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00A" w:rsidRPr="00975155" w:rsidRDefault="00CF15D5" w:rsidP="005C40E5">
      <w:pPr>
        <w:tabs>
          <w:tab w:val="left" w:pos="4820"/>
        </w:tabs>
        <w:spacing w:line="360" w:lineRule="auto"/>
        <w:ind w:left="4536"/>
        <w:rPr>
          <w:rFonts w:ascii="Arial" w:hAnsi="Arial" w:cs="Arial"/>
          <w:lang w:val="pl-PL"/>
        </w:rPr>
      </w:pPr>
      <w:r>
        <w:rPr>
          <w:rFonts w:ascii="Arial" w:hAnsi="Arial" w:cs="Arial"/>
          <w:lang w:val="pl-PL"/>
        </w:rPr>
        <w:t xml:space="preserve">            </w:t>
      </w:r>
      <w:r w:rsidR="005C40E5">
        <w:rPr>
          <w:rFonts w:ascii="Arial" w:hAnsi="Arial" w:cs="Arial"/>
          <w:lang w:val="pl-PL"/>
        </w:rPr>
        <w:t xml:space="preserve">      </w:t>
      </w:r>
      <w:r w:rsidR="0086100A" w:rsidRPr="00975155">
        <w:rPr>
          <w:rFonts w:ascii="Arial" w:hAnsi="Arial" w:cs="Arial"/>
          <w:lang w:val="pl-PL"/>
        </w:rPr>
        <w:t xml:space="preserve">Zduńska Wola, </w:t>
      </w:r>
      <w:r w:rsidR="00AC7737">
        <w:rPr>
          <w:rFonts w:ascii="Arial" w:hAnsi="Arial" w:cs="Arial"/>
          <w:lang w:val="pl-PL"/>
        </w:rPr>
        <w:t>22</w:t>
      </w:r>
      <w:r w:rsidR="0086100A" w:rsidRPr="00975155">
        <w:rPr>
          <w:rFonts w:ascii="Arial" w:hAnsi="Arial" w:cs="Arial"/>
          <w:lang w:val="pl-PL"/>
        </w:rPr>
        <w:t>.</w:t>
      </w:r>
      <w:r w:rsidR="00AC7737">
        <w:rPr>
          <w:rFonts w:ascii="Arial" w:hAnsi="Arial" w:cs="Arial"/>
          <w:lang w:val="pl-PL"/>
        </w:rPr>
        <w:t>01.</w:t>
      </w:r>
      <w:r w:rsidR="0086100A" w:rsidRPr="00975155">
        <w:rPr>
          <w:rFonts w:ascii="Arial" w:hAnsi="Arial" w:cs="Arial"/>
          <w:lang w:val="pl-PL"/>
        </w:rPr>
        <w:t>20</w:t>
      </w:r>
      <w:r w:rsidR="00AC7737">
        <w:rPr>
          <w:rFonts w:ascii="Arial" w:hAnsi="Arial" w:cs="Arial"/>
          <w:lang w:val="pl-PL"/>
        </w:rPr>
        <w:t>20</w:t>
      </w:r>
      <w:r w:rsidR="0086100A" w:rsidRPr="00975155">
        <w:rPr>
          <w:rFonts w:ascii="Arial" w:hAnsi="Arial" w:cs="Arial"/>
          <w:lang w:val="pl-PL"/>
        </w:rPr>
        <w:t xml:space="preserve"> r.</w:t>
      </w:r>
    </w:p>
    <w:p w:rsidR="0086100A" w:rsidRPr="00762F7D" w:rsidRDefault="0086100A" w:rsidP="005C40E5">
      <w:pPr>
        <w:pStyle w:val="Nagwek5"/>
        <w:numPr>
          <w:ilvl w:val="4"/>
          <w:numId w:val="3"/>
        </w:numPr>
        <w:tabs>
          <w:tab w:val="left" w:pos="0"/>
        </w:tabs>
        <w:spacing w:line="360" w:lineRule="auto"/>
        <w:rPr>
          <w:rFonts w:ascii="Arial" w:hAnsi="Arial" w:cs="Arial"/>
          <w:bCs/>
          <w:szCs w:val="24"/>
        </w:rPr>
      </w:pPr>
      <w:r w:rsidRPr="00762F7D">
        <w:rPr>
          <w:rFonts w:ascii="Arial" w:hAnsi="Arial" w:cs="Arial"/>
          <w:bCs/>
          <w:szCs w:val="24"/>
        </w:rPr>
        <w:t xml:space="preserve">Komisja Ochrony Środowiska, </w:t>
      </w:r>
    </w:p>
    <w:p w:rsidR="0086100A" w:rsidRPr="00762F7D" w:rsidRDefault="0086100A" w:rsidP="005C40E5">
      <w:pPr>
        <w:pStyle w:val="Nagwek5"/>
        <w:numPr>
          <w:ilvl w:val="4"/>
          <w:numId w:val="3"/>
        </w:numPr>
        <w:tabs>
          <w:tab w:val="left" w:pos="0"/>
        </w:tabs>
        <w:spacing w:line="360" w:lineRule="auto"/>
        <w:rPr>
          <w:rFonts w:ascii="Arial" w:hAnsi="Arial" w:cs="Arial"/>
          <w:bCs/>
          <w:szCs w:val="24"/>
        </w:rPr>
      </w:pPr>
      <w:r w:rsidRPr="00762F7D">
        <w:rPr>
          <w:rFonts w:ascii="Arial" w:hAnsi="Arial" w:cs="Arial"/>
          <w:bCs/>
          <w:szCs w:val="24"/>
        </w:rPr>
        <w:t xml:space="preserve">Rolnictwa i Infrastruktury Technicznej </w:t>
      </w:r>
    </w:p>
    <w:p w:rsidR="0086100A" w:rsidRPr="00762F7D" w:rsidRDefault="0086100A" w:rsidP="005C40E5">
      <w:pPr>
        <w:pStyle w:val="Nagwek5"/>
        <w:numPr>
          <w:ilvl w:val="4"/>
          <w:numId w:val="3"/>
        </w:numPr>
        <w:tabs>
          <w:tab w:val="left" w:pos="0"/>
        </w:tabs>
        <w:spacing w:line="360" w:lineRule="auto"/>
        <w:rPr>
          <w:rFonts w:ascii="Arial" w:hAnsi="Arial" w:cs="Arial"/>
          <w:bCs/>
          <w:szCs w:val="24"/>
        </w:rPr>
      </w:pPr>
      <w:r w:rsidRPr="00762F7D">
        <w:rPr>
          <w:rFonts w:ascii="Arial" w:hAnsi="Arial" w:cs="Arial"/>
          <w:bCs/>
          <w:szCs w:val="24"/>
        </w:rPr>
        <w:t>Rady Powiatu Zduńskowolskiego</w:t>
      </w:r>
    </w:p>
    <w:p w:rsidR="005C40E5" w:rsidRDefault="005C40E5" w:rsidP="005C40E5">
      <w:pPr>
        <w:spacing w:line="360" w:lineRule="auto"/>
        <w:ind w:left="4536" w:firstLine="708"/>
        <w:rPr>
          <w:rFonts w:ascii="Arial" w:hAnsi="Arial" w:cs="Arial"/>
          <w:lang w:val="pl-PL"/>
        </w:rPr>
      </w:pPr>
    </w:p>
    <w:p w:rsidR="0086100A" w:rsidRPr="00975155" w:rsidRDefault="0086100A" w:rsidP="005C40E5">
      <w:pPr>
        <w:spacing w:line="360" w:lineRule="auto"/>
        <w:ind w:left="4536" w:firstLine="708"/>
        <w:rPr>
          <w:rFonts w:ascii="Arial" w:hAnsi="Arial" w:cs="Arial"/>
          <w:lang w:val="pl-PL"/>
        </w:rPr>
      </w:pPr>
      <w:r w:rsidRPr="00975155">
        <w:rPr>
          <w:rFonts w:ascii="Arial" w:hAnsi="Arial" w:cs="Arial"/>
          <w:lang w:val="pl-PL"/>
        </w:rPr>
        <w:t xml:space="preserve"> Sz.</w:t>
      </w:r>
      <w:r w:rsidR="00691D2D">
        <w:rPr>
          <w:rFonts w:ascii="Arial" w:hAnsi="Arial" w:cs="Arial"/>
          <w:lang w:val="pl-PL"/>
        </w:rPr>
        <w:t xml:space="preserve"> </w:t>
      </w:r>
      <w:r w:rsidRPr="00975155">
        <w:rPr>
          <w:rFonts w:ascii="Arial" w:hAnsi="Arial" w:cs="Arial"/>
          <w:lang w:val="pl-PL"/>
        </w:rPr>
        <w:t>P</w:t>
      </w:r>
      <w:r w:rsidR="00BE5E15">
        <w:rPr>
          <w:rFonts w:ascii="Arial" w:hAnsi="Arial" w:cs="Arial"/>
          <w:lang w:val="pl-PL"/>
        </w:rPr>
        <w:t>.</w:t>
      </w:r>
    </w:p>
    <w:p w:rsidR="005C40E5" w:rsidRDefault="0086100A" w:rsidP="005C40E5">
      <w:pPr>
        <w:spacing w:line="360" w:lineRule="auto"/>
        <w:rPr>
          <w:rFonts w:ascii="Arial" w:eastAsia="Arial Unicode MS" w:hAnsi="Arial" w:cs="Arial"/>
          <w:lang w:val="pl-PL"/>
        </w:rPr>
      </w:pPr>
      <w:r w:rsidRPr="00975155">
        <w:rPr>
          <w:rFonts w:ascii="Arial" w:hAnsi="Arial" w:cs="Arial"/>
          <w:lang w:val="pl-PL" w:eastAsia="ar-SA" w:bidi="ar-SA"/>
        </w:rPr>
        <w:t xml:space="preserve">                                                                           </w:t>
      </w:r>
      <w:r w:rsidR="007F2DED" w:rsidRPr="00975155">
        <w:rPr>
          <w:rFonts w:ascii="Arial" w:eastAsia="Arial Unicode MS" w:hAnsi="Arial" w:cs="Arial"/>
          <w:lang w:val="pl-PL"/>
        </w:rPr>
        <w:t xml:space="preserve">  </w:t>
      </w:r>
      <w:r w:rsidR="00BA48B4">
        <w:rPr>
          <w:rFonts w:ascii="Arial" w:eastAsia="Arial Unicode MS" w:hAnsi="Arial" w:cs="Arial"/>
          <w:lang w:val="pl-PL"/>
        </w:rPr>
        <w:t xml:space="preserve"> </w:t>
      </w:r>
      <w:r w:rsidR="00355B1F">
        <w:rPr>
          <w:rFonts w:ascii="Arial" w:eastAsia="Arial Unicode MS" w:hAnsi="Arial" w:cs="Arial"/>
          <w:lang w:val="pl-PL"/>
        </w:rPr>
        <w:t xml:space="preserve"> </w:t>
      </w:r>
      <w:r w:rsidR="005C40E5">
        <w:rPr>
          <w:rFonts w:ascii="Arial" w:eastAsia="Arial Unicode MS" w:hAnsi="Arial" w:cs="Arial"/>
          <w:lang w:val="pl-PL"/>
        </w:rPr>
        <w:t xml:space="preserve"> </w:t>
      </w:r>
    </w:p>
    <w:p w:rsidR="00691D2D" w:rsidRDefault="005C40E5" w:rsidP="005C40E5">
      <w:pPr>
        <w:spacing w:line="360" w:lineRule="auto"/>
        <w:ind w:left="5245"/>
        <w:rPr>
          <w:rFonts w:ascii="Arial" w:eastAsia="Arial Unicode MS" w:hAnsi="Arial" w:cs="Arial"/>
          <w:lang w:val="pl-PL"/>
        </w:rPr>
      </w:pPr>
      <w:r>
        <w:rPr>
          <w:rFonts w:ascii="Arial" w:eastAsia="Arial Unicode MS" w:hAnsi="Arial" w:cs="Arial"/>
          <w:lang w:val="pl-PL"/>
        </w:rPr>
        <w:t xml:space="preserve">  </w:t>
      </w:r>
    </w:p>
    <w:p w:rsidR="0086100A" w:rsidRDefault="00BE7660" w:rsidP="005C40E5">
      <w:pPr>
        <w:spacing w:line="360" w:lineRule="auto"/>
        <w:rPr>
          <w:rFonts w:ascii="Arial" w:hAnsi="Arial" w:cs="Arial"/>
          <w:lang w:val="pl-PL" w:eastAsia="ar-SA" w:bidi="ar-SA"/>
        </w:rPr>
      </w:pPr>
      <w:r w:rsidRPr="00975155">
        <w:rPr>
          <w:rFonts w:ascii="Arial" w:hAnsi="Arial" w:cs="Arial"/>
          <w:lang w:val="pl-PL" w:eastAsia="ar-SA" w:bidi="ar-SA"/>
        </w:rPr>
        <w:t xml:space="preserve">                                                                      </w:t>
      </w:r>
    </w:p>
    <w:p w:rsidR="0086100A" w:rsidRPr="00975155" w:rsidRDefault="0086100A" w:rsidP="005C40E5">
      <w:pPr>
        <w:spacing w:line="276" w:lineRule="auto"/>
        <w:ind w:firstLine="360"/>
        <w:jc w:val="both"/>
        <w:rPr>
          <w:rFonts w:ascii="Arial" w:hAnsi="Arial" w:cs="Arial"/>
          <w:lang w:val="pl-PL"/>
        </w:rPr>
      </w:pPr>
      <w:r w:rsidRPr="00975155">
        <w:rPr>
          <w:rFonts w:ascii="Arial" w:hAnsi="Arial" w:cs="Arial"/>
          <w:lang w:val="pl-PL"/>
        </w:rPr>
        <w:t xml:space="preserve">    Zawiadamiam, iż w dniu </w:t>
      </w:r>
      <w:r w:rsidR="00AC7737">
        <w:rPr>
          <w:rFonts w:ascii="Arial" w:hAnsi="Arial" w:cs="Arial"/>
          <w:b/>
          <w:bCs/>
          <w:lang w:val="pl-PL"/>
        </w:rPr>
        <w:t xml:space="preserve">29 stycznia </w:t>
      </w:r>
      <w:r w:rsidRPr="00975155">
        <w:rPr>
          <w:rFonts w:ascii="Arial" w:hAnsi="Arial" w:cs="Arial"/>
          <w:b/>
          <w:lang w:val="pl-PL"/>
        </w:rPr>
        <w:t>b</w:t>
      </w:r>
      <w:r w:rsidR="000B22A9">
        <w:rPr>
          <w:rFonts w:ascii="Arial" w:hAnsi="Arial" w:cs="Arial"/>
          <w:b/>
          <w:bCs/>
          <w:lang w:val="pl-PL"/>
        </w:rPr>
        <w:t>r. (</w:t>
      </w:r>
      <w:r w:rsidR="009B354F">
        <w:rPr>
          <w:rFonts w:ascii="Arial" w:hAnsi="Arial" w:cs="Arial"/>
          <w:b/>
          <w:bCs/>
          <w:lang w:val="pl-PL"/>
        </w:rPr>
        <w:t>środa</w:t>
      </w:r>
      <w:r w:rsidR="000B22A9">
        <w:rPr>
          <w:rFonts w:ascii="Arial" w:hAnsi="Arial" w:cs="Arial"/>
          <w:b/>
          <w:bCs/>
          <w:lang w:val="pl-PL"/>
        </w:rPr>
        <w:t>) o godz. 1</w:t>
      </w:r>
      <w:r w:rsidR="009B354F">
        <w:rPr>
          <w:rFonts w:ascii="Arial" w:hAnsi="Arial" w:cs="Arial"/>
          <w:b/>
          <w:bCs/>
          <w:lang w:val="pl-PL"/>
        </w:rPr>
        <w:t>4</w:t>
      </w:r>
      <w:r w:rsidRPr="00975155">
        <w:rPr>
          <w:rFonts w:ascii="Arial" w:hAnsi="Arial" w:cs="Arial"/>
          <w:b/>
          <w:bCs/>
          <w:lang w:val="pl-PL"/>
        </w:rPr>
        <w:t>.00</w:t>
      </w:r>
      <w:r w:rsidRPr="00975155">
        <w:rPr>
          <w:rFonts w:ascii="Arial" w:hAnsi="Arial" w:cs="Arial"/>
          <w:bCs/>
          <w:vertAlign w:val="superscript"/>
          <w:lang w:val="pl-PL"/>
        </w:rPr>
        <w:t xml:space="preserve">                                                                </w:t>
      </w:r>
      <w:r w:rsidRPr="00975155">
        <w:rPr>
          <w:rFonts w:ascii="Arial" w:hAnsi="Arial" w:cs="Arial"/>
          <w:bCs/>
          <w:lang w:val="pl-PL"/>
        </w:rPr>
        <w:t xml:space="preserve"> </w:t>
      </w:r>
      <w:r w:rsidRPr="00975155">
        <w:rPr>
          <w:rFonts w:ascii="Arial" w:hAnsi="Arial" w:cs="Arial"/>
          <w:lang w:val="pl-PL"/>
        </w:rPr>
        <w:t xml:space="preserve"> w siedzibie Starostwa Powiatowego</w:t>
      </w:r>
      <w:r w:rsidR="00975155">
        <w:rPr>
          <w:rFonts w:ascii="Arial" w:hAnsi="Arial" w:cs="Arial"/>
          <w:lang w:val="pl-PL"/>
        </w:rPr>
        <w:t xml:space="preserve"> </w:t>
      </w:r>
      <w:r w:rsidRPr="00975155">
        <w:rPr>
          <w:rFonts w:ascii="Arial" w:hAnsi="Arial" w:cs="Arial"/>
          <w:lang w:val="pl-PL"/>
        </w:rPr>
        <w:t xml:space="preserve">w Zduńskiej Woli, ul. Złotnickiego 25                                       (sala konferencyjna) odbędzie się posiedzenie </w:t>
      </w:r>
      <w:r w:rsidRPr="00CF15D5">
        <w:rPr>
          <w:rFonts w:ascii="Arial" w:hAnsi="Arial" w:cs="Arial"/>
          <w:b/>
          <w:lang w:val="pl-PL"/>
        </w:rPr>
        <w:t>Komisji Ochrony Środowiska Rolnictwa i Infrastruktury Technicznej</w:t>
      </w:r>
      <w:r w:rsidRPr="00975155">
        <w:rPr>
          <w:rFonts w:ascii="Arial" w:hAnsi="Arial" w:cs="Arial"/>
          <w:lang w:val="pl-PL"/>
        </w:rPr>
        <w:t xml:space="preserve"> z następującym porządkiem obrad:</w:t>
      </w:r>
    </w:p>
    <w:p w:rsidR="0086100A" w:rsidRPr="00975155" w:rsidRDefault="0086100A" w:rsidP="005C40E5">
      <w:pPr>
        <w:spacing w:line="360" w:lineRule="auto"/>
        <w:ind w:firstLine="360"/>
        <w:jc w:val="both"/>
        <w:rPr>
          <w:rFonts w:ascii="Arial" w:hAnsi="Arial" w:cs="Arial"/>
          <w:lang w:val="pl-PL"/>
        </w:rPr>
      </w:pPr>
    </w:p>
    <w:p w:rsidR="00CF15D5" w:rsidRPr="00BE5E15" w:rsidRDefault="00CF15D5" w:rsidP="005C40E5">
      <w:pPr>
        <w:widowControl/>
        <w:numPr>
          <w:ilvl w:val="0"/>
          <w:numId w:val="1"/>
        </w:numPr>
        <w:autoSpaceDN w:val="0"/>
        <w:spacing w:line="360" w:lineRule="auto"/>
        <w:jc w:val="both"/>
        <w:rPr>
          <w:rFonts w:ascii="Arial" w:hAnsi="Arial" w:cs="Arial"/>
        </w:rPr>
      </w:pPr>
      <w:proofErr w:type="spellStart"/>
      <w:r w:rsidRPr="00BE5E15">
        <w:rPr>
          <w:rFonts w:ascii="Arial" w:hAnsi="Arial" w:cs="Arial"/>
        </w:rPr>
        <w:t>Otwarcie</w:t>
      </w:r>
      <w:proofErr w:type="spellEnd"/>
      <w:r w:rsidRPr="00BE5E15">
        <w:rPr>
          <w:rFonts w:ascii="Arial" w:hAnsi="Arial" w:cs="Arial"/>
        </w:rPr>
        <w:t xml:space="preserve"> </w:t>
      </w:r>
      <w:proofErr w:type="spellStart"/>
      <w:r w:rsidRPr="00BE5E15">
        <w:rPr>
          <w:rFonts w:ascii="Arial" w:hAnsi="Arial" w:cs="Arial"/>
        </w:rPr>
        <w:t>posiedzenia</w:t>
      </w:r>
      <w:proofErr w:type="spellEnd"/>
      <w:r w:rsidRPr="00BE5E15">
        <w:rPr>
          <w:rFonts w:ascii="Arial" w:hAnsi="Arial" w:cs="Arial"/>
        </w:rPr>
        <w:t xml:space="preserve"> </w:t>
      </w:r>
      <w:proofErr w:type="spellStart"/>
      <w:r w:rsidRPr="00BE5E15">
        <w:rPr>
          <w:rFonts w:ascii="Arial" w:hAnsi="Arial" w:cs="Arial"/>
        </w:rPr>
        <w:t>Komisji</w:t>
      </w:r>
      <w:proofErr w:type="spellEnd"/>
      <w:r w:rsidRPr="00BE5E15">
        <w:rPr>
          <w:rFonts w:ascii="Arial" w:hAnsi="Arial" w:cs="Arial"/>
        </w:rPr>
        <w:t>.</w:t>
      </w:r>
    </w:p>
    <w:p w:rsidR="00CF15D5" w:rsidRPr="00BE5E15" w:rsidRDefault="00CF15D5" w:rsidP="005C40E5">
      <w:pPr>
        <w:widowControl/>
        <w:numPr>
          <w:ilvl w:val="0"/>
          <w:numId w:val="1"/>
        </w:numPr>
        <w:autoSpaceDN w:val="0"/>
        <w:spacing w:line="360" w:lineRule="auto"/>
        <w:jc w:val="both"/>
        <w:rPr>
          <w:rFonts w:ascii="Arial" w:hAnsi="Arial" w:cs="Arial"/>
        </w:rPr>
      </w:pPr>
      <w:proofErr w:type="spellStart"/>
      <w:r w:rsidRPr="00BE5E15">
        <w:rPr>
          <w:rFonts w:ascii="Arial" w:hAnsi="Arial" w:cs="Arial"/>
        </w:rPr>
        <w:t>Zatwierdzenie</w:t>
      </w:r>
      <w:proofErr w:type="spellEnd"/>
      <w:r w:rsidRPr="00BE5E15">
        <w:rPr>
          <w:rFonts w:ascii="Arial" w:hAnsi="Arial" w:cs="Arial"/>
        </w:rPr>
        <w:t xml:space="preserve"> </w:t>
      </w:r>
      <w:proofErr w:type="spellStart"/>
      <w:r w:rsidRPr="00BE5E15">
        <w:rPr>
          <w:rFonts w:ascii="Arial" w:hAnsi="Arial" w:cs="Arial"/>
        </w:rPr>
        <w:t>porządku</w:t>
      </w:r>
      <w:proofErr w:type="spellEnd"/>
      <w:r w:rsidRPr="00BE5E15">
        <w:rPr>
          <w:rFonts w:ascii="Arial" w:hAnsi="Arial" w:cs="Arial"/>
        </w:rPr>
        <w:t xml:space="preserve"> </w:t>
      </w:r>
      <w:proofErr w:type="spellStart"/>
      <w:r w:rsidRPr="00BE5E15">
        <w:rPr>
          <w:rFonts w:ascii="Arial" w:hAnsi="Arial" w:cs="Arial"/>
        </w:rPr>
        <w:t>posiedzenia</w:t>
      </w:r>
      <w:proofErr w:type="spellEnd"/>
      <w:r w:rsidRPr="00BE5E15">
        <w:rPr>
          <w:rFonts w:ascii="Arial" w:hAnsi="Arial" w:cs="Arial"/>
        </w:rPr>
        <w:t xml:space="preserve"> </w:t>
      </w:r>
      <w:proofErr w:type="spellStart"/>
      <w:r w:rsidRPr="00BE5E15">
        <w:rPr>
          <w:rFonts w:ascii="Arial" w:hAnsi="Arial" w:cs="Arial"/>
        </w:rPr>
        <w:t>Komisji</w:t>
      </w:r>
      <w:proofErr w:type="spellEnd"/>
      <w:r w:rsidRPr="00BE5E15">
        <w:rPr>
          <w:rFonts w:ascii="Arial" w:hAnsi="Arial" w:cs="Arial"/>
        </w:rPr>
        <w:t>.</w:t>
      </w:r>
    </w:p>
    <w:p w:rsidR="00CF15D5" w:rsidRPr="00BE5E15" w:rsidRDefault="00CF15D5" w:rsidP="005C40E5">
      <w:pPr>
        <w:pStyle w:val="Standard"/>
        <w:numPr>
          <w:ilvl w:val="0"/>
          <w:numId w:val="1"/>
        </w:numPr>
        <w:tabs>
          <w:tab w:val="left" w:pos="-1800"/>
        </w:tabs>
        <w:spacing w:line="360" w:lineRule="auto"/>
        <w:jc w:val="both"/>
        <w:rPr>
          <w:rFonts w:ascii="Arial" w:hAnsi="Arial" w:cs="Arial"/>
          <w:lang w:val="pl-PL"/>
        </w:rPr>
      </w:pPr>
      <w:r w:rsidRPr="00BE5E15">
        <w:rPr>
          <w:rFonts w:ascii="Arial" w:eastAsia="Times New Roman" w:hAnsi="Arial" w:cs="Arial"/>
          <w:lang w:val="pl-PL" w:eastAsia="pl-PL" w:bidi="ar-SA"/>
        </w:rPr>
        <w:t>Przyjęcie protokołu z ostatniego posiedzenia Komisji.</w:t>
      </w:r>
      <w:bookmarkStart w:id="0" w:name="_GoBack"/>
      <w:bookmarkEnd w:id="0"/>
    </w:p>
    <w:p w:rsidR="00691D2D" w:rsidRPr="00691D2D" w:rsidRDefault="00691D2D" w:rsidP="005C40E5">
      <w:pPr>
        <w:pStyle w:val="Akapitzlist"/>
        <w:numPr>
          <w:ilvl w:val="0"/>
          <w:numId w:val="1"/>
        </w:numPr>
        <w:tabs>
          <w:tab w:val="left" w:pos="360"/>
        </w:tabs>
        <w:spacing w:line="360" w:lineRule="auto"/>
        <w:jc w:val="both"/>
        <w:rPr>
          <w:rFonts w:ascii="Arial" w:hAnsi="Arial" w:cs="Arial"/>
          <w:lang w:val="pl-PL" w:eastAsia="ar-SA"/>
        </w:rPr>
      </w:pPr>
      <w:r w:rsidRPr="00691D2D">
        <w:rPr>
          <w:rFonts w:ascii="Arial" w:hAnsi="Arial" w:cs="Arial"/>
          <w:lang w:val="pl-PL" w:eastAsia="ar-SA"/>
        </w:rPr>
        <w:t xml:space="preserve">Sprawozdanie Starosty Zduńskowolskiego z działalności Komisji Bezpieczeństwa              i Porządku za 2019 r. </w:t>
      </w:r>
    </w:p>
    <w:p w:rsidR="00691D2D" w:rsidRPr="00691D2D" w:rsidRDefault="00691D2D" w:rsidP="005C40E5">
      <w:pPr>
        <w:pStyle w:val="Akapitzlist"/>
        <w:numPr>
          <w:ilvl w:val="0"/>
          <w:numId w:val="1"/>
        </w:numPr>
        <w:tabs>
          <w:tab w:val="left" w:pos="360"/>
        </w:tabs>
        <w:spacing w:line="360" w:lineRule="auto"/>
        <w:jc w:val="both"/>
        <w:rPr>
          <w:rFonts w:ascii="Arial" w:hAnsi="Arial" w:cs="Arial"/>
          <w:lang w:val="pl-PL"/>
        </w:rPr>
      </w:pPr>
      <w:bookmarkStart w:id="1" w:name="_Hlk26954179"/>
      <w:r w:rsidRPr="00691D2D">
        <w:rPr>
          <w:rFonts w:ascii="Arial" w:hAnsi="Arial" w:cs="Arial"/>
          <w:lang w:val="pl-PL" w:eastAsia="ar-SA"/>
        </w:rPr>
        <w:t xml:space="preserve">Zaopiniowanie projektu uchwały w sprawie </w:t>
      </w:r>
      <w:bookmarkEnd w:id="1"/>
      <w:r w:rsidRPr="00691D2D">
        <w:rPr>
          <w:rFonts w:ascii="Arial" w:hAnsi="Arial" w:cs="Arial"/>
          <w:bCs/>
          <w:lang w:val="pl-PL" w:eastAsia="ar-SA"/>
        </w:rPr>
        <w:t xml:space="preserve">delegowania przedstawicieli Rady Powiatu Zduńskowolskiego do składu Komisji Bezpieczeństwa i Porządku. </w:t>
      </w:r>
    </w:p>
    <w:p w:rsidR="00691D2D" w:rsidRPr="00691D2D" w:rsidRDefault="00691D2D" w:rsidP="005C40E5">
      <w:pPr>
        <w:pStyle w:val="Akapitzlist"/>
        <w:widowControl/>
        <w:numPr>
          <w:ilvl w:val="0"/>
          <w:numId w:val="1"/>
        </w:numPr>
        <w:suppressAutoHyphens w:val="0"/>
        <w:spacing w:line="360" w:lineRule="auto"/>
        <w:jc w:val="both"/>
        <w:rPr>
          <w:rFonts w:ascii="Arial" w:hAnsi="Arial" w:cs="Arial"/>
          <w:bCs/>
          <w:lang w:val="pl-PL"/>
        </w:rPr>
      </w:pPr>
      <w:r w:rsidRPr="00691D2D">
        <w:rPr>
          <w:rFonts w:ascii="Arial" w:hAnsi="Arial" w:cs="Arial"/>
          <w:lang w:val="pl-PL" w:eastAsia="ar-SA"/>
        </w:rPr>
        <w:t>Zaopiniowanie projektu</w:t>
      </w:r>
      <w:r w:rsidRPr="00691D2D">
        <w:rPr>
          <w:rFonts w:ascii="Arial" w:hAnsi="Arial" w:cs="Arial"/>
          <w:bCs/>
          <w:lang w:val="pl-PL" w:eastAsia="ar-SA"/>
        </w:rPr>
        <w:t xml:space="preserve"> uchwały </w:t>
      </w:r>
      <w:r w:rsidRPr="00691D2D">
        <w:rPr>
          <w:rFonts w:ascii="Arial" w:hAnsi="Arial" w:cs="Arial"/>
          <w:bCs/>
          <w:lang w:val="pl-PL"/>
        </w:rPr>
        <w:t>w sprawie przekazania petycji z dnia 28 listopada 2019 r. według właściwości do Sejmu Rzeczypospolitej Polskiej, Senatu Rzeczypospolitej Polskiej, Kancelarii Prezydenta Rzeczypospolitej Polskiej, Komisji Nadzoru Finansowego, Rzecznika Finansowego, Rzecznika Praw Obywatelskich oraz klubów poselskich Sejmu Rzeczypospolitej Polskiej.</w:t>
      </w:r>
    </w:p>
    <w:p w:rsidR="00691D2D" w:rsidRPr="00691D2D" w:rsidRDefault="00691D2D" w:rsidP="005C40E5">
      <w:pPr>
        <w:pStyle w:val="Tekstpodstawowy"/>
        <w:widowControl/>
        <w:numPr>
          <w:ilvl w:val="0"/>
          <w:numId w:val="1"/>
        </w:numPr>
        <w:suppressAutoHyphens w:val="0"/>
        <w:autoSpaceDN w:val="0"/>
        <w:spacing w:after="0" w:line="360" w:lineRule="auto"/>
        <w:jc w:val="both"/>
        <w:rPr>
          <w:rFonts w:ascii="Arial" w:hAnsi="Arial"/>
          <w:bCs/>
          <w:color w:val="000000" w:themeColor="text1"/>
          <w:lang w:val="pl-PL"/>
        </w:rPr>
      </w:pPr>
      <w:r w:rsidRPr="00691D2D">
        <w:rPr>
          <w:rFonts w:ascii="Arial" w:hAnsi="Arial" w:cs="Arial"/>
          <w:lang w:val="pl-PL" w:eastAsia="ar-SA"/>
        </w:rPr>
        <w:t>Zaopiniowanie projektu</w:t>
      </w:r>
      <w:r w:rsidRPr="00691D2D">
        <w:rPr>
          <w:rFonts w:ascii="Arial" w:hAnsi="Arial"/>
          <w:bCs/>
          <w:color w:val="000000" w:themeColor="text1"/>
          <w:lang w:val="pl-PL"/>
        </w:rPr>
        <w:t xml:space="preserve"> uchwały w sprawie </w:t>
      </w:r>
      <w:r w:rsidRPr="00691D2D">
        <w:rPr>
          <w:rFonts w:ascii="Arial" w:hAnsi="Arial" w:cs="Arial"/>
          <w:bCs/>
          <w:lang w:val="pl-PL"/>
        </w:rPr>
        <w:t>ustanowienia partnerstwa przyjęcia pomocy finansowej przez Powiat Zduńskowolski od Gminy i Miasta Szadek na realizację zadania inwestycyjnego pod nazwą: „Przebudowa drogi powiatowej Nr 4909E na odcinku Choszczewo –  Krokocice – Lichawa Etap 2 długości 1498 m”.</w:t>
      </w:r>
    </w:p>
    <w:p w:rsidR="00691D2D" w:rsidRPr="00691D2D" w:rsidRDefault="00691D2D" w:rsidP="005C40E5">
      <w:pPr>
        <w:pStyle w:val="Tekstpodstawowy"/>
        <w:widowControl/>
        <w:numPr>
          <w:ilvl w:val="0"/>
          <w:numId w:val="1"/>
        </w:numPr>
        <w:suppressAutoHyphens w:val="0"/>
        <w:autoSpaceDN w:val="0"/>
        <w:spacing w:after="0" w:line="360" w:lineRule="auto"/>
        <w:jc w:val="both"/>
        <w:rPr>
          <w:rFonts w:ascii="Arial" w:hAnsi="Arial"/>
          <w:bCs/>
          <w:color w:val="000000" w:themeColor="text1"/>
          <w:lang w:val="pl-PL"/>
        </w:rPr>
      </w:pPr>
      <w:r w:rsidRPr="00691D2D">
        <w:rPr>
          <w:rFonts w:ascii="Arial" w:hAnsi="Arial" w:cs="Arial"/>
          <w:lang w:val="pl-PL" w:eastAsia="ar-SA"/>
        </w:rPr>
        <w:t>Zaopiniowanie projektu</w:t>
      </w:r>
      <w:r w:rsidRPr="00691D2D">
        <w:rPr>
          <w:rFonts w:ascii="Arial" w:hAnsi="Arial"/>
          <w:bCs/>
          <w:color w:val="000000" w:themeColor="text1"/>
          <w:lang w:val="pl-PL"/>
        </w:rPr>
        <w:t xml:space="preserve"> uchwały </w:t>
      </w:r>
      <w:r w:rsidR="00E121B8">
        <w:rPr>
          <w:rFonts w:ascii="Arial" w:hAnsi="Arial"/>
          <w:bCs/>
          <w:color w:val="000000" w:themeColor="text1"/>
          <w:lang w:val="pl-PL"/>
        </w:rPr>
        <w:t>zmieniającej</w:t>
      </w:r>
      <w:r w:rsidR="00E121B8">
        <w:rPr>
          <w:rFonts w:ascii="Arial" w:hAnsi="Arial" w:cs="Arial"/>
          <w:lang w:val="pl-PL"/>
        </w:rPr>
        <w:t xml:space="preserve"> Uchwałę</w:t>
      </w:r>
      <w:r w:rsidRPr="00691D2D">
        <w:rPr>
          <w:rFonts w:ascii="Arial" w:hAnsi="Arial" w:cs="Arial"/>
          <w:lang w:val="pl-PL"/>
        </w:rPr>
        <w:t xml:space="preserve"> Nr IX/64/11 Rady Powiatu Zduńskowolskiego z dnia 30 września 2011 r. w sprawie przyjęcia zaktualizowanego Planu Rozwoju Lokalnego Powiatu Zduńskowolskiego na lata 2007-2020.</w:t>
      </w:r>
    </w:p>
    <w:p w:rsidR="00691D2D" w:rsidRPr="00691D2D" w:rsidRDefault="00691D2D" w:rsidP="005C40E5">
      <w:pPr>
        <w:pStyle w:val="Tekstpodstawowy"/>
        <w:widowControl/>
        <w:numPr>
          <w:ilvl w:val="0"/>
          <w:numId w:val="1"/>
        </w:numPr>
        <w:suppressAutoHyphens w:val="0"/>
        <w:autoSpaceDN w:val="0"/>
        <w:spacing w:after="0" w:line="360" w:lineRule="auto"/>
        <w:jc w:val="both"/>
        <w:rPr>
          <w:rFonts w:ascii="Arial" w:hAnsi="Arial"/>
          <w:bCs/>
          <w:color w:val="000000" w:themeColor="text1"/>
          <w:lang w:val="pl-PL"/>
        </w:rPr>
      </w:pPr>
      <w:r w:rsidRPr="00691D2D">
        <w:rPr>
          <w:rFonts w:ascii="Arial" w:hAnsi="Arial" w:cs="Arial"/>
          <w:lang w:val="pl-PL" w:eastAsia="ar-SA"/>
        </w:rPr>
        <w:lastRenderedPageBreak/>
        <w:t xml:space="preserve">Zaopiniowanie projektu </w:t>
      </w:r>
      <w:r w:rsidRPr="00691D2D">
        <w:rPr>
          <w:rFonts w:ascii="Arial" w:hAnsi="Arial"/>
          <w:bCs/>
          <w:color w:val="000000" w:themeColor="text1"/>
          <w:lang w:val="pl-PL"/>
        </w:rPr>
        <w:t xml:space="preserve">uchwały </w:t>
      </w:r>
      <w:r w:rsidR="00CD7E70" w:rsidRPr="00CD7E70">
        <w:rPr>
          <w:rFonts w:ascii="Arial" w:hAnsi="Arial"/>
          <w:bCs/>
          <w:color w:val="000000" w:themeColor="text1"/>
          <w:lang w:val="pl-PL"/>
        </w:rPr>
        <w:t xml:space="preserve">w sprawie </w:t>
      </w:r>
      <w:r w:rsidR="00CD7E70" w:rsidRPr="00CD7E70">
        <w:rPr>
          <w:rFonts w:ascii="Arial" w:hAnsi="Arial" w:cs="Arial"/>
          <w:bCs/>
          <w:lang w:val="pl-PL"/>
        </w:rPr>
        <w:t xml:space="preserve">wyrażenia zgody na sprzedaż nieruchomości Powiatu Zduńskowolskiego położonej przy ulicy Srebrnej 2A  </w:t>
      </w:r>
      <w:r w:rsidR="0061779A">
        <w:rPr>
          <w:rFonts w:ascii="Arial" w:hAnsi="Arial" w:cs="Arial"/>
          <w:bCs/>
          <w:lang w:val="pl-PL"/>
        </w:rPr>
        <w:t>w </w:t>
      </w:r>
      <w:r w:rsidR="00CD7E70" w:rsidRPr="00CD7E70">
        <w:rPr>
          <w:rFonts w:ascii="Arial" w:hAnsi="Arial" w:cs="Arial"/>
          <w:bCs/>
          <w:lang w:val="pl-PL"/>
        </w:rPr>
        <w:t>Zduńskiej Woli.</w:t>
      </w:r>
    </w:p>
    <w:p w:rsidR="00691D2D" w:rsidRPr="00691D2D" w:rsidRDefault="00691D2D" w:rsidP="005C40E5">
      <w:pPr>
        <w:pStyle w:val="Tekstpodstawowy"/>
        <w:widowControl/>
        <w:numPr>
          <w:ilvl w:val="0"/>
          <w:numId w:val="1"/>
        </w:numPr>
        <w:suppressAutoHyphens w:val="0"/>
        <w:autoSpaceDN w:val="0"/>
        <w:spacing w:after="0" w:line="360" w:lineRule="auto"/>
        <w:jc w:val="both"/>
        <w:rPr>
          <w:rFonts w:ascii="Arial" w:hAnsi="Arial"/>
          <w:bCs/>
          <w:color w:val="000000" w:themeColor="text1"/>
          <w:lang w:val="pl-PL"/>
        </w:rPr>
      </w:pPr>
      <w:r w:rsidRPr="00691D2D">
        <w:rPr>
          <w:rFonts w:ascii="Arial" w:hAnsi="Arial" w:cs="Arial"/>
          <w:lang w:val="pl-PL" w:eastAsia="ar-SA"/>
        </w:rPr>
        <w:t>Zaopiniowanie projektu</w:t>
      </w:r>
      <w:r w:rsidRPr="00691D2D">
        <w:rPr>
          <w:rFonts w:ascii="Arial" w:hAnsi="Arial"/>
          <w:bCs/>
          <w:color w:val="000000" w:themeColor="text1"/>
          <w:lang w:val="pl-PL"/>
        </w:rPr>
        <w:t xml:space="preserve"> uchwały w sprawie zatwierdzenia planów pracy komisji stałych Rady Powiatu Zduńskowolskiego na 2020 rok.</w:t>
      </w:r>
    </w:p>
    <w:p w:rsidR="00691D2D" w:rsidRPr="00691D2D" w:rsidRDefault="00691D2D" w:rsidP="005C40E5">
      <w:pPr>
        <w:pStyle w:val="Akapitzlist"/>
        <w:widowControl/>
        <w:numPr>
          <w:ilvl w:val="0"/>
          <w:numId w:val="1"/>
        </w:numPr>
        <w:suppressAutoHyphens w:val="0"/>
        <w:spacing w:line="360" w:lineRule="auto"/>
        <w:jc w:val="both"/>
        <w:rPr>
          <w:rFonts w:ascii="Arial" w:hAnsi="Arial" w:cs="Arial"/>
          <w:bCs/>
          <w:lang w:val="pl-PL"/>
        </w:rPr>
      </w:pPr>
      <w:r w:rsidRPr="00691D2D">
        <w:rPr>
          <w:rFonts w:ascii="Arial" w:hAnsi="Arial" w:cs="Arial"/>
          <w:lang w:val="pl-PL" w:eastAsia="ar-SA"/>
        </w:rPr>
        <w:t>Zaopiniowanie projektu</w:t>
      </w:r>
      <w:r w:rsidRPr="00691D2D">
        <w:rPr>
          <w:rFonts w:ascii="Arial" w:hAnsi="Arial" w:cs="Arial"/>
          <w:bCs/>
          <w:lang w:val="pl-PL"/>
        </w:rPr>
        <w:t xml:space="preserve"> uchwały zmieniającej Uchwałę Nr XV/94/19 w sprawie uchwalenia Wieloletniej Prognozy Finansowej Powiatu Zduńskowolskiego</w:t>
      </w:r>
      <w:r w:rsidR="0092333C">
        <w:rPr>
          <w:rFonts w:ascii="Arial" w:hAnsi="Arial" w:cs="Arial"/>
          <w:bCs/>
          <w:lang w:val="pl-PL"/>
        </w:rPr>
        <w:t xml:space="preserve"> – FK.1/20</w:t>
      </w:r>
      <w:r w:rsidRPr="00691D2D">
        <w:rPr>
          <w:rFonts w:ascii="Arial" w:hAnsi="Arial" w:cs="Arial"/>
          <w:bCs/>
          <w:lang w:val="pl-PL"/>
        </w:rPr>
        <w:t xml:space="preserve">.  </w:t>
      </w:r>
    </w:p>
    <w:p w:rsidR="00691D2D" w:rsidRPr="00691D2D" w:rsidRDefault="00691D2D" w:rsidP="005C40E5">
      <w:pPr>
        <w:pStyle w:val="Akapitzlist"/>
        <w:widowControl/>
        <w:numPr>
          <w:ilvl w:val="0"/>
          <w:numId w:val="1"/>
        </w:numPr>
        <w:suppressAutoHyphens w:val="0"/>
        <w:spacing w:line="360" w:lineRule="auto"/>
        <w:jc w:val="both"/>
        <w:rPr>
          <w:rFonts w:ascii="Arial" w:hAnsi="Arial" w:cs="Arial"/>
          <w:bCs/>
          <w:lang w:val="pl-PL"/>
        </w:rPr>
      </w:pPr>
      <w:r w:rsidRPr="00691D2D">
        <w:rPr>
          <w:rFonts w:ascii="Arial" w:hAnsi="Arial" w:cs="Arial"/>
          <w:lang w:val="pl-PL" w:eastAsia="ar-SA"/>
        </w:rPr>
        <w:t xml:space="preserve">Zaopiniowanie projektu </w:t>
      </w:r>
      <w:r w:rsidRPr="00691D2D">
        <w:rPr>
          <w:rFonts w:ascii="Arial" w:hAnsi="Arial" w:cs="Arial"/>
          <w:bCs/>
          <w:lang w:val="pl-PL"/>
        </w:rPr>
        <w:t xml:space="preserve">odjęcie uchwały zmieniającej Uchwałę Nr XV/95/19 </w:t>
      </w:r>
      <w:r>
        <w:rPr>
          <w:rFonts w:ascii="Arial" w:hAnsi="Arial" w:cs="Arial"/>
          <w:bCs/>
          <w:lang w:val="pl-PL"/>
        </w:rPr>
        <w:t>w </w:t>
      </w:r>
      <w:r w:rsidRPr="00691D2D">
        <w:rPr>
          <w:rFonts w:ascii="Arial" w:hAnsi="Arial" w:cs="Arial"/>
          <w:bCs/>
          <w:lang w:val="pl-PL"/>
        </w:rPr>
        <w:t>sprawie uchwalenia budżetu na rok 2020</w:t>
      </w:r>
      <w:r w:rsidR="0092333C">
        <w:rPr>
          <w:rFonts w:ascii="Arial" w:hAnsi="Arial" w:cs="Arial"/>
          <w:bCs/>
          <w:lang w:val="pl-PL"/>
        </w:rPr>
        <w:t xml:space="preserve"> – FK.2/20</w:t>
      </w:r>
      <w:r w:rsidRPr="00691D2D">
        <w:rPr>
          <w:rFonts w:ascii="Arial" w:hAnsi="Arial" w:cs="Arial"/>
          <w:bCs/>
          <w:lang w:val="pl-PL"/>
        </w:rPr>
        <w:t xml:space="preserve">. </w:t>
      </w:r>
    </w:p>
    <w:p w:rsidR="00CF15D5" w:rsidRPr="00BE5E15" w:rsidRDefault="00CF15D5" w:rsidP="005C40E5">
      <w:pPr>
        <w:pStyle w:val="Tekstpodstawowy3"/>
        <w:numPr>
          <w:ilvl w:val="0"/>
          <w:numId w:val="1"/>
        </w:numPr>
        <w:autoSpaceDN w:val="0"/>
        <w:spacing w:after="0" w:line="360" w:lineRule="auto"/>
        <w:jc w:val="both"/>
        <w:rPr>
          <w:rFonts w:ascii="Arial" w:eastAsia="Times New Roman" w:hAnsi="Arial" w:cs="Arial"/>
          <w:sz w:val="24"/>
          <w:szCs w:val="24"/>
          <w:lang w:val="pl-PL" w:eastAsia="ar-SA" w:bidi="ar-SA"/>
        </w:rPr>
      </w:pPr>
      <w:r w:rsidRPr="00BE5E15">
        <w:rPr>
          <w:rFonts w:ascii="Arial" w:eastAsia="Times New Roman" w:hAnsi="Arial" w:cs="Arial"/>
          <w:sz w:val="24"/>
          <w:szCs w:val="24"/>
          <w:lang w:val="pl-PL" w:eastAsia="ar-SA" w:bidi="ar-SA"/>
        </w:rPr>
        <w:t>Sprawy różne.</w:t>
      </w:r>
    </w:p>
    <w:p w:rsidR="00CF15D5" w:rsidRDefault="00CF15D5" w:rsidP="005C40E5">
      <w:pPr>
        <w:widowControl/>
        <w:numPr>
          <w:ilvl w:val="0"/>
          <w:numId w:val="1"/>
        </w:numPr>
        <w:autoSpaceDN w:val="0"/>
        <w:spacing w:line="360" w:lineRule="auto"/>
        <w:jc w:val="both"/>
        <w:rPr>
          <w:rFonts w:ascii="Arial" w:hAnsi="Arial" w:cs="Arial"/>
        </w:rPr>
      </w:pPr>
      <w:r w:rsidRPr="00BE5E15">
        <w:rPr>
          <w:rFonts w:ascii="Arial" w:hAnsi="Arial" w:cs="Arial"/>
        </w:rPr>
        <w:t xml:space="preserve">Zakończenie </w:t>
      </w:r>
      <w:proofErr w:type="spellStart"/>
      <w:r w:rsidRPr="00BE5E15">
        <w:rPr>
          <w:rFonts w:ascii="Arial" w:hAnsi="Arial" w:cs="Arial"/>
        </w:rPr>
        <w:t>posiedzenia</w:t>
      </w:r>
      <w:proofErr w:type="spellEnd"/>
      <w:r w:rsidRPr="00BE5E15">
        <w:rPr>
          <w:rFonts w:ascii="Arial" w:hAnsi="Arial" w:cs="Arial"/>
        </w:rPr>
        <w:t xml:space="preserve"> </w:t>
      </w:r>
      <w:proofErr w:type="spellStart"/>
      <w:r w:rsidRPr="00BE5E15">
        <w:rPr>
          <w:rFonts w:ascii="Arial" w:hAnsi="Arial" w:cs="Arial"/>
        </w:rPr>
        <w:t>Komisji</w:t>
      </w:r>
      <w:proofErr w:type="spellEnd"/>
      <w:r w:rsidRPr="00BE5E15">
        <w:rPr>
          <w:rFonts w:ascii="Arial" w:hAnsi="Arial" w:cs="Arial"/>
        </w:rPr>
        <w:t xml:space="preserve">. </w:t>
      </w:r>
    </w:p>
    <w:p w:rsidR="00691D2D" w:rsidRPr="00BE5E15" w:rsidRDefault="00691D2D" w:rsidP="005C40E5">
      <w:pPr>
        <w:widowControl/>
        <w:autoSpaceDN w:val="0"/>
        <w:spacing w:line="360" w:lineRule="auto"/>
        <w:jc w:val="both"/>
        <w:rPr>
          <w:rFonts w:ascii="Arial" w:hAnsi="Arial" w:cs="Arial"/>
        </w:rPr>
      </w:pPr>
    </w:p>
    <w:p w:rsidR="00B7318B" w:rsidRPr="00975155" w:rsidRDefault="0024211D" w:rsidP="005C40E5">
      <w:pPr>
        <w:widowControl/>
        <w:autoSpaceDN w:val="0"/>
        <w:spacing w:line="360" w:lineRule="auto"/>
        <w:ind w:left="360"/>
        <w:jc w:val="both"/>
        <w:rPr>
          <w:rFonts w:ascii="Arial" w:hAnsi="Arial" w:cs="Arial"/>
          <w:b/>
        </w:rPr>
      </w:pPr>
      <w:r w:rsidRPr="00CF15D5">
        <w:rPr>
          <w:rFonts w:ascii="Arial" w:hAnsi="Arial" w:cs="Arial"/>
        </w:rPr>
        <w:t xml:space="preserve"> </w:t>
      </w:r>
      <w:r w:rsidR="00B7318B" w:rsidRPr="00975155">
        <w:rPr>
          <w:rFonts w:ascii="Arial" w:hAnsi="Arial" w:cs="Arial"/>
          <w:b/>
        </w:rPr>
        <w:t xml:space="preserve">                                                                                             </w:t>
      </w:r>
      <w:r w:rsidR="001E30FB" w:rsidRPr="00975155">
        <w:rPr>
          <w:rFonts w:ascii="Arial" w:hAnsi="Arial" w:cs="Arial"/>
          <w:b/>
        </w:rPr>
        <w:t xml:space="preserve"> </w:t>
      </w:r>
      <w:r w:rsidR="003E62A6">
        <w:rPr>
          <w:rFonts w:ascii="Arial" w:hAnsi="Arial" w:cs="Arial"/>
          <w:b/>
        </w:rPr>
        <w:t xml:space="preserve"> </w:t>
      </w:r>
      <w:r w:rsidR="003825D7">
        <w:rPr>
          <w:rFonts w:ascii="Arial" w:hAnsi="Arial" w:cs="Arial"/>
          <w:b/>
        </w:rPr>
        <w:t xml:space="preserve"> </w:t>
      </w:r>
      <w:proofErr w:type="spellStart"/>
      <w:r w:rsidR="00B7318B" w:rsidRPr="00975155">
        <w:rPr>
          <w:rFonts w:ascii="Arial" w:hAnsi="Arial" w:cs="Arial"/>
          <w:b/>
        </w:rPr>
        <w:t>Przewodniczący</w:t>
      </w:r>
      <w:proofErr w:type="spellEnd"/>
      <w:r w:rsidR="00B7318B" w:rsidRPr="00975155">
        <w:rPr>
          <w:rFonts w:ascii="Arial" w:hAnsi="Arial" w:cs="Arial"/>
          <w:b/>
        </w:rPr>
        <w:t xml:space="preserve"> </w:t>
      </w:r>
    </w:p>
    <w:p w:rsidR="00BE5E15" w:rsidRDefault="00B7318B" w:rsidP="005C40E5">
      <w:pPr>
        <w:pStyle w:val="Akapitzlist"/>
        <w:widowControl/>
        <w:tabs>
          <w:tab w:val="left" w:pos="-17280"/>
        </w:tabs>
        <w:suppressAutoHyphens w:val="0"/>
        <w:autoSpaceDN w:val="0"/>
        <w:spacing w:line="360" w:lineRule="auto"/>
        <w:ind w:left="6663"/>
        <w:jc w:val="both"/>
        <w:rPr>
          <w:rFonts w:ascii="Arial" w:hAnsi="Arial" w:cs="Arial"/>
          <w:b/>
          <w:lang w:val="pl-PL"/>
        </w:rPr>
      </w:pPr>
      <w:r w:rsidRPr="00975155">
        <w:rPr>
          <w:b/>
          <w:lang w:val="pl-PL"/>
        </w:rPr>
        <w:t xml:space="preserve">                                                                                           </w:t>
      </w:r>
      <w:r w:rsidR="0086100A" w:rsidRPr="00975155">
        <w:rPr>
          <w:rFonts w:ascii="Arial" w:hAnsi="Arial" w:cs="Arial"/>
          <w:b/>
          <w:lang w:val="pl-PL"/>
        </w:rPr>
        <w:t xml:space="preserve">                                                                                         </w:t>
      </w:r>
      <w:r w:rsidR="001E30FB" w:rsidRPr="00975155">
        <w:rPr>
          <w:rFonts w:ascii="Arial" w:hAnsi="Arial" w:cs="Arial"/>
          <w:b/>
          <w:lang w:val="pl-PL"/>
        </w:rPr>
        <w:t xml:space="preserve">  </w:t>
      </w:r>
      <w:r w:rsidR="00B07508" w:rsidRPr="00975155">
        <w:rPr>
          <w:rFonts w:ascii="Arial" w:hAnsi="Arial" w:cs="Arial"/>
          <w:b/>
          <w:lang w:val="pl-PL"/>
        </w:rPr>
        <w:t xml:space="preserve"> </w:t>
      </w:r>
      <w:r w:rsidR="0086100A" w:rsidRPr="00975155">
        <w:rPr>
          <w:rFonts w:ascii="Arial" w:hAnsi="Arial" w:cs="Arial"/>
          <w:b/>
          <w:lang w:val="pl-PL"/>
        </w:rPr>
        <w:t xml:space="preserve">  </w:t>
      </w:r>
      <w:r w:rsidR="00F74B2D" w:rsidRPr="00975155">
        <w:rPr>
          <w:rFonts w:ascii="Arial" w:hAnsi="Arial" w:cs="Arial"/>
          <w:b/>
          <w:lang w:val="pl-PL"/>
        </w:rPr>
        <w:t xml:space="preserve"> </w:t>
      </w:r>
      <w:r w:rsidR="00CF15D5">
        <w:rPr>
          <w:rFonts w:ascii="Arial" w:hAnsi="Arial" w:cs="Arial"/>
          <w:b/>
          <w:lang w:val="pl-PL"/>
        </w:rPr>
        <w:t xml:space="preserve">          </w:t>
      </w:r>
      <w:r w:rsidR="000B22A9">
        <w:rPr>
          <w:rFonts w:ascii="Arial" w:hAnsi="Arial" w:cs="Arial"/>
          <w:b/>
          <w:lang w:val="pl-PL"/>
        </w:rPr>
        <w:t xml:space="preserve">         </w:t>
      </w:r>
      <w:r w:rsidR="00890DE1">
        <w:rPr>
          <w:rFonts w:ascii="Arial" w:hAnsi="Arial" w:cs="Arial"/>
          <w:b/>
          <w:lang w:val="pl-PL"/>
        </w:rPr>
        <w:t xml:space="preserve">   </w:t>
      </w:r>
      <w:r w:rsidR="008046A0">
        <w:rPr>
          <w:rFonts w:ascii="Arial" w:hAnsi="Arial" w:cs="Arial"/>
          <w:b/>
          <w:lang w:val="pl-PL"/>
        </w:rPr>
        <w:t xml:space="preserve">       </w:t>
      </w:r>
      <w:r w:rsidR="00BE5E15">
        <w:rPr>
          <w:rFonts w:ascii="Arial" w:hAnsi="Arial" w:cs="Arial"/>
          <w:b/>
          <w:lang w:val="pl-PL"/>
        </w:rPr>
        <w:t xml:space="preserve">    </w:t>
      </w:r>
    </w:p>
    <w:p w:rsidR="0024211D" w:rsidRPr="00975155" w:rsidRDefault="00BE5E15" w:rsidP="005C40E5">
      <w:pPr>
        <w:pStyle w:val="Akapitzlist"/>
        <w:widowControl/>
        <w:tabs>
          <w:tab w:val="left" w:pos="-17280"/>
        </w:tabs>
        <w:suppressAutoHyphens w:val="0"/>
        <w:autoSpaceDN w:val="0"/>
        <w:spacing w:line="360" w:lineRule="auto"/>
        <w:ind w:left="6663"/>
        <w:jc w:val="both"/>
        <w:rPr>
          <w:rFonts w:ascii="Arial" w:hAnsi="Arial" w:cs="Arial"/>
          <w:b/>
          <w:lang w:val="pl-PL"/>
        </w:rPr>
      </w:pPr>
      <w:r>
        <w:rPr>
          <w:rFonts w:ascii="Arial" w:hAnsi="Arial" w:cs="Arial"/>
          <w:b/>
          <w:lang w:val="pl-PL"/>
        </w:rPr>
        <w:t xml:space="preserve">  </w:t>
      </w:r>
      <w:r w:rsidR="0086100A" w:rsidRPr="00975155">
        <w:rPr>
          <w:rFonts w:ascii="Arial" w:hAnsi="Arial" w:cs="Arial"/>
          <w:b/>
          <w:lang w:val="pl-PL"/>
        </w:rPr>
        <w:t xml:space="preserve">Stanisław </w:t>
      </w:r>
      <w:r w:rsidR="00773703">
        <w:rPr>
          <w:rFonts w:ascii="Arial" w:hAnsi="Arial" w:cs="Arial"/>
          <w:b/>
          <w:lang w:val="pl-PL"/>
        </w:rPr>
        <w:t>Sz</w:t>
      </w:r>
      <w:r w:rsidR="0086100A" w:rsidRPr="00975155">
        <w:rPr>
          <w:rFonts w:ascii="Arial" w:hAnsi="Arial" w:cs="Arial"/>
          <w:b/>
          <w:lang w:val="pl-PL"/>
        </w:rPr>
        <w:t>uster</w:t>
      </w:r>
    </w:p>
    <w:sectPr w:rsidR="0024211D" w:rsidRPr="00975155" w:rsidSect="00691D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B1828A4"/>
    <w:name w:val="Outline"/>
    <w:lvl w:ilvl="0">
      <w:start w:val="1"/>
      <w:numFmt w:val="decimal"/>
      <w:lvlText w:val="%1."/>
      <w:lvlJc w:val="right"/>
      <w:pPr>
        <w:tabs>
          <w:tab w:val="num" w:pos="0"/>
        </w:tabs>
        <w:ind w:left="0" w:firstLine="0"/>
      </w:pPr>
      <w:rPr>
        <w:rFonts w:hint="default"/>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8E66900"/>
    <w:multiLevelType w:val="hybridMultilevel"/>
    <w:tmpl w:val="C35AD37A"/>
    <w:lvl w:ilvl="0" w:tplc="E786B4D0">
      <w:start w:val="1"/>
      <w:numFmt w:val="decimal"/>
      <w:lvlText w:val="%1."/>
      <w:lvlJc w:val="left"/>
      <w:pPr>
        <w:ind w:left="360" w:hanging="360"/>
      </w:pPr>
      <w:rPr>
        <w:rFonts w:ascii="Arial" w:eastAsia="Times New Roman" w:hAnsi="Arial" w:cs="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7E8466BB"/>
    <w:multiLevelType w:val="hybridMultilevel"/>
    <w:tmpl w:val="23A279E0"/>
    <w:lvl w:ilvl="0" w:tplc="00260914">
      <w:start w:val="1"/>
      <w:numFmt w:val="lowerLetter"/>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compat/>
  <w:rsids>
    <w:rsidRoot w:val="000B1A26"/>
    <w:rsid w:val="000B1A26"/>
    <w:rsid w:val="000B22A9"/>
    <w:rsid w:val="001E30FB"/>
    <w:rsid w:val="00232DF2"/>
    <w:rsid w:val="0024211D"/>
    <w:rsid w:val="00266A7D"/>
    <w:rsid w:val="002C1D30"/>
    <w:rsid w:val="003558B9"/>
    <w:rsid w:val="00355B1F"/>
    <w:rsid w:val="003825D7"/>
    <w:rsid w:val="003C35E4"/>
    <w:rsid w:val="003E62A6"/>
    <w:rsid w:val="00456854"/>
    <w:rsid w:val="00513ED6"/>
    <w:rsid w:val="00523E73"/>
    <w:rsid w:val="00556684"/>
    <w:rsid w:val="005C40E5"/>
    <w:rsid w:val="0061779A"/>
    <w:rsid w:val="00691D2D"/>
    <w:rsid w:val="006D217E"/>
    <w:rsid w:val="006D3DF0"/>
    <w:rsid w:val="006E7349"/>
    <w:rsid w:val="00762F7D"/>
    <w:rsid w:val="00773703"/>
    <w:rsid w:val="007F2DED"/>
    <w:rsid w:val="008046A0"/>
    <w:rsid w:val="0086100A"/>
    <w:rsid w:val="00890DE1"/>
    <w:rsid w:val="008D29BE"/>
    <w:rsid w:val="0092333C"/>
    <w:rsid w:val="00923FB6"/>
    <w:rsid w:val="00975155"/>
    <w:rsid w:val="00997864"/>
    <w:rsid w:val="009B0827"/>
    <w:rsid w:val="009B354F"/>
    <w:rsid w:val="009D554F"/>
    <w:rsid w:val="009E7EC5"/>
    <w:rsid w:val="00AB2306"/>
    <w:rsid w:val="00AC7737"/>
    <w:rsid w:val="00B07508"/>
    <w:rsid w:val="00B7318B"/>
    <w:rsid w:val="00BA0D4E"/>
    <w:rsid w:val="00BA48B4"/>
    <w:rsid w:val="00BE5E15"/>
    <w:rsid w:val="00BE7660"/>
    <w:rsid w:val="00CD7E70"/>
    <w:rsid w:val="00CF15D5"/>
    <w:rsid w:val="00D2085D"/>
    <w:rsid w:val="00D45AB4"/>
    <w:rsid w:val="00E121B8"/>
    <w:rsid w:val="00E630AE"/>
    <w:rsid w:val="00E74069"/>
    <w:rsid w:val="00EA7C88"/>
    <w:rsid w:val="00F723FB"/>
    <w:rsid w:val="00F74B2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211D"/>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Nagwek1">
    <w:name w:val="heading 1"/>
    <w:basedOn w:val="Normalny"/>
    <w:next w:val="Normalny"/>
    <w:link w:val="Nagwek1Znak"/>
    <w:qFormat/>
    <w:rsid w:val="00CF15D5"/>
    <w:pPr>
      <w:keepNext/>
      <w:widowControl/>
      <w:ind w:left="360" w:hanging="360"/>
      <w:outlineLvl w:val="0"/>
    </w:pPr>
    <w:rPr>
      <w:rFonts w:eastAsia="Times New Roman" w:cs="Times New Roman"/>
      <w:b/>
      <w:color w:val="auto"/>
      <w:szCs w:val="20"/>
      <w:lang w:val="pl-PL" w:eastAsia="ar-SA" w:bidi="ar-SA"/>
    </w:rPr>
  </w:style>
  <w:style w:type="paragraph" w:styleId="Nagwek3">
    <w:name w:val="heading 3"/>
    <w:basedOn w:val="Normalny"/>
    <w:next w:val="Normalny"/>
    <w:link w:val="Nagwek3Znak"/>
    <w:qFormat/>
    <w:rsid w:val="0086100A"/>
    <w:pPr>
      <w:keepNext/>
      <w:widowControl/>
      <w:tabs>
        <w:tab w:val="num" w:pos="0"/>
      </w:tabs>
      <w:ind w:left="5664"/>
      <w:jc w:val="both"/>
      <w:outlineLvl w:val="2"/>
    </w:pPr>
    <w:rPr>
      <w:rFonts w:eastAsia="Times New Roman" w:cs="Times New Roman"/>
      <w:b/>
      <w:szCs w:val="20"/>
      <w:lang w:val="pl-PL" w:eastAsia="ar-SA" w:bidi="ar-SA"/>
    </w:rPr>
  </w:style>
  <w:style w:type="paragraph" w:styleId="Nagwek5">
    <w:name w:val="heading 5"/>
    <w:basedOn w:val="Normalny"/>
    <w:next w:val="Normalny"/>
    <w:link w:val="Nagwek5Znak"/>
    <w:qFormat/>
    <w:rsid w:val="0086100A"/>
    <w:pPr>
      <w:keepNext/>
      <w:widowControl/>
      <w:tabs>
        <w:tab w:val="num" w:pos="0"/>
      </w:tabs>
      <w:outlineLvl w:val="4"/>
    </w:pPr>
    <w:rPr>
      <w:rFonts w:eastAsia="Times New Roman" w:cs="Times New Roman"/>
      <w:b/>
      <w:szCs w:val="20"/>
      <w:lang w:val="pl-PL" w:eastAsia="ar-SA"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semiHidden/>
    <w:unhideWhenUsed/>
    <w:rsid w:val="0024211D"/>
    <w:pPr>
      <w:spacing w:after="120"/>
      <w:ind w:left="283"/>
    </w:pPr>
  </w:style>
  <w:style w:type="character" w:customStyle="1" w:styleId="TekstpodstawowywcityZnak">
    <w:name w:val="Tekst podstawowy wcięty Znak"/>
    <w:basedOn w:val="Domylnaczcionkaakapitu"/>
    <w:link w:val="Tekstpodstawowywcity"/>
    <w:uiPriority w:val="99"/>
    <w:semiHidden/>
    <w:rsid w:val="0024211D"/>
    <w:rPr>
      <w:rFonts w:ascii="Times New Roman" w:eastAsia="Lucida Sans Unicode" w:hAnsi="Times New Roman" w:cs="Tahoma"/>
      <w:color w:val="000000"/>
      <w:sz w:val="24"/>
      <w:szCs w:val="24"/>
      <w:lang w:val="en-US" w:bidi="en-US"/>
    </w:rPr>
  </w:style>
  <w:style w:type="paragraph" w:styleId="Tekstpodstawowy3">
    <w:name w:val="Body Text 3"/>
    <w:basedOn w:val="Normalny"/>
    <w:link w:val="Tekstpodstawowy3Znak"/>
    <w:uiPriority w:val="99"/>
    <w:semiHidden/>
    <w:unhideWhenUsed/>
    <w:rsid w:val="0024211D"/>
    <w:pPr>
      <w:spacing w:after="120"/>
    </w:pPr>
    <w:rPr>
      <w:sz w:val="16"/>
      <w:szCs w:val="16"/>
    </w:rPr>
  </w:style>
  <w:style w:type="character" w:customStyle="1" w:styleId="Tekstpodstawowy3Znak">
    <w:name w:val="Tekst podstawowy 3 Znak"/>
    <w:basedOn w:val="Domylnaczcionkaakapitu"/>
    <w:link w:val="Tekstpodstawowy3"/>
    <w:uiPriority w:val="99"/>
    <w:semiHidden/>
    <w:rsid w:val="0024211D"/>
    <w:rPr>
      <w:rFonts w:ascii="Times New Roman" w:eastAsia="Lucida Sans Unicode" w:hAnsi="Times New Roman" w:cs="Tahoma"/>
      <w:color w:val="000000"/>
      <w:sz w:val="16"/>
      <w:szCs w:val="16"/>
      <w:lang w:val="en-US" w:bidi="en-US"/>
    </w:rPr>
  </w:style>
  <w:style w:type="paragraph" w:styleId="Akapitzlist">
    <w:name w:val="List Paragraph"/>
    <w:basedOn w:val="Normalny"/>
    <w:qFormat/>
    <w:rsid w:val="0024211D"/>
    <w:pPr>
      <w:ind w:left="720"/>
      <w:contextualSpacing/>
    </w:pPr>
  </w:style>
  <w:style w:type="paragraph" w:customStyle="1" w:styleId="Standard">
    <w:name w:val="Standard"/>
    <w:rsid w:val="0024211D"/>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character" w:customStyle="1" w:styleId="Nagwek3Znak">
    <w:name w:val="Nagłówek 3 Znak"/>
    <w:basedOn w:val="Domylnaczcionkaakapitu"/>
    <w:link w:val="Nagwek3"/>
    <w:rsid w:val="0086100A"/>
    <w:rPr>
      <w:rFonts w:ascii="Times New Roman" w:eastAsia="Times New Roman" w:hAnsi="Times New Roman" w:cs="Times New Roman"/>
      <w:b/>
      <w:color w:val="000000"/>
      <w:sz w:val="24"/>
      <w:szCs w:val="20"/>
      <w:lang w:eastAsia="ar-SA"/>
    </w:rPr>
  </w:style>
  <w:style w:type="character" w:customStyle="1" w:styleId="Nagwek5Znak">
    <w:name w:val="Nagłówek 5 Znak"/>
    <w:basedOn w:val="Domylnaczcionkaakapitu"/>
    <w:link w:val="Nagwek5"/>
    <w:rsid w:val="0086100A"/>
    <w:rPr>
      <w:rFonts w:ascii="Times New Roman" w:eastAsia="Times New Roman" w:hAnsi="Times New Roman" w:cs="Times New Roman"/>
      <w:b/>
      <w:color w:val="000000"/>
      <w:sz w:val="24"/>
      <w:szCs w:val="20"/>
      <w:lang w:eastAsia="ar-SA"/>
    </w:rPr>
  </w:style>
  <w:style w:type="paragraph" w:styleId="Tekstdymka">
    <w:name w:val="Balloon Text"/>
    <w:basedOn w:val="Normalny"/>
    <w:link w:val="TekstdymkaZnak"/>
    <w:uiPriority w:val="99"/>
    <w:semiHidden/>
    <w:unhideWhenUsed/>
    <w:rsid w:val="00266A7D"/>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6A7D"/>
    <w:rPr>
      <w:rFonts w:ascii="Segoe UI" w:eastAsia="Lucida Sans Unicode" w:hAnsi="Segoe UI" w:cs="Segoe UI"/>
      <w:color w:val="000000"/>
      <w:sz w:val="18"/>
      <w:szCs w:val="18"/>
      <w:lang w:val="en-US" w:bidi="en-US"/>
    </w:rPr>
  </w:style>
  <w:style w:type="character" w:customStyle="1" w:styleId="Nagwek1Znak">
    <w:name w:val="Nagłówek 1 Znak"/>
    <w:basedOn w:val="Domylnaczcionkaakapitu"/>
    <w:link w:val="Nagwek1"/>
    <w:rsid w:val="00CF15D5"/>
    <w:rPr>
      <w:rFonts w:ascii="Times New Roman" w:eastAsia="Times New Roman" w:hAnsi="Times New Roman" w:cs="Times New Roman"/>
      <w:b/>
      <w:sz w:val="24"/>
      <w:szCs w:val="20"/>
      <w:lang w:eastAsia="ar-SA"/>
    </w:rPr>
  </w:style>
  <w:style w:type="paragraph" w:styleId="Tekstpodstawowy">
    <w:name w:val="Body Text"/>
    <w:basedOn w:val="Normalny"/>
    <w:link w:val="TekstpodstawowyZnak"/>
    <w:uiPriority w:val="99"/>
    <w:semiHidden/>
    <w:unhideWhenUsed/>
    <w:rsid w:val="00691D2D"/>
    <w:pPr>
      <w:spacing w:after="120"/>
    </w:pPr>
  </w:style>
  <w:style w:type="character" w:customStyle="1" w:styleId="TekstpodstawowyZnak">
    <w:name w:val="Tekst podstawowy Znak"/>
    <w:basedOn w:val="Domylnaczcionkaakapitu"/>
    <w:link w:val="Tekstpodstawowy"/>
    <w:uiPriority w:val="99"/>
    <w:semiHidden/>
    <w:rsid w:val="00691D2D"/>
    <w:rPr>
      <w:rFonts w:ascii="Times New Roman" w:eastAsia="Lucida Sans Unicode" w:hAnsi="Times New Roman" w:cs="Tahoma"/>
      <w:color w:val="000000"/>
      <w:sz w:val="24"/>
      <w:szCs w:val="24"/>
      <w:lang w:val="en-US" w:bidi="en-US"/>
    </w:rPr>
  </w:style>
</w:styles>
</file>

<file path=word/webSettings.xml><?xml version="1.0" encoding="utf-8"?>
<w:webSettings xmlns:r="http://schemas.openxmlformats.org/officeDocument/2006/relationships" xmlns:w="http://schemas.openxmlformats.org/wordprocessingml/2006/main">
  <w:divs>
    <w:div w:id="19402315">
      <w:bodyDiv w:val="1"/>
      <w:marLeft w:val="0"/>
      <w:marRight w:val="0"/>
      <w:marTop w:val="0"/>
      <w:marBottom w:val="0"/>
      <w:divBdr>
        <w:top w:val="none" w:sz="0" w:space="0" w:color="auto"/>
        <w:left w:val="none" w:sz="0" w:space="0" w:color="auto"/>
        <w:bottom w:val="none" w:sz="0" w:space="0" w:color="auto"/>
        <w:right w:val="none" w:sz="0" w:space="0" w:color="auto"/>
      </w:divBdr>
    </w:div>
    <w:div w:id="371467283">
      <w:bodyDiv w:val="1"/>
      <w:marLeft w:val="0"/>
      <w:marRight w:val="0"/>
      <w:marTop w:val="0"/>
      <w:marBottom w:val="0"/>
      <w:divBdr>
        <w:top w:val="none" w:sz="0" w:space="0" w:color="auto"/>
        <w:left w:val="none" w:sz="0" w:space="0" w:color="auto"/>
        <w:bottom w:val="none" w:sz="0" w:space="0" w:color="auto"/>
        <w:right w:val="none" w:sz="0" w:space="0" w:color="auto"/>
      </w:divBdr>
    </w:div>
    <w:div w:id="826674882">
      <w:bodyDiv w:val="1"/>
      <w:marLeft w:val="0"/>
      <w:marRight w:val="0"/>
      <w:marTop w:val="0"/>
      <w:marBottom w:val="0"/>
      <w:divBdr>
        <w:top w:val="none" w:sz="0" w:space="0" w:color="auto"/>
        <w:left w:val="none" w:sz="0" w:space="0" w:color="auto"/>
        <w:bottom w:val="none" w:sz="0" w:space="0" w:color="auto"/>
        <w:right w:val="none" w:sz="0" w:space="0" w:color="auto"/>
      </w:divBdr>
    </w:div>
    <w:div w:id="1227686386">
      <w:bodyDiv w:val="1"/>
      <w:marLeft w:val="0"/>
      <w:marRight w:val="0"/>
      <w:marTop w:val="0"/>
      <w:marBottom w:val="0"/>
      <w:divBdr>
        <w:top w:val="none" w:sz="0" w:space="0" w:color="auto"/>
        <w:left w:val="none" w:sz="0" w:space="0" w:color="auto"/>
        <w:bottom w:val="none" w:sz="0" w:space="0" w:color="auto"/>
        <w:right w:val="none" w:sz="0" w:space="0" w:color="auto"/>
      </w:divBdr>
    </w:div>
    <w:div w:id="1578633403">
      <w:bodyDiv w:val="1"/>
      <w:marLeft w:val="0"/>
      <w:marRight w:val="0"/>
      <w:marTop w:val="0"/>
      <w:marBottom w:val="0"/>
      <w:divBdr>
        <w:top w:val="none" w:sz="0" w:space="0" w:color="auto"/>
        <w:left w:val="none" w:sz="0" w:space="0" w:color="auto"/>
        <w:bottom w:val="none" w:sz="0" w:space="0" w:color="auto"/>
        <w:right w:val="none" w:sz="0" w:space="0" w:color="auto"/>
      </w:divBdr>
    </w:div>
    <w:div w:id="1771269528">
      <w:bodyDiv w:val="1"/>
      <w:marLeft w:val="0"/>
      <w:marRight w:val="0"/>
      <w:marTop w:val="0"/>
      <w:marBottom w:val="0"/>
      <w:divBdr>
        <w:top w:val="none" w:sz="0" w:space="0" w:color="auto"/>
        <w:left w:val="none" w:sz="0" w:space="0" w:color="auto"/>
        <w:bottom w:val="none" w:sz="0" w:space="0" w:color="auto"/>
        <w:right w:val="none" w:sz="0" w:space="0" w:color="auto"/>
      </w:divBdr>
    </w:div>
    <w:div w:id="183756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2</Pages>
  <Words>420</Words>
  <Characters>2523</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E.Szymczak</dc:creator>
  <cp:keywords/>
  <dc:description/>
  <cp:lastModifiedBy>Emilia Jankowska</cp:lastModifiedBy>
  <cp:revision>53</cp:revision>
  <cp:lastPrinted>2020-01-22T06:35:00Z</cp:lastPrinted>
  <dcterms:created xsi:type="dcterms:W3CDTF">2019-05-21T06:47:00Z</dcterms:created>
  <dcterms:modified xsi:type="dcterms:W3CDTF">2020-01-22T06:43:00Z</dcterms:modified>
</cp:coreProperties>
</file>