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31" w:rsidRPr="00F92A98" w:rsidRDefault="00487431" w:rsidP="00487431">
      <w:pPr>
        <w:pStyle w:val="Tytu"/>
        <w:rPr>
          <w:rFonts w:ascii="Arial" w:hAnsi="Arial"/>
          <w:sz w:val="22"/>
        </w:rPr>
      </w:pPr>
      <w:r w:rsidRPr="00F92A98">
        <w:rPr>
          <w:rFonts w:ascii="Arial" w:hAnsi="Arial"/>
          <w:sz w:val="22"/>
        </w:rPr>
        <w:t xml:space="preserve">II. WYDATKI I ROZCHODY BUDŻETU POWIATU ZDUŃSKOWOLSKIEGO, w tym wydatki związane z realizacją zadań z zakresu administracji rządowej i innych zadań zleconych powiatowi ustawami </w:t>
      </w:r>
    </w:p>
    <w:p w:rsidR="00487431" w:rsidRPr="00F92A98" w:rsidRDefault="008D646E" w:rsidP="00487431">
      <w:pPr>
        <w:pStyle w:val="Tytu"/>
        <w:rPr>
          <w:rFonts w:ascii="Arial" w:hAnsi="Arial"/>
          <w:sz w:val="22"/>
        </w:rPr>
      </w:pPr>
      <w:r w:rsidRPr="00F92A98">
        <w:rPr>
          <w:rFonts w:ascii="Arial" w:hAnsi="Arial"/>
          <w:sz w:val="22"/>
        </w:rPr>
        <w:t>– REALIZACJA ZA</w:t>
      </w:r>
      <w:r w:rsidR="00AF2AFF" w:rsidRPr="00F92A98">
        <w:rPr>
          <w:rFonts w:ascii="Arial" w:hAnsi="Arial"/>
          <w:sz w:val="22"/>
        </w:rPr>
        <w:t xml:space="preserve"> </w:t>
      </w:r>
      <w:r w:rsidR="002776C1" w:rsidRPr="00F92A98">
        <w:rPr>
          <w:rFonts w:ascii="Arial" w:hAnsi="Arial"/>
          <w:sz w:val="22"/>
        </w:rPr>
        <w:t>I PÓŁROCZE 2018</w:t>
      </w:r>
      <w:r w:rsidR="00C8556C" w:rsidRPr="00F92A98">
        <w:rPr>
          <w:rFonts w:ascii="Arial" w:hAnsi="Arial"/>
          <w:sz w:val="22"/>
        </w:rPr>
        <w:t xml:space="preserve"> R.</w:t>
      </w:r>
    </w:p>
    <w:p w:rsidR="00487431" w:rsidRPr="00F92A98" w:rsidRDefault="00487431" w:rsidP="00487431">
      <w:pPr>
        <w:spacing w:before="240"/>
        <w:jc w:val="right"/>
        <w:rPr>
          <w:rFonts w:ascii="Arial" w:hAnsi="Arial"/>
          <w:b/>
          <w:sz w:val="22"/>
        </w:rPr>
      </w:pPr>
      <w:r w:rsidRPr="00F92A98">
        <w:rPr>
          <w:rFonts w:ascii="Arial" w:hAnsi="Arial"/>
          <w:b/>
          <w:sz w:val="22"/>
        </w:rPr>
        <w:t>(w zł)</w:t>
      </w:r>
    </w:p>
    <w:p w:rsidR="00C8556C" w:rsidRPr="00F92A98" w:rsidRDefault="00C21484" w:rsidP="00C8556C">
      <w:pPr>
        <w:spacing w:before="240" w:after="240"/>
        <w:rPr>
          <w:rFonts w:ascii="Arial" w:hAnsi="Arial"/>
          <w:b/>
          <w:sz w:val="22"/>
        </w:rPr>
      </w:pPr>
      <w:r w:rsidRPr="00F92A98">
        <w:rPr>
          <w:rFonts w:ascii="Arial" w:hAnsi="Arial"/>
          <w:b/>
          <w:sz w:val="22"/>
        </w:rPr>
        <w:t xml:space="preserve">REALIZACJA WYDATKÓW W </w:t>
      </w:r>
      <w:r w:rsidR="00C8556C" w:rsidRPr="00F92A98">
        <w:rPr>
          <w:rFonts w:ascii="Arial" w:hAnsi="Arial"/>
          <w:b/>
          <w:sz w:val="22"/>
        </w:rPr>
        <w:t xml:space="preserve">I PÓŁROCZU </w:t>
      </w:r>
      <w:r w:rsidR="0079123F">
        <w:rPr>
          <w:rFonts w:ascii="Arial" w:hAnsi="Arial"/>
          <w:b/>
          <w:sz w:val="22"/>
        </w:rPr>
        <w:t>2018</w:t>
      </w:r>
      <w:r w:rsidRPr="00F92A98">
        <w:rPr>
          <w:rFonts w:ascii="Arial" w:hAnsi="Arial"/>
          <w:b/>
          <w:sz w:val="22"/>
        </w:rPr>
        <w:t xml:space="preserve"> </w:t>
      </w:r>
      <w:r w:rsidR="00AB23EA" w:rsidRPr="00F92A98">
        <w:rPr>
          <w:rFonts w:ascii="Arial" w:hAnsi="Arial"/>
          <w:b/>
          <w:sz w:val="22"/>
        </w:rPr>
        <w:t>ROKU BYŁA NASTĘPUJĄCA:</w:t>
      </w:r>
    </w:p>
    <w:tbl>
      <w:tblPr>
        <w:tblStyle w:val="Tabela-Siatka"/>
        <w:tblW w:w="0" w:type="auto"/>
        <w:tblLook w:val="04A0" w:firstRow="1" w:lastRow="0" w:firstColumn="1" w:lastColumn="0" w:noHBand="0" w:noVBand="1"/>
      </w:tblPr>
      <w:tblGrid>
        <w:gridCol w:w="3147"/>
        <w:gridCol w:w="3148"/>
        <w:gridCol w:w="3148"/>
      </w:tblGrid>
      <w:tr w:rsidR="002776C1" w:rsidRPr="00F92A98" w:rsidTr="00C457DF">
        <w:tc>
          <w:tcPr>
            <w:tcW w:w="3147" w:type="dxa"/>
          </w:tcPr>
          <w:p w:rsidR="00C457DF" w:rsidRPr="00F92A98" w:rsidRDefault="00C457DF" w:rsidP="00C457DF">
            <w:pPr>
              <w:tabs>
                <w:tab w:val="right" w:pos="4536"/>
                <w:tab w:val="right" w:pos="6804"/>
                <w:tab w:val="right" w:pos="7938"/>
              </w:tabs>
              <w:jc w:val="right"/>
              <w:rPr>
                <w:rFonts w:ascii="Arial" w:hAnsi="Arial"/>
                <w:sz w:val="22"/>
              </w:rPr>
            </w:pPr>
            <w:r w:rsidRPr="00F92A98">
              <w:rPr>
                <w:rFonts w:ascii="Arial" w:hAnsi="Arial"/>
                <w:sz w:val="22"/>
              </w:rPr>
              <w:t>Plan</w:t>
            </w:r>
          </w:p>
        </w:tc>
        <w:tc>
          <w:tcPr>
            <w:tcW w:w="3148" w:type="dxa"/>
          </w:tcPr>
          <w:p w:rsidR="00C457DF" w:rsidRPr="00F92A98" w:rsidRDefault="00C457DF" w:rsidP="00C457DF">
            <w:pPr>
              <w:tabs>
                <w:tab w:val="right" w:pos="4536"/>
                <w:tab w:val="right" w:pos="6804"/>
                <w:tab w:val="right" w:pos="7938"/>
              </w:tabs>
              <w:jc w:val="right"/>
              <w:rPr>
                <w:rFonts w:ascii="Arial" w:hAnsi="Arial"/>
                <w:sz w:val="22"/>
              </w:rPr>
            </w:pPr>
            <w:r w:rsidRPr="00F92A98">
              <w:rPr>
                <w:rFonts w:ascii="Arial" w:hAnsi="Arial"/>
                <w:sz w:val="22"/>
              </w:rPr>
              <w:t>Wykonanie</w:t>
            </w:r>
          </w:p>
        </w:tc>
        <w:tc>
          <w:tcPr>
            <w:tcW w:w="3148" w:type="dxa"/>
          </w:tcPr>
          <w:p w:rsidR="00C457DF" w:rsidRPr="00F92A98" w:rsidRDefault="00C457DF" w:rsidP="00C457DF">
            <w:pPr>
              <w:tabs>
                <w:tab w:val="right" w:pos="4536"/>
                <w:tab w:val="right" w:pos="6804"/>
                <w:tab w:val="right" w:pos="7938"/>
              </w:tabs>
              <w:jc w:val="right"/>
              <w:rPr>
                <w:rFonts w:ascii="Arial" w:hAnsi="Arial"/>
                <w:sz w:val="22"/>
              </w:rPr>
            </w:pPr>
            <w:r w:rsidRPr="00F92A98">
              <w:rPr>
                <w:rFonts w:ascii="Arial" w:hAnsi="Arial"/>
                <w:sz w:val="22"/>
              </w:rPr>
              <w:t>Realizacja %</w:t>
            </w:r>
          </w:p>
        </w:tc>
      </w:tr>
      <w:tr w:rsidR="002776C1" w:rsidRPr="00F92A98" w:rsidTr="00C457DF">
        <w:tc>
          <w:tcPr>
            <w:tcW w:w="3147" w:type="dxa"/>
          </w:tcPr>
          <w:p w:rsidR="00C457DF" w:rsidRPr="00F92A98" w:rsidRDefault="00F92A98" w:rsidP="00C457DF">
            <w:pPr>
              <w:tabs>
                <w:tab w:val="right" w:pos="4536"/>
                <w:tab w:val="right" w:pos="6804"/>
                <w:tab w:val="right" w:pos="7938"/>
              </w:tabs>
              <w:jc w:val="right"/>
              <w:rPr>
                <w:rFonts w:ascii="Arial" w:hAnsi="Arial"/>
                <w:sz w:val="22"/>
              </w:rPr>
            </w:pPr>
            <w:r w:rsidRPr="00F92A98">
              <w:rPr>
                <w:rFonts w:ascii="Arial" w:hAnsi="Arial"/>
                <w:sz w:val="22"/>
              </w:rPr>
              <w:t>117 757 175</w:t>
            </w:r>
          </w:p>
        </w:tc>
        <w:tc>
          <w:tcPr>
            <w:tcW w:w="3148" w:type="dxa"/>
          </w:tcPr>
          <w:p w:rsidR="00C457DF" w:rsidRPr="00F92A98" w:rsidRDefault="00F92A98" w:rsidP="00C457DF">
            <w:pPr>
              <w:tabs>
                <w:tab w:val="right" w:pos="4536"/>
                <w:tab w:val="right" w:pos="6804"/>
                <w:tab w:val="right" w:pos="7938"/>
              </w:tabs>
              <w:jc w:val="right"/>
              <w:rPr>
                <w:rFonts w:ascii="Arial" w:hAnsi="Arial"/>
                <w:sz w:val="22"/>
              </w:rPr>
            </w:pPr>
            <w:r w:rsidRPr="00F92A98">
              <w:rPr>
                <w:rFonts w:ascii="Arial" w:hAnsi="Arial"/>
                <w:sz w:val="22"/>
              </w:rPr>
              <w:t>42 119 127,29</w:t>
            </w:r>
          </w:p>
        </w:tc>
        <w:tc>
          <w:tcPr>
            <w:tcW w:w="3148" w:type="dxa"/>
          </w:tcPr>
          <w:p w:rsidR="00C457DF" w:rsidRPr="00F92A98" w:rsidRDefault="00F92A98" w:rsidP="00C457DF">
            <w:pPr>
              <w:tabs>
                <w:tab w:val="right" w:pos="4536"/>
                <w:tab w:val="right" w:pos="6804"/>
                <w:tab w:val="right" w:pos="7938"/>
              </w:tabs>
              <w:jc w:val="right"/>
              <w:rPr>
                <w:rFonts w:ascii="Arial" w:hAnsi="Arial"/>
                <w:sz w:val="22"/>
              </w:rPr>
            </w:pPr>
            <w:r w:rsidRPr="00F92A98">
              <w:rPr>
                <w:rFonts w:ascii="Arial" w:hAnsi="Arial"/>
                <w:sz w:val="22"/>
              </w:rPr>
              <w:t>35,8</w:t>
            </w:r>
          </w:p>
        </w:tc>
      </w:tr>
    </w:tbl>
    <w:p w:rsidR="00487431" w:rsidRPr="00F92A98" w:rsidRDefault="00C457DF" w:rsidP="00C457DF">
      <w:pPr>
        <w:tabs>
          <w:tab w:val="right" w:pos="4536"/>
          <w:tab w:val="right" w:pos="6804"/>
          <w:tab w:val="right" w:pos="7938"/>
        </w:tabs>
        <w:rPr>
          <w:rFonts w:ascii="Arial" w:hAnsi="Arial"/>
          <w:sz w:val="22"/>
        </w:rPr>
      </w:pPr>
      <w:r w:rsidRPr="00F92A98">
        <w:rPr>
          <w:rFonts w:ascii="Arial" w:hAnsi="Arial"/>
          <w:sz w:val="22"/>
        </w:rPr>
        <w:tab/>
      </w:r>
    </w:p>
    <w:p w:rsidR="00487431" w:rsidRPr="00F92A98" w:rsidRDefault="00487431" w:rsidP="00487431">
      <w:pPr>
        <w:tabs>
          <w:tab w:val="right" w:pos="7938"/>
        </w:tabs>
        <w:spacing w:line="276" w:lineRule="auto"/>
        <w:jc w:val="both"/>
        <w:rPr>
          <w:rFonts w:ascii="Arial" w:hAnsi="Arial"/>
          <w:sz w:val="22"/>
        </w:rPr>
      </w:pPr>
      <w:r w:rsidRPr="00F92A98">
        <w:rPr>
          <w:rFonts w:ascii="Arial" w:hAnsi="Arial"/>
          <w:sz w:val="22"/>
        </w:rPr>
        <w:t>Stopi</w:t>
      </w:r>
      <w:r w:rsidR="008D646E" w:rsidRPr="00F92A98">
        <w:rPr>
          <w:rFonts w:ascii="Arial" w:hAnsi="Arial"/>
          <w:sz w:val="22"/>
        </w:rPr>
        <w:t>eń wykonania planu wydatków</w:t>
      </w:r>
      <w:r w:rsidR="00C21484" w:rsidRPr="00F92A98">
        <w:rPr>
          <w:rFonts w:ascii="Arial" w:hAnsi="Arial"/>
          <w:sz w:val="22"/>
        </w:rPr>
        <w:t xml:space="preserve"> </w:t>
      </w:r>
      <w:r w:rsidR="002776C1" w:rsidRPr="00F92A98">
        <w:rPr>
          <w:rFonts w:ascii="Arial" w:hAnsi="Arial"/>
          <w:sz w:val="22"/>
        </w:rPr>
        <w:t>I półroczu 2018</w:t>
      </w:r>
      <w:r w:rsidRPr="00F92A98">
        <w:rPr>
          <w:rFonts w:ascii="Arial" w:hAnsi="Arial"/>
          <w:sz w:val="22"/>
        </w:rPr>
        <w:t xml:space="preserve"> roku pokazujący realizację planu wg rodzajów zadań ujmuje tabela Nr 1, realizację podziału rodzajowego wydatków wg grup wydatkowych – tabela Nr 2, natomiast realizację wydatków wg ich struktury w układzie działów klasyfikacji rodzajowej – tabela Nr 3.</w:t>
      </w:r>
    </w:p>
    <w:p w:rsidR="00487431" w:rsidRPr="00F92A98" w:rsidRDefault="00487431" w:rsidP="00487431">
      <w:pPr>
        <w:tabs>
          <w:tab w:val="right" w:pos="7938"/>
        </w:tabs>
        <w:rPr>
          <w:rFonts w:ascii="Arial" w:hAnsi="Arial"/>
          <w:sz w:val="22"/>
        </w:rPr>
      </w:pPr>
    </w:p>
    <w:p w:rsidR="00487431" w:rsidRPr="00F92A98" w:rsidRDefault="00487431" w:rsidP="00487431">
      <w:pPr>
        <w:tabs>
          <w:tab w:val="right" w:pos="7938"/>
        </w:tabs>
        <w:rPr>
          <w:rFonts w:ascii="Arial" w:hAnsi="Arial"/>
          <w:i/>
          <w:sz w:val="22"/>
        </w:rPr>
      </w:pPr>
      <w:r w:rsidRPr="00F92A98">
        <w:rPr>
          <w:rFonts w:ascii="Arial" w:hAnsi="Arial"/>
          <w:i/>
          <w:sz w:val="22"/>
        </w:rPr>
        <w:t>Tabe</w:t>
      </w:r>
      <w:r w:rsidR="00A64E6D" w:rsidRPr="00F92A98">
        <w:rPr>
          <w:rFonts w:ascii="Arial" w:hAnsi="Arial"/>
          <w:i/>
          <w:sz w:val="22"/>
        </w:rPr>
        <w:t>la 1. Realizacja wydatków w</w:t>
      </w:r>
      <w:r w:rsidR="00C21484" w:rsidRPr="00F92A98">
        <w:rPr>
          <w:rFonts w:ascii="Arial" w:hAnsi="Arial"/>
          <w:i/>
          <w:sz w:val="22"/>
        </w:rPr>
        <w:t xml:space="preserve"> </w:t>
      </w:r>
      <w:r w:rsidR="002776C1" w:rsidRPr="00F92A98">
        <w:rPr>
          <w:rFonts w:ascii="Arial" w:hAnsi="Arial"/>
          <w:i/>
          <w:sz w:val="22"/>
        </w:rPr>
        <w:t>I półroczu 2018</w:t>
      </w:r>
      <w:r w:rsidRPr="00F92A98">
        <w:rPr>
          <w:rFonts w:ascii="Arial" w:hAnsi="Arial"/>
          <w:i/>
          <w:sz w:val="22"/>
        </w:rPr>
        <w:t xml:space="preserve"> roku ze względu na rodzaj wykonywanych zadań</w:t>
      </w:r>
    </w:p>
    <w:p w:rsidR="00487431" w:rsidRPr="00F92A98" w:rsidRDefault="00A64E6D" w:rsidP="00A64E6D">
      <w:pPr>
        <w:tabs>
          <w:tab w:val="right" w:pos="7938"/>
        </w:tabs>
        <w:jc w:val="center"/>
        <w:rPr>
          <w:rFonts w:ascii="Arial" w:hAnsi="Arial"/>
          <w:i/>
          <w:sz w:val="22"/>
        </w:rPr>
      </w:pPr>
      <w:r w:rsidRPr="00F92A98">
        <w:rPr>
          <w:rFonts w:ascii="Arial" w:hAnsi="Arial"/>
          <w:i/>
          <w:sz w:val="22"/>
        </w:rPr>
        <w:t xml:space="preserve">                                                                                                                                         (w zł)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1"/>
        <w:gridCol w:w="1701"/>
        <w:gridCol w:w="1890"/>
        <w:gridCol w:w="1984"/>
      </w:tblGrid>
      <w:tr w:rsidR="004A434A" w:rsidRPr="004A434A" w:rsidTr="00262936">
        <w:trPr>
          <w:trHeight w:val="688"/>
        </w:trPr>
        <w:tc>
          <w:tcPr>
            <w:tcW w:w="3781" w:type="dxa"/>
            <w:shd w:val="clear" w:color="auto" w:fill="FFFFFF" w:themeFill="background1"/>
          </w:tcPr>
          <w:p w:rsidR="00A64E6D" w:rsidRPr="004A434A" w:rsidRDefault="00A64E6D" w:rsidP="00A64E6D">
            <w:pPr>
              <w:pStyle w:val="Nagwek1"/>
              <w:tabs>
                <w:tab w:val="left" w:pos="0"/>
              </w:tabs>
              <w:snapToGrid w:val="0"/>
              <w:jc w:val="center"/>
              <w:rPr>
                <w:rFonts w:ascii="Arial" w:hAnsi="Arial" w:cs="Arial"/>
                <w:sz w:val="22"/>
                <w:szCs w:val="22"/>
                <w:u w:val="none"/>
              </w:rPr>
            </w:pPr>
          </w:p>
          <w:p w:rsidR="00487431" w:rsidRPr="004A434A" w:rsidRDefault="00487431" w:rsidP="00A64E6D">
            <w:pPr>
              <w:pStyle w:val="Nagwek1"/>
              <w:tabs>
                <w:tab w:val="left" w:pos="0"/>
              </w:tabs>
              <w:snapToGrid w:val="0"/>
              <w:jc w:val="center"/>
              <w:rPr>
                <w:rFonts w:ascii="Arial" w:hAnsi="Arial" w:cs="Arial"/>
                <w:sz w:val="22"/>
                <w:szCs w:val="22"/>
                <w:u w:val="none"/>
              </w:rPr>
            </w:pPr>
            <w:r w:rsidRPr="004A434A">
              <w:rPr>
                <w:rFonts w:ascii="Arial" w:hAnsi="Arial" w:cs="Arial"/>
                <w:sz w:val="22"/>
                <w:szCs w:val="22"/>
                <w:u w:val="none"/>
              </w:rPr>
              <w:t>Rodzaj zadań</w:t>
            </w:r>
          </w:p>
        </w:tc>
        <w:tc>
          <w:tcPr>
            <w:tcW w:w="1701" w:type="dxa"/>
            <w:shd w:val="clear" w:color="auto" w:fill="FFFFFF" w:themeFill="background1"/>
          </w:tcPr>
          <w:p w:rsidR="00A64E6D" w:rsidRPr="004A434A" w:rsidRDefault="00A64E6D" w:rsidP="00A64E6D">
            <w:pPr>
              <w:tabs>
                <w:tab w:val="right" w:pos="7938"/>
              </w:tabs>
              <w:snapToGrid w:val="0"/>
              <w:jc w:val="center"/>
              <w:rPr>
                <w:rFonts w:ascii="Arial" w:hAnsi="Arial" w:cs="Arial"/>
                <w:b/>
                <w:sz w:val="22"/>
                <w:szCs w:val="22"/>
              </w:rPr>
            </w:pPr>
          </w:p>
          <w:p w:rsidR="00487431" w:rsidRPr="004A434A" w:rsidRDefault="00487431" w:rsidP="00A64E6D">
            <w:pPr>
              <w:tabs>
                <w:tab w:val="right" w:pos="7938"/>
              </w:tabs>
              <w:snapToGrid w:val="0"/>
              <w:jc w:val="center"/>
              <w:rPr>
                <w:rFonts w:ascii="Arial" w:hAnsi="Arial" w:cs="Arial"/>
                <w:b/>
                <w:sz w:val="22"/>
                <w:szCs w:val="22"/>
              </w:rPr>
            </w:pPr>
            <w:r w:rsidRPr="004A434A">
              <w:rPr>
                <w:rFonts w:ascii="Arial" w:hAnsi="Arial" w:cs="Arial"/>
                <w:b/>
                <w:sz w:val="22"/>
                <w:szCs w:val="22"/>
              </w:rPr>
              <w:t>Plan</w:t>
            </w:r>
          </w:p>
        </w:tc>
        <w:tc>
          <w:tcPr>
            <w:tcW w:w="1890" w:type="dxa"/>
            <w:shd w:val="clear" w:color="auto" w:fill="FFFFFF" w:themeFill="background1"/>
          </w:tcPr>
          <w:p w:rsidR="00A64E6D" w:rsidRPr="004A434A" w:rsidRDefault="00A64E6D" w:rsidP="00A64E6D">
            <w:pPr>
              <w:tabs>
                <w:tab w:val="right" w:pos="7938"/>
              </w:tabs>
              <w:snapToGrid w:val="0"/>
              <w:jc w:val="center"/>
              <w:rPr>
                <w:rFonts w:ascii="Arial" w:hAnsi="Arial" w:cs="Arial"/>
                <w:b/>
                <w:sz w:val="22"/>
                <w:szCs w:val="22"/>
              </w:rPr>
            </w:pPr>
          </w:p>
          <w:p w:rsidR="00487431" w:rsidRPr="004A434A" w:rsidRDefault="00487431" w:rsidP="00A64E6D">
            <w:pPr>
              <w:tabs>
                <w:tab w:val="right" w:pos="7938"/>
              </w:tabs>
              <w:snapToGrid w:val="0"/>
              <w:jc w:val="center"/>
              <w:rPr>
                <w:rFonts w:ascii="Arial" w:hAnsi="Arial" w:cs="Arial"/>
                <w:b/>
                <w:sz w:val="22"/>
                <w:szCs w:val="22"/>
              </w:rPr>
            </w:pPr>
            <w:r w:rsidRPr="004A434A">
              <w:rPr>
                <w:rFonts w:ascii="Arial" w:hAnsi="Arial" w:cs="Arial"/>
                <w:b/>
                <w:sz w:val="22"/>
                <w:szCs w:val="22"/>
              </w:rPr>
              <w:t>Wykonanie</w:t>
            </w:r>
          </w:p>
        </w:tc>
        <w:tc>
          <w:tcPr>
            <w:tcW w:w="1984" w:type="dxa"/>
            <w:shd w:val="clear" w:color="auto" w:fill="FFFFFF" w:themeFill="background1"/>
          </w:tcPr>
          <w:p w:rsidR="00A64E6D" w:rsidRPr="004A434A" w:rsidRDefault="00A64E6D" w:rsidP="00A64E6D">
            <w:pPr>
              <w:tabs>
                <w:tab w:val="right" w:pos="7938"/>
              </w:tabs>
              <w:snapToGrid w:val="0"/>
              <w:jc w:val="center"/>
              <w:rPr>
                <w:rFonts w:ascii="Arial" w:hAnsi="Arial" w:cs="Arial"/>
                <w:b/>
                <w:sz w:val="22"/>
                <w:szCs w:val="22"/>
              </w:rPr>
            </w:pPr>
          </w:p>
          <w:p w:rsidR="00487431" w:rsidRPr="004A434A" w:rsidRDefault="00487431" w:rsidP="00A64E6D">
            <w:pPr>
              <w:tabs>
                <w:tab w:val="right" w:pos="7938"/>
              </w:tabs>
              <w:snapToGrid w:val="0"/>
              <w:jc w:val="center"/>
              <w:rPr>
                <w:rFonts w:ascii="Arial" w:hAnsi="Arial" w:cs="Arial"/>
                <w:b/>
                <w:sz w:val="22"/>
                <w:szCs w:val="22"/>
              </w:rPr>
            </w:pPr>
            <w:r w:rsidRPr="004A434A">
              <w:rPr>
                <w:rFonts w:ascii="Arial" w:hAnsi="Arial" w:cs="Arial"/>
                <w:b/>
                <w:sz w:val="22"/>
                <w:szCs w:val="22"/>
              </w:rPr>
              <w:t>% realizacji</w:t>
            </w:r>
          </w:p>
        </w:tc>
      </w:tr>
      <w:tr w:rsidR="004A434A" w:rsidRPr="004A434A" w:rsidTr="00276C02">
        <w:trPr>
          <w:trHeight w:val="284"/>
        </w:trPr>
        <w:tc>
          <w:tcPr>
            <w:tcW w:w="3781" w:type="dxa"/>
          </w:tcPr>
          <w:p w:rsidR="00487431" w:rsidRPr="004A434A" w:rsidRDefault="00487431" w:rsidP="00590A98">
            <w:pPr>
              <w:tabs>
                <w:tab w:val="right" w:pos="7938"/>
              </w:tabs>
              <w:snapToGrid w:val="0"/>
              <w:rPr>
                <w:rFonts w:ascii="Arial" w:hAnsi="Arial"/>
                <w:sz w:val="22"/>
              </w:rPr>
            </w:pPr>
            <w:r w:rsidRPr="004A434A">
              <w:rPr>
                <w:rFonts w:ascii="Arial" w:hAnsi="Arial"/>
                <w:sz w:val="22"/>
              </w:rPr>
              <w:t>Zadania własne</w:t>
            </w:r>
          </w:p>
        </w:tc>
        <w:tc>
          <w:tcPr>
            <w:tcW w:w="1701"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106 024 350</w:t>
            </w:r>
          </w:p>
        </w:tc>
        <w:tc>
          <w:tcPr>
            <w:tcW w:w="1890"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36 542 187,11</w:t>
            </w:r>
          </w:p>
        </w:tc>
        <w:tc>
          <w:tcPr>
            <w:tcW w:w="1984" w:type="dxa"/>
            <w:vAlign w:val="center"/>
          </w:tcPr>
          <w:p w:rsidR="00667CC4" w:rsidRPr="004A434A" w:rsidRDefault="004A434A" w:rsidP="00667CC4">
            <w:pPr>
              <w:tabs>
                <w:tab w:val="right" w:pos="7938"/>
              </w:tabs>
              <w:snapToGrid w:val="0"/>
              <w:jc w:val="right"/>
              <w:rPr>
                <w:rFonts w:ascii="Arial" w:hAnsi="Arial"/>
                <w:sz w:val="22"/>
              </w:rPr>
            </w:pPr>
            <w:r w:rsidRPr="004A434A">
              <w:rPr>
                <w:rFonts w:ascii="Arial" w:hAnsi="Arial"/>
                <w:sz w:val="22"/>
              </w:rPr>
              <w:t>34,5</w:t>
            </w:r>
          </w:p>
        </w:tc>
      </w:tr>
      <w:tr w:rsidR="004A434A" w:rsidRPr="004A434A" w:rsidTr="00276C02">
        <w:tc>
          <w:tcPr>
            <w:tcW w:w="3781" w:type="dxa"/>
          </w:tcPr>
          <w:p w:rsidR="00487431" w:rsidRPr="004A434A" w:rsidRDefault="00487431" w:rsidP="00590A98">
            <w:pPr>
              <w:tabs>
                <w:tab w:val="right" w:pos="7938"/>
              </w:tabs>
              <w:rPr>
                <w:rFonts w:ascii="Arial" w:hAnsi="Arial"/>
                <w:sz w:val="22"/>
              </w:rPr>
            </w:pPr>
            <w:r w:rsidRPr="004A434A">
              <w:rPr>
                <w:rFonts w:ascii="Arial" w:hAnsi="Arial"/>
                <w:sz w:val="22"/>
              </w:rPr>
              <w:t xml:space="preserve">Zadania </w:t>
            </w:r>
            <w:r w:rsidRPr="004A434A">
              <w:rPr>
                <w:rFonts w:ascii="Arial" w:hAnsi="Arial" w:cs="Arial"/>
                <w:sz w:val="22"/>
                <w:szCs w:val="22"/>
              </w:rPr>
              <w:t>realizowane na podstawie porozumień z organami administracji rządowej</w:t>
            </w:r>
            <w:r w:rsidRPr="004A434A">
              <w:rPr>
                <w:rFonts w:ascii="Arial" w:hAnsi="Arial"/>
                <w:sz w:val="24"/>
                <w:szCs w:val="24"/>
              </w:rPr>
              <w:t xml:space="preserve"> </w:t>
            </w:r>
          </w:p>
        </w:tc>
        <w:tc>
          <w:tcPr>
            <w:tcW w:w="1701"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169 000</w:t>
            </w:r>
          </w:p>
        </w:tc>
        <w:tc>
          <w:tcPr>
            <w:tcW w:w="1890"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45 064,93</w:t>
            </w:r>
          </w:p>
        </w:tc>
        <w:tc>
          <w:tcPr>
            <w:tcW w:w="1984"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26,7</w:t>
            </w:r>
          </w:p>
        </w:tc>
      </w:tr>
      <w:tr w:rsidR="004A434A" w:rsidRPr="004A434A" w:rsidTr="00276C02">
        <w:tc>
          <w:tcPr>
            <w:tcW w:w="3781" w:type="dxa"/>
          </w:tcPr>
          <w:p w:rsidR="00487431" w:rsidRPr="004A434A" w:rsidRDefault="00487431" w:rsidP="00590A98">
            <w:pPr>
              <w:tabs>
                <w:tab w:val="right" w:pos="7938"/>
              </w:tabs>
              <w:snapToGrid w:val="0"/>
              <w:rPr>
                <w:rFonts w:ascii="Arial" w:hAnsi="Arial"/>
                <w:sz w:val="22"/>
                <w:szCs w:val="22"/>
              </w:rPr>
            </w:pPr>
            <w:r w:rsidRPr="004A434A">
              <w:rPr>
                <w:rFonts w:ascii="Arial" w:hAnsi="Arial"/>
                <w:sz w:val="22"/>
                <w:szCs w:val="22"/>
              </w:rPr>
              <w:t xml:space="preserve">Zadania </w:t>
            </w:r>
            <w:r w:rsidRPr="004A434A">
              <w:rPr>
                <w:rFonts w:ascii="Arial" w:hAnsi="Arial" w:cs="Arial"/>
                <w:sz w:val="22"/>
                <w:szCs w:val="22"/>
              </w:rPr>
              <w:t>realizowane na podstawie umów i porozumień z jednostkami samorządu terytorialnego</w:t>
            </w:r>
          </w:p>
        </w:tc>
        <w:tc>
          <w:tcPr>
            <w:tcW w:w="1701"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721 866</w:t>
            </w:r>
          </w:p>
        </w:tc>
        <w:tc>
          <w:tcPr>
            <w:tcW w:w="1890"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485 176,66</w:t>
            </w:r>
          </w:p>
        </w:tc>
        <w:tc>
          <w:tcPr>
            <w:tcW w:w="1984" w:type="dxa"/>
            <w:vAlign w:val="center"/>
          </w:tcPr>
          <w:p w:rsidR="00487431" w:rsidRPr="004A434A" w:rsidRDefault="004A434A" w:rsidP="004948FC">
            <w:pPr>
              <w:tabs>
                <w:tab w:val="right" w:pos="7938"/>
              </w:tabs>
              <w:snapToGrid w:val="0"/>
              <w:jc w:val="right"/>
              <w:rPr>
                <w:rFonts w:ascii="Arial" w:hAnsi="Arial"/>
                <w:sz w:val="22"/>
              </w:rPr>
            </w:pPr>
            <w:r w:rsidRPr="004A434A">
              <w:rPr>
                <w:rFonts w:ascii="Arial" w:hAnsi="Arial"/>
                <w:sz w:val="22"/>
              </w:rPr>
              <w:t>67,2</w:t>
            </w:r>
          </w:p>
        </w:tc>
      </w:tr>
      <w:tr w:rsidR="004A434A" w:rsidRPr="004A434A" w:rsidTr="00276C02">
        <w:tc>
          <w:tcPr>
            <w:tcW w:w="3781" w:type="dxa"/>
          </w:tcPr>
          <w:p w:rsidR="00487431" w:rsidRPr="004A434A" w:rsidRDefault="00487431" w:rsidP="00262936">
            <w:pPr>
              <w:shd w:val="clear" w:color="auto" w:fill="FFFFFF" w:themeFill="background1"/>
              <w:tabs>
                <w:tab w:val="right" w:pos="7938"/>
              </w:tabs>
              <w:snapToGrid w:val="0"/>
              <w:rPr>
                <w:rFonts w:ascii="Arial" w:hAnsi="Arial"/>
                <w:sz w:val="22"/>
              </w:rPr>
            </w:pPr>
            <w:r w:rsidRPr="004A434A">
              <w:rPr>
                <w:rFonts w:ascii="Arial" w:hAnsi="Arial"/>
                <w:sz w:val="22"/>
              </w:rPr>
              <w:t xml:space="preserve">Zadania z zakresu administracji rządowej oraz inne zadania zlecone ustawami wykonywane przez powiat </w:t>
            </w:r>
          </w:p>
        </w:tc>
        <w:tc>
          <w:tcPr>
            <w:tcW w:w="1701" w:type="dxa"/>
            <w:vAlign w:val="center"/>
          </w:tcPr>
          <w:p w:rsidR="00487431" w:rsidRPr="004A434A" w:rsidRDefault="004A434A" w:rsidP="00262936">
            <w:pPr>
              <w:shd w:val="clear" w:color="auto" w:fill="FFFFFF" w:themeFill="background1"/>
              <w:tabs>
                <w:tab w:val="right" w:pos="7938"/>
              </w:tabs>
              <w:snapToGrid w:val="0"/>
              <w:jc w:val="right"/>
              <w:rPr>
                <w:rFonts w:ascii="Arial" w:hAnsi="Arial"/>
                <w:sz w:val="22"/>
              </w:rPr>
            </w:pPr>
            <w:r w:rsidRPr="004A434A">
              <w:rPr>
                <w:rFonts w:ascii="Arial" w:hAnsi="Arial"/>
                <w:sz w:val="22"/>
              </w:rPr>
              <w:t>10 841 959</w:t>
            </w:r>
          </w:p>
        </w:tc>
        <w:tc>
          <w:tcPr>
            <w:tcW w:w="1890" w:type="dxa"/>
            <w:vAlign w:val="center"/>
          </w:tcPr>
          <w:p w:rsidR="00487431" w:rsidRPr="004A434A" w:rsidRDefault="004A434A" w:rsidP="00262936">
            <w:pPr>
              <w:shd w:val="clear" w:color="auto" w:fill="FFFFFF" w:themeFill="background1"/>
              <w:tabs>
                <w:tab w:val="right" w:pos="7938"/>
              </w:tabs>
              <w:snapToGrid w:val="0"/>
              <w:jc w:val="right"/>
              <w:rPr>
                <w:rFonts w:ascii="Arial" w:hAnsi="Arial"/>
                <w:sz w:val="22"/>
              </w:rPr>
            </w:pPr>
            <w:r w:rsidRPr="004A434A">
              <w:rPr>
                <w:rFonts w:ascii="Arial" w:hAnsi="Arial"/>
                <w:sz w:val="22"/>
              </w:rPr>
              <w:t>5 046 698,59</w:t>
            </w:r>
          </w:p>
        </w:tc>
        <w:tc>
          <w:tcPr>
            <w:tcW w:w="1984" w:type="dxa"/>
            <w:vAlign w:val="center"/>
          </w:tcPr>
          <w:p w:rsidR="00487431" w:rsidRPr="004A434A" w:rsidRDefault="004A434A" w:rsidP="00262936">
            <w:pPr>
              <w:shd w:val="clear" w:color="auto" w:fill="FFFFFF" w:themeFill="background1"/>
              <w:tabs>
                <w:tab w:val="right" w:pos="7938"/>
              </w:tabs>
              <w:snapToGrid w:val="0"/>
              <w:jc w:val="right"/>
              <w:rPr>
                <w:rFonts w:ascii="Arial" w:hAnsi="Arial"/>
                <w:sz w:val="22"/>
              </w:rPr>
            </w:pPr>
            <w:r w:rsidRPr="004A434A">
              <w:rPr>
                <w:rFonts w:ascii="Arial" w:hAnsi="Arial"/>
                <w:sz w:val="22"/>
              </w:rPr>
              <w:t>46,5</w:t>
            </w:r>
          </w:p>
        </w:tc>
      </w:tr>
      <w:tr w:rsidR="004A434A" w:rsidRPr="004A434A" w:rsidTr="00262936">
        <w:trPr>
          <w:trHeight w:val="90"/>
        </w:trPr>
        <w:tc>
          <w:tcPr>
            <w:tcW w:w="3781" w:type="dxa"/>
            <w:shd w:val="clear" w:color="auto" w:fill="FFFFFF" w:themeFill="background1"/>
          </w:tcPr>
          <w:p w:rsidR="00487431" w:rsidRPr="004A434A" w:rsidRDefault="00487431" w:rsidP="00262936">
            <w:pPr>
              <w:pStyle w:val="Nagwek2"/>
              <w:shd w:val="clear" w:color="auto" w:fill="FFFFFF" w:themeFill="background1"/>
              <w:tabs>
                <w:tab w:val="left" w:pos="0"/>
              </w:tabs>
              <w:snapToGrid w:val="0"/>
              <w:rPr>
                <w:rFonts w:ascii="Arial" w:hAnsi="Arial" w:cs="Arial"/>
              </w:rPr>
            </w:pPr>
            <w:r w:rsidRPr="004A434A">
              <w:rPr>
                <w:rFonts w:ascii="Arial" w:hAnsi="Arial" w:cs="Arial"/>
              </w:rPr>
              <w:t>RAZEM</w:t>
            </w:r>
          </w:p>
        </w:tc>
        <w:tc>
          <w:tcPr>
            <w:tcW w:w="1701" w:type="dxa"/>
            <w:shd w:val="clear" w:color="auto" w:fill="FFFFFF" w:themeFill="background1"/>
            <w:vAlign w:val="center"/>
          </w:tcPr>
          <w:p w:rsidR="00487431" w:rsidRPr="004A434A" w:rsidRDefault="004A434A" w:rsidP="00262936">
            <w:pPr>
              <w:shd w:val="clear" w:color="auto" w:fill="FFFFFF" w:themeFill="background1"/>
              <w:tabs>
                <w:tab w:val="right" w:pos="7938"/>
              </w:tabs>
              <w:snapToGrid w:val="0"/>
              <w:jc w:val="right"/>
              <w:rPr>
                <w:rFonts w:ascii="Arial" w:hAnsi="Arial"/>
                <w:b/>
                <w:i/>
                <w:sz w:val="22"/>
              </w:rPr>
            </w:pPr>
            <w:r w:rsidRPr="004A434A">
              <w:rPr>
                <w:rFonts w:ascii="Arial" w:hAnsi="Arial"/>
                <w:b/>
                <w:i/>
                <w:sz w:val="22"/>
              </w:rPr>
              <w:t>117 757 175</w:t>
            </w:r>
          </w:p>
        </w:tc>
        <w:tc>
          <w:tcPr>
            <w:tcW w:w="1890" w:type="dxa"/>
            <w:shd w:val="clear" w:color="auto" w:fill="FFFFFF" w:themeFill="background1"/>
            <w:vAlign w:val="center"/>
          </w:tcPr>
          <w:p w:rsidR="00487431" w:rsidRPr="004A434A" w:rsidRDefault="004A434A" w:rsidP="00262936">
            <w:pPr>
              <w:shd w:val="clear" w:color="auto" w:fill="FFFFFF" w:themeFill="background1"/>
              <w:tabs>
                <w:tab w:val="right" w:pos="7938"/>
              </w:tabs>
              <w:snapToGrid w:val="0"/>
              <w:jc w:val="right"/>
              <w:rPr>
                <w:rFonts w:ascii="Arial" w:hAnsi="Arial"/>
                <w:b/>
                <w:i/>
                <w:sz w:val="22"/>
              </w:rPr>
            </w:pPr>
            <w:r w:rsidRPr="004A434A">
              <w:rPr>
                <w:rFonts w:ascii="Arial" w:hAnsi="Arial"/>
                <w:b/>
                <w:i/>
                <w:sz w:val="22"/>
              </w:rPr>
              <w:t>42 119 127,29</w:t>
            </w:r>
          </w:p>
        </w:tc>
        <w:tc>
          <w:tcPr>
            <w:tcW w:w="1984" w:type="dxa"/>
            <w:shd w:val="clear" w:color="auto" w:fill="FFFFFF" w:themeFill="background1"/>
            <w:vAlign w:val="center"/>
          </w:tcPr>
          <w:p w:rsidR="00487431" w:rsidRPr="004A434A" w:rsidRDefault="004A434A" w:rsidP="00262936">
            <w:pPr>
              <w:shd w:val="clear" w:color="auto" w:fill="FFFFFF" w:themeFill="background1"/>
              <w:tabs>
                <w:tab w:val="right" w:pos="7938"/>
              </w:tabs>
              <w:snapToGrid w:val="0"/>
              <w:jc w:val="right"/>
              <w:rPr>
                <w:rFonts w:ascii="Arial" w:hAnsi="Arial"/>
                <w:b/>
                <w:i/>
                <w:sz w:val="22"/>
              </w:rPr>
            </w:pPr>
            <w:r w:rsidRPr="004A434A">
              <w:rPr>
                <w:rFonts w:ascii="Arial" w:hAnsi="Arial"/>
                <w:b/>
                <w:i/>
                <w:sz w:val="22"/>
              </w:rPr>
              <w:t>35,8</w:t>
            </w:r>
          </w:p>
        </w:tc>
      </w:tr>
    </w:tbl>
    <w:p w:rsidR="00993063" w:rsidRPr="002776C1" w:rsidRDefault="00993063" w:rsidP="00262936">
      <w:pPr>
        <w:shd w:val="clear" w:color="auto" w:fill="FFFFFF" w:themeFill="background1"/>
        <w:tabs>
          <w:tab w:val="right" w:pos="7938"/>
        </w:tabs>
        <w:rPr>
          <w:rFonts w:ascii="Arial" w:hAnsi="Arial"/>
          <w:color w:val="FF0000"/>
          <w:sz w:val="22"/>
        </w:rPr>
      </w:pPr>
    </w:p>
    <w:p w:rsidR="00C8556C" w:rsidRPr="004A434A" w:rsidRDefault="00487431" w:rsidP="00262936">
      <w:pPr>
        <w:pStyle w:val="Tekstpodstawowy31"/>
        <w:shd w:val="clear" w:color="auto" w:fill="FFFFFF" w:themeFill="background1"/>
        <w:rPr>
          <w:rFonts w:ascii="Arial" w:hAnsi="Arial"/>
          <w:sz w:val="22"/>
        </w:rPr>
      </w:pPr>
      <w:r w:rsidRPr="004A434A">
        <w:rPr>
          <w:rFonts w:ascii="Arial" w:hAnsi="Arial"/>
          <w:i/>
          <w:sz w:val="22"/>
        </w:rPr>
        <w:t>Tabela 2. Realizacja wydatkó</w:t>
      </w:r>
      <w:r w:rsidR="003421DF" w:rsidRPr="004A434A">
        <w:rPr>
          <w:rFonts w:ascii="Arial" w:hAnsi="Arial"/>
          <w:i/>
          <w:sz w:val="22"/>
        </w:rPr>
        <w:t>w w</w:t>
      </w:r>
      <w:r w:rsidR="00A64E6D" w:rsidRPr="004A434A">
        <w:rPr>
          <w:rFonts w:ascii="Arial" w:hAnsi="Arial"/>
          <w:i/>
          <w:sz w:val="22"/>
        </w:rPr>
        <w:t xml:space="preserve"> </w:t>
      </w:r>
      <w:r w:rsidR="0008171D" w:rsidRPr="004A434A">
        <w:rPr>
          <w:rFonts w:ascii="Arial" w:hAnsi="Arial"/>
          <w:i/>
          <w:sz w:val="22"/>
        </w:rPr>
        <w:t xml:space="preserve">I półroczu </w:t>
      </w:r>
      <w:r w:rsidR="002776C1" w:rsidRPr="004A434A">
        <w:rPr>
          <w:rFonts w:ascii="Arial" w:hAnsi="Arial"/>
          <w:i/>
          <w:sz w:val="22"/>
        </w:rPr>
        <w:t>2018</w:t>
      </w:r>
      <w:r w:rsidR="00AB23EA" w:rsidRPr="004A434A">
        <w:rPr>
          <w:rFonts w:ascii="Arial" w:hAnsi="Arial"/>
          <w:i/>
          <w:sz w:val="22"/>
        </w:rPr>
        <w:t xml:space="preserve"> </w:t>
      </w:r>
      <w:r w:rsidRPr="004A434A">
        <w:rPr>
          <w:rFonts w:ascii="Arial" w:hAnsi="Arial"/>
          <w:i/>
          <w:sz w:val="22"/>
        </w:rPr>
        <w:t>roku wg podziału grup wydat</w:t>
      </w:r>
      <w:r w:rsidR="00276C02" w:rsidRPr="004A434A">
        <w:rPr>
          <w:rFonts w:ascii="Arial" w:hAnsi="Arial"/>
          <w:i/>
          <w:sz w:val="22"/>
        </w:rPr>
        <w:t>kowych ze względu na ich rodzaj</w:t>
      </w:r>
      <w:r w:rsidRPr="004A434A">
        <w:rPr>
          <w:rFonts w:ascii="Arial" w:hAnsi="Arial"/>
          <w:sz w:val="22"/>
        </w:rPr>
        <w:t xml:space="preserve">  </w:t>
      </w:r>
    </w:p>
    <w:p w:rsidR="00487431" w:rsidRPr="004A434A" w:rsidRDefault="00487431" w:rsidP="00262936">
      <w:pPr>
        <w:pStyle w:val="Tekstpodstawowy31"/>
        <w:shd w:val="clear" w:color="auto" w:fill="FFFFFF" w:themeFill="background1"/>
        <w:jc w:val="right"/>
        <w:rPr>
          <w:rFonts w:ascii="Arial" w:hAnsi="Arial"/>
          <w:i/>
          <w:sz w:val="22"/>
        </w:rPr>
      </w:pPr>
      <w:r w:rsidRPr="004A434A">
        <w:rPr>
          <w:rFonts w:ascii="Arial" w:hAnsi="Arial"/>
          <w:i/>
          <w:sz w:val="22"/>
        </w:rPr>
        <w:t>(w zł)</w:t>
      </w:r>
    </w:p>
    <w:tbl>
      <w:tblPr>
        <w:tblW w:w="0" w:type="auto"/>
        <w:tblLook w:val="04A0" w:firstRow="1" w:lastRow="0" w:firstColumn="1" w:lastColumn="0" w:noHBand="0" w:noVBand="1"/>
      </w:tblPr>
      <w:tblGrid>
        <w:gridCol w:w="3828"/>
        <w:gridCol w:w="1701"/>
        <w:gridCol w:w="1843"/>
        <w:gridCol w:w="1984"/>
      </w:tblGrid>
      <w:tr w:rsidR="004A434A" w:rsidRPr="001F0338" w:rsidTr="00262936">
        <w:trPr>
          <w:trHeight w:val="227"/>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1F0338" w:rsidRDefault="00487431" w:rsidP="00262936">
            <w:pPr>
              <w:shd w:val="clear" w:color="auto" w:fill="FFFFFF" w:themeFill="background1"/>
              <w:tabs>
                <w:tab w:val="right" w:pos="7938"/>
              </w:tabs>
              <w:snapToGrid w:val="0"/>
              <w:jc w:val="center"/>
              <w:rPr>
                <w:rFonts w:ascii="Arial" w:hAnsi="Arial"/>
                <w:b/>
                <w:sz w:val="22"/>
              </w:rPr>
            </w:pPr>
          </w:p>
          <w:p w:rsidR="00487431" w:rsidRPr="001F0338" w:rsidRDefault="00487431" w:rsidP="00262936">
            <w:pPr>
              <w:shd w:val="clear" w:color="auto" w:fill="FFFFFF" w:themeFill="background1"/>
              <w:tabs>
                <w:tab w:val="right" w:pos="7938"/>
              </w:tabs>
              <w:snapToGrid w:val="0"/>
              <w:jc w:val="center"/>
              <w:rPr>
                <w:rFonts w:ascii="Arial" w:hAnsi="Arial"/>
                <w:b/>
                <w:sz w:val="22"/>
              </w:rPr>
            </w:pPr>
            <w:r w:rsidRPr="001F0338">
              <w:rPr>
                <w:rFonts w:ascii="Arial" w:hAnsi="Arial"/>
                <w:b/>
                <w:sz w:val="22"/>
              </w:rPr>
              <w:t>Rodzaj wydatków</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1F0338" w:rsidRDefault="00487431" w:rsidP="00262936">
            <w:pPr>
              <w:shd w:val="clear" w:color="auto" w:fill="FFFFFF" w:themeFill="background1"/>
              <w:tabs>
                <w:tab w:val="right" w:pos="7938"/>
              </w:tabs>
              <w:snapToGrid w:val="0"/>
              <w:jc w:val="center"/>
              <w:rPr>
                <w:rFonts w:ascii="Arial" w:hAnsi="Arial"/>
                <w:b/>
                <w:sz w:val="22"/>
              </w:rPr>
            </w:pPr>
          </w:p>
          <w:p w:rsidR="00487431" w:rsidRPr="001F0338" w:rsidRDefault="00487431" w:rsidP="00262936">
            <w:pPr>
              <w:shd w:val="clear" w:color="auto" w:fill="FFFFFF" w:themeFill="background1"/>
              <w:tabs>
                <w:tab w:val="right" w:pos="7938"/>
              </w:tabs>
              <w:snapToGrid w:val="0"/>
              <w:jc w:val="center"/>
              <w:rPr>
                <w:rFonts w:ascii="Arial" w:hAnsi="Arial"/>
                <w:b/>
                <w:sz w:val="22"/>
              </w:rPr>
            </w:pPr>
            <w:r w:rsidRPr="001F0338">
              <w:rPr>
                <w:rFonts w:ascii="Arial" w:hAnsi="Arial"/>
                <w:b/>
                <w:sz w:val="22"/>
              </w:rPr>
              <w:t>Plan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1F0338" w:rsidRDefault="00487431" w:rsidP="00262936">
            <w:pPr>
              <w:shd w:val="clear" w:color="auto" w:fill="FFFFFF" w:themeFill="background1"/>
              <w:tabs>
                <w:tab w:val="right" w:pos="7938"/>
              </w:tabs>
              <w:snapToGrid w:val="0"/>
              <w:jc w:val="center"/>
              <w:rPr>
                <w:rFonts w:ascii="Arial" w:hAnsi="Arial"/>
                <w:b/>
                <w:sz w:val="22"/>
              </w:rPr>
            </w:pPr>
          </w:p>
          <w:p w:rsidR="00487431" w:rsidRPr="001F0338" w:rsidRDefault="00487431" w:rsidP="00262936">
            <w:pPr>
              <w:shd w:val="clear" w:color="auto" w:fill="FFFFFF" w:themeFill="background1"/>
              <w:tabs>
                <w:tab w:val="right" w:pos="7938"/>
              </w:tabs>
              <w:snapToGrid w:val="0"/>
              <w:jc w:val="center"/>
              <w:rPr>
                <w:rFonts w:ascii="Arial" w:hAnsi="Arial"/>
                <w:b/>
                <w:sz w:val="22"/>
              </w:rPr>
            </w:pPr>
            <w:r w:rsidRPr="001F0338">
              <w:rPr>
                <w:rFonts w:ascii="Arial" w:hAnsi="Arial"/>
                <w:b/>
                <w:sz w:val="22"/>
              </w:rPr>
              <w:t>Wykonanie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1F0338" w:rsidRDefault="00487431" w:rsidP="00262936">
            <w:pPr>
              <w:shd w:val="clear" w:color="auto" w:fill="FFFFFF" w:themeFill="background1"/>
              <w:tabs>
                <w:tab w:val="right" w:pos="7938"/>
              </w:tabs>
              <w:snapToGrid w:val="0"/>
              <w:jc w:val="center"/>
              <w:rPr>
                <w:rFonts w:ascii="Arial" w:hAnsi="Arial"/>
                <w:b/>
                <w:sz w:val="22"/>
              </w:rPr>
            </w:pPr>
          </w:p>
          <w:p w:rsidR="00487431" w:rsidRPr="001F0338" w:rsidRDefault="00A64E6D" w:rsidP="00262936">
            <w:pPr>
              <w:shd w:val="clear" w:color="auto" w:fill="FFFFFF" w:themeFill="background1"/>
              <w:tabs>
                <w:tab w:val="right" w:pos="7938"/>
              </w:tabs>
              <w:snapToGrid w:val="0"/>
              <w:jc w:val="center"/>
              <w:rPr>
                <w:rFonts w:ascii="Arial" w:hAnsi="Arial"/>
                <w:b/>
                <w:sz w:val="22"/>
              </w:rPr>
            </w:pPr>
            <w:r w:rsidRPr="001F0338">
              <w:rPr>
                <w:rFonts w:ascii="Arial" w:hAnsi="Arial"/>
                <w:b/>
                <w:sz w:val="22"/>
              </w:rPr>
              <w:t>% realizacji</w:t>
            </w:r>
          </w:p>
          <w:p w:rsidR="00487431" w:rsidRPr="001F0338" w:rsidRDefault="00487431" w:rsidP="00262936">
            <w:pPr>
              <w:shd w:val="clear" w:color="auto" w:fill="FFFFFF" w:themeFill="background1"/>
              <w:tabs>
                <w:tab w:val="right" w:pos="7938"/>
              </w:tabs>
              <w:snapToGrid w:val="0"/>
              <w:jc w:val="center"/>
              <w:rPr>
                <w:rFonts w:ascii="Arial" w:hAnsi="Arial"/>
                <w:b/>
                <w:sz w:val="16"/>
                <w:szCs w:val="16"/>
              </w:rPr>
            </w:pPr>
          </w:p>
        </w:tc>
      </w:tr>
      <w:tr w:rsidR="002776C1" w:rsidRPr="001F0338" w:rsidTr="00262936">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1F0338" w:rsidRDefault="00487431" w:rsidP="00590A98">
            <w:pPr>
              <w:tabs>
                <w:tab w:val="right" w:pos="7938"/>
              </w:tabs>
              <w:snapToGrid w:val="0"/>
              <w:rPr>
                <w:rFonts w:ascii="Arial" w:hAnsi="Arial"/>
                <w:sz w:val="22"/>
              </w:rPr>
            </w:pPr>
            <w:r w:rsidRPr="001F0338">
              <w:rPr>
                <w:rFonts w:ascii="Arial" w:hAnsi="Arial"/>
                <w:sz w:val="22"/>
              </w:rPr>
              <w:t>wydatki bieżące</w:t>
            </w:r>
          </w:p>
          <w:p w:rsidR="00487431" w:rsidRPr="001F0338" w:rsidRDefault="00487431" w:rsidP="00590A98">
            <w:pPr>
              <w:tabs>
                <w:tab w:val="right" w:pos="7938"/>
              </w:tabs>
              <w:rPr>
                <w:rFonts w:ascii="Arial" w:hAnsi="Arial"/>
                <w:sz w:val="22"/>
              </w:rPr>
            </w:pPr>
            <w:r w:rsidRPr="001F0338">
              <w:rPr>
                <w:rFonts w:ascii="Arial" w:hAnsi="Arial"/>
                <w:sz w:val="22"/>
              </w:rPr>
              <w:t>z tego: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74 120 450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37 820 500,41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51,0</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487431" w:rsidP="00A32D90">
            <w:pPr>
              <w:pStyle w:val="Akapitzlist"/>
              <w:numPr>
                <w:ilvl w:val="0"/>
                <w:numId w:val="2"/>
              </w:numPr>
              <w:tabs>
                <w:tab w:val="right" w:pos="7938"/>
              </w:tabs>
              <w:rPr>
                <w:rFonts w:ascii="Arial" w:hAnsi="Arial"/>
                <w:sz w:val="22"/>
              </w:rPr>
            </w:pPr>
            <w:r w:rsidRPr="001F0338">
              <w:rPr>
                <w:rFonts w:ascii="Arial" w:hAnsi="Arial" w:cs="Arial"/>
                <w:sz w:val="16"/>
                <w:szCs w:val="16"/>
              </w:rPr>
              <w:t>wydatki jednostek budżetowych na      wynagrodzenia i składki od nich naliczane</w:t>
            </w:r>
            <w:r w:rsidRPr="001F0338">
              <w:rPr>
                <w:rFonts w:ascii="Arial" w:hAnsi="Arial"/>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45 647 182</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25 426 296,92</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D85F9C">
            <w:pPr>
              <w:pStyle w:val="Tekstpodstawowy31"/>
              <w:jc w:val="right"/>
              <w:rPr>
                <w:rFonts w:ascii="Arial" w:hAnsi="Arial"/>
                <w:sz w:val="22"/>
              </w:rPr>
            </w:pPr>
            <w:r w:rsidRPr="001F0338">
              <w:rPr>
                <w:rFonts w:ascii="Arial" w:hAnsi="Arial"/>
                <w:sz w:val="22"/>
              </w:rPr>
              <w:t>55,7</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487431" w:rsidP="00A32D90">
            <w:pPr>
              <w:pStyle w:val="Tekstpodstawowy31"/>
              <w:numPr>
                <w:ilvl w:val="0"/>
                <w:numId w:val="2"/>
              </w:numPr>
              <w:rPr>
                <w:rFonts w:ascii="Arial" w:hAnsi="Arial"/>
                <w:sz w:val="22"/>
              </w:rPr>
            </w:pPr>
            <w:r w:rsidRPr="001F0338">
              <w:rPr>
                <w:rFonts w:ascii="Arial" w:hAnsi="Arial" w:cs="Arial"/>
                <w:sz w:val="16"/>
                <w:szCs w:val="16"/>
              </w:rPr>
              <w:t>wydatki jednostek budżetowych związane z realizacja ich zadań statutowych</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17 121 900</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1F0338" w:rsidP="004948FC">
            <w:pPr>
              <w:pStyle w:val="Tekstpodstawowy31"/>
              <w:jc w:val="right"/>
              <w:rPr>
                <w:rFonts w:ascii="Arial" w:hAnsi="Arial"/>
                <w:sz w:val="22"/>
              </w:rPr>
            </w:pPr>
            <w:r w:rsidRPr="001F0338">
              <w:rPr>
                <w:rFonts w:ascii="Arial" w:hAnsi="Arial"/>
                <w:sz w:val="22"/>
              </w:rPr>
              <w:t>7 509 490,40</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1F0338" w:rsidP="004948FC">
            <w:pPr>
              <w:pStyle w:val="Tekstpodstawowy31"/>
              <w:jc w:val="right"/>
              <w:rPr>
                <w:rFonts w:ascii="Arial" w:hAnsi="Arial"/>
                <w:sz w:val="22"/>
              </w:rPr>
            </w:pPr>
            <w:r w:rsidRPr="001F0338">
              <w:rPr>
                <w:rFonts w:ascii="Arial" w:hAnsi="Arial"/>
                <w:sz w:val="22"/>
              </w:rPr>
              <w:t>43,9</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487431" w:rsidP="00A32D90">
            <w:pPr>
              <w:pStyle w:val="Tekstpodstawowy31"/>
              <w:numPr>
                <w:ilvl w:val="0"/>
                <w:numId w:val="2"/>
              </w:numPr>
              <w:rPr>
                <w:rFonts w:ascii="Arial" w:hAnsi="Arial"/>
                <w:sz w:val="22"/>
              </w:rPr>
            </w:pPr>
            <w:r w:rsidRPr="001F0338">
              <w:rPr>
                <w:rFonts w:ascii="Arial" w:hAnsi="Arial" w:cs="Arial"/>
                <w:sz w:val="16"/>
                <w:szCs w:val="16"/>
              </w:rPr>
              <w:t>dotacje na zadania bieżące</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2 376 525</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1 495 861,45</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62,9</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487431" w:rsidP="00A32D90">
            <w:pPr>
              <w:pStyle w:val="Tekstpodstawowy31"/>
              <w:numPr>
                <w:ilvl w:val="0"/>
                <w:numId w:val="2"/>
              </w:numPr>
              <w:rPr>
                <w:rFonts w:ascii="Arial" w:hAnsi="Arial"/>
                <w:sz w:val="22"/>
              </w:rPr>
            </w:pPr>
            <w:r w:rsidRPr="001F0338">
              <w:rPr>
                <w:rFonts w:ascii="Arial" w:hAnsi="Arial" w:cs="Arial"/>
                <w:sz w:val="16"/>
                <w:szCs w:val="16"/>
              </w:rPr>
              <w:t>świadczenia na rzecz osób fizycznych</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2 836 119</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1 424 809,69</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50,2</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BE4836" w:rsidRPr="001F0338" w:rsidRDefault="00BE4836" w:rsidP="00A32D90">
            <w:pPr>
              <w:pStyle w:val="Tekstpodstawowy31"/>
              <w:numPr>
                <w:ilvl w:val="0"/>
                <w:numId w:val="2"/>
              </w:numPr>
              <w:rPr>
                <w:rFonts w:ascii="Arial" w:hAnsi="Arial"/>
                <w:sz w:val="16"/>
                <w:szCs w:val="16"/>
              </w:rPr>
            </w:pPr>
            <w:r w:rsidRPr="001F0338">
              <w:rPr>
                <w:rFonts w:ascii="Arial" w:hAnsi="Arial" w:cs="Arial"/>
                <w:bCs/>
                <w:iCs/>
                <w:sz w:val="16"/>
                <w:szCs w:val="16"/>
              </w:rPr>
              <w:t>wydatki na realizację programów finansowanych z udziałem środków, o których mowa w art. 5 ust. 1 pkt 2 ustawy, w tym wydatki budżetu środków europejskich</w:t>
            </w:r>
          </w:p>
        </w:tc>
        <w:tc>
          <w:tcPr>
            <w:tcW w:w="1701" w:type="dxa"/>
            <w:tcBorders>
              <w:top w:val="single" w:sz="4" w:space="0" w:color="auto"/>
              <w:left w:val="single" w:sz="4" w:space="0" w:color="auto"/>
              <w:bottom w:val="single" w:sz="4" w:space="0" w:color="auto"/>
              <w:right w:val="single" w:sz="4" w:space="0" w:color="auto"/>
            </w:tcBorders>
            <w:vAlign w:val="center"/>
          </w:tcPr>
          <w:p w:rsidR="0070174C" w:rsidRPr="001F0338" w:rsidRDefault="004A434A" w:rsidP="0070174C">
            <w:pPr>
              <w:pStyle w:val="Tekstpodstawowy31"/>
              <w:jc w:val="right"/>
              <w:rPr>
                <w:rFonts w:ascii="Arial" w:hAnsi="Arial"/>
                <w:sz w:val="22"/>
              </w:rPr>
            </w:pPr>
            <w:r w:rsidRPr="001F0338">
              <w:rPr>
                <w:rFonts w:ascii="Arial" w:hAnsi="Arial"/>
                <w:sz w:val="22"/>
              </w:rPr>
              <w:t>5 230 868</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1 567 765,06</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30,0</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3421DF" w:rsidP="00A32D90">
            <w:pPr>
              <w:pStyle w:val="Tekstpodstawowy31"/>
              <w:numPr>
                <w:ilvl w:val="0"/>
                <w:numId w:val="2"/>
              </w:numPr>
              <w:rPr>
                <w:rFonts w:ascii="Arial" w:hAnsi="Arial"/>
                <w:sz w:val="22"/>
              </w:rPr>
            </w:pPr>
            <w:r w:rsidRPr="001F0338">
              <w:rPr>
                <w:rFonts w:ascii="Arial" w:hAnsi="Arial" w:cs="Arial"/>
                <w:sz w:val="16"/>
                <w:szCs w:val="16"/>
              </w:rPr>
              <w:t>o</w:t>
            </w:r>
            <w:r w:rsidR="00487431" w:rsidRPr="001F0338">
              <w:rPr>
                <w:rFonts w:ascii="Arial" w:hAnsi="Arial" w:cs="Arial"/>
                <w:sz w:val="16"/>
                <w:szCs w:val="16"/>
              </w:rPr>
              <w:t>bsługę długu powiatu</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907 856</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7D5B2E">
            <w:pPr>
              <w:pStyle w:val="Tekstpodstawowy31"/>
              <w:jc w:val="right"/>
              <w:rPr>
                <w:rFonts w:ascii="Arial" w:hAnsi="Arial"/>
                <w:sz w:val="22"/>
              </w:rPr>
            </w:pPr>
            <w:r w:rsidRPr="001F0338">
              <w:rPr>
                <w:rFonts w:ascii="Arial" w:hAnsi="Arial"/>
                <w:sz w:val="22"/>
              </w:rPr>
              <w:t>396 276,89</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43,6</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487431" w:rsidP="00590A98">
            <w:pPr>
              <w:tabs>
                <w:tab w:val="right" w:pos="7938"/>
              </w:tabs>
              <w:snapToGrid w:val="0"/>
              <w:rPr>
                <w:rFonts w:ascii="Arial" w:hAnsi="Arial"/>
                <w:sz w:val="22"/>
              </w:rPr>
            </w:pPr>
            <w:r w:rsidRPr="001F0338">
              <w:rPr>
                <w:rFonts w:ascii="Arial" w:hAnsi="Arial"/>
                <w:sz w:val="22"/>
              </w:rPr>
              <w:lastRenderedPageBreak/>
              <w:t>wydatki majątkowe</w:t>
            </w:r>
          </w:p>
          <w:p w:rsidR="00487431" w:rsidRPr="001F0338" w:rsidRDefault="00487431" w:rsidP="00590A98">
            <w:pPr>
              <w:pStyle w:val="Tekstpodstawowy31"/>
              <w:rPr>
                <w:rFonts w:ascii="Arial" w:hAnsi="Arial"/>
                <w:sz w:val="22"/>
              </w:rPr>
            </w:pPr>
            <w:r w:rsidRPr="001F0338">
              <w:rPr>
                <w:rFonts w:ascii="Arial" w:hAnsi="Arial"/>
                <w:sz w:val="22"/>
              </w:rPr>
              <w:t>w tym:</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43 636 725</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4 298 626,88</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9,9</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487431" w:rsidP="00A32D90">
            <w:pPr>
              <w:pStyle w:val="Tekstpodstawowy31"/>
              <w:numPr>
                <w:ilvl w:val="0"/>
                <w:numId w:val="2"/>
              </w:numPr>
              <w:rPr>
                <w:rFonts w:ascii="Arial" w:hAnsi="Arial"/>
                <w:sz w:val="22"/>
              </w:rPr>
            </w:pPr>
            <w:r w:rsidRPr="001F0338">
              <w:rPr>
                <w:rFonts w:ascii="Arial" w:hAnsi="Arial" w:cs="Arial"/>
                <w:sz w:val="16"/>
                <w:szCs w:val="16"/>
              </w:rPr>
              <w:t xml:space="preserve">inwestycje i zakupy inwestycyjne, </w:t>
            </w:r>
            <w:r w:rsidR="004948FC" w:rsidRPr="001F0338">
              <w:rPr>
                <w:rFonts w:ascii="Arial" w:hAnsi="Arial" w:cs="Arial"/>
                <w:sz w:val="16"/>
                <w:szCs w:val="16"/>
              </w:rPr>
              <w:t xml:space="preserve">                   </w:t>
            </w:r>
            <w:r w:rsidRPr="001F0338">
              <w:rPr>
                <w:rFonts w:ascii="Arial" w:hAnsi="Arial" w:cs="Arial"/>
                <w:sz w:val="16"/>
                <w:szCs w:val="16"/>
              </w:rPr>
              <w:t xml:space="preserve"> w tym:</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43 478 264</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4 140 166,33</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9,5</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BE4836" w:rsidP="009F546B">
            <w:pPr>
              <w:pStyle w:val="Tekstpodstawowy31"/>
              <w:numPr>
                <w:ilvl w:val="0"/>
                <w:numId w:val="1"/>
              </w:numPr>
              <w:rPr>
                <w:rFonts w:ascii="Arial" w:hAnsi="Arial"/>
                <w:sz w:val="16"/>
                <w:szCs w:val="16"/>
              </w:rPr>
            </w:pPr>
            <w:r w:rsidRPr="001F0338">
              <w:rPr>
                <w:rFonts w:ascii="Arial" w:hAnsi="Arial" w:cs="Arial"/>
                <w:bCs/>
                <w:iCs/>
                <w:sz w:val="16"/>
                <w:szCs w:val="16"/>
              </w:rPr>
              <w:t>wydatki na realizację programów finansowanych z udziałem środków, o których mowa w art. 5 ust. 1 pkt 2 ustawy, w tym wydatki budżetu środków europejskich</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38 708 161</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3 933 609,86</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10,2</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487431" w:rsidRPr="001F0338" w:rsidRDefault="00487431" w:rsidP="00A32D90">
            <w:pPr>
              <w:pStyle w:val="Tekstpodstawowy31"/>
              <w:numPr>
                <w:ilvl w:val="0"/>
                <w:numId w:val="2"/>
              </w:numPr>
              <w:rPr>
                <w:rFonts w:ascii="Arial" w:hAnsi="Arial"/>
                <w:sz w:val="22"/>
              </w:rPr>
            </w:pPr>
            <w:r w:rsidRPr="001F0338">
              <w:rPr>
                <w:rFonts w:ascii="Arial" w:hAnsi="Arial" w:cs="Arial"/>
                <w:sz w:val="16"/>
                <w:szCs w:val="16"/>
              </w:rPr>
              <w:t xml:space="preserve">zakup i objęcie akcji i udziałów </w:t>
            </w:r>
          </w:p>
        </w:tc>
        <w:tc>
          <w:tcPr>
            <w:tcW w:w="1701" w:type="dxa"/>
            <w:tcBorders>
              <w:top w:val="single" w:sz="4" w:space="0" w:color="auto"/>
              <w:left w:val="single" w:sz="4" w:space="0" w:color="auto"/>
              <w:bottom w:val="single" w:sz="4" w:space="0" w:color="auto"/>
              <w:right w:val="single" w:sz="4" w:space="0" w:color="auto"/>
            </w:tcBorders>
            <w:vAlign w:val="center"/>
          </w:tcPr>
          <w:p w:rsidR="00487431" w:rsidRPr="001F0338" w:rsidRDefault="004A434A" w:rsidP="004948FC">
            <w:pPr>
              <w:pStyle w:val="Tekstpodstawowy31"/>
              <w:jc w:val="right"/>
              <w:rPr>
                <w:rFonts w:ascii="Arial" w:hAnsi="Arial"/>
                <w:sz w:val="22"/>
              </w:rPr>
            </w:pPr>
            <w:r w:rsidRPr="001F0338">
              <w:rPr>
                <w:rFonts w:ascii="Arial" w:hAnsi="Arial"/>
                <w:sz w:val="22"/>
              </w:rPr>
              <w:t>135 000</w:t>
            </w:r>
          </w:p>
        </w:tc>
        <w:tc>
          <w:tcPr>
            <w:tcW w:w="1843"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135 000,00</w:t>
            </w:r>
          </w:p>
        </w:tc>
        <w:tc>
          <w:tcPr>
            <w:tcW w:w="1984" w:type="dxa"/>
            <w:tcBorders>
              <w:top w:val="single" w:sz="4" w:space="0" w:color="auto"/>
              <w:left w:val="single" w:sz="4" w:space="0" w:color="auto"/>
              <w:bottom w:val="single" w:sz="4" w:space="0" w:color="auto"/>
              <w:right w:val="single" w:sz="4" w:space="0" w:color="auto"/>
            </w:tcBorders>
            <w:vAlign w:val="center"/>
          </w:tcPr>
          <w:p w:rsidR="00487431" w:rsidRPr="001F0338" w:rsidRDefault="007D5B2E" w:rsidP="004948FC">
            <w:pPr>
              <w:pStyle w:val="Tekstpodstawowy31"/>
              <w:jc w:val="right"/>
              <w:rPr>
                <w:rFonts w:ascii="Arial" w:hAnsi="Arial"/>
                <w:sz w:val="22"/>
              </w:rPr>
            </w:pPr>
            <w:r w:rsidRPr="001F0338">
              <w:rPr>
                <w:rFonts w:ascii="Arial" w:hAnsi="Arial"/>
                <w:sz w:val="22"/>
              </w:rPr>
              <w:t>100,0</w:t>
            </w:r>
          </w:p>
        </w:tc>
      </w:tr>
      <w:tr w:rsidR="002776C1" w:rsidRPr="001F0338" w:rsidTr="00276C02">
        <w:tc>
          <w:tcPr>
            <w:tcW w:w="3828" w:type="dxa"/>
            <w:tcBorders>
              <w:top w:val="single" w:sz="4" w:space="0" w:color="auto"/>
              <w:left w:val="single" w:sz="4" w:space="0" w:color="auto"/>
              <w:bottom w:val="single" w:sz="4" w:space="0" w:color="auto"/>
              <w:right w:val="single" w:sz="4" w:space="0" w:color="auto"/>
            </w:tcBorders>
          </w:tcPr>
          <w:p w:rsidR="00C8556C" w:rsidRPr="001F0338" w:rsidRDefault="00C8556C" w:rsidP="00A32D90">
            <w:pPr>
              <w:pStyle w:val="Tekstpodstawowy31"/>
              <w:numPr>
                <w:ilvl w:val="0"/>
                <w:numId w:val="2"/>
              </w:numPr>
              <w:rPr>
                <w:rFonts w:ascii="Arial" w:hAnsi="Arial" w:cs="Arial"/>
                <w:sz w:val="16"/>
                <w:szCs w:val="16"/>
              </w:rPr>
            </w:pPr>
            <w:r w:rsidRPr="001F0338">
              <w:rPr>
                <w:rFonts w:ascii="Arial" w:hAnsi="Arial" w:cs="Arial"/>
                <w:sz w:val="16"/>
                <w:szCs w:val="16"/>
              </w:rPr>
              <w:t>wniesienie wkładów do spółek prawa handlowego</w:t>
            </w:r>
          </w:p>
        </w:tc>
        <w:tc>
          <w:tcPr>
            <w:tcW w:w="1701" w:type="dxa"/>
            <w:tcBorders>
              <w:top w:val="single" w:sz="4" w:space="0" w:color="auto"/>
              <w:left w:val="single" w:sz="4" w:space="0" w:color="auto"/>
              <w:bottom w:val="single" w:sz="4" w:space="0" w:color="auto"/>
              <w:right w:val="single" w:sz="4" w:space="0" w:color="auto"/>
            </w:tcBorders>
            <w:vAlign w:val="center"/>
          </w:tcPr>
          <w:p w:rsidR="00C8556C" w:rsidRPr="001F0338" w:rsidRDefault="004A434A" w:rsidP="004948FC">
            <w:pPr>
              <w:pStyle w:val="Tekstpodstawowy31"/>
              <w:jc w:val="right"/>
              <w:rPr>
                <w:rFonts w:ascii="Arial" w:hAnsi="Arial"/>
                <w:sz w:val="22"/>
              </w:rPr>
            </w:pPr>
            <w:r w:rsidRPr="001F0338">
              <w:rPr>
                <w:rFonts w:ascii="Arial" w:hAnsi="Arial"/>
                <w:sz w:val="22"/>
              </w:rPr>
              <w:t>23 461</w:t>
            </w:r>
          </w:p>
        </w:tc>
        <w:tc>
          <w:tcPr>
            <w:tcW w:w="1843" w:type="dxa"/>
            <w:tcBorders>
              <w:top w:val="single" w:sz="4" w:space="0" w:color="auto"/>
              <w:left w:val="single" w:sz="4" w:space="0" w:color="auto"/>
              <w:bottom w:val="single" w:sz="4" w:space="0" w:color="auto"/>
              <w:right w:val="single" w:sz="4" w:space="0" w:color="auto"/>
            </w:tcBorders>
            <w:vAlign w:val="center"/>
          </w:tcPr>
          <w:p w:rsidR="00C8556C" w:rsidRPr="001F0338" w:rsidRDefault="007D5B2E" w:rsidP="004948FC">
            <w:pPr>
              <w:pStyle w:val="Tekstpodstawowy31"/>
              <w:jc w:val="right"/>
              <w:rPr>
                <w:rFonts w:ascii="Arial" w:hAnsi="Arial"/>
                <w:sz w:val="22"/>
              </w:rPr>
            </w:pPr>
            <w:r w:rsidRPr="001F0338">
              <w:rPr>
                <w:rFonts w:ascii="Arial" w:hAnsi="Arial"/>
                <w:sz w:val="22"/>
              </w:rPr>
              <w:t>23 460,55</w:t>
            </w:r>
          </w:p>
        </w:tc>
        <w:tc>
          <w:tcPr>
            <w:tcW w:w="1984" w:type="dxa"/>
            <w:tcBorders>
              <w:top w:val="single" w:sz="4" w:space="0" w:color="auto"/>
              <w:left w:val="single" w:sz="4" w:space="0" w:color="auto"/>
              <w:bottom w:val="single" w:sz="4" w:space="0" w:color="auto"/>
              <w:right w:val="single" w:sz="4" w:space="0" w:color="auto"/>
            </w:tcBorders>
            <w:vAlign w:val="center"/>
          </w:tcPr>
          <w:p w:rsidR="00C8556C" w:rsidRPr="001F0338" w:rsidRDefault="007D5B2E" w:rsidP="004948FC">
            <w:pPr>
              <w:pStyle w:val="Tekstpodstawowy31"/>
              <w:jc w:val="right"/>
              <w:rPr>
                <w:rFonts w:ascii="Arial" w:hAnsi="Arial"/>
                <w:sz w:val="22"/>
              </w:rPr>
            </w:pPr>
            <w:r w:rsidRPr="001F0338">
              <w:rPr>
                <w:rFonts w:ascii="Arial" w:hAnsi="Arial"/>
                <w:sz w:val="22"/>
              </w:rPr>
              <w:t>100,0</w:t>
            </w:r>
          </w:p>
        </w:tc>
      </w:tr>
      <w:tr w:rsidR="002776C1" w:rsidRPr="001F0338" w:rsidTr="00262936">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487431" w:rsidRPr="001F0338" w:rsidRDefault="00487431" w:rsidP="00590A98">
            <w:pPr>
              <w:pStyle w:val="Nagwek2"/>
              <w:tabs>
                <w:tab w:val="clear" w:pos="0"/>
              </w:tabs>
              <w:snapToGrid w:val="0"/>
              <w:rPr>
                <w:rFonts w:ascii="Arial" w:hAnsi="Arial" w:cs="Arial"/>
              </w:rPr>
            </w:pPr>
            <w:r w:rsidRPr="001F0338">
              <w:rPr>
                <w:rFonts w:ascii="Arial" w:hAnsi="Arial" w:cs="Arial"/>
              </w:rPr>
              <w:t>OGÓŁEM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1F0338" w:rsidRDefault="004A434A" w:rsidP="004948FC">
            <w:pPr>
              <w:tabs>
                <w:tab w:val="right" w:pos="7938"/>
              </w:tabs>
              <w:snapToGrid w:val="0"/>
              <w:jc w:val="right"/>
              <w:rPr>
                <w:rFonts w:ascii="Arial" w:hAnsi="Arial"/>
                <w:b/>
                <w:i/>
                <w:sz w:val="22"/>
              </w:rPr>
            </w:pPr>
            <w:r w:rsidRPr="001F0338">
              <w:rPr>
                <w:rFonts w:ascii="Arial" w:hAnsi="Arial"/>
                <w:b/>
                <w:i/>
                <w:sz w:val="22"/>
              </w:rPr>
              <w:t>117 757 175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1F0338" w:rsidRDefault="007D5B2E" w:rsidP="004948FC">
            <w:pPr>
              <w:tabs>
                <w:tab w:val="right" w:pos="7938"/>
              </w:tabs>
              <w:snapToGrid w:val="0"/>
              <w:jc w:val="right"/>
              <w:rPr>
                <w:rFonts w:ascii="Arial" w:hAnsi="Arial"/>
                <w:b/>
                <w:i/>
                <w:sz w:val="22"/>
              </w:rPr>
            </w:pPr>
            <w:r w:rsidRPr="001F0338">
              <w:rPr>
                <w:rFonts w:ascii="Arial" w:hAnsi="Arial"/>
                <w:b/>
                <w:i/>
                <w:sz w:val="22"/>
              </w:rPr>
              <w:t>42 119 127,29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7431" w:rsidRPr="001F0338" w:rsidRDefault="007D5B2E" w:rsidP="004948FC">
            <w:pPr>
              <w:tabs>
                <w:tab w:val="right" w:pos="7938"/>
              </w:tabs>
              <w:snapToGrid w:val="0"/>
              <w:jc w:val="right"/>
              <w:rPr>
                <w:rFonts w:ascii="Arial" w:hAnsi="Arial"/>
                <w:b/>
                <w:i/>
                <w:sz w:val="22"/>
              </w:rPr>
            </w:pPr>
            <w:r w:rsidRPr="001F0338">
              <w:rPr>
                <w:rFonts w:ascii="Arial" w:hAnsi="Arial"/>
                <w:b/>
                <w:i/>
                <w:sz w:val="22"/>
              </w:rPr>
              <w:t>35,8</w:t>
            </w:r>
          </w:p>
        </w:tc>
      </w:tr>
    </w:tbl>
    <w:p w:rsidR="00487431" w:rsidRPr="002776C1" w:rsidRDefault="00487431" w:rsidP="00487431">
      <w:pPr>
        <w:pStyle w:val="Tekstpodstawowy31"/>
        <w:rPr>
          <w:rFonts w:ascii="Arial" w:hAnsi="Arial"/>
          <w:color w:val="FF0000"/>
          <w:sz w:val="22"/>
        </w:rPr>
      </w:pPr>
    </w:p>
    <w:p w:rsidR="00C8556C" w:rsidRPr="001F0338" w:rsidRDefault="00276C02" w:rsidP="00487431">
      <w:pPr>
        <w:pStyle w:val="Tekstpodstawowy31"/>
        <w:rPr>
          <w:rFonts w:ascii="Arial" w:hAnsi="Arial"/>
          <w:i/>
          <w:sz w:val="22"/>
        </w:rPr>
      </w:pPr>
      <w:r w:rsidRPr="001F0338">
        <w:rPr>
          <w:rFonts w:ascii="Arial" w:hAnsi="Arial"/>
          <w:i/>
          <w:sz w:val="22"/>
        </w:rPr>
        <w:t>Tabela 3.</w:t>
      </w:r>
      <w:r w:rsidR="00487431" w:rsidRPr="001F0338">
        <w:rPr>
          <w:rFonts w:ascii="Arial" w:hAnsi="Arial"/>
          <w:i/>
          <w:sz w:val="22"/>
        </w:rPr>
        <w:t xml:space="preserve"> Struktura realizacji i wykonanie wydatków w układzie </w:t>
      </w:r>
      <w:r w:rsidRPr="001F0338">
        <w:rPr>
          <w:rFonts w:ascii="Arial" w:hAnsi="Arial"/>
          <w:i/>
          <w:sz w:val="22"/>
        </w:rPr>
        <w:t>działów klasyfikacji budżetowej</w:t>
      </w:r>
    </w:p>
    <w:p w:rsidR="00487431" w:rsidRPr="001F0338" w:rsidRDefault="00C8556C" w:rsidP="00C8556C">
      <w:pPr>
        <w:pStyle w:val="Tekstpodstawowy31"/>
        <w:jc w:val="right"/>
        <w:rPr>
          <w:rFonts w:ascii="Arial" w:hAnsi="Arial"/>
          <w:i/>
          <w:sz w:val="22"/>
        </w:rPr>
      </w:pPr>
      <w:r w:rsidRPr="001F0338">
        <w:rPr>
          <w:rFonts w:ascii="Arial" w:hAnsi="Arial"/>
          <w:i/>
          <w:sz w:val="22"/>
        </w:rPr>
        <w:t>(</w:t>
      </w:r>
      <w:r w:rsidR="00487431" w:rsidRPr="001F0338">
        <w:rPr>
          <w:rFonts w:ascii="Arial" w:hAnsi="Arial"/>
          <w:i/>
          <w:sz w:val="22"/>
        </w:rPr>
        <w:t>w zł)</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2977"/>
        <w:gridCol w:w="1701"/>
        <w:gridCol w:w="1843"/>
        <w:gridCol w:w="992"/>
        <w:gridCol w:w="992"/>
      </w:tblGrid>
      <w:tr w:rsidR="002776C1" w:rsidRPr="001F0338" w:rsidTr="00262936">
        <w:trPr>
          <w:trHeight w:val="1114"/>
        </w:trPr>
        <w:tc>
          <w:tcPr>
            <w:tcW w:w="826" w:type="dxa"/>
            <w:shd w:val="clear" w:color="auto" w:fill="FFFFFF" w:themeFill="background1"/>
            <w:vAlign w:val="center"/>
          </w:tcPr>
          <w:p w:rsidR="00454A18" w:rsidRPr="001F0338" w:rsidRDefault="00454A18" w:rsidP="00EA2FB9">
            <w:pPr>
              <w:tabs>
                <w:tab w:val="right" w:pos="7938"/>
              </w:tabs>
              <w:snapToGrid w:val="0"/>
              <w:jc w:val="center"/>
              <w:rPr>
                <w:rFonts w:ascii="Arial" w:hAnsi="Arial"/>
                <w:b/>
                <w:sz w:val="22"/>
              </w:rPr>
            </w:pPr>
          </w:p>
          <w:p w:rsidR="00487431" w:rsidRPr="001F0338" w:rsidRDefault="00454A18" w:rsidP="00EA2FB9">
            <w:pPr>
              <w:tabs>
                <w:tab w:val="right" w:pos="7938"/>
              </w:tabs>
              <w:snapToGrid w:val="0"/>
              <w:jc w:val="center"/>
              <w:rPr>
                <w:rFonts w:ascii="Arial" w:hAnsi="Arial"/>
                <w:b/>
                <w:sz w:val="22"/>
              </w:rPr>
            </w:pPr>
            <w:r w:rsidRPr="001F0338">
              <w:rPr>
                <w:rFonts w:ascii="Arial" w:hAnsi="Arial"/>
                <w:b/>
                <w:sz w:val="22"/>
              </w:rPr>
              <w:t>Dział</w:t>
            </w:r>
          </w:p>
        </w:tc>
        <w:tc>
          <w:tcPr>
            <w:tcW w:w="2977" w:type="dxa"/>
            <w:shd w:val="clear" w:color="auto" w:fill="FFFFFF" w:themeFill="background1"/>
            <w:vAlign w:val="center"/>
          </w:tcPr>
          <w:p w:rsidR="00454A18" w:rsidRPr="001F0338" w:rsidRDefault="00454A18" w:rsidP="00EA2FB9">
            <w:pPr>
              <w:tabs>
                <w:tab w:val="right" w:pos="7938"/>
              </w:tabs>
              <w:snapToGrid w:val="0"/>
              <w:jc w:val="center"/>
              <w:rPr>
                <w:rFonts w:ascii="Arial" w:hAnsi="Arial"/>
                <w:b/>
                <w:sz w:val="22"/>
              </w:rPr>
            </w:pPr>
          </w:p>
          <w:p w:rsidR="00487431" w:rsidRPr="001F0338" w:rsidRDefault="00487431" w:rsidP="00EA2FB9">
            <w:pPr>
              <w:tabs>
                <w:tab w:val="right" w:pos="7938"/>
              </w:tabs>
              <w:snapToGrid w:val="0"/>
              <w:jc w:val="center"/>
              <w:rPr>
                <w:rFonts w:ascii="Arial" w:hAnsi="Arial"/>
                <w:b/>
                <w:sz w:val="22"/>
              </w:rPr>
            </w:pPr>
            <w:r w:rsidRPr="001F0338">
              <w:rPr>
                <w:rFonts w:ascii="Arial" w:hAnsi="Arial"/>
                <w:b/>
                <w:sz w:val="22"/>
              </w:rPr>
              <w:t>N</w:t>
            </w:r>
            <w:r w:rsidR="00454A18" w:rsidRPr="001F0338">
              <w:rPr>
                <w:rFonts w:ascii="Arial" w:hAnsi="Arial"/>
                <w:b/>
                <w:sz w:val="22"/>
              </w:rPr>
              <w:t>azwa działu</w:t>
            </w:r>
          </w:p>
        </w:tc>
        <w:tc>
          <w:tcPr>
            <w:tcW w:w="1701" w:type="dxa"/>
            <w:shd w:val="clear" w:color="auto" w:fill="FFFFFF" w:themeFill="background1"/>
            <w:vAlign w:val="center"/>
          </w:tcPr>
          <w:p w:rsidR="00454A18" w:rsidRPr="001F0338" w:rsidRDefault="00454A18" w:rsidP="00EA2FB9">
            <w:pPr>
              <w:tabs>
                <w:tab w:val="right" w:pos="7938"/>
              </w:tabs>
              <w:snapToGrid w:val="0"/>
              <w:jc w:val="center"/>
              <w:rPr>
                <w:rFonts w:ascii="Arial" w:hAnsi="Arial"/>
                <w:b/>
                <w:sz w:val="22"/>
              </w:rPr>
            </w:pPr>
          </w:p>
          <w:p w:rsidR="00487431" w:rsidRPr="001F0338" w:rsidRDefault="00454A18" w:rsidP="00EA2FB9">
            <w:pPr>
              <w:tabs>
                <w:tab w:val="right" w:pos="7938"/>
              </w:tabs>
              <w:snapToGrid w:val="0"/>
              <w:jc w:val="center"/>
              <w:rPr>
                <w:rFonts w:ascii="Arial" w:hAnsi="Arial"/>
                <w:b/>
                <w:sz w:val="22"/>
              </w:rPr>
            </w:pPr>
            <w:r w:rsidRPr="001F0338">
              <w:rPr>
                <w:rFonts w:ascii="Arial" w:hAnsi="Arial"/>
                <w:b/>
                <w:sz w:val="22"/>
              </w:rPr>
              <w:t>P</w:t>
            </w:r>
            <w:r w:rsidR="00487431" w:rsidRPr="001F0338">
              <w:rPr>
                <w:rFonts w:ascii="Arial" w:hAnsi="Arial"/>
                <w:b/>
                <w:sz w:val="22"/>
              </w:rPr>
              <w:t>lan</w:t>
            </w:r>
          </w:p>
        </w:tc>
        <w:tc>
          <w:tcPr>
            <w:tcW w:w="1843" w:type="dxa"/>
            <w:shd w:val="clear" w:color="auto" w:fill="FFFFFF" w:themeFill="background1"/>
            <w:vAlign w:val="center"/>
          </w:tcPr>
          <w:p w:rsidR="00454A18" w:rsidRPr="001F0338" w:rsidRDefault="00454A18" w:rsidP="00EA2FB9">
            <w:pPr>
              <w:tabs>
                <w:tab w:val="right" w:pos="7938"/>
              </w:tabs>
              <w:snapToGrid w:val="0"/>
              <w:jc w:val="center"/>
              <w:rPr>
                <w:rFonts w:ascii="Arial" w:hAnsi="Arial"/>
                <w:b/>
                <w:sz w:val="22"/>
              </w:rPr>
            </w:pPr>
          </w:p>
          <w:p w:rsidR="00487431" w:rsidRPr="001F0338" w:rsidRDefault="00454A18" w:rsidP="00EA2FB9">
            <w:pPr>
              <w:tabs>
                <w:tab w:val="right" w:pos="7938"/>
              </w:tabs>
              <w:snapToGrid w:val="0"/>
              <w:jc w:val="center"/>
              <w:rPr>
                <w:rFonts w:ascii="Arial" w:hAnsi="Arial"/>
                <w:b/>
                <w:sz w:val="22"/>
              </w:rPr>
            </w:pPr>
            <w:r w:rsidRPr="001F0338">
              <w:rPr>
                <w:rFonts w:ascii="Arial" w:hAnsi="Arial"/>
                <w:b/>
                <w:sz w:val="22"/>
              </w:rPr>
              <w:t>W</w:t>
            </w:r>
            <w:r w:rsidR="00487431" w:rsidRPr="001F0338">
              <w:rPr>
                <w:rFonts w:ascii="Arial" w:hAnsi="Arial"/>
                <w:b/>
                <w:sz w:val="22"/>
              </w:rPr>
              <w:t>ykonanie</w:t>
            </w:r>
          </w:p>
        </w:tc>
        <w:tc>
          <w:tcPr>
            <w:tcW w:w="992" w:type="dxa"/>
            <w:shd w:val="clear" w:color="auto" w:fill="FFFFFF" w:themeFill="background1"/>
            <w:vAlign w:val="center"/>
          </w:tcPr>
          <w:p w:rsidR="00454A18" w:rsidRPr="001F0338" w:rsidRDefault="00454A18" w:rsidP="00EA2FB9">
            <w:pPr>
              <w:tabs>
                <w:tab w:val="right" w:pos="7938"/>
              </w:tabs>
              <w:snapToGrid w:val="0"/>
              <w:jc w:val="center"/>
              <w:rPr>
                <w:rFonts w:ascii="Arial" w:hAnsi="Arial"/>
                <w:b/>
                <w:sz w:val="22"/>
              </w:rPr>
            </w:pPr>
          </w:p>
          <w:p w:rsidR="00487431" w:rsidRPr="001F0338" w:rsidRDefault="00487431" w:rsidP="00EA2FB9">
            <w:pPr>
              <w:tabs>
                <w:tab w:val="right" w:pos="7938"/>
              </w:tabs>
              <w:snapToGrid w:val="0"/>
              <w:jc w:val="center"/>
              <w:rPr>
                <w:rFonts w:ascii="Arial" w:hAnsi="Arial"/>
                <w:b/>
                <w:sz w:val="22"/>
              </w:rPr>
            </w:pPr>
            <w:r w:rsidRPr="001F0338">
              <w:rPr>
                <w:rFonts w:ascii="Arial" w:hAnsi="Arial"/>
                <w:b/>
                <w:sz w:val="22"/>
              </w:rPr>
              <w:t>% wyk.</w:t>
            </w:r>
          </w:p>
        </w:tc>
        <w:tc>
          <w:tcPr>
            <w:tcW w:w="992" w:type="dxa"/>
            <w:shd w:val="clear" w:color="auto" w:fill="FFFFFF" w:themeFill="background1"/>
            <w:vAlign w:val="center"/>
          </w:tcPr>
          <w:p w:rsidR="00454A18" w:rsidRPr="001F0338" w:rsidRDefault="00454A18" w:rsidP="00EA2FB9">
            <w:pPr>
              <w:tabs>
                <w:tab w:val="right" w:pos="7938"/>
              </w:tabs>
              <w:snapToGrid w:val="0"/>
              <w:jc w:val="center"/>
              <w:rPr>
                <w:rFonts w:ascii="Arial" w:hAnsi="Arial"/>
                <w:b/>
                <w:sz w:val="22"/>
              </w:rPr>
            </w:pPr>
          </w:p>
          <w:p w:rsidR="00487431" w:rsidRPr="001F0338" w:rsidRDefault="00487431" w:rsidP="00EA2FB9">
            <w:pPr>
              <w:tabs>
                <w:tab w:val="right" w:pos="7938"/>
              </w:tabs>
              <w:snapToGrid w:val="0"/>
              <w:jc w:val="center"/>
              <w:rPr>
                <w:rFonts w:ascii="Arial" w:hAnsi="Arial"/>
                <w:b/>
                <w:sz w:val="22"/>
              </w:rPr>
            </w:pPr>
            <w:r w:rsidRPr="001F0338">
              <w:rPr>
                <w:rFonts w:ascii="Arial" w:hAnsi="Arial"/>
                <w:b/>
                <w:sz w:val="22"/>
              </w:rPr>
              <w:t xml:space="preserve">% </w:t>
            </w:r>
            <w:proofErr w:type="spellStart"/>
            <w:r w:rsidRPr="001F0338">
              <w:rPr>
                <w:rFonts w:ascii="Arial" w:hAnsi="Arial"/>
                <w:b/>
                <w:sz w:val="22"/>
              </w:rPr>
              <w:t>struk</w:t>
            </w:r>
            <w:proofErr w:type="spellEnd"/>
            <w:r w:rsidRPr="001F0338">
              <w:rPr>
                <w:rFonts w:ascii="Arial" w:hAnsi="Arial"/>
                <w:b/>
                <w:sz w:val="22"/>
              </w:rPr>
              <w:t>.</w:t>
            </w:r>
          </w:p>
        </w:tc>
      </w:tr>
      <w:tr w:rsidR="002776C1" w:rsidRPr="001F0338" w:rsidTr="00262936">
        <w:trPr>
          <w:trHeight w:val="74"/>
        </w:trPr>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010</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Rolnictwo i łowiectwo</w:t>
            </w:r>
          </w:p>
        </w:tc>
        <w:tc>
          <w:tcPr>
            <w:tcW w:w="1701" w:type="dxa"/>
            <w:shd w:val="clear" w:color="auto" w:fill="FFFFFF" w:themeFill="background1"/>
            <w:vAlign w:val="center"/>
          </w:tcPr>
          <w:p w:rsidR="000D041E" w:rsidRPr="001F0338" w:rsidRDefault="002776C1" w:rsidP="000D041E">
            <w:pPr>
              <w:tabs>
                <w:tab w:val="right" w:pos="7938"/>
              </w:tabs>
              <w:snapToGrid w:val="0"/>
              <w:jc w:val="right"/>
              <w:rPr>
                <w:rFonts w:ascii="Arial" w:hAnsi="Arial"/>
                <w:sz w:val="22"/>
              </w:rPr>
            </w:pPr>
            <w:r w:rsidRPr="001F0338">
              <w:rPr>
                <w:rFonts w:ascii="Arial" w:hAnsi="Arial"/>
                <w:sz w:val="22"/>
              </w:rPr>
              <w:t>81 282</w:t>
            </w:r>
          </w:p>
        </w:tc>
        <w:tc>
          <w:tcPr>
            <w:tcW w:w="1843"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4 556,80</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5,6</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0,01</w:t>
            </w:r>
          </w:p>
        </w:tc>
      </w:tr>
      <w:tr w:rsidR="002776C1" w:rsidRPr="001F0338" w:rsidTr="00262936">
        <w:trPr>
          <w:trHeight w:val="228"/>
        </w:trPr>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020</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Leśnictwo</w:t>
            </w:r>
          </w:p>
        </w:tc>
        <w:tc>
          <w:tcPr>
            <w:tcW w:w="1701"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373 000</w:t>
            </w:r>
          </w:p>
        </w:tc>
        <w:tc>
          <w:tcPr>
            <w:tcW w:w="1843"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122 382,11</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32,8</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0,29</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600</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Transport i łączność</w:t>
            </w:r>
          </w:p>
        </w:tc>
        <w:tc>
          <w:tcPr>
            <w:tcW w:w="1701"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27 647 705</w:t>
            </w:r>
          </w:p>
        </w:tc>
        <w:tc>
          <w:tcPr>
            <w:tcW w:w="1843"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4 676 314,47</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16,9</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11,10</w:t>
            </w:r>
          </w:p>
        </w:tc>
      </w:tr>
      <w:tr w:rsidR="002776C1" w:rsidRPr="001F0338" w:rsidTr="00262936">
        <w:tc>
          <w:tcPr>
            <w:tcW w:w="826" w:type="dxa"/>
            <w:shd w:val="clear" w:color="auto" w:fill="FFFFFF" w:themeFill="background1"/>
            <w:vAlign w:val="center"/>
          </w:tcPr>
          <w:p w:rsidR="00EA2FB9" w:rsidRPr="001F0338" w:rsidRDefault="00EA2FB9" w:rsidP="00B17166">
            <w:pPr>
              <w:tabs>
                <w:tab w:val="right" w:pos="7938"/>
              </w:tabs>
              <w:snapToGrid w:val="0"/>
              <w:jc w:val="right"/>
              <w:rPr>
                <w:rFonts w:ascii="Arial" w:hAnsi="Arial"/>
                <w:sz w:val="22"/>
              </w:rPr>
            </w:pPr>
            <w:r w:rsidRPr="001F0338">
              <w:rPr>
                <w:rFonts w:ascii="Arial" w:hAnsi="Arial"/>
                <w:sz w:val="22"/>
              </w:rPr>
              <w:t>630</w:t>
            </w:r>
          </w:p>
        </w:tc>
        <w:tc>
          <w:tcPr>
            <w:tcW w:w="2977" w:type="dxa"/>
            <w:shd w:val="clear" w:color="auto" w:fill="FFFFFF" w:themeFill="background1"/>
            <w:vAlign w:val="center"/>
          </w:tcPr>
          <w:p w:rsidR="00EA2FB9" w:rsidRPr="001F0338" w:rsidRDefault="00D76B81" w:rsidP="00B17166">
            <w:pPr>
              <w:tabs>
                <w:tab w:val="right" w:pos="7938"/>
              </w:tabs>
              <w:snapToGrid w:val="0"/>
              <w:rPr>
                <w:rFonts w:ascii="Arial" w:hAnsi="Arial"/>
                <w:sz w:val="22"/>
              </w:rPr>
            </w:pPr>
            <w:r w:rsidRPr="001F0338">
              <w:rPr>
                <w:rFonts w:ascii="Arial" w:hAnsi="Arial"/>
                <w:sz w:val="22"/>
              </w:rPr>
              <w:t>Turystyka</w:t>
            </w:r>
          </w:p>
        </w:tc>
        <w:tc>
          <w:tcPr>
            <w:tcW w:w="1701" w:type="dxa"/>
            <w:shd w:val="clear" w:color="auto" w:fill="FFFFFF" w:themeFill="background1"/>
            <w:vAlign w:val="center"/>
          </w:tcPr>
          <w:p w:rsidR="00EA2FB9" w:rsidRPr="001F0338" w:rsidRDefault="002776C1" w:rsidP="00B17166">
            <w:pPr>
              <w:tabs>
                <w:tab w:val="right" w:pos="7938"/>
              </w:tabs>
              <w:snapToGrid w:val="0"/>
              <w:jc w:val="right"/>
              <w:rPr>
                <w:rFonts w:ascii="Arial" w:hAnsi="Arial"/>
                <w:sz w:val="22"/>
              </w:rPr>
            </w:pPr>
            <w:r w:rsidRPr="001F0338">
              <w:rPr>
                <w:rFonts w:ascii="Arial" w:hAnsi="Arial"/>
                <w:sz w:val="22"/>
              </w:rPr>
              <w:t>7 078 481</w:t>
            </w:r>
          </w:p>
        </w:tc>
        <w:tc>
          <w:tcPr>
            <w:tcW w:w="1843" w:type="dxa"/>
            <w:shd w:val="clear" w:color="auto" w:fill="FFFFFF" w:themeFill="background1"/>
            <w:vAlign w:val="center"/>
          </w:tcPr>
          <w:p w:rsidR="00EA2FB9" w:rsidRPr="001F0338" w:rsidRDefault="002776C1" w:rsidP="00B17166">
            <w:pPr>
              <w:tabs>
                <w:tab w:val="right" w:pos="7938"/>
              </w:tabs>
              <w:snapToGrid w:val="0"/>
              <w:jc w:val="right"/>
              <w:rPr>
                <w:rFonts w:ascii="Arial" w:hAnsi="Arial"/>
                <w:sz w:val="22"/>
              </w:rPr>
            </w:pPr>
            <w:r w:rsidRPr="001F0338">
              <w:rPr>
                <w:rFonts w:ascii="Arial" w:hAnsi="Arial"/>
                <w:sz w:val="22"/>
              </w:rPr>
              <w:t>40 199,59</w:t>
            </w:r>
          </w:p>
        </w:tc>
        <w:tc>
          <w:tcPr>
            <w:tcW w:w="992" w:type="dxa"/>
            <w:shd w:val="clear" w:color="auto" w:fill="FFFFFF" w:themeFill="background1"/>
            <w:vAlign w:val="center"/>
          </w:tcPr>
          <w:p w:rsidR="00EA2FB9" w:rsidRPr="001F0338" w:rsidRDefault="001F0338" w:rsidP="00B17166">
            <w:pPr>
              <w:tabs>
                <w:tab w:val="right" w:pos="7938"/>
              </w:tabs>
              <w:snapToGrid w:val="0"/>
              <w:jc w:val="right"/>
              <w:rPr>
                <w:rFonts w:ascii="Arial" w:hAnsi="Arial"/>
                <w:sz w:val="22"/>
              </w:rPr>
            </w:pPr>
            <w:r w:rsidRPr="001F0338">
              <w:rPr>
                <w:rFonts w:ascii="Arial" w:hAnsi="Arial"/>
                <w:sz w:val="22"/>
              </w:rPr>
              <w:t>0,6</w:t>
            </w:r>
          </w:p>
        </w:tc>
        <w:tc>
          <w:tcPr>
            <w:tcW w:w="992" w:type="dxa"/>
            <w:shd w:val="clear" w:color="auto" w:fill="FFFFFF" w:themeFill="background1"/>
            <w:vAlign w:val="center"/>
          </w:tcPr>
          <w:p w:rsidR="00EA2FB9" w:rsidRPr="001F0338" w:rsidRDefault="001F0338" w:rsidP="00B17166">
            <w:pPr>
              <w:tabs>
                <w:tab w:val="right" w:pos="7938"/>
              </w:tabs>
              <w:snapToGrid w:val="0"/>
              <w:jc w:val="right"/>
              <w:rPr>
                <w:rFonts w:ascii="Arial" w:hAnsi="Arial"/>
                <w:sz w:val="22"/>
              </w:rPr>
            </w:pPr>
            <w:r w:rsidRPr="001F0338">
              <w:rPr>
                <w:rFonts w:ascii="Arial" w:hAnsi="Arial"/>
                <w:sz w:val="22"/>
              </w:rPr>
              <w:t>0,10</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700</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Gospodarka mieszkaniowa</w:t>
            </w:r>
          </w:p>
        </w:tc>
        <w:tc>
          <w:tcPr>
            <w:tcW w:w="1701" w:type="dxa"/>
            <w:shd w:val="clear" w:color="auto" w:fill="FFFFFF" w:themeFill="background1"/>
            <w:vAlign w:val="center"/>
          </w:tcPr>
          <w:p w:rsidR="002776C1" w:rsidRPr="001F0338" w:rsidRDefault="002776C1" w:rsidP="002776C1">
            <w:pPr>
              <w:tabs>
                <w:tab w:val="right" w:pos="7938"/>
              </w:tabs>
              <w:snapToGrid w:val="0"/>
              <w:jc w:val="right"/>
              <w:rPr>
                <w:rFonts w:ascii="Arial" w:hAnsi="Arial"/>
                <w:sz w:val="22"/>
              </w:rPr>
            </w:pPr>
            <w:r w:rsidRPr="001F0338">
              <w:rPr>
                <w:rFonts w:ascii="Arial" w:hAnsi="Arial"/>
                <w:sz w:val="22"/>
              </w:rPr>
              <w:t>275 513</w:t>
            </w:r>
          </w:p>
        </w:tc>
        <w:tc>
          <w:tcPr>
            <w:tcW w:w="1843"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135 573,59</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49,2</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0,32</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710</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Działalność usługowa</w:t>
            </w:r>
          </w:p>
        </w:tc>
        <w:tc>
          <w:tcPr>
            <w:tcW w:w="1701"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698 396</w:t>
            </w:r>
          </w:p>
        </w:tc>
        <w:tc>
          <w:tcPr>
            <w:tcW w:w="1843"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Pr>
                <w:rFonts w:ascii="Arial" w:hAnsi="Arial"/>
                <w:sz w:val="22"/>
              </w:rPr>
              <w:t>165 274,62</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23,7</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0,39</w:t>
            </w:r>
          </w:p>
        </w:tc>
      </w:tr>
      <w:tr w:rsidR="002776C1" w:rsidRPr="001F0338" w:rsidTr="00262936">
        <w:trPr>
          <w:trHeight w:val="134"/>
        </w:trPr>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750</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Administracja publiczna</w:t>
            </w:r>
          </w:p>
        </w:tc>
        <w:tc>
          <w:tcPr>
            <w:tcW w:w="1701"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9 367 992</w:t>
            </w:r>
          </w:p>
        </w:tc>
        <w:tc>
          <w:tcPr>
            <w:tcW w:w="1843"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4 096 016,00</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43,7</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9,72</w:t>
            </w:r>
          </w:p>
        </w:tc>
      </w:tr>
      <w:tr w:rsidR="002776C1" w:rsidRPr="001F0338" w:rsidTr="00262936">
        <w:trPr>
          <w:trHeight w:val="134"/>
        </w:trPr>
        <w:tc>
          <w:tcPr>
            <w:tcW w:w="826" w:type="dxa"/>
            <w:shd w:val="clear" w:color="auto" w:fill="FFFFFF" w:themeFill="background1"/>
            <w:vAlign w:val="center"/>
          </w:tcPr>
          <w:p w:rsidR="002776C1" w:rsidRPr="001F0338" w:rsidRDefault="002776C1" w:rsidP="00B17166">
            <w:pPr>
              <w:tabs>
                <w:tab w:val="right" w:pos="7938"/>
              </w:tabs>
              <w:snapToGrid w:val="0"/>
              <w:jc w:val="right"/>
              <w:rPr>
                <w:rFonts w:ascii="Arial" w:hAnsi="Arial"/>
                <w:sz w:val="22"/>
              </w:rPr>
            </w:pPr>
            <w:r w:rsidRPr="001F0338">
              <w:rPr>
                <w:rFonts w:ascii="Arial" w:hAnsi="Arial"/>
                <w:sz w:val="22"/>
              </w:rPr>
              <w:t>752</w:t>
            </w:r>
          </w:p>
        </w:tc>
        <w:tc>
          <w:tcPr>
            <w:tcW w:w="2977" w:type="dxa"/>
            <w:shd w:val="clear" w:color="auto" w:fill="FFFFFF" w:themeFill="background1"/>
            <w:vAlign w:val="center"/>
          </w:tcPr>
          <w:p w:rsidR="002776C1" w:rsidRPr="001F0338" w:rsidRDefault="001F0338" w:rsidP="00B17166">
            <w:pPr>
              <w:tabs>
                <w:tab w:val="right" w:pos="7938"/>
              </w:tabs>
              <w:snapToGrid w:val="0"/>
              <w:rPr>
                <w:rFonts w:ascii="Arial" w:hAnsi="Arial"/>
                <w:sz w:val="22"/>
              </w:rPr>
            </w:pPr>
            <w:r w:rsidRPr="001F0338">
              <w:rPr>
                <w:rFonts w:ascii="Arial" w:hAnsi="Arial"/>
                <w:sz w:val="22"/>
              </w:rPr>
              <w:t>Obrona narodowa</w:t>
            </w:r>
          </w:p>
        </w:tc>
        <w:tc>
          <w:tcPr>
            <w:tcW w:w="1701" w:type="dxa"/>
            <w:shd w:val="clear" w:color="auto" w:fill="FFFFFF" w:themeFill="background1"/>
            <w:vAlign w:val="center"/>
          </w:tcPr>
          <w:p w:rsidR="002776C1" w:rsidRPr="001F0338" w:rsidRDefault="002776C1" w:rsidP="00B17166">
            <w:pPr>
              <w:tabs>
                <w:tab w:val="right" w:pos="7938"/>
              </w:tabs>
              <w:snapToGrid w:val="0"/>
              <w:jc w:val="right"/>
              <w:rPr>
                <w:rFonts w:ascii="Arial" w:hAnsi="Arial"/>
                <w:sz w:val="22"/>
              </w:rPr>
            </w:pPr>
            <w:r w:rsidRPr="001F0338">
              <w:rPr>
                <w:rFonts w:ascii="Arial" w:hAnsi="Arial"/>
                <w:sz w:val="22"/>
              </w:rPr>
              <w:t>48 913</w:t>
            </w:r>
          </w:p>
        </w:tc>
        <w:tc>
          <w:tcPr>
            <w:tcW w:w="1843" w:type="dxa"/>
            <w:shd w:val="clear" w:color="auto" w:fill="FFFFFF" w:themeFill="background1"/>
            <w:vAlign w:val="center"/>
          </w:tcPr>
          <w:p w:rsidR="002776C1" w:rsidRPr="001F0338" w:rsidRDefault="002776C1" w:rsidP="00B17166">
            <w:pPr>
              <w:tabs>
                <w:tab w:val="right" w:pos="7938"/>
              </w:tabs>
              <w:snapToGrid w:val="0"/>
              <w:jc w:val="right"/>
              <w:rPr>
                <w:rFonts w:ascii="Arial" w:hAnsi="Arial"/>
                <w:sz w:val="22"/>
              </w:rPr>
            </w:pPr>
            <w:r w:rsidRPr="001F0338">
              <w:rPr>
                <w:rFonts w:ascii="Arial" w:hAnsi="Arial"/>
                <w:sz w:val="22"/>
              </w:rPr>
              <w:t>3 942,95</w:t>
            </w:r>
          </w:p>
        </w:tc>
        <w:tc>
          <w:tcPr>
            <w:tcW w:w="992" w:type="dxa"/>
            <w:shd w:val="clear" w:color="auto" w:fill="FFFFFF" w:themeFill="background1"/>
            <w:vAlign w:val="center"/>
          </w:tcPr>
          <w:p w:rsidR="002776C1" w:rsidRPr="001F0338" w:rsidRDefault="001F0338" w:rsidP="00B17166">
            <w:pPr>
              <w:tabs>
                <w:tab w:val="right" w:pos="7938"/>
              </w:tabs>
              <w:snapToGrid w:val="0"/>
              <w:jc w:val="right"/>
              <w:rPr>
                <w:rFonts w:ascii="Arial" w:hAnsi="Arial"/>
                <w:sz w:val="22"/>
              </w:rPr>
            </w:pPr>
            <w:r w:rsidRPr="001F0338">
              <w:rPr>
                <w:rFonts w:ascii="Arial" w:hAnsi="Arial"/>
                <w:sz w:val="22"/>
              </w:rPr>
              <w:t>8,1</w:t>
            </w:r>
          </w:p>
        </w:tc>
        <w:tc>
          <w:tcPr>
            <w:tcW w:w="992" w:type="dxa"/>
            <w:shd w:val="clear" w:color="auto" w:fill="FFFFFF" w:themeFill="background1"/>
            <w:vAlign w:val="center"/>
          </w:tcPr>
          <w:p w:rsidR="002776C1" w:rsidRPr="001F0338" w:rsidRDefault="001F0338" w:rsidP="00B17166">
            <w:pPr>
              <w:tabs>
                <w:tab w:val="right" w:pos="7938"/>
              </w:tabs>
              <w:snapToGrid w:val="0"/>
              <w:jc w:val="right"/>
              <w:rPr>
                <w:rFonts w:ascii="Arial" w:hAnsi="Arial"/>
                <w:sz w:val="22"/>
              </w:rPr>
            </w:pPr>
            <w:r w:rsidRPr="001F0338">
              <w:rPr>
                <w:rFonts w:ascii="Arial" w:hAnsi="Arial"/>
                <w:sz w:val="22"/>
              </w:rPr>
              <w:t>-</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754</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B</w:t>
            </w:r>
            <w:r w:rsidR="00B17166" w:rsidRPr="001F0338">
              <w:rPr>
                <w:rFonts w:ascii="Arial" w:hAnsi="Arial"/>
                <w:sz w:val="22"/>
              </w:rPr>
              <w:t xml:space="preserve">ezpieczeństwo publiczne i ochrona </w:t>
            </w:r>
            <w:r w:rsidRPr="001F0338">
              <w:rPr>
                <w:rFonts w:ascii="Arial" w:hAnsi="Arial"/>
                <w:sz w:val="22"/>
              </w:rPr>
              <w:t>p</w:t>
            </w:r>
            <w:r w:rsidR="00B17166" w:rsidRPr="001F0338">
              <w:rPr>
                <w:rFonts w:ascii="Arial" w:hAnsi="Arial"/>
                <w:sz w:val="22"/>
              </w:rPr>
              <w:t>rzeciwpożarowa</w:t>
            </w:r>
          </w:p>
        </w:tc>
        <w:tc>
          <w:tcPr>
            <w:tcW w:w="1701"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5 546 427</w:t>
            </w:r>
          </w:p>
        </w:tc>
        <w:tc>
          <w:tcPr>
            <w:tcW w:w="1843" w:type="dxa"/>
            <w:shd w:val="clear" w:color="auto" w:fill="FFFFFF" w:themeFill="background1"/>
            <w:vAlign w:val="center"/>
          </w:tcPr>
          <w:p w:rsidR="00487431" w:rsidRPr="001F0338" w:rsidRDefault="002776C1" w:rsidP="00B17166">
            <w:pPr>
              <w:tabs>
                <w:tab w:val="right" w:pos="7938"/>
              </w:tabs>
              <w:snapToGrid w:val="0"/>
              <w:jc w:val="right"/>
              <w:rPr>
                <w:rFonts w:ascii="Arial" w:hAnsi="Arial"/>
                <w:sz w:val="22"/>
              </w:rPr>
            </w:pPr>
            <w:r w:rsidRPr="001F0338">
              <w:rPr>
                <w:rFonts w:ascii="Arial" w:hAnsi="Arial"/>
                <w:sz w:val="22"/>
              </w:rPr>
              <w:t>2 961 515,68</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53,4</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7,03</w:t>
            </w:r>
          </w:p>
        </w:tc>
      </w:tr>
      <w:tr w:rsidR="002776C1" w:rsidRPr="001F0338" w:rsidTr="00262936">
        <w:tc>
          <w:tcPr>
            <w:tcW w:w="826" w:type="dxa"/>
            <w:shd w:val="clear" w:color="auto" w:fill="FFFFFF" w:themeFill="background1"/>
            <w:vAlign w:val="center"/>
          </w:tcPr>
          <w:p w:rsidR="00C8556C" w:rsidRPr="001F0338" w:rsidRDefault="00C8556C" w:rsidP="00B17166">
            <w:pPr>
              <w:tabs>
                <w:tab w:val="right" w:pos="7938"/>
              </w:tabs>
              <w:snapToGrid w:val="0"/>
              <w:jc w:val="right"/>
              <w:rPr>
                <w:rFonts w:ascii="Arial" w:hAnsi="Arial"/>
                <w:sz w:val="22"/>
              </w:rPr>
            </w:pPr>
            <w:r w:rsidRPr="001F0338">
              <w:rPr>
                <w:rFonts w:ascii="Arial" w:hAnsi="Arial"/>
                <w:sz w:val="22"/>
              </w:rPr>
              <w:t>755</w:t>
            </w:r>
          </w:p>
        </w:tc>
        <w:tc>
          <w:tcPr>
            <w:tcW w:w="2977" w:type="dxa"/>
            <w:shd w:val="clear" w:color="auto" w:fill="FFFFFF" w:themeFill="background1"/>
            <w:vAlign w:val="center"/>
          </w:tcPr>
          <w:p w:rsidR="00C8556C" w:rsidRPr="001F0338" w:rsidRDefault="00C8556C" w:rsidP="00B17166">
            <w:pPr>
              <w:tabs>
                <w:tab w:val="right" w:pos="7938"/>
              </w:tabs>
              <w:snapToGrid w:val="0"/>
              <w:rPr>
                <w:rFonts w:ascii="Arial" w:hAnsi="Arial"/>
                <w:sz w:val="22"/>
              </w:rPr>
            </w:pPr>
            <w:r w:rsidRPr="001F0338">
              <w:rPr>
                <w:rFonts w:ascii="Arial" w:hAnsi="Arial"/>
                <w:sz w:val="22"/>
              </w:rPr>
              <w:t>Wymiar sprawiedliwości</w:t>
            </w:r>
          </w:p>
        </w:tc>
        <w:tc>
          <w:tcPr>
            <w:tcW w:w="1701" w:type="dxa"/>
            <w:shd w:val="clear" w:color="auto" w:fill="FFFFFF" w:themeFill="background1"/>
            <w:vAlign w:val="center"/>
          </w:tcPr>
          <w:p w:rsidR="00C8556C" w:rsidRPr="001F0338" w:rsidRDefault="002776C1" w:rsidP="00B17166">
            <w:pPr>
              <w:tabs>
                <w:tab w:val="right" w:pos="7938"/>
              </w:tabs>
              <w:snapToGrid w:val="0"/>
              <w:jc w:val="right"/>
              <w:rPr>
                <w:rFonts w:ascii="Arial" w:hAnsi="Arial"/>
                <w:sz w:val="22"/>
              </w:rPr>
            </w:pPr>
            <w:r w:rsidRPr="001F0338">
              <w:rPr>
                <w:rFonts w:ascii="Arial" w:hAnsi="Arial"/>
                <w:sz w:val="22"/>
              </w:rPr>
              <w:t>187 812</w:t>
            </w:r>
          </w:p>
        </w:tc>
        <w:tc>
          <w:tcPr>
            <w:tcW w:w="1843" w:type="dxa"/>
            <w:shd w:val="clear" w:color="auto" w:fill="FFFFFF" w:themeFill="background1"/>
            <w:vAlign w:val="center"/>
          </w:tcPr>
          <w:p w:rsidR="00C8556C" w:rsidRPr="001F0338" w:rsidRDefault="000E51AC" w:rsidP="00B17166">
            <w:pPr>
              <w:tabs>
                <w:tab w:val="right" w:pos="7938"/>
              </w:tabs>
              <w:snapToGrid w:val="0"/>
              <w:jc w:val="right"/>
              <w:rPr>
                <w:rFonts w:ascii="Arial" w:hAnsi="Arial"/>
                <w:sz w:val="22"/>
              </w:rPr>
            </w:pPr>
            <w:r w:rsidRPr="001F0338">
              <w:rPr>
                <w:rFonts w:ascii="Arial" w:hAnsi="Arial"/>
                <w:sz w:val="22"/>
              </w:rPr>
              <w:t>76 336,95</w:t>
            </w:r>
          </w:p>
        </w:tc>
        <w:tc>
          <w:tcPr>
            <w:tcW w:w="992" w:type="dxa"/>
            <w:shd w:val="clear" w:color="auto" w:fill="FFFFFF" w:themeFill="background1"/>
            <w:vAlign w:val="center"/>
          </w:tcPr>
          <w:p w:rsidR="00C8556C" w:rsidRPr="001F0338" w:rsidRDefault="001F0338" w:rsidP="00B17166">
            <w:pPr>
              <w:tabs>
                <w:tab w:val="right" w:pos="7938"/>
              </w:tabs>
              <w:snapToGrid w:val="0"/>
              <w:jc w:val="right"/>
              <w:rPr>
                <w:rFonts w:ascii="Arial" w:hAnsi="Arial"/>
                <w:sz w:val="22"/>
              </w:rPr>
            </w:pPr>
            <w:r w:rsidRPr="001F0338">
              <w:rPr>
                <w:rFonts w:ascii="Arial" w:hAnsi="Arial"/>
                <w:sz w:val="22"/>
              </w:rPr>
              <w:t>40,6</w:t>
            </w:r>
          </w:p>
        </w:tc>
        <w:tc>
          <w:tcPr>
            <w:tcW w:w="992" w:type="dxa"/>
            <w:shd w:val="clear" w:color="auto" w:fill="FFFFFF" w:themeFill="background1"/>
            <w:vAlign w:val="center"/>
          </w:tcPr>
          <w:p w:rsidR="00C8556C" w:rsidRPr="001F0338" w:rsidRDefault="001F0338" w:rsidP="00B17166">
            <w:pPr>
              <w:tabs>
                <w:tab w:val="right" w:pos="7938"/>
              </w:tabs>
              <w:snapToGrid w:val="0"/>
              <w:jc w:val="right"/>
              <w:rPr>
                <w:rFonts w:ascii="Arial" w:hAnsi="Arial"/>
                <w:sz w:val="22"/>
              </w:rPr>
            </w:pPr>
            <w:r w:rsidRPr="001F0338">
              <w:rPr>
                <w:rFonts w:ascii="Arial" w:hAnsi="Arial"/>
                <w:sz w:val="22"/>
              </w:rPr>
              <w:t>0,18</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757</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Obsługa długu publicznego</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907 856</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396 276,89</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43,6</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0,94</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758</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Rozliczenia różne</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132 116</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0,00</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801</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 xml:space="preserve">Oświata i wychowanie </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41 044 162</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18 267 170,96</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44,5</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43,37</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851</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Ochrona zdrowia</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2 382 615</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735 866,68</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30,9</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1,75</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852</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Pomoc społeczna</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9 778 827</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4 937 878,24</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50,5</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11,72</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853</w:t>
            </w:r>
          </w:p>
        </w:tc>
        <w:tc>
          <w:tcPr>
            <w:tcW w:w="2977" w:type="dxa"/>
            <w:shd w:val="clear" w:color="auto" w:fill="FFFFFF" w:themeFill="background1"/>
            <w:vAlign w:val="center"/>
          </w:tcPr>
          <w:p w:rsidR="00487431" w:rsidRPr="001F0338" w:rsidRDefault="00B17166" w:rsidP="00B17166">
            <w:pPr>
              <w:tabs>
                <w:tab w:val="right" w:pos="7938"/>
              </w:tabs>
              <w:snapToGrid w:val="0"/>
              <w:rPr>
                <w:rFonts w:ascii="Arial" w:hAnsi="Arial"/>
                <w:sz w:val="22"/>
              </w:rPr>
            </w:pPr>
            <w:r w:rsidRPr="001F0338">
              <w:rPr>
                <w:rFonts w:ascii="Arial" w:hAnsi="Arial"/>
                <w:sz w:val="22"/>
              </w:rPr>
              <w:t>Pozostałe zadania  w zakresie polityki społecznej</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2 892 073</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1 259 426,19</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43,5</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2,99</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854</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Edukacyjna opieka wychowawcza</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5 617 286</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2 362 557,28</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42,1</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5,61</w:t>
            </w:r>
          </w:p>
        </w:tc>
      </w:tr>
      <w:tr w:rsidR="002776C1" w:rsidRPr="001F0338" w:rsidTr="00262936">
        <w:trPr>
          <w:trHeight w:val="484"/>
        </w:trPr>
        <w:tc>
          <w:tcPr>
            <w:tcW w:w="826" w:type="dxa"/>
            <w:shd w:val="clear" w:color="auto" w:fill="FFFFFF" w:themeFill="background1"/>
            <w:vAlign w:val="center"/>
          </w:tcPr>
          <w:p w:rsidR="000D041E" w:rsidRPr="001F0338" w:rsidRDefault="000D041E" w:rsidP="00B17166">
            <w:pPr>
              <w:tabs>
                <w:tab w:val="right" w:pos="7938"/>
              </w:tabs>
              <w:snapToGrid w:val="0"/>
              <w:jc w:val="right"/>
              <w:rPr>
                <w:rFonts w:ascii="Arial" w:hAnsi="Arial"/>
                <w:sz w:val="22"/>
              </w:rPr>
            </w:pPr>
            <w:r w:rsidRPr="001F0338">
              <w:rPr>
                <w:rFonts w:ascii="Arial" w:hAnsi="Arial"/>
                <w:sz w:val="22"/>
              </w:rPr>
              <w:t>855</w:t>
            </w:r>
          </w:p>
        </w:tc>
        <w:tc>
          <w:tcPr>
            <w:tcW w:w="2977" w:type="dxa"/>
            <w:shd w:val="clear" w:color="auto" w:fill="FFFFFF" w:themeFill="background1"/>
            <w:vAlign w:val="center"/>
          </w:tcPr>
          <w:p w:rsidR="000D041E" w:rsidRPr="001F0338" w:rsidRDefault="00A217AC" w:rsidP="00B17166">
            <w:pPr>
              <w:tabs>
                <w:tab w:val="right" w:pos="7938"/>
              </w:tabs>
              <w:snapToGrid w:val="0"/>
              <w:rPr>
                <w:rFonts w:ascii="Arial" w:hAnsi="Arial"/>
                <w:sz w:val="22"/>
              </w:rPr>
            </w:pPr>
            <w:r w:rsidRPr="001F0338">
              <w:rPr>
                <w:rFonts w:ascii="Arial" w:hAnsi="Arial"/>
                <w:sz w:val="22"/>
              </w:rPr>
              <w:t>Rodzina</w:t>
            </w:r>
          </w:p>
        </w:tc>
        <w:tc>
          <w:tcPr>
            <w:tcW w:w="1701" w:type="dxa"/>
            <w:shd w:val="clear" w:color="auto" w:fill="FFFFFF" w:themeFill="background1"/>
            <w:vAlign w:val="center"/>
          </w:tcPr>
          <w:p w:rsidR="000D041E" w:rsidRPr="001F0338" w:rsidRDefault="000E51AC" w:rsidP="00B17166">
            <w:pPr>
              <w:tabs>
                <w:tab w:val="right" w:pos="7938"/>
              </w:tabs>
              <w:snapToGrid w:val="0"/>
              <w:jc w:val="right"/>
              <w:rPr>
                <w:rFonts w:ascii="Arial" w:hAnsi="Arial"/>
                <w:sz w:val="22"/>
              </w:rPr>
            </w:pPr>
            <w:r w:rsidRPr="001F0338">
              <w:rPr>
                <w:rFonts w:ascii="Arial" w:hAnsi="Arial"/>
                <w:sz w:val="22"/>
              </w:rPr>
              <w:t>3 097 202</w:t>
            </w:r>
          </w:p>
        </w:tc>
        <w:tc>
          <w:tcPr>
            <w:tcW w:w="1843" w:type="dxa"/>
            <w:shd w:val="clear" w:color="auto" w:fill="FFFFFF" w:themeFill="background1"/>
            <w:vAlign w:val="center"/>
          </w:tcPr>
          <w:p w:rsidR="000D041E" w:rsidRPr="001F0338" w:rsidRDefault="000E51AC" w:rsidP="00B17166">
            <w:pPr>
              <w:tabs>
                <w:tab w:val="right" w:pos="7938"/>
              </w:tabs>
              <w:snapToGrid w:val="0"/>
              <w:jc w:val="right"/>
              <w:rPr>
                <w:rFonts w:ascii="Arial" w:hAnsi="Arial"/>
                <w:sz w:val="22"/>
              </w:rPr>
            </w:pPr>
            <w:r w:rsidRPr="001F0338">
              <w:rPr>
                <w:rFonts w:ascii="Arial" w:hAnsi="Arial"/>
                <w:sz w:val="22"/>
              </w:rPr>
              <w:t>1 562 493,22</w:t>
            </w:r>
          </w:p>
        </w:tc>
        <w:tc>
          <w:tcPr>
            <w:tcW w:w="992" w:type="dxa"/>
            <w:shd w:val="clear" w:color="auto" w:fill="FFFFFF" w:themeFill="background1"/>
            <w:vAlign w:val="center"/>
          </w:tcPr>
          <w:p w:rsidR="000D041E" w:rsidRPr="001F0338" w:rsidRDefault="001F0338" w:rsidP="00B17166">
            <w:pPr>
              <w:tabs>
                <w:tab w:val="right" w:pos="7938"/>
              </w:tabs>
              <w:snapToGrid w:val="0"/>
              <w:jc w:val="right"/>
              <w:rPr>
                <w:rFonts w:ascii="Arial" w:hAnsi="Arial"/>
                <w:sz w:val="22"/>
              </w:rPr>
            </w:pPr>
            <w:r w:rsidRPr="001F0338">
              <w:rPr>
                <w:rFonts w:ascii="Arial" w:hAnsi="Arial"/>
                <w:sz w:val="22"/>
              </w:rPr>
              <w:t>50,4</w:t>
            </w:r>
          </w:p>
        </w:tc>
        <w:tc>
          <w:tcPr>
            <w:tcW w:w="992" w:type="dxa"/>
            <w:shd w:val="clear" w:color="auto" w:fill="FFFFFF" w:themeFill="background1"/>
            <w:vAlign w:val="center"/>
          </w:tcPr>
          <w:p w:rsidR="000D041E" w:rsidRPr="001F0338" w:rsidRDefault="001F0338" w:rsidP="00B17166">
            <w:pPr>
              <w:tabs>
                <w:tab w:val="right" w:pos="7938"/>
              </w:tabs>
              <w:snapToGrid w:val="0"/>
              <w:jc w:val="right"/>
              <w:rPr>
                <w:rFonts w:ascii="Arial" w:hAnsi="Arial"/>
                <w:sz w:val="22"/>
              </w:rPr>
            </w:pPr>
            <w:r w:rsidRPr="001F0338">
              <w:rPr>
                <w:rFonts w:ascii="Arial" w:hAnsi="Arial"/>
                <w:sz w:val="22"/>
              </w:rPr>
              <w:t>3,71</w:t>
            </w:r>
          </w:p>
        </w:tc>
      </w:tr>
      <w:tr w:rsidR="002776C1" w:rsidRPr="001F0338" w:rsidTr="00262936">
        <w:trPr>
          <w:trHeight w:val="484"/>
        </w:trPr>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900</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Gospodarka komunalna i ochrona środowiska</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10 000</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0,00</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921</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Kultura i ochrona dziedzictwa narodowego</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440 400</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184 028,17</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41,8</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0,45</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sz w:val="22"/>
              </w:rPr>
            </w:pPr>
            <w:r w:rsidRPr="001F0338">
              <w:rPr>
                <w:rFonts w:ascii="Arial" w:hAnsi="Arial"/>
                <w:sz w:val="22"/>
              </w:rPr>
              <w:t>926</w:t>
            </w: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sz w:val="22"/>
              </w:rPr>
            </w:pPr>
            <w:r w:rsidRPr="001F0338">
              <w:rPr>
                <w:rFonts w:ascii="Arial" w:hAnsi="Arial"/>
                <w:sz w:val="22"/>
              </w:rPr>
              <w:t>Kultura fizyczna i sport</w:t>
            </w:r>
          </w:p>
        </w:tc>
        <w:tc>
          <w:tcPr>
            <w:tcW w:w="1701"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149 117</w:t>
            </w:r>
          </w:p>
        </w:tc>
        <w:tc>
          <w:tcPr>
            <w:tcW w:w="1843" w:type="dxa"/>
            <w:shd w:val="clear" w:color="auto" w:fill="FFFFFF" w:themeFill="background1"/>
            <w:vAlign w:val="center"/>
          </w:tcPr>
          <w:p w:rsidR="00487431" w:rsidRPr="001F0338" w:rsidRDefault="000E51AC" w:rsidP="00B17166">
            <w:pPr>
              <w:tabs>
                <w:tab w:val="right" w:pos="7938"/>
              </w:tabs>
              <w:snapToGrid w:val="0"/>
              <w:jc w:val="right"/>
              <w:rPr>
                <w:rFonts w:ascii="Arial" w:hAnsi="Arial"/>
                <w:sz w:val="22"/>
              </w:rPr>
            </w:pPr>
            <w:r w:rsidRPr="001F0338">
              <w:rPr>
                <w:rFonts w:ascii="Arial" w:hAnsi="Arial"/>
                <w:sz w:val="22"/>
              </w:rPr>
              <w:t>131 316,90</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sz w:val="22"/>
              </w:rPr>
            </w:pPr>
            <w:r w:rsidRPr="001F0338">
              <w:rPr>
                <w:rFonts w:ascii="Arial" w:hAnsi="Arial"/>
                <w:sz w:val="22"/>
              </w:rPr>
              <w:t>88,1</w:t>
            </w:r>
          </w:p>
        </w:tc>
        <w:tc>
          <w:tcPr>
            <w:tcW w:w="992" w:type="dxa"/>
            <w:shd w:val="clear" w:color="auto" w:fill="FFFFFF" w:themeFill="background1"/>
            <w:vAlign w:val="center"/>
          </w:tcPr>
          <w:p w:rsidR="00F11A51" w:rsidRPr="001F0338" w:rsidRDefault="001F0338" w:rsidP="00F11A51">
            <w:pPr>
              <w:tabs>
                <w:tab w:val="right" w:pos="7938"/>
              </w:tabs>
              <w:snapToGrid w:val="0"/>
              <w:jc w:val="right"/>
              <w:rPr>
                <w:rFonts w:ascii="Arial" w:hAnsi="Arial"/>
                <w:sz w:val="22"/>
              </w:rPr>
            </w:pPr>
            <w:r w:rsidRPr="001F0338">
              <w:rPr>
                <w:rFonts w:ascii="Arial" w:hAnsi="Arial"/>
                <w:sz w:val="22"/>
              </w:rPr>
              <w:t>0,32</w:t>
            </w:r>
          </w:p>
        </w:tc>
      </w:tr>
      <w:tr w:rsidR="002776C1" w:rsidRPr="001F0338" w:rsidTr="00262936">
        <w:tc>
          <w:tcPr>
            <w:tcW w:w="826" w:type="dxa"/>
            <w:shd w:val="clear" w:color="auto" w:fill="FFFFFF" w:themeFill="background1"/>
            <w:vAlign w:val="center"/>
          </w:tcPr>
          <w:p w:rsidR="00487431" w:rsidRPr="001F0338" w:rsidRDefault="00487431" w:rsidP="00B17166">
            <w:pPr>
              <w:tabs>
                <w:tab w:val="right" w:pos="7938"/>
              </w:tabs>
              <w:snapToGrid w:val="0"/>
              <w:jc w:val="right"/>
              <w:rPr>
                <w:rFonts w:ascii="Arial" w:hAnsi="Arial"/>
                <w:b/>
                <w:sz w:val="22"/>
              </w:rPr>
            </w:pPr>
          </w:p>
        </w:tc>
        <w:tc>
          <w:tcPr>
            <w:tcW w:w="2977" w:type="dxa"/>
            <w:shd w:val="clear" w:color="auto" w:fill="FFFFFF" w:themeFill="background1"/>
            <w:vAlign w:val="center"/>
          </w:tcPr>
          <w:p w:rsidR="00487431" w:rsidRPr="001F0338" w:rsidRDefault="00487431" w:rsidP="00B17166">
            <w:pPr>
              <w:tabs>
                <w:tab w:val="right" w:pos="7938"/>
              </w:tabs>
              <w:snapToGrid w:val="0"/>
              <w:rPr>
                <w:rFonts w:ascii="Arial" w:hAnsi="Arial"/>
                <w:b/>
                <w:sz w:val="22"/>
              </w:rPr>
            </w:pPr>
            <w:r w:rsidRPr="001F0338">
              <w:rPr>
                <w:rFonts w:ascii="Arial" w:hAnsi="Arial"/>
                <w:b/>
                <w:sz w:val="22"/>
              </w:rPr>
              <w:t>Ogółem wydatki</w:t>
            </w:r>
          </w:p>
        </w:tc>
        <w:tc>
          <w:tcPr>
            <w:tcW w:w="1701" w:type="dxa"/>
            <w:shd w:val="clear" w:color="auto" w:fill="FFFFFF" w:themeFill="background1"/>
            <w:vAlign w:val="center"/>
          </w:tcPr>
          <w:p w:rsidR="00487431" w:rsidRPr="001F0338" w:rsidRDefault="00F92A98" w:rsidP="00B17166">
            <w:pPr>
              <w:tabs>
                <w:tab w:val="right" w:pos="7938"/>
              </w:tabs>
              <w:snapToGrid w:val="0"/>
              <w:jc w:val="right"/>
              <w:rPr>
                <w:rFonts w:ascii="Arial" w:hAnsi="Arial"/>
                <w:b/>
                <w:sz w:val="22"/>
              </w:rPr>
            </w:pPr>
            <w:r w:rsidRPr="001F0338">
              <w:rPr>
                <w:rFonts w:ascii="Arial" w:hAnsi="Arial"/>
                <w:b/>
                <w:sz w:val="22"/>
              </w:rPr>
              <w:t>117 757 175</w:t>
            </w:r>
          </w:p>
        </w:tc>
        <w:tc>
          <w:tcPr>
            <w:tcW w:w="1843" w:type="dxa"/>
            <w:shd w:val="clear" w:color="auto" w:fill="FFFFFF" w:themeFill="background1"/>
            <w:vAlign w:val="center"/>
          </w:tcPr>
          <w:p w:rsidR="00487431" w:rsidRPr="001F0338" w:rsidRDefault="00F92A98" w:rsidP="00B17166">
            <w:pPr>
              <w:tabs>
                <w:tab w:val="right" w:pos="7938"/>
              </w:tabs>
              <w:snapToGrid w:val="0"/>
              <w:jc w:val="right"/>
              <w:rPr>
                <w:rFonts w:ascii="Arial" w:hAnsi="Arial"/>
                <w:b/>
                <w:sz w:val="22"/>
              </w:rPr>
            </w:pPr>
            <w:r w:rsidRPr="001F0338">
              <w:rPr>
                <w:rFonts w:ascii="Arial" w:hAnsi="Arial"/>
                <w:b/>
                <w:sz w:val="22"/>
              </w:rPr>
              <w:t>42 119 127,29</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b/>
                <w:sz w:val="22"/>
              </w:rPr>
            </w:pPr>
            <w:r w:rsidRPr="001F0338">
              <w:rPr>
                <w:rFonts w:ascii="Arial" w:hAnsi="Arial"/>
                <w:b/>
                <w:sz w:val="22"/>
              </w:rPr>
              <w:t>35,8</w:t>
            </w:r>
          </w:p>
        </w:tc>
        <w:tc>
          <w:tcPr>
            <w:tcW w:w="992" w:type="dxa"/>
            <w:shd w:val="clear" w:color="auto" w:fill="FFFFFF" w:themeFill="background1"/>
            <w:vAlign w:val="center"/>
          </w:tcPr>
          <w:p w:rsidR="00487431" w:rsidRPr="001F0338" w:rsidRDefault="001F0338" w:rsidP="00B17166">
            <w:pPr>
              <w:tabs>
                <w:tab w:val="right" w:pos="7938"/>
              </w:tabs>
              <w:snapToGrid w:val="0"/>
              <w:jc w:val="right"/>
              <w:rPr>
                <w:rFonts w:ascii="Arial" w:hAnsi="Arial"/>
                <w:b/>
                <w:sz w:val="22"/>
              </w:rPr>
            </w:pPr>
            <w:r w:rsidRPr="001F0338">
              <w:rPr>
                <w:rFonts w:ascii="Arial" w:hAnsi="Arial"/>
                <w:b/>
                <w:sz w:val="22"/>
              </w:rPr>
              <w:t>100,0</w:t>
            </w:r>
          </w:p>
        </w:tc>
      </w:tr>
    </w:tbl>
    <w:p w:rsidR="00487431" w:rsidRPr="001F0338" w:rsidRDefault="00487431" w:rsidP="00487431">
      <w:pPr>
        <w:pStyle w:val="Tekstpodstawowy"/>
        <w:spacing w:line="276" w:lineRule="auto"/>
        <w:rPr>
          <w:rFonts w:ascii="Arial" w:hAnsi="Arial"/>
          <w:b/>
          <w:sz w:val="22"/>
        </w:rPr>
      </w:pPr>
    </w:p>
    <w:p w:rsidR="00487431" w:rsidRPr="001F0338" w:rsidRDefault="00487431" w:rsidP="00487431">
      <w:pPr>
        <w:pStyle w:val="Tekstpodstawowy"/>
        <w:spacing w:line="276" w:lineRule="auto"/>
        <w:rPr>
          <w:rFonts w:ascii="Arial" w:hAnsi="Arial"/>
          <w:b/>
          <w:sz w:val="22"/>
        </w:rPr>
      </w:pPr>
    </w:p>
    <w:p w:rsidR="00D44CF6" w:rsidRPr="001F0338" w:rsidRDefault="00D44CF6" w:rsidP="00D34E96">
      <w:pPr>
        <w:suppressAutoHyphens w:val="0"/>
        <w:spacing w:after="200" w:line="276" w:lineRule="auto"/>
        <w:rPr>
          <w:rFonts w:ascii="Arial" w:hAnsi="Arial"/>
          <w:b/>
          <w:sz w:val="22"/>
        </w:rPr>
      </w:pPr>
    </w:p>
    <w:p w:rsidR="00D44CF6" w:rsidRPr="001F0338" w:rsidRDefault="00D44CF6" w:rsidP="00D34E96">
      <w:pPr>
        <w:suppressAutoHyphens w:val="0"/>
        <w:spacing w:after="200" w:line="276" w:lineRule="auto"/>
        <w:rPr>
          <w:rFonts w:ascii="Arial" w:hAnsi="Arial"/>
          <w:b/>
          <w:sz w:val="22"/>
        </w:rPr>
      </w:pPr>
    </w:p>
    <w:p w:rsidR="00D44CF6" w:rsidRPr="002776C1" w:rsidRDefault="00D44CF6" w:rsidP="00D34E96">
      <w:pPr>
        <w:suppressAutoHyphens w:val="0"/>
        <w:spacing w:after="200" w:line="276" w:lineRule="auto"/>
        <w:rPr>
          <w:rFonts w:ascii="Arial" w:hAnsi="Arial"/>
          <w:b/>
          <w:color w:val="FF0000"/>
          <w:sz w:val="22"/>
        </w:rPr>
      </w:pPr>
    </w:p>
    <w:p w:rsidR="006D5E03" w:rsidRPr="00F92A98" w:rsidRDefault="006D5E03" w:rsidP="006D5E03">
      <w:pPr>
        <w:suppressAutoHyphens w:val="0"/>
        <w:spacing w:after="200" w:line="276" w:lineRule="auto"/>
        <w:rPr>
          <w:rFonts w:ascii="Arial" w:hAnsi="Arial"/>
          <w:b/>
          <w:sz w:val="22"/>
        </w:rPr>
      </w:pPr>
    </w:p>
    <w:p w:rsidR="005F50FE" w:rsidRPr="00F92A98" w:rsidRDefault="00583F0C" w:rsidP="0001639D">
      <w:pPr>
        <w:suppressAutoHyphens w:val="0"/>
        <w:spacing w:line="276" w:lineRule="auto"/>
        <w:jc w:val="center"/>
        <w:rPr>
          <w:rFonts w:ascii="Arial" w:hAnsi="Arial"/>
          <w:b/>
          <w:sz w:val="22"/>
        </w:rPr>
      </w:pPr>
      <w:r w:rsidRPr="00F92A98">
        <w:rPr>
          <w:rFonts w:ascii="Arial" w:hAnsi="Arial"/>
          <w:b/>
          <w:sz w:val="22"/>
        </w:rPr>
        <w:t>SZCZEGÓŁOWE OMÓWIENIE WYDATKÓW BUDŻETU ZREALIZOWA</w:t>
      </w:r>
      <w:r w:rsidR="00373DBA" w:rsidRPr="00F92A98">
        <w:rPr>
          <w:rFonts w:ascii="Arial" w:hAnsi="Arial"/>
          <w:b/>
          <w:sz w:val="22"/>
        </w:rPr>
        <w:t xml:space="preserve">NYCH </w:t>
      </w:r>
    </w:p>
    <w:p w:rsidR="00583F0C" w:rsidRPr="00F92A98" w:rsidRDefault="00373DBA" w:rsidP="0001639D">
      <w:pPr>
        <w:suppressAutoHyphens w:val="0"/>
        <w:spacing w:line="276" w:lineRule="auto"/>
        <w:jc w:val="center"/>
        <w:rPr>
          <w:rFonts w:ascii="Arial" w:hAnsi="Arial"/>
          <w:b/>
          <w:sz w:val="22"/>
        </w:rPr>
      </w:pPr>
      <w:r w:rsidRPr="00F92A98">
        <w:rPr>
          <w:rFonts w:ascii="Arial" w:hAnsi="Arial"/>
          <w:b/>
          <w:sz w:val="22"/>
        </w:rPr>
        <w:t xml:space="preserve">W </w:t>
      </w:r>
      <w:r w:rsidR="00F956AF" w:rsidRPr="00F92A98">
        <w:rPr>
          <w:rFonts w:ascii="Arial" w:hAnsi="Arial"/>
          <w:b/>
          <w:sz w:val="22"/>
        </w:rPr>
        <w:t xml:space="preserve">I PÓŁROCZU </w:t>
      </w:r>
      <w:r w:rsidRPr="00F92A98">
        <w:rPr>
          <w:rFonts w:ascii="Arial" w:hAnsi="Arial"/>
          <w:b/>
          <w:sz w:val="22"/>
        </w:rPr>
        <w:t>201</w:t>
      </w:r>
      <w:r w:rsidR="00F92A98">
        <w:rPr>
          <w:rFonts w:ascii="Arial" w:hAnsi="Arial"/>
          <w:b/>
          <w:sz w:val="22"/>
        </w:rPr>
        <w:t xml:space="preserve">8 </w:t>
      </w:r>
      <w:r w:rsidR="00583F0C" w:rsidRPr="00F92A98">
        <w:rPr>
          <w:rFonts w:ascii="Arial" w:hAnsi="Arial"/>
          <w:b/>
          <w:sz w:val="22"/>
        </w:rPr>
        <w:t>ROKU</w:t>
      </w:r>
    </w:p>
    <w:p w:rsidR="00583F0C" w:rsidRPr="00F92A98" w:rsidRDefault="00583F0C" w:rsidP="0001639D">
      <w:pPr>
        <w:suppressAutoHyphens w:val="0"/>
        <w:spacing w:line="276" w:lineRule="auto"/>
        <w:jc w:val="center"/>
        <w:rPr>
          <w:rFonts w:ascii="Arial" w:hAnsi="Arial"/>
          <w:b/>
          <w:sz w:val="22"/>
        </w:rPr>
      </w:pPr>
      <w:r w:rsidRPr="00F92A98">
        <w:rPr>
          <w:rFonts w:ascii="Arial" w:hAnsi="Arial"/>
          <w:b/>
          <w:sz w:val="22"/>
        </w:rPr>
        <w:t>W PODZIALE NA DZIAŁY I ROZDZIAŁY KLASYFIKACJI BUDŻETOWEJ</w:t>
      </w:r>
    </w:p>
    <w:p w:rsidR="006A1227" w:rsidRPr="00F92A98" w:rsidRDefault="006A1227" w:rsidP="006A1227">
      <w:pPr>
        <w:pStyle w:val="Nagwek1"/>
        <w:tabs>
          <w:tab w:val="clear" w:pos="0"/>
        </w:tabs>
        <w:rPr>
          <w:rFonts w:ascii="Arial" w:hAnsi="Arial"/>
          <w:i/>
          <w:sz w:val="22"/>
          <w:u w:val="none"/>
        </w:rPr>
      </w:pPr>
    </w:p>
    <w:p w:rsidR="00AD6AA0" w:rsidRPr="00F92A98" w:rsidRDefault="00583F0C" w:rsidP="005F50FE">
      <w:pPr>
        <w:pStyle w:val="Nagwek1"/>
        <w:tabs>
          <w:tab w:val="clear" w:pos="0"/>
        </w:tabs>
        <w:jc w:val="left"/>
        <w:rPr>
          <w:rFonts w:ascii="Arial" w:hAnsi="Arial"/>
          <w:i/>
          <w:sz w:val="22"/>
          <w:u w:val="none"/>
        </w:rPr>
      </w:pPr>
      <w:r w:rsidRPr="00F92A98">
        <w:rPr>
          <w:rFonts w:ascii="Arial" w:hAnsi="Arial"/>
          <w:i/>
          <w:sz w:val="22"/>
          <w:u w:val="none"/>
        </w:rPr>
        <w:t>DZIAŁ 010 ROLNICTWO I ŁOWIECTWO</w:t>
      </w:r>
    </w:p>
    <w:p w:rsidR="002601F9" w:rsidRPr="00F92A98" w:rsidRDefault="002601F9" w:rsidP="002601F9">
      <w:pPr>
        <w:pStyle w:val="Nagwek2"/>
        <w:tabs>
          <w:tab w:val="clear" w:pos="0"/>
        </w:tabs>
        <w:jc w:val="left"/>
        <w:rPr>
          <w:rFonts w:ascii="Arial" w:hAnsi="Arial"/>
          <w:sz w:val="22"/>
        </w:rPr>
      </w:pPr>
      <w:r w:rsidRPr="00F92A98">
        <w:rPr>
          <w:rFonts w:ascii="Arial" w:hAnsi="Arial"/>
          <w:sz w:val="22"/>
        </w:rPr>
        <w:t>Rozdział 01005 Prace</w:t>
      </w:r>
      <w:r w:rsidR="006709A7" w:rsidRPr="00F92A98">
        <w:rPr>
          <w:rFonts w:ascii="Arial" w:hAnsi="Arial"/>
          <w:sz w:val="22"/>
        </w:rPr>
        <w:t xml:space="preserve"> geodezyjno- urządzeniowe na potrzeby rolnictwa</w:t>
      </w:r>
    </w:p>
    <w:p w:rsidR="002601F9" w:rsidRPr="00F92A98" w:rsidRDefault="002601F9" w:rsidP="002601F9">
      <w:pPr>
        <w:tabs>
          <w:tab w:val="left" w:pos="720"/>
          <w:tab w:val="right" w:pos="4536"/>
          <w:tab w:val="right" w:pos="6804"/>
          <w:tab w:val="right" w:pos="8505"/>
        </w:tabs>
        <w:rPr>
          <w:b/>
        </w:rPr>
      </w:pPr>
    </w:p>
    <w:tbl>
      <w:tblPr>
        <w:tblStyle w:val="Tabela-Siatka"/>
        <w:tblW w:w="0" w:type="auto"/>
        <w:tblLook w:val="04A0" w:firstRow="1" w:lastRow="0" w:firstColumn="1" w:lastColumn="0" w:noHBand="0" w:noVBand="1"/>
      </w:tblPr>
      <w:tblGrid>
        <w:gridCol w:w="2360"/>
        <w:gridCol w:w="2361"/>
        <w:gridCol w:w="2361"/>
        <w:gridCol w:w="2361"/>
      </w:tblGrid>
      <w:tr w:rsidR="002776C1" w:rsidRPr="00F92A98" w:rsidTr="00202F59">
        <w:tc>
          <w:tcPr>
            <w:tcW w:w="9443" w:type="dxa"/>
            <w:gridSpan w:val="4"/>
          </w:tcPr>
          <w:p w:rsidR="002601F9" w:rsidRPr="00F92A98" w:rsidRDefault="002601F9" w:rsidP="00202F59">
            <w:pPr>
              <w:tabs>
                <w:tab w:val="left" w:pos="720"/>
                <w:tab w:val="right" w:pos="4536"/>
                <w:tab w:val="right" w:pos="6804"/>
                <w:tab w:val="right" w:pos="8505"/>
              </w:tabs>
              <w:rPr>
                <w:rFonts w:ascii="Arial" w:hAnsi="Arial"/>
                <w:sz w:val="22"/>
              </w:rPr>
            </w:pPr>
            <w:r w:rsidRPr="00F92A98">
              <w:rPr>
                <w:rFonts w:ascii="Arial" w:hAnsi="Arial"/>
                <w:sz w:val="22"/>
              </w:rPr>
              <w:t>Wydatki bieżące</w:t>
            </w:r>
          </w:p>
        </w:tc>
      </w:tr>
      <w:tr w:rsidR="002776C1" w:rsidRPr="00F92A98" w:rsidTr="00202F59">
        <w:tc>
          <w:tcPr>
            <w:tcW w:w="2360" w:type="dxa"/>
          </w:tcPr>
          <w:p w:rsidR="002601F9" w:rsidRPr="00F92A98" w:rsidRDefault="002601F9" w:rsidP="00202F59">
            <w:pPr>
              <w:tabs>
                <w:tab w:val="left" w:pos="720"/>
                <w:tab w:val="right" w:pos="4536"/>
                <w:tab w:val="right" w:pos="6804"/>
                <w:tab w:val="right" w:pos="8505"/>
              </w:tabs>
              <w:jc w:val="right"/>
              <w:rPr>
                <w:rFonts w:ascii="Arial" w:hAnsi="Arial"/>
                <w:sz w:val="22"/>
              </w:rPr>
            </w:pPr>
          </w:p>
        </w:tc>
        <w:tc>
          <w:tcPr>
            <w:tcW w:w="2361" w:type="dxa"/>
          </w:tcPr>
          <w:p w:rsidR="002601F9" w:rsidRPr="00F92A98" w:rsidRDefault="002601F9" w:rsidP="00202F59">
            <w:pPr>
              <w:tabs>
                <w:tab w:val="left" w:pos="720"/>
                <w:tab w:val="right" w:pos="4536"/>
                <w:tab w:val="right" w:pos="6804"/>
                <w:tab w:val="right" w:pos="8505"/>
              </w:tabs>
              <w:jc w:val="right"/>
              <w:rPr>
                <w:rFonts w:ascii="Arial" w:hAnsi="Arial"/>
                <w:sz w:val="22"/>
              </w:rPr>
            </w:pPr>
            <w:r w:rsidRPr="00F92A98">
              <w:rPr>
                <w:rFonts w:ascii="Arial" w:hAnsi="Arial"/>
                <w:sz w:val="22"/>
              </w:rPr>
              <w:t>Plan</w:t>
            </w:r>
          </w:p>
        </w:tc>
        <w:tc>
          <w:tcPr>
            <w:tcW w:w="2361" w:type="dxa"/>
          </w:tcPr>
          <w:p w:rsidR="002601F9" w:rsidRPr="00F92A98" w:rsidRDefault="002601F9" w:rsidP="00202F59">
            <w:pPr>
              <w:tabs>
                <w:tab w:val="left" w:pos="720"/>
                <w:tab w:val="right" w:pos="4536"/>
                <w:tab w:val="right" w:pos="6804"/>
                <w:tab w:val="right" w:pos="8505"/>
              </w:tabs>
              <w:jc w:val="right"/>
              <w:rPr>
                <w:rFonts w:ascii="Arial" w:hAnsi="Arial"/>
                <w:sz w:val="22"/>
              </w:rPr>
            </w:pPr>
            <w:r w:rsidRPr="00F92A98">
              <w:rPr>
                <w:rFonts w:ascii="Arial" w:hAnsi="Arial"/>
                <w:sz w:val="22"/>
              </w:rPr>
              <w:t>Wykonanie</w:t>
            </w:r>
          </w:p>
        </w:tc>
        <w:tc>
          <w:tcPr>
            <w:tcW w:w="2361" w:type="dxa"/>
          </w:tcPr>
          <w:p w:rsidR="002601F9" w:rsidRPr="00F92A98" w:rsidRDefault="002601F9" w:rsidP="00202F59">
            <w:pPr>
              <w:tabs>
                <w:tab w:val="left" w:pos="720"/>
                <w:tab w:val="right" w:pos="4536"/>
                <w:tab w:val="right" w:pos="6804"/>
                <w:tab w:val="right" w:pos="8505"/>
              </w:tabs>
              <w:jc w:val="right"/>
              <w:rPr>
                <w:rFonts w:ascii="Arial" w:hAnsi="Arial"/>
                <w:sz w:val="22"/>
              </w:rPr>
            </w:pPr>
            <w:r w:rsidRPr="00F92A98">
              <w:rPr>
                <w:rFonts w:ascii="Arial" w:hAnsi="Arial"/>
                <w:sz w:val="22"/>
              </w:rPr>
              <w:t>Realizacja %</w:t>
            </w:r>
          </w:p>
        </w:tc>
      </w:tr>
      <w:tr w:rsidR="002601F9" w:rsidRPr="00F92A98" w:rsidTr="00202F59">
        <w:tc>
          <w:tcPr>
            <w:tcW w:w="2360" w:type="dxa"/>
          </w:tcPr>
          <w:p w:rsidR="002601F9" w:rsidRPr="00F92A98" w:rsidRDefault="002601F9" w:rsidP="00202F59">
            <w:pPr>
              <w:tabs>
                <w:tab w:val="left" w:pos="720"/>
                <w:tab w:val="right" w:pos="4536"/>
                <w:tab w:val="right" w:pos="6804"/>
                <w:tab w:val="right" w:pos="8505"/>
              </w:tabs>
              <w:jc w:val="right"/>
              <w:rPr>
                <w:rFonts w:ascii="Arial" w:hAnsi="Arial"/>
                <w:sz w:val="22"/>
              </w:rPr>
            </w:pPr>
          </w:p>
        </w:tc>
        <w:tc>
          <w:tcPr>
            <w:tcW w:w="2361" w:type="dxa"/>
          </w:tcPr>
          <w:p w:rsidR="002601F9" w:rsidRPr="00F92A98" w:rsidRDefault="00F92A98" w:rsidP="00202F59">
            <w:pPr>
              <w:tabs>
                <w:tab w:val="left" w:pos="720"/>
                <w:tab w:val="right" w:pos="4536"/>
                <w:tab w:val="right" w:pos="6804"/>
                <w:tab w:val="right" w:pos="8505"/>
              </w:tabs>
              <w:jc w:val="right"/>
              <w:rPr>
                <w:rFonts w:ascii="Arial" w:hAnsi="Arial"/>
                <w:sz w:val="22"/>
              </w:rPr>
            </w:pPr>
            <w:r w:rsidRPr="00F92A98">
              <w:rPr>
                <w:rFonts w:ascii="Arial" w:hAnsi="Arial"/>
                <w:sz w:val="22"/>
              </w:rPr>
              <w:t>64 982</w:t>
            </w:r>
          </w:p>
        </w:tc>
        <w:tc>
          <w:tcPr>
            <w:tcW w:w="2361" w:type="dxa"/>
          </w:tcPr>
          <w:p w:rsidR="002601F9" w:rsidRPr="00F92A98" w:rsidRDefault="00F92A98" w:rsidP="00202F59">
            <w:pPr>
              <w:tabs>
                <w:tab w:val="left" w:pos="720"/>
                <w:tab w:val="right" w:pos="4536"/>
                <w:tab w:val="right" w:pos="6804"/>
                <w:tab w:val="right" w:pos="8505"/>
              </w:tabs>
              <w:jc w:val="right"/>
              <w:rPr>
                <w:rFonts w:ascii="Arial" w:hAnsi="Arial"/>
                <w:sz w:val="22"/>
              </w:rPr>
            </w:pPr>
            <w:r w:rsidRPr="00F92A98">
              <w:rPr>
                <w:rFonts w:ascii="Arial" w:hAnsi="Arial"/>
                <w:sz w:val="22"/>
              </w:rPr>
              <w:t>0,00</w:t>
            </w:r>
          </w:p>
        </w:tc>
        <w:tc>
          <w:tcPr>
            <w:tcW w:w="2361" w:type="dxa"/>
          </w:tcPr>
          <w:p w:rsidR="002601F9" w:rsidRPr="00F92A98" w:rsidRDefault="00F92A98" w:rsidP="00202F59">
            <w:pPr>
              <w:tabs>
                <w:tab w:val="left" w:pos="720"/>
                <w:tab w:val="right" w:pos="4536"/>
                <w:tab w:val="right" w:pos="6804"/>
                <w:tab w:val="right" w:pos="8505"/>
              </w:tabs>
              <w:jc w:val="right"/>
              <w:rPr>
                <w:rFonts w:ascii="Arial" w:hAnsi="Arial"/>
                <w:sz w:val="22"/>
              </w:rPr>
            </w:pPr>
            <w:r w:rsidRPr="00F92A98">
              <w:rPr>
                <w:rFonts w:ascii="Arial" w:hAnsi="Arial"/>
                <w:sz w:val="22"/>
              </w:rPr>
              <w:t>-</w:t>
            </w:r>
          </w:p>
        </w:tc>
      </w:tr>
    </w:tbl>
    <w:p w:rsidR="002601F9" w:rsidRPr="00F92A98" w:rsidRDefault="002601F9" w:rsidP="002601F9">
      <w:pPr>
        <w:tabs>
          <w:tab w:val="right" w:pos="4536"/>
          <w:tab w:val="right" w:pos="6804"/>
          <w:tab w:val="right" w:pos="8505"/>
        </w:tabs>
        <w:rPr>
          <w:rFonts w:ascii="Arial" w:hAnsi="Arial"/>
          <w:sz w:val="22"/>
        </w:rPr>
      </w:pPr>
    </w:p>
    <w:p w:rsidR="002601F9" w:rsidRPr="00F92A98" w:rsidRDefault="002601F9" w:rsidP="002601F9">
      <w:pPr>
        <w:pStyle w:val="Tekstpodstawowy31"/>
        <w:rPr>
          <w:rFonts w:ascii="Arial" w:hAnsi="Arial"/>
          <w:sz w:val="22"/>
        </w:rPr>
      </w:pPr>
      <w:r w:rsidRPr="00F92A98">
        <w:rPr>
          <w:rFonts w:ascii="Arial" w:hAnsi="Arial"/>
          <w:sz w:val="22"/>
        </w:rPr>
        <w:t>Wydatki niniejszego rozdziału stanowią:</w:t>
      </w:r>
    </w:p>
    <w:p w:rsidR="002601F9" w:rsidRPr="00F92A98" w:rsidRDefault="002601F9" w:rsidP="002601F9">
      <w:pPr>
        <w:pStyle w:val="Tekstpodstawowy31"/>
        <w:rPr>
          <w:rFonts w:ascii="Arial" w:hAnsi="Arial"/>
          <w:sz w:val="22"/>
          <w:u w:val="single"/>
        </w:rPr>
      </w:pPr>
      <w:r w:rsidRPr="00F92A98">
        <w:rPr>
          <w:rFonts w:ascii="Arial" w:hAnsi="Arial"/>
          <w:b/>
          <w:sz w:val="22"/>
        </w:rPr>
        <w:t>-ze względu na rodzaj zadań</w:t>
      </w:r>
      <w:r w:rsidRPr="00F92A98">
        <w:rPr>
          <w:rFonts w:ascii="Arial" w:hAnsi="Arial"/>
          <w:sz w:val="22"/>
        </w:rPr>
        <w:t xml:space="preserve"> – </w:t>
      </w:r>
      <w:r w:rsidR="00884D6C" w:rsidRPr="00F92A98">
        <w:rPr>
          <w:rFonts w:ascii="Arial" w:hAnsi="Arial"/>
          <w:sz w:val="22"/>
          <w:u w:val="single"/>
        </w:rPr>
        <w:t>wydatki na zadania z zakresu administracji rządowej oraz inne zadania zlecone ustawami wykonywane przez powiat</w:t>
      </w:r>
    </w:p>
    <w:p w:rsidR="002601F9" w:rsidRPr="00F92A98" w:rsidRDefault="002601F9" w:rsidP="002601F9">
      <w:pPr>
        <w:pStyle w:val="Tekstpodstawowy31"/>
        <w:rPr>
          <w:rFonts w:ascii="Arial" w:hAnsi="Arial"/>
          <w:sz w:val="22"/>
        </w:rPr>
      </w:pPr>
      <w:r w:rsidRPr="00F92A98">
        <w:rPr>
          <w:rFonts w:ascii="Arial" w:hAnsi="Arial"/>
          <w:b/>
          <w:sz w:val="22"/>
        </w:rPr>
        <w:t>-ze względu na grupę wydatków</w:t>
      </w:r>
      <w:r w:rsidRPr="00F92A98">
        <w:rPr>
          <w:rFonts w:ascii="Arial" w:hAnsi="Arial"/>
          <w:sz w:val="22"/>
        </w:rPr>
        <w:t xml:space="preserve"> – </w:t>
      </w:r>
      <w:r w:rsidRPr="00F92A98">
        <w:rPr>
          <w:rFonts w:ascii="Arial" w:hAnsi="Arial"/>
          <w:sz w:val="22"/>
          <w:u w:val="single"/>
        </w:rPr>
        <w:t>wydatki związane z realizacją zadań statutowych jednostek budżetowych.</w:t>
      </w:r>
    </w:p>
    <w:p w:rsidR="002601F9" w:rsidRPr="00F92A98" w:rsidRDefault="002601F9" w:rsidP="002601F9"/>
    <w:p w:rsidR="002601F9" w:rsidRPr="00F92A98" w:rsidRDefault="00884D6C" w:rsidP="002601F9">
      <w:pPr>
        <w:rPr>
          <w:rFonts w:ascii="Arial" w:hAnsi="Arial" w:cs="Arial"/>
          <w:sz w:val="22"/>
        </w:rPr>
      </w:pPr>
      <w:r w:rsidRPr="00F92A98">
        <w:rPr>
          <w:rFonts w:ascii="Arial" w:hAnsi="Arial" w:cs="Arial"/>
          <w:sz w:val="22"/>
        </w:rPr>
        <w:t>Określone planem wydatki stanowią dotację z budżetu państwa na realizację prac geodezyjno- urządzeniowych na potrzeby rolnictwa.</w:t>
      </w:r>
    </w:p>
    <w:p w:rsidR="00F92A98" w:rsidRPr="00F92A98" w:rsidRDefault="00F92A98" w:rsidP="00F92A98">
      <w:pPr>
        <w:jc w:val="both"/>
        <w:rPr>
          <w:rFonts w:ascii="Arial" w:hAnsi="Arial" w:cs="Arial"/>
          <w:bCs/>
          <w:sz w:val="22"/>
        </w:rPr>
      </w:pPr>
      <w:r w:rsidRPr="00F92A98">
        <w:rPr>
          <w:rFonts w:ascii="Arial" w:hAnsi="Arial" w:cs="Arial"/>
          <w:bCs/>
          <w:sz w:val="22"/>
        </w:rPr>
        <w:t>Dotacja przeznaczona jest na przeprowadzenie Etapu II prac scaleniowych na obiekcie „Rembieszów” położonym w gminie Zapolice w powiecie zduńskowolskim, w województwie łódzkim, o obszarze 294ha.</w:t>
      </w:r>
    </w:p>
    <w:p w:rsidR="00F92A98" w:rsidRPr="00F92A98" w:rsidRDefault="00F92A98" w:rsidP="00F92A98">
      <w:pPr>
        <w:rPr>
          <w:rFonts w:ascii="Arial" w:hAnsi="Arial" w:cs="Arial"/>
          <w:bCs/>
          <w:sz w:val="22"/>
        </w:rPr>
      </w:pPr>
    </w:p>
    <w:p w:rsidR="00F92A98" w:rsidRPr="00F92A98" w:rsidRDefault="00F92A98" w:rsidP="00F92A98">
      <w:pPr>
        <w:rPr>
          <w:rFonts w:ascii="Arial" w:hAnsi="Arial" w:cs="Arial"/>
          <w:bCs/>
          <w:sz w:val="22"/>
        </w:rPr>
      </w:pPr>
      <w:r w:rsidRPr="00F92A98">
        <w:rPr>
          <w:rFonts w:ascii="Arial" w:hAnsi="Arial" w:cs="Arial"/>
          <w:bCs/>
          <w:sz w:val="22"/>
        </w:rPr>
        <w:t>Dotacja wykorzystana zostanie w II półroczu 2018 r.</w:t>
      </w:r>
    </w:p>
    <w:p w:rsidR="006709A7" w:rsidRPr="00F92A98" w:rsidRDefault="006709A7" w:rsidP="002601F9"/>
    <w:p w:rsidR="006A1227" w:rsidRPr="00F92A98" w:rsidRDefault="006A1227" w:rsidP="005F50FE">
      <w:pPr>
        <w:pStyle w:val="Nagwek2"/>
        <w:tabs>
          <w:tab w:val="clear" w:pos="0"/>
        </w:tabs>
        <w:jc w:val="left"/>
        <w:rPr>
          <w:rFonts w:ascii="Arial" w:hAnsi="Arial"/>
          <w:sz w:val="22"/>
        </w:rPr>
      </w:pPr>
      <w:r w:rsidRPr="00F92A98">
        <w:rPr>
          <w:rFonts w:ascii="Arial" w:hAnsi="Arial"/>
          <w:sz w:val="22"/>
        </w:rPr>
        <w:t>Rozdział 01095 Pozostała działalność</w:t>
      </w:r>
    </w:p>
    <w:p w:rsidR="00F956AF" w:rsidRPr="00F92A98" w:rsidRDefault="00F956AF" w:rsidP="005F50FE">
      <w:pPr>
        <w:tabs>
          <w:tab w:val="left" w:pos="720"/>
          <w:tab w:val="right" w:pos="4536"/>
          <w:tab w:val="right" w:pos="6804"/>
          <w:tab w:val="right" w:pos="8505"/>
        </w:tabs>
        <w:rPr>
          <w:b/>
        </w:rPr>
      </w:pPr>
    </w:p>
    <w:tbl>
      <w:tblPr>
        <w:tblStyle w:val="Tabela-Siatka"/>
        <w:tblW w:w="0" w:type="auto"/>
        <w:tblLook w:val="04A0" w:firstRow="1" w:lastRow="0" w:firstColumn="1" w:lastColumn="0" w:noHBand="0" w:noVBand="1"/>
      </w:tblPr>
      <w:tblGrid>
        <w:gridCol w:w="2360"/>
        <w:gridCol w:w="2361"/>
        <w:gridCol w:w="2361"/>
        <w:gridCol w:w="2361"/>
      </w:tblGrid>
      <w:tr w:rsidR="002776C1" w:rsidRPr="00F92A98" w:rsidTr="0027568D">
        <w:tc>
          <w:tcPr>
            <w:tcW w:w="9443" w:type="dxa"/>
            <w:gridSpan w:val="4"/>
          </w:tcPr>
          <w:p w:rsidR="005F50FE" w:rsidRPr="00F92A98" w:rsidRDefault="005F50FE" w:rsidP="00F956AF">
            <w:pPr>
              <w:tabs>
                <w:tab w:val="left" w:pos="720"/>
                <w:tab w:val="right" w:pos="4536"/>
                <w:tab w:val="right" w:pos="6804"/>
                <w:tab w:val="right" w:pos="8505"/>
              </w:tabs>
              <w:rPr>
                <w:rFonts w:ascii="Arial" w:hAnsi="Arial"/>
                <w:sz w:val="22"/>
              </w:rPr>
            </w:pPr>
            <w:r w:rsidRPr="00F92A98">
              <w:rPr>
                <w:rFonts w:ascii="Arial" w:hAnsi="Arial"/>
                <w:sz w:val="22"/>
              </w:rPr>
              <w:t>Wydatki bieżące</w:t>
            </w:r>
          </w:p>
        </w:tc>
      </w:tr>
      <w:tr w:rsidR="002776C1" w:rsidRPr="00F92A98" w:rsidTr="005F50FE">
        <w:tc>
          <w:tcPr>
            <w:tcW w:w="2360" w:type="dxa"/>
          </w:tcPr>
          <w:p w:rsidR="005F50FE" w:rsidRPr="00F92A98" w:rsidRDefault="005F50FE" w:rsidP="005F50FE">
            <w:pPr>
              <w:tabs>
                <w:tab w:val="left" w:pos="720"/>
                <w:tab w:val="right" w:pos="4536"/>
                <w:tab w:val="right" w:pos="6804"/>
                <w:tab w:val="right" w:pos="8505"/>
              </w:tabs>
              <w:jc w:val="right"/>
              <w:rPr>
                <w:rFonts w:ascii="Arial" w:hAnsi="Arial"/>
                <w:sz w:val="22"/>
              </w:rPr>
            </w:pPr>
          </w:p>
        </w:tc>
        <w:tc>
          <w:tcPr>
            <w:tcW w:w="2361" w:type="dxa"/>
          </w:tcPr>
          <w:p w:rsidR="005F50FE" w:rsidRPr="00F92A98" w:rsidRDefault="005F50FE" w:rsidP="005F50FE">
            <w:pPr>
              <w:tabs>
                <w:tab w:val="left" w:pos="720"/>
                <w:tab w:val="right" w:pos="4536"/>
                <w:tab w:val="right" w:pos="6804"/>
                <w:tab w:val="right" w:pos="8505"/>
              </w:tabs>
              <w:jc w:val="right"/>
              <w:rPr>
                <w:rFonts w:ascii="Arial" w:hAnsi="Arial"/>
                <w:sz w:val="22"/>
              </w:rPr>
            </w:pPr>
            <w:r w:rsidRPr="00F92A98">
              <w:rPr>
                <w:rFonts w:ascii="Arial" w:hAnsi="Arial"/>
                <w:sz w:val="22"/>
              </w:rPr>
              <w:t>Plan</w:t>
            </w:r>
          </w:p>
        </w:tc>
        <w:tc>
          <w:tcPr>
            <w:tcW w:w="2361" w:type="dxa"/>
          </w:tcPr>
          <w:p w:rsidR="005F50FE" w:rsidRPr="00F92A98" w:rsidRDefault="005F50FE" w:rsidP="005F50FE">
            <w:pPr>
              <w:tabs>
                <w:tab w:val="left" w:pos="720"/>
                <w:tab w:val="right" w:pos="4536"/>
                <w:tab w:val="right" w:pos="6804"/>
                <w:tab w:val="right" w:pos="8505"/>
              </w:tabs>
              <w:jc w:val="right"/>
              <w:rPr>
                <w:rFonts w:ascii="Arial" w:hAnsi="Arial"/>
                <w:sz w:val="22"/>
              </w:rPr>
            </w:pPr>
            <w:r w:rsidRPr="00F92A98">
              <w:rPr>
                <w:rFonts w:ascii="Arial" w:hAnsi="Arial"/>
                <w:sz w:val="22"/>
              </w:rPr>
              <w:t>Wykonanie</w:t>
            </w:r>
          </w:p>
        </w:tc>
        <w:tc>
          <w:tcPr>
            <w:tcW w:w="2361" w:type="dxa"/>
          </w:tcPr>
          <w:p w:rsidR="005F50FE" w:rsidRPr="00F92A98" w:rsidRDefault="005F50FE" w:rsidP="005F50FE">
            <w:pPr>
              <w:tabs>
                <w:tab w:val="left" w:pos="720"/>
                <w:tab w:val="right" w:pos="4536"/>
                <w:tab w:val="right" w:pos="6804"/>
                <w:tab w:val="right" w:pos="8505"/>
              </w:tabs>
              <w:jc w:val="right"/>
              <w:rPr>
                <w:rFonts w:ascii="Arial" w:hAnsi="Arial"/>
                <w:sz w:val="22"/>
              </w:rPr>
            </w:pPr>
            <w:r w:rsidRPr="00F92A98">
              <w:rPr>
                <w:rFonts w:ascii="Arial" w:hAnsi="Arial"/>
                <w:sz w:val="22"/>
              </w:rPr>
              <w:t>Realizacja %</w:t>
            </w:r>
          </w:p>
        </w:tc>
      </w:tr>
      <w:tr w:rsidR="005F50FE" w:rsidRPr="00F92A98" w:rsidTr="005F50FE">
        <w:tc>
          <w:tcPr>
            <w:tcW w:w="2360" w:type="dxa"/>
          </w:tcPr>
          <w:p w:rsidR="005F50FE" w:rsidRPr="00F92A98" w:rsidRDefault="005F50FE" w:rsidP="005F50FE">
            <w:pPr>
              <w:tabs>
                <w:tab w:val="left" w:pos="720"/>
                <w:tab w:val="right" w:pos="4536"/>
                <w:tab w:val="right" w:pos="6804"/>
                <w:tab w:val="right" w:pos="8505"/>
              </w:tabs>
              <w:jc w:val="right"/>
              <w:rPr>
                <w:rFonts w:ascii="Arial" w:hAnsi="Arial"/>
                <w:sz w:val="22"/>
              </w:rPr>
            </w:pPr>
          </w:p>
        </w:tc>
        <w:tc>
          <w:tcPr>
            <w:tcW w:w="2361" w:type="dxa"/>
          </w:tcPr>
          <w:p w:rsidR="005F50FE" w:rsidRPr="00F92A98" w:rsidRDefault="00F92A98" w:rsidP="005F50FE">
            <w:pPr>
              <w:tabs>
                <w:tab w:val="left" w:pos="720"/>
                <w:tab w:val="right" w:pos="4536"/>
                <w:tab w:val="right" w:pos="6804"/>
                <w:tab w:val="right" w:pos="8505"/>
              </w:tabs>
              <w:jc w:val="right"/>
              <w:rPr>
                <w:rFonts w:ascii="Arial" w:hAnsi="Arial"/>
                <w:sz w:val="22"/>
              </w:rPr>
            </w:pPr>
            <w:r w:rsidRPr="00F92A98">
              <w:rPr>
                <w:rFonts w:ascii="Arial" w:hAnsi="Arial"/>
                <w:sz w:val="22"/>
              </w:rPr>
              <w:t>16 300</w:t>
            </w:r>
          </w:p>
        </w:tc>
        <w:tc>
          <w:tcPr>
            <w:tcW w:w="2361" w:type="dxa"/>
          </w:tcPr>
          <w:p w:rsidR="005F50FE" w:rsidRPr="00F92A98" w:rsidRDefault="00F92A98" w:rsidP="005F50FE">
            <w:pPr>
              <w:tabs>
                <w:tab w:val="left" w:pos="720"/>
                <w:tab w:val="right" w:pos="4536"/>
                <w:tab w:val="right" w:pos="6804"/>
                <w:tab w:val="right" w:pos="8505"/>
              </w:tabs>
              <w:jc w:val="right"/>
              <w:rPr>
                <w:rFonts w:ascii="Arial" w:hAnsi="Arial"/>
                <w:sz w:val="22"/>
              </w:rPr>
            </w:pPr>
            <w:r w:rsidRPr="00F92A98">
              <w:rPr>
                <w:rFonts w:ascii="Arial" w:hAnsi="Arial"/>
                <w:sz w:val="22"/>
              </w:rPr>
              <w:t>4 556,80</w:t>
            </w:r>
          </w:p>
        </w:tc>
        <w:tc>
          <w:tcPr>
            <w:tcW w:w="2361" w:type="dxa"/>
          </w:tcPr>
          <w:p w:rsidR="005F50FE" w:rsidRPr="00F92A98" w:rsidRDefault="00F92A98" w:rsidP="005F50FE">
            <w:pPr>
              <w:tabs>
                <w:tab w:val="left" w:pos="720"/>
                <w:tab w:val="right" w:pos="4536"/>
                <w:tab w:val="right" w:pos="6804"/>
                <w:tab w:val="right" w:pos="8505"/>
              </w:tabs>
              <w:jc w:val="right"/>
              <w:rPr>
                <w:rFonts w:ascii="Arial" w:hAnsi="Arial"/>
                <w:sz w:val="22"/>
              </w:rPr>
            </w:pPr>
            <w:r w:rsidRPr="00F92A98">
              <w:rPr>
                <w:rFonts w:ascii="Arial" w:hAnsi="Arial"/>
                <w:sz w:val="22"/>
              </w:rPr>
              <w:t>28,0</w:t>
            </w:r>
          </w:p>
        </w:tc>
      </w:tr>
    </w:tbl>
    <w:p w:rsidR="006A1227" w:rsidRPr="00F92A98" w:rsidRDefault="006A1227" w:rsidP="005F50FE">
      <w:pPr>
        <w:tabs>
          <w:tab w:val="right" w:pos="4536"/>
          <w:tab w:val="right" w:pos="6804"/>
          <w:tab w:val="right" w:pos="8505"/>
        </w:tabs>
        <w:rPr>
          <w:rFonts w:ascii="Arial" w:hAnsi="Arial"/>
          <w:sz w:val="22"/>
        </w:rPr>
      </w:pPr>
    </w:p>
    <w:p w:rsidR="006A1227" w:rsidRPr="00F92A98" w:rsidRDefault="006A1227" w:rsidP="006A1227">
      <w:pPr>
        <w:pStyle w:val="Tekstpodstawowy31"/>
        <w:rPr>
          <w:rFonts w:ascii="Arial" w:hAnsi="Arial"/>
          <w:sz w:val="22"/>
        </w:rPr>
      </w:pPr>
      <w:r w:rsidRPr="00F92A98">
        <w:rPr>
          <w:rFonts w:ascii="Arial" w:hAnsi="Arial"/>
          <w:sz w:val="22"/>
        </w:rPr>
        <w:t>Wydatki niniejszego rozdziału stanowią:</w:t>
      </w:r>
    </w:p>
    <w:p w:rsidR="006A1227" w:rsidRPr="00F92A98" w:rsidRDefault="005F50FE" w:rsidP="005F50FE">
      <w:pPr>
        <w:pStyle w:val="Tekstpodstawowy31"/>
        <w:rPr>
          <w:rFonts w:ascii="Arial" w:hAnsi="Arial"/>
          <w:sz w:val="22"/>
        </w:rPr>
      </w:pPr>
      <w:r w:rsidRPr="00F92A98">
        <w:rPr>
          <w:rFonts w:ascii="Arial" w:hAnsi="Arial"/>
          <w:b/>
          <w:sz w:val="22"/>
        </w:rPr>
        <w:t>-</w:t>
      </w:r>
      <w:r w:rsidR="006A1227" w:rsidRPr="00F92A98">
        <w:rPr>
          <w:rFonts w:ascii="Arial" w:hAnsi="Arial"/>
          <w:b/>
          <w:sz w:val="22"/>
        </w:rPr>
        <w:t>ze względu na rodzaj zadań</w:t>
      </w:r>
      <w:r w:rsidR="006A1227" w:rsidRPr="00F92A98">
        <w:rPr>
          <w:rFonts w:ascii="Arial" w:hAnsi="Arial"/>
          <w:sz w:val="22"/>
        </w:rPr>
        <w:t xml:space="preserve"> – </w:t>
      </w:r>
      <w:r w:rsidR="006A1227" w:rsidRPr="00F92A98">
        <w:rPr>
          <w:rFonts w:ascii="Arial" w:hAnsi="Arial"/>
          <w:sz w:val="22"/>
          <w:u w:val="single"/>
        </w:rPr>
        <w:t>wydatki na zadania własne</w:t>
      </w:r>
      <w:r w:rsidR="006A1227" w:rsidRPr="00F92A98">
        <w:rPr>
          <w:rFonts w:ascii="Arial" w:hAnsi="Arial"/>
          <w:sz w:val="22"/>
        </w:rPr>
        <w:t>,</w:t>
      </w:r>
    </w:p>
    <w:p w:rsidR="006A1227" w:rsidRPr="00F92A98" w:rsidRDefault="005F50FE" w:rsidP="005F50FE">
      <w:pPr>
        <w:pStyle w:val="Tekstpodstawowy31"/>
        <w:rPr>
          <w:rFonts w:ascii="Arial" w:hAnsi="Arial"/>
          <w:sz w:val="22"/>
        </w:rPr>
      </w:pPr>
      <w:r w:rsidRPr="00F92A98">
        <w:rPr>
          <w:rFonts w:ascii="Arial" w:hAnsi="Arial"/>
          <w:b/>
          <w:sz w:val="22"/>
        </w:rPr>
        <w:t>-</w:t>
      </w:r>
      <w:r w:rsidR="006A1227" w:rsidRPr="00F92A98">
        <w:rPr>
          <w:rFonts w:ascii="Arial" w:hAnsi="Arial"/>
          <w:b/>
          <w:sz w:val="22"/>
        </w:rPr>
        <w:t>ze względu na grupę wydatków</w:t>
      </w:r>
      <w:r w:rsidR="006A1227" w:rsidRPr="00F92A98">
        <w:rPr>
          <w:rFonts w:ascii="Arial" w:hAnsi="Arial"/>
          <w:sz w:val="22"/>
        </w:rPr>
        <w:t xml:space="preserve"> – </w:t>
      </w:r>
      <w:r w:rsidR="006A1227" w:rsidRPr="00F92A98">
        <w:rPr>
          <w:rFonts w:ascii="Arial" w:hAnsi="Arial"/>
          <w:sz w:val="22"/>
          <w:u w:val="single"/>
        </w:rPr>
        <w:t>wydatki związane z realizacją zadań st</w:t>
      </w:r>
      <w:r w:rsidR="00073DAB" w:rsidRPr="00F92A98">
        <w:rPr>
          <w:rFonts w:ascii="Arial" w:hAnsi="Arial"/>
          <w:sz w:val="22"/>
          <w:u w:val="single"/>
        </w:rPr>
        <w:t>atutowych jednostek budżetowych.</w:t>
      </w:r>
    </w:p>
    <w:p w:rsidR="006A1227" w:rsidRPr="00F92A98" w:rsidRDefault="006A1227" w:rsidP="006A1227">
      <w:pPr>
        <w:pStyle w:val="Tekstpodstawowy31"/>
        <w:ind w:left="720"/>
        <w:rPr>
          <w:rFonts w:ascii="Arial" w:hAnsi="Arial"/>
          <w:sz w:val="22"/>
        </w:rPr>
      </w:pPr>
    </w:p>
    <w:p w:rsidR="00F92A98" w:rsidRPr="00F92A98" w:rsidRDefault="006A1227" w:rsidP="006A1227">
      <w:pPr>
        <w:tabs>
          <w:tab w:val="right" w:pos="4536"/>
          <w:tab w:val="right" w:pos="6804"/>
          <w:tab w:val="right" w:pos="8505"/>
        </w:tabs>
        <w:jc w:val="both"/>
        <w:rPr>
          <w:rFonts w:ascii="Arial" w:hAnsi="Arial"/>
          <w:sz w:val="22"/>
        </w:rPr>
      </w:pPr>
      <w:r w:rsidRPr="00F92A98">
        <w:rPr>
          <w:rFonts w:ascii="Arial" w:hAnsi="Arial"/>
          <w:sz w:val="22"/>
        </w:rPr>
        <w:t xml:space="preserve">Wydatki </w:t>
      </w:r>
      <w:r w:rsidR="009F64FF" w:rsidRPr="00F92A98">
        <w:rPr>
          <w:rFonts w:ascii="Arial" w:hAnsi="Arial"/>
          <w:sz w:val="22"/>
        </w:rPr>
        <w:t>tego rozdziału dotyczą</w:t>
      </w:r>
      <w:r w:rsidRPr="00F92A98">
        <w:rPr>
          <w:rFonts w:ascii="Arial" w:hAnsi="Arial"/>
          <w:sz w:val="22"/>
        </w:rPr>
        <w:t xml:space="preserve"> rozliczenia </w:t>
      </w:r>
      <w:r w:rsidR="00884D6C" w:rsidRPr="00F92A98">
        <w:rPr>
          <w:rFonts w:ascii="Arial" w:hAnsi="Arial"/>
          <w:sz w:val="22"/>
        </w:rPr>
        <w:t xml:space="preserve">przez wydzierżawiającego </w:t>
      </w:r>
      <w:r w:rsidRPr="00F92A98">
        <w:rPr>
          <w:rFonts w:ascii="Arial" w:hAnsi="Arial"/>
          <w:sz w:val="22"/>
        </w:rPr>
        <w:t>czynszu dzierżawnego otrzymanego od kół łowieckich pomiędzy gminy i nadleśnictwa</w:t>
      </w:r>
      <w:r w:rsidR="00036027" w:rsidRPr="00F92A98">
        <w:rPr>
          <w:rFonts w:ascii="Arial" w:hAnsi="Arial"/>
          <w:sz w:val="22"/>
        </w:rPr>
        <w:t xml:space="preserve"> wraz z kosztami ochrony lasu przed zwierzyną, które otrzymują nadleśnictwa</w:t>
      </w:r>
      <w:r w:rsidRPr="00F92A98">
        <w:rPr>
          <w:rFonts w:ascii="Arial" w:hAnsi="Arial"/>
          <w:sz w:val="22"/>
        </w:rPr>
        <w:t>, zgodnie z art. 31 ustawy z dnia 13 paździ</w:t>
      </w:r>
      <w:r w:rsidR="00884D6C" w:rsidRPr="00F92A98">
        <w:rPr>
          <w:rFonts w:ascii="Arial" w:hAnsi="Arial"/>
          <w:sz w:val="22"/>
        </w:rPr>
        <w:t xml:space="preserve">ernika 1995 r. Prawo łowieckie </w:t>
      </w:r>
      <w:r w:rsidR="00F92A98" w:rsidRPr="00F92A98">
        <w:rPr>
          <w:rFonts w:ascii="Arial" w:hAnsi="Arial"/>
          <w:sz w:val="22"/>
        </w:rPr>
        <w:t xml:space="preserve">(t. j. Dz. U. z 2017 r. poz. 1295 z </w:t>
      </w:r>
      <w:proofErr w:type="spellStart"/>
      <w:r w:rsidR="00F92A98" w:rsidRPr="00F92A98">
        <w:rPr>
          <w:rFonts w:ascii="Arial" w:hAnsi="Arial"/>
          <w:sz w:val="22"/>
        </w:rPr>
        <w:t>późn</w:t>
      </w:r>
      <w:proofErr w:type="spellEnd"/>
      <w:r w:rsidR="00F92A98" w:rsidRPr="00F92A98">
        <w:rPr>
          <w:rFonts w:ascii="Arial" w:hAnsi="Arial"/>
          <w:sz w:val="22"/>
        </w:rPr>
        <w:t xml:space="preserve">. zm.). </w:t>
      </w:r>
    </w:p>
    <w:p w:rsidR="006A1227" w:rsidRPr="00F92A98" w:rsidRDefault="006A1227" w:rsidP="006A1227">
      <w:pPr>
        <w:tabs>
          <w:tab w:val="right" w:pos="4536"/>
          <w:tab w:val="right" w:pos="6804"/>
          <w:tab w:val="right" w:pos="8505"/>
        </w:tabs>
        <w:jc w:val="both"/>
        <w:rPr>
          <w:rFonts w:ascii="Arial" w:hAnsi="Arial"/>
          <w:sz w:val="22"/>
        </w:rPr>
      </w:pPr>
      <w:r w:rsidRPr="00F92A98">
        <w:rPr>
          <w:rFonts w:ascii="Arial" w:hAnsi="Arial"/>
          <w:sz w:val="22"/>
        </w:rPr>
        <w:t xml:space="preserve">Na terenie powiatu znajduje się sześć obwodów łowieckich, dzierżawionych przez pięć kół łowieckich. Ogólna powierzchnia obwodów łowieckich, w skład której wchodzą obszary gruntów </w:t>
      </w:r>
      <w:r w:rsidR="00235D29" w:rsidRPr="00F92A98">
        <w:rPr>
          <w:rFonts w:ascii="Arial" w:hAnsi="Arial"/>
          <w:sz w:val="22"/>
        </w:rPr>
        <w:t>polnych i leśnych, wynosi 26 284</w:t>
      </w:r>
      <w:r w:rsidRPr="00F92A98">
        <w:rPr>
          <w:rFonts w:ascii="Arial" w:hAnsi="Arial"/>
          <w:sz w:val="22"/>
        </w:rPr>
        <w:t xml:space="preserve"> ha.</w:t>
      </w:r>
    </w:p>
    <w:p w:rsidR="006A1227" w:rsidRPr="00F92A98" w:rsidRDefault="006A1227" w:rsidP="006A1227">
      <w:pPr>
        <w:tabs>
          <w:tab w:val="right" w:pos="4536"/>
          <w:tab w:val="right" w:pos="6804"/>
          <w:tab w:val="right" w:pos="8505"/>
        </w:tabs>
        <w:jc w:val="both"/>
        <w:rPr>
          <w:rFonts w:ascii="Arial" w:hAnsi="Arial"/>
          <w:b/>
          <w:bCs/>
          <w:i/>
          <w:iCs/>
          <w:sz w:val="22"/>
          <w:szCs w:val="22"/>
        </w:rPr>
      </w:pPr>
      <w:r w:rsidRPr="00F92A98">
        <w:rPr>
          <w:rFonts w:ascii="Arial" w:hAnsi="Arial"/>
          <w:sz w:val="22"/>
        </w:rPr>
        <w:t>Zgodnie z zawartymi umowami czynsz dzierżawy opłacany jest przez koła łowieckie                       w okresach kwartalnych bądź jednorazowo.</w:t>
      </w:r>
    </w:p>
    <w:p w:rsidR="006A1227" w:rsidRPr="002776C1" w:rsidRDefault="006A1227" w:rsidP="005F50FE">
      <w:pPr>
        <w:tabs>
          <w:tab w:val="right" w:pos="4536"/>
          <w:tab w:val="right" w:pos="6804"/>
          <w:tab w:val="right" w:pos="8505"/>
        </w:tabs>
        <w:rPr>
          <w:rFonts w:ascii="Arial" w:hAnsi="Arial"/>
          <w:b/>
          <w:bCs/>
          <w:i/>
          <w:iCs/>
          <w:color w:val="FF0000"/>
          <w:sz w:val="22"/>
          <w:szCs w:val="22"/>
        </w:rPr>
      </w:pPr>
    </w:p>
    <w:p w:rsidR="006A1227" w:rsidRPr="00F92A98" w:rsidRDefault="006A1227" w:rsidP="005F50FE">
      <w:pPr>
        <w:tabs>
          <w:tab w:val="right" w:pos="4536"/>
          <w:tab w:val="right" w:pos="6804"/>
          <w:tab w:val="right" w:pos="8505"/>
        </w:tabs>
        <w:rPr>
          <w:rFonts w:ascii="Arial" w:hAnsi="Arial"/>
          <w:b/>
          <w:bCs/>
          <w:i/>
          <w:iCs/>
          <w:sz w:val="22"/>
          <w:szCs w:val="22"/>
        </w:rPr>
      </w:pPr>
      <w:r w:rsidRPr="00F92A98">
        <w:rPr>
          <w:rFonts w:ascii="Arial" w:hAnsi="Arial"/>
          <w:b/>
          <w:bCs/>
          <w:i/>
          <w:iCs/>
          <w:sz w:val="22"/>
          <w:szCs w:val="22"/>
        </w:rPr>
        <w:t>DZIAŁ 020 LEŚNICTWO</w:t>
      </w:r>
    </w:p>
    <w:p w:rsidR="006A1227" w:rsidRPr="00F92A98" w:rsidRDefault="006A1227" w:rsidP="005F50FE">
      <w:pPr>
        <w:tabs>
          <w:tab w:val="right" w:pos="4536"/>
          <w:tab w:val="right" w:pos="6804"/>
          <w:tab w:val="right" w:pos="8505"/>
        </w:tabs>
        <w:rPr>
          <w:rFonts w:ascii="Arial" w:hAnsi="Arial"/>
          <w:b/>
          <w:bCs/>
          <w:i/>
          <w:iCs/>
          <w:sz w:val="22"/>
          <w:szCs w:val="22"/>
        </w:rPr>
      </w:pPr>
      <w:r w:rsidRPr="00F92A98">
        <w:rPr>
          <w:rFonts w:ascii="Arial" w:hAnsi="Arial"/>
          <w:b/>
          <w:bCs/>
          <w:i/>
          <w:iCs/>
          <w:sz w:val="22"/>
          <w:szCs w:val="22"/>
        </w:rPr>
        <w:t>Rozdział 02001 Gospodarka leśna</w:t>
      </w:r>
    </w:p>
    <w:p w:rsidR="006A1227" w:rsidRPr="00F92A98" w:rsidRDefault="006A1227" w:rsidP="006A1227">
      <w:pPr>
        <w:tabs>
          <w:tab w:val="right" w:pos="4536"/>
          <w:tab w:val="right" w:pos="6804"/>
          <w:tab w:val="right" w:pos="8505"/>
        </w:tabs>
        <w:jc w:val="both"/>
        <w:rPr>
          <w:rFonts w:ascii="Arial" w:hAnsi="Arial"/>
          <w:b/>
          <w:bCs/>
          <w:i/>
          <w:iCs/>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92A98" w:rsidTr="0027568D">
        <w:tc>
          <w:tcPr>
            <w:tcW w:w="9443" w:type="dxa"/>
            <w:gridSpan w:val="4"/>
          </w:tcPr>
          <w:p w:rsidR="005F50FE" w:rsidRPr="00F92A98" w:rsidRDefault="005F50FE" w:rsidP="0027568D">
            <w:pPr>
              <w:tabs>
                <w:tab w:val="left" w:pos="720"/>
                <w:tab w:val="right" w:pos="4536"/>
                <w:tab w:val="right" w:pos="6804"/>
                <w:tab w:val="right" w:pos="8505"/>
              </w:tabs>
              <w:rPr>
                <w:rFonts w:ascii="Arial" w:hAnsi="Arial"/>
                <w:sz w:val="22"/>
              </w:rPr>
            </w:pPr>
            <w:r w:rsidRPr="00F92A98">
              <w:rPr>
                <w:rFonts w:ascii="Arial" w:hAnsi="Arial"/>
                <w:sz w:val="22"/>
              </w:rPr>
              <w:t>Wydatki bieżące</w:t>
            </w:r>
          </w:p>
        </w:tc>
      </w:tr>
      <w:tr w:rsidR="002776C1" w:rsidRPr="00F92A98" w:rsidTr="0027568D">
        <w:tc>
          <w:tcPr>
            <w:tcW w:w="2360" w:type="dxa"/>
          </w:tcPr>
          <w:p w:rsidR="005F50FE" w:rsidRPr="00F92A98" w:rsidRDefault="005F50FE" w:rsidP="0027568D">
            <w:pPr>
              <w:tabs>
                <w:tab w:val="left" w:pos="720"/>
                <w:tab w:val="right" w:pos="4536"/>
                <w:tab w:val="right" w:pos="6804"/>
                <w:tab w:val="right" w:pos="8505"/>
              </w:tabs>
              <w:jc w:val="right"/>
              <w:rPr>
                <w:rFonts w:ascii="Arial" w:hAnsi="Arial"/>
                <w:sz w:val="22"/>
              </w:rPr>
            </w:pP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Plan</w:t>
            </w: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Wykonanie</w:t>
            </w: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Realizacja %</w:t>
            </w:r>
          </w:p>
        </w:tc>
      </w:tr>
      <w:tr w:rsidR="005F50FE" w:rsidRPr="00F92A98" w:rsidTr="0027568D">
        <w:tc>
          <w:tcPr>
            <w:tcW w:w="2360" w:type="dxa"/>
          </w:tcPr>
          <w:p w:rsidR="005F50FE" w:rsidRPr="00F92A98" w:rsidRDefault="005F50FE" w:rsidP="0027568D">
            <w:pPr>
              <w:tabs>
                <w:tab w:val="left" w:pos="720"/>
                <w:tab w:val="right" w:pos="4536"/>
                <w:tab w:val="right" w:pos="6804"/>
                <w:tab w:val="right" w:pos="8505"/>
              </w:tabs>
              <w:jc w:val="right"/>
              <w:rPr>
                <w:rFonts w:ascii="Arial" w:hAnsi="Arial"/>
                <w:sz w:val="22"/>
              </w:rPr>
            </w:pP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3 000</w:t>
            </w: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0,00</w:t>
            </w: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w:t>
            </w:r>
          </w:p>
        </w:tc>
      </w:tr>
    </w:tbl>
    <w:p w:rsidR="005F50FE" w:rsidRPr="00F92A98" w:rsidRDefault="005F50FE" w:rsidP="006A1227">
      <w:pPr>
        <w:tabs>
          <w:tab w:val="right" w:pos="4536"/>
          <w:tab w:val="right" w:pos="6804"/>
          <w:tab w:val="right" w:pos="8505"/>
        </w:tabs>
        <w:jc w:val="both"/>
        <w:rPr>
          <w:rFonts w:ascii="Arial" w:hAnsi="Arial"/>
          <w:b/>
          <w:bCs/>
          <w:i/>
          <w:iCs/>
          <w:sz w:val="22"/>
          <w:szCs w:val="22"/>
        </w:rPr>
      </w:pPr>
    </w:p>
    <w:p w:rsidR="006A1227" w:rsidRPr="00F92A98" w:rsidRDefault="006A1227" w:rsidP="006A1227">
      <w:pPr>
        <w:pStyle w:val="Tekstpodstawowy31"/>
        <w:rPr>
          <w:rFonts w:ascii="Arial" w:hAnsi="Arial"/>
          <w:sz w:val="22"/>
        </w:rPr>
      </w:pPr>
      <w:r w:rsidRPr="00F92A98">
        <w:rPr>
          <w:rFonts w:ascii="Arial" w:hAnsi="Arial"/>
          <w:sz w:val="22"/>
        </w:rPr>
        <w:lastRenderedPageBreak/>
        <w:t>Wydatki niniejszego rozdziału stanowią:</w:t>
      </w:r>
    </w:p>
    <w:p w:rsidR="006A1227" w:rsidRPr="00F92A98" w:rsidRDefault="005F50FE" w:rsidP="005F50FE">
      <w:pPr>
        <w:pStyle w:val="Tekstpodstawowy31"/>
        <w:rPr>
          <w:rFonts w:ascii="Arial" w:hAnsi="Arial"/>
          <w:sz w:val="22"/>
        </w:rPr>
      </w:pPr>
      <w:r w:rsidRPr="00F92A98">
        <w:rPr>
          <w:rFonts w:ascii="Arial" w:hAnsi="Arial"/>
          <w:b/>
          <w:sz w:val="22"/>
        </w:rPr>
        <w:t>-</w:t>
      </w:r>
      <w:r w:rsidR="006A1227" w:rsidRPr="00F92A98">
        <w:rPr>
          <w:rFonts w:ascii="Arial" w:hAnsi="Arial"/>
          <w:b/>
          <w:sz w:val="22"/>
        </w:rPr>
        <w:t>ze względu na rodzaj zadań</w:t>
      </w:r>
      <w:r w:rsidR="006A1227" w:rsidRPr="00F92A98">
        <w:rPr>
          <w:rFonts w:ascii="Arial" w:hAnsi="Arial"/>
          <w:sz w:val="22"/>
        </w:rPr>
        <w:t xml:space="preserve"> – </w:t>
      </w:r>
      <w:r w:rsidR="006A1227" w:rsidRPr="00F92A98">
        <w:rPr>
          <w:rFonts w:ascii="Arial" w:hAnsi="Arial"/>
          <w:sz w:val="22"/>
          <w:u w:val="single"/>
        </w:rPr>
        <w:t>wydatki na zadania własne</w:t>
      </w:r>
      <w:r w:rsidR="006A1227" w:rsidRPr="00F92A98">
        <w:rPr>
          <w:rFonts w:ascii="Arial" w:hAnsi="Arial"/>
          <w:sz w:val="22"/>
        </w:rPr>
        <w:t>,</w:t>
      </w:r>
    </w:p>
    <w:p w:rsidR="006A1227" w:rsidRPr="00F92A98" w:rsidRDefault="005F50FE" w:rsidP="005F50FE">
      <w:pPr>
        <w:pStyle w:val="Tekstpodstawowy31"/>
        <w:rPr>
          <w:rFonts w:ascii="Arial" w:hAnsi="Arial"/>
          <w:sz w:val="22"/>
        </w:rPr>
      </w:pPr>
      <w:r w:rsidRPr="00F92A98">
        <w:rPr>
          <w:rFonts w:ascii="Arial" w:hAnsi="Arial"/>
          <w:b/>
          <w:sz w:val="22"/>
        </w:rPr>
        <w:t>-</w:t>
      </w:r>
      <w:r w:rsidR="006A1227" w:rsidRPr="00F92A98">
        <w:rPr>
          <w:rFonts w:ascii="Arial" w:hAnsi="Arial"/>
          <w:b/>
          <w:sz w:val="22"/>
        </w:rPr>
        <w:t xml:space="preserve">ze względu na grupę wydatków </w:t>
      </w:r>
      <w:r w:rsidR="006A1227" w:rsidRPr="00F92A98">
        <w:rPr>
          <w:rFonts w:ascii="Arial" w:hAnsi="Arial"/>
          <w:sz w:val="22"/>
        </w:rPr>
        <w:t xml:space="preserve">– </w:t>
      </w:r>
      <w:r w:rsidR="006A1227" w:rsidRPr="00F92A98">
        <w:rPr>
          <w:rFonts w:ascii="Arial" w:hAnsi="Arial"/>
          <w:sz w:val="22"/>
          <w:u w:val="single"/>
        </w:rPr>
        <w:t>wydatki związane z realizacją zadań statutowych jednostek budżetowych.</w:t>
      </w:r>
    </w:p>
    <w:p w:rsidR="006A1227" w:rsidRPr="00F92A98" w:rsidRDefault="006A1227" w:rsidP="006A1227">
      <w:pPr>
        <w:tabs>
          <w:tab w:val="right" w:pos="4536"/>
          <w:tab w:val="right" w:pos="6804"/>
          <w:tab w:val="right" w:pos="8505"/>
        </w:tabs>
        <w:jc w:val="both"/>
        <w:rPr>
          <w:rFonts w:ascii="Arial" w:hAnsi="Arial"/>
          <w:b/>
          <w:bCs/>
          <w:i/>
          <w:iCs/>
          <w:sz w:val="22"/>
          <w:szCs w:val="22"/>
        </w:rPr>
      </w:pPr>
    </w:p>
    <w:p w:rsidR="00CF29D2" w:rsidRPr="00F92A98" w:rsidRDefault="00FE0390" w:rsidP="006A1227">
      <w:pPr>
        <w:tabs>
          <w:tab w:val="right" w:pos="4536"/>
          <w:tab w:val="right" w:pos="6804"/>
          <w:tab w:val="right" w:pos="8505"/>
        </w:tabs>
        <w:jc w:val="both"/>
        <w:rPr>
          <w:rFonts w:ascii="Arial" w:hAnsi="Arial"/>
          <w:bCs/>
          <w:iCs/>
          <w:sz w:val="22"/>
          <w:szCs w:val="22"/>
        </w:rPr>
      </w:pPr>
      <w:r w:rsidRPr="00F92A98">
        <w:rPr>
          <w:rFonts w:ascii="Arial" w:hAnsi="Arial"/>
          <w:bCs/>
          <w:iCs/>
          <w:sz w:val="22"/>
          <w:szCs w:val="22"/>
        </w:rPr>
        <w:t>Określone planem</w:t>
      </w:r>
      <w:r w:rsidR="006B3905" w:rsidRPr="00F92A98">
        <w:rPr>
          <w:rFonts w:ascii="Arial" w:hAnsi="Arial"/>
          <w:bCs/>
          <w:iCs/>
          <w:sz w:val="22"/>
          <w:szCs w:val="22"/>
        </w:rPr>
        <w:t xml:space="preserve"> wydatki</w:t>
      </w:r>
      <w:r w:rsidR="00036027" w:rsidRPr="00F92A98">
        <w:rPr>
          <w:rFonts w:ascii="Arial" w:hAnsi="Arial"/>
          <w:bCs/>
          <w:iCs/>
          <w:sz w:val="22"/>
          <w:szCs w:val="22"/>
        </w:rPr>
        <w:t xml:space="preserve"> </w:t>
      </w:r>
      <w:r w:rsidR="0017757B" w:rsidRPr="00F92A98">
        <w:rPr>
          <w:rFonts w:ascii="Arial" w:hAnsi="Arial"/>
          <w:bCs/>
          <w:iCs/>
          <w:sz w:val="22"/>
          <w:szCs w:val="22"/>
        </w:rPr>
        <w:t xml:space="preserve">dotyczą przekwalifikowania z urzędu gruntu rolnego na grunt leśny zgodnie z art. 14 ust. 7 ustawy z dnia 28 września 1991 r. o lasach </w:t>
      </w:r>
      <w:r w:rsidR="00F92A98" w:rsidRPr="00F92A98">
        <w:rPr>
          <w:rFonts w:ascii="Arial" w:hAnsi="Arial"/>
          <w:bCs/>
          <w:iCs/>
          <w:sz w:val="22"/>
          <w:szCs w:val="22"/>
        </w:rPr>
        <w:t xml:space="preserve">(t. j. Dz. U. z 2017 r. poz. 788 z </w:t>
      </w:r>
      <w:proofErr w:type="spellStart"/>
      <w:r w:rsidR="00F92A98" w:rsidRPr="00F92A98">
        <w:rPr>
          <w:rFonts w:ascii="Arial" w:hAnsi="Arial"/>
          <w:bCs/>
          <w:iCs/>
          <w:sz w:val="22"/>
          <w:szCs w:val="22"/>
        </w:rPr>
        <w:t>późn</w:t>
      </w:r>
      <w:proofErr w:type="spellEnd"/>
      <w:r w:rsidR="00F92A98" w:rsidRPr="00F92A98">
        <w:rPr>
          <w:rFonts w:ascii="Arial" w:hAnsi="Arial"/>
          <w:bCs/>
          <w:iCs/>
          <w:sz w:val="22"/>
          <w:szCs w:val="22"/>
        </w:rPr>
        <w:t>. zm.)</w:t>
      </w:r>
      <w:r w:rsidR="0017757B" w:rsidRPr="00F92A98">
        <w:rPr>
          <w:rFonts w:ascii="Arial" w:hAnsi="Arial"/>
          <w:bCs/>
          <w:iCs/>
          <w:sz w:val="22"/>
          <w:szCs w:val="22"/>
        </w:rPr>
        <w:t>.</w:t>
      </w:r>
      <w:r w:rsidR="00DB1459" w:rsidRPr="00F92A98">
        <w:rPr>
          <w:rFonts w:ascii="Arial" w:hAnsi="Arial"/>
          <w:bCs/>
          <w:iCs/>
          <w:sz w:val="22"/>
          <w:szCs w:val="22"/>
        </w:rPr>
        <w:t xml:space="preserve"> Realizacja ww. wydatków planowana jest w II półroczu br. </w:t>
      </w:r>
    </w:p>
    <w:p w:rsidR="00FE28A6" w:rsidRPr="002776C1" w:rsidRDefault="00FE28A6" w:rsidP="006A1227">
      <w:pPr>
        <w:tabs>
          <w:tab w:val="right" w:pos="4536"/>
          <w:tab w:val="right" w:pos="6804"/>
          <w:tab w:val="right" w:pos="8505"/>
        </w:tabs>
        <w:jc w:val="both"/>
        <w:rPr>
          <w:rFonts w:ascii="Arial" w:hAnsi="Arial"/>
          <w:b/>
          <w:bCs/>
          <w:i/>
          <w:iCs/>
          <w:color w:val="FF0000"/>
          <w:sz w:val="22"/>
          <w:szCs w:val="22"/>
        </w:rPr>
      </w:pPr>
    </w:p>
    <w:p w:rsidR="006A1227" w:rsidRPr="00F92A98" w:rsidRDefault="006A1227" w:rsidP="005F50FE">
      <w:pPr>
        <w:tabs>
          <w:tab w:val="right" w:pos="4536"/>
          <w:tab w:val="right" w:pos="6804"/>
          <w:tab w:val="right" w:pos="8505"/>
        </w:tabs>
        <w:rPr>
          <w:rFonts w:ascii="Arial" w:hAnsi="Arial"/>
          <w:b/>
          <w:bCs/>
          <w:i/>
          <w:iCs/>
          <w:sz w:val="22"/>
          <w:szCs w:val="22"/>
        </w:rPr>
      </w:pPr>
      <w:r w:rsidRPr="00F92A98">
        <w:rPr>
          <w:rFonts w:ascii="Arial" w:hAnsi="Arial"/>
          <w:b/>
          <w:bCs/>
          <w:i/>
          <w:iCs/>
          <w:sz w:val="22"/>
          <w:szCs w:val="22"/>
        </w:rPr>
        <w:t>Rozdział 02002 Nadzór nad gospodarką leśną</w:t>
      </w:r>
    </w:p>
    <w:p w:rsidR="006A1227" w:rsidRPr="00F92A98" w:rsidRDefault="006A1227" w:rsidP="006A1227">
      <w:pPr>
        <w:tabs>
          <w:tab w:val="right" w:pos="4536"/>
          <w:tab w:val="right" w:pos="6804"/>
          <w:tab w:val="right" w:pos="8505"/>
        </w:tabs>
        <w:jc w:val="both"/>
        <w:rPr>
          <w:rFonts w:ascii="Arial" w:hAnsi="Arial"/>
          <w:b/>
          <w:bCs/>
          <w:i/>
          <w:iCs/>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92A98" w:rsidTr="0027568D">
        <w:tc>
          <w:tcPr>
            <w:tcW w:w="9443" w:type="dxa"/>
            <w:gridSpan w:val="4"/>
          </w:tcPr>
          <w:p w:rsidR="005F50FE" w:rsidRPr="00F92A98" w:rsidRDefault="005F50FE" w:rsidP="0027568D">
            <w:pPr>
              <w:tabs>
                <w:tab w:val="left" w:pos="720"/>
                <w:tab w:val="right" w:pos="4536"/>
                <w:tab w:val="right" w:pos="6804"/>
                <w:tab w:val="right" w:pos="8505"/>
              </w:tabs>
              <w:rPr>
                <w:rFonts w:ascii="Arial" w:hAnsi="Arial"/>
                <w:sz w:val="22"/>
              </w:rPr>
            </w:pPr>
            <w:r w:rsidRPr="00F92A98">
              <w:rPr>
                <w:rFonts w:ascii="Arial" w:hAnsi="Arial"/>
                <w:sz w:val="22"/>
              </w:rPr>
              <w:t>Wydatki bieżące</w:t>
            </w:r>
          </w:p>
        </w:tc>
      </w:tr>
      <w:tr w:rsidR="002776C1" w:rsidRPr="00F92A98" w:rsidTr="0027568D">
        <w:tc>
          <w:tcPr>
            <w:tcW w:w="2360" w:type="dxa"/>
          </w:tcPr>
          <w:p w:rsidR="005F50FE" w:rsidRPr="00F92A98" w:rsidRDefault="005F50FE" w:rsidP="0027568D">
            <w:pPr>
              <w:tabs>
                <w:tab w:val="left" w:pos="720"/>
                <w:tab w:val="right" w:pos="4536"/>
                <w:tab w:val="right" w:pos="6804"/>
                <w:tab w:val="right" w:pos="8505"/>
              </w:tabs>
              <w:jc w:val="right"/>
              <w:rPr>
                <w:rFonts w:ascii="Arial" w:hAnsi="Arial"/>
                <w:sz w:val="22"/>
              </w:rPr>
            </w:pP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Plan</w:t>
            </w: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Wykonanie</w:t>
            </w:r>
          </w:p>
        </w:tc>
        <w:tc>
          <w:tcPr>
            <w:tcW w:w="2361" w:type="dxa"/>
          </w:tcPr>
          <w:p w:rsidR="005F50FE" w:rsidRPr="00F92A98" w:rsidRDefault="005F50FE" w:rsidP="0027568D">
            <w:pPr>
              <w:tabs>
                <w:tab w:val="left" w:pos="720"/>
                <w:tab w:val="right" w:pos="4536"/>
                <w:tab w:val="right" w:pos="6804"/>
                <w:tab w:val="right" w:pos="8505"/>
              </w:tabs>
              <w:jc w:val="right"/>
              <w:rPr>
                <w:rFonts w:ascii="Arial" w:hAnsi="Arial"/>
                <w:sz w:val="22"/>
              </w:rPr>
            </w:pPr>
            <w:r w:rsidRPr="00F92A98">
              <w:rPr>
                <w:rFonts w:ascii="Arial" w:hAnsi="Arial"/>
                <w:sz w:val="22"/>
              </w:rPr>
              <w:t>Realizacja %</w:t>
            </w:r>
          </w:p>
        </w:tc>
      </w:tr>
      <w:tr w:rsidR="005F50FE" w:rsidRPr="00F92A98" w:rsidTr="0027568D">
        <w:tc>
          <w:tcPr>
            <w:tcW w:w="2360" w:type="dxa"/>
          </w:tcPr>
          <w:p w:rsidR="005F50FE" w:rsidRPr="00F92A98" w:rsidRDefault="005F50FE" w:rsidP="0027568D">
            <w:pPr>
              <w:tabs>
                <w:tab w:val="left" w:pos="720"/>
                <w:tab w:val="right" w:pos="4536"/>
                <w:tab w:val="right" w:pos="6804"/>
                <w:tab w:val="right" w:pos="8505"/>
              </w:tabs>
              <w:jc w:val="right"/>
              <w:rPr>
                <w:rFonts w:ascii="Arial" w:hAnsi="Arial"/>
                <w:sz w:val="22"/>
              </w:rPr>
            </w:pPr>
          </w:p>
        </w:tc>
        <w:tc>
          <w:tcPr>
            <w:tcW w:w="2361" w:type="dxa"/>
          </w:tcPr>
          <w:p w:rsidR="005F50FE" w:rsidRPr="00F92A98" w:rsidRDefault="00F92A98" w:rsidP="0027568D">
            <w:pPr>
              <w:tabs>
                <w:tab w:val="left" w:pos="720"/>
                <w:tab w:val="right" w:pos="4536"/>
                <w:tab w:val="right" w:pos="6804"/>
                <w:tab w:val="right" w:pos="8505"/>
              </w:tabs>
              <w:jc w:val="right"/>
              <w:rPr>
                <w:rFonts w:ascii="Arial" w:hAnsi="Arial"/>
                <w:sz w:val="22"/>
              </w:rPr>
            </w:pPr>
            <w:r w:rsidRPr="00F92A98">
              <w:rPr>
                <w:rFonts w:ascii="Arial" w:hAnsi="Arial"/>
                <w:sz w:val="22"/>
              </w:rPr>
              <w:t>52 000</w:t>
            </w:r>
          </w:p>
        </w:tc>
        <w:tc>
          <w:tcPr>
            <w:tcW w:w="2361" w:type="dxa"/>
          </w:tcPr>
          <w:p w:rsidR="005F50FE" w:rsidRPr="00F92A98" w:rsidRDefault="00F92A98" w:rsidP="0027568D">
            <w:pPr>
              <w:tabs>
                <w:tab w:val="left" w:pos="720"/>
                <w:tab w:val="right" w:pos="4536"/>
                <w:tab w:val="right" w:pos="6804"/>
                <w:tab w:val="right" w:pos="8505"/>
              </w:tabs>
              <w:jc w:val="right"/>
              <w:rPr>
                <w:rFonts w:ascii="Arial" w:hAnsi="Arial"/>
                <w:sz w:val="22"/>
              </w:rPr>
            </w:pPr>
            <w:r w:rsidRPr="00F92A98">
              <w:rPr>
                <w:rFonts w:ascii="Arial" w:hAnsi="Arial"/>
                <w:sz w:val="22"/>
              </w:rPr>
              <w:t>11 436,62</w:t>
            </w:r>
          </w:p>
        </w:tc>
        <w:tc>
          <w:tcPr>
            <w:tcW w:w="2361" w:type="dxa"/>
          </w:tcPr>
          <w:p w:rsidR="005F50FE" w:rsidRPr="00F92A98" w:rsidRDefault="00F92A98" w:rsidP="0027568D">
            <w:pPr>
              <w:tabs>
                <w:tab w:val="left" w:pos="720"/>
                <w:tab w:val="right" w:pos="4536"/>
                <w:tab w:val="right" w:pos="6804"/>
                <w:tab w:val="right" w:pos="8505"/>
              </w:tabs>
              <w:jc w:val="right"/>
              <w:rPr>
                <w:rFonts w:ascii="Arial" w:hAnsi="Arial"/>
                <w:sz w:val="22"/>
              </w:rPr>
            </w:pPr>
            <w:r w:rsidRPr="00F92A98">
              <w:rPr>
                <w:rFonts w:ascii="Arial" w:hAnsi="Arial"/>
                <w:sz w:val="22"/>
              </w:rPr>
              <w:t>22,0</w:t>
            </w:r>
          </w:p>
        </w:tc>
      </w:tr>
    </w:tbl>
    <w:p w:rsidR="006A1227" w:rsidRPr="00F92A98" w:rsidRDefault="006A1227" w:rsidP="006A1227">
      <w:pPr>
        <w:tabs>
          <w:tab w:val="right" w:pos="4536"/>
          <w:tab w:val="right" w:pos="6804"/>
          <w:tab w:val="right" w:pos="8505"/>
        </w:tabs>
        <w:jc w:val="both"/>
        <w:rPr>
          <w:rFonts w:ascii="Arial" w:hAnsi="Arial"/>
          <w:b/>
          <w:bCs/>
          <w:i/>
          <w:iCs/>
          <w:sz w:val="22"/>
          <w:szCs w:val="22"/>
        </w:rPr>
      </w:pPr>
    </w:p>
    <w:p w:rsidR="006A1227" w:rsidRPr="00F92A98" w:rsidRDefault="006A1227" w:rsidP="006A1227">
      <w:pPr>
        <w:pStyle w:val="Tekstpodstawowy31"/>
        <w:rPr>
          <w:rFonts w:ascii="Arial" w:hAnsi="Arial"/>
          <w:sz w:val="22"/>
        </w:rPr>
      </w:pPr>
      <w:r w:rsidRPr="00F92A98">
        <w:rPr>
          <w:rFonts w:ascii="Arial" w:hAnsi="Arial"/>
          <w:sz w:val="22"/>
        </w:rPr>
        <w:t>Wydatki niniejszego rozdziału stanowią:</w:t>
      </w:r>
    </w:p>
    <w:p w:rsidR="006A1227" w:rsidRPr="00F92A98" w:rsidRDefault="005F50FE" w:rsidP="005F50FE">
      <w:pPr>
        <w:pStyle w:val="Tekstpodstawowy31"/>
        <w:rPr>
          <w:rFonts w:ascii="Arial" w:hAnsi="Arial"/>
          <w:sz w:val="22"/>
        </w:rPr>
      </w:pPr>
      <w:r w:rsidRPr="00F92A98">
        <w:rPr>
          <w:rFonts w:ascii="Arial" w:hAnsi="Arial"/>
          <w:b/>
          <w:sz w:val="22"/>
        </w:rPr>
        <w:t>-</w:t>
      </w:r>
      <w:r w:rsidR="006A1227" w:rsidRPr="00F92A98">
        <w:rPr>
          <w:rFonts w:ascii="Arial" w:hAnsi="Arial"/>
          <w:b/>
          <w:sz w:val="22"/>
        </w:rPr>
        <w:t>ze względu na rodzaj zadań</w:t>
      </w:r>
      <w:r w:rsidR="006A1227" w:rsidRPr="00F92A98">
        <w:rPr>
          <w:rFonts w:ascii="Arial" w:hAnsi="Arial"/>
          <w:sz w:val="22"/>
        </w:rPr>
        <w:t xml:space="preserve"> – </w:t>
      </w:r>
      <w:r w:rsidR="006A1227" w:rsidRPr="00F92A98">
        <w:rPr>
          <w:rFonts w:ascii="Arial" w:hAnsi="Arial"/>
          <w:sz w:val="22"/>
          <w:u w:val="single"/>
        </w:rPr>
        <w:t>wydatki na zadania własne</w:t>
      </w:r>
      <w:r w:rsidR="006A1227" w:rsidRPr="00F92A98">
        <w:rPr>
          <w:rFonts w:ascii="Arial" w:hAnsi="Arial"/>
          <w:sz w:val="22"/>
        </w:rPr>
        <w:t>,</w:t>
      </w:r>
    </w:p>
    <w:p w:rsidR="006A1227" w:rsidRPr="00F92A98" w:rsidRDefault="005F50FE" w:rsidP="005F50FE">
      <w:pPr>
        <w:pStyle w:val="Tekstpodstawowy31"/>
        <w:rPr>
          <w:rFonts w:ascii="Arial" w:hAnsi="Arial"/>
          <w:sz w:val="22"/>
        </w:rPr>
      </w:pPr>
      <w:r w:rsidRPr="00F92A98">
        <w:rPr>
          <w:rFonts w:ascii="Arial" w:hAnsi="Arial"/>
          <w:b/>
          <w:sz w:val="22"/>
        </w:rPr>
        <w:t>-</w:t>
      </w:r>
      <w:r w:rsidR="006A1227" w:rsidRPr="00F92A98">
        <w:rPr>
          <w:rFonts w:ascii="Arial" w:hAnsi="Arial"/>
          <w:b/>
          <w:sz w:val="22"/>
        </w:rPr>
        <w:t xml:space="preserve">ze względu na grupę wydatków </w:t>
      </w:r>
      <w:r w:rsidR="006A1227" w:rsidRPr="00F92A98">
        <w:rPr>
          <w:rFonts w:ascii="Arial" w:hAnsi="Arial"/>
          <w:sz w:val="22"/>
        </w:rPr>
        <w:t xml:space="preserve">– </w:t>
      </w:r>
      <w:r w:rsidR="006A1227" w:rsidRPr="00F92A98">
        <w:rPr>
          <w:rFonts w:ascii="Arial" w:hAnsi="Arial"/>
          <w:sz w:val="22"/>
          <w:u w:val="single"/>
        </w:rPr>
        <w:t>wydatki związane z realizacją zadań statutowych jednostek budżetowych.</w:t>
      </w:r>
    </w:p>
    <w:p w:rsidR="006A1227" w:rsidRPr="00F92A98" w:rsidRDefault="006A1227" w:rsidP="006A1227">
      <w:pPr>
        <w:tabs>
          <w:tab w:val="right" w:pos="4536"/>
          <w:tab w:val="right" w:pos="6804"/>
          <w:tab w:val="right" w:pos="8505"/>
        </w:tabs>
        <w:jc w:val="both"/>
        <w:rPr>
          <w:rFonts w:ascii="Arial" w:hAnsi="Arial"/>
          <w:b/>
          <w:bCs/>
          <w:i/>
          <w:iCs/>
          <w:sz w:val="22"/>
          <w:szCs w:val="22"/>
        </w:rPr>
      </w:pPr>
    </w:p>
    <w:p w:rsidR="00FE28A6" w:rsidRPr="00F92A98" w:rsidRDefault="00A551CA" w:rsidP="0017757B">
      <w:pPr>
        <w:tabs>
          <w:tab w:val="right" w:pos="4536"/>
          <w:tab w:val="right" w:pos="6804"/>
          <w:tab w:val="right" w:pos="8505"/>
        </w:tabs>
        <w:jc w:val="both"/>
        <w:rPr>
          <w:rFonts w:ascii="Arial" w:hAnsi="Arial"/>
          <w:bCs/>
          <w:iCs/>
          <w:sz w:val="22"/>
          <w:szCs w:val="22"/>
        </w:rPr>
      </w:pPr>
      <w:r w:rsidRPr="00F92A98">
        <w:rPr>
          <w:rFonts w:ascii="Arial" w:hAnsi="Arial"/>
          <w:bCs/>
          <w:iCs/>
          <w:sz w:val="22"/>
          <w:szCs w:val="22"/>
        </w:rPr>
        <w:t>Wyżej wy</w:t>
      </w:r>
      <w:r w:rsidR="00FE28A6" w:rsidRPr="00F92A98">
        <w:rPr>
          <w:rFonts w:ascii="Arial" w:hAnsi="Arial"/>
          <w:bCs/>
          <w:iCs/>
          <w:sz w:val="22"/>
          <w:szCs w:val="22"/>
        </w:rPr>
        <w:t xml:space="preserve">mienioną kwotę w </w:t>
      </w:r>
      <w:r w:rsidR="00F92A98" w:rsidRPr="00F92A98">
        <w:rPr>
          <w:rFonts w:ascii="Arial" w:hAnsi="Arial"/>
          <w:bCs/>
          <w:iCs/>
          <w:sz w:val="22"/>
          <w:szCs w:val="22"/>
        </w:rPr>
        <w:t>I półroczu 2018</w:t>
      </w:r>
      <w:r w:rsidR="00896DA1" w:rsidRPr="00F92A98">
        <w:rPr>
          <w:rFonts w:ascii="Arial" w:hAnsi="Arial"/>
          <w:bCs/>
          <w:iCs/>
          <w:sz w:val="22"/>
          <w:szCs w:val="22"/>
        </w:rPr>
        <w:t xml:space="preserve"> roku wydatkowano na nadzór nad</w:t>
      </w:r>
      <w:r w:rsidR="0032354D" w:rsidRPr="00F92A98">
        <w:rPr>
          <w:rFonts w:ascii="Arial" w:hAnsi="Arial"/>
          <w:bCs/>
          <w:iCs/>
          <w:sz w:val="22"/>
          <w:szCs w:val="22"/>
        </w:rPr>
        <w:t xml:space="preserve"> lasami niestanowiącymi własności</w:t>
      </w:r>
      <w:r w:rsidR="00896DA1" w:rsidRPr="00F92A98">
        <w:rPr>
          <w:rFonts w:ascii="Arial" w:hAnsi="Arial"/>
          <w:bCs/>
          <w:iCs/>
          <w:sz w:val="22"/>
          <w:szCs w:val="22"/>
        </w:rPr>
        <w:t xml:space="preserve"> Skarbu Państwa</w:t>
      </w:r>
      <w:r w:rsidR="00FE0390" w:rsidRPr="00F92A98">
        <w:rPr>
          <w:rFonts w:ascii="Arial" w:hAnsi="Arial"/>
          <w:bCs/>
          <w:iCs/>
          <w:sz w:val="22"/>
          <w:szCs w:val="22"/>
        </w:rPr>
        <w:t xml:space="preserve"> za okres</w:t>
      </w:r>
      <w:r w:rsidR="00F92A98" w:rsidRPr="00F92A98">
        <w:rPr>
          <w:rFonts w:ascii="Arial" w:hAnsi="Arial"/>
          <w:bCs/>
          <w:iCs/>
          <w:sz w:val="22"/>
          <w:szCs w:val="22"/>
        </w:rPr>
        <w:t xml:space="preserve"> I kw. 2018</w:t>
      </w:r>
      <w:r w:rsidR="00FE0390" w:rsidRPr="00F92A98">
        <w:rPr>
          <w:rFonts w:ascii="Arial" w:hAnsi="Arial"/>
          <w:bCs/>
          <w:iCs/>
          <w:sz w:val="22"/>
          <w:szCs w:val="22"/>
        </w:rPr>
        <w:t xml:space="preserve"> roku</w:t>
      </w:r>
      <w:r w:rsidR="00FC1320" w:rsidRPr="00F92A98">
        <w:rPr>
          <w:rFonts w:ascii="Arial" w:hAnsi="Arial"/>
          <w:bCs/>
          <w:iCs/>
          <w:sz w:val="22"/>
          <w:szCs w:val="22"/>
        </w:rPr>
        <w:t>. Niski stopień realizacji wydatków wynika z faktu, iż</w:t>
      </w:r>
      <w:r w:rsidR="00F92A98" w:rsidRPr="00F92A98">
        <w:rPr>
          <w:rFonts w:ascii="Arial" w:hAnsi="Arial"/>
          <w:bCs/>
          <w:iCs/>
          <w:sz w:val="22"/>
          <w:szCs w:val="22"/>
        </w:rPr>
        <w:t xml:space="preserve"> pozostałe III kwartały 2018</w:t>
      </w:r>
      <w:r w:rsidR="0017757B" w:rsidRPr="00F92A98">
        <w:rPr>
          <w:rFonts w:ascii="Arial" w:hAnsi="Arial"/>
          <w:bCs/>
          <w:iCs/>
          <w:sz w:val="22"/>
          <w:szCs w:val="22"/>
        </w:rPr>
        <w:t xml:space="preserve"> r. zostaną zapłacone w II półroczu </w:t>
      </w:r>
      <w:r w:rsidR="00FC1320" w:rsidRPr="00F92A98">
        <w:rPr>
          <w:rFonts w:ascii="Arial" w:hAnsi="Arial"/>
          <w:bCs/>
          <w:iCs/>
          <w:sz w:val="22"/>
          <w:szCs w:val="22"/>
        </w:rPr>
        <w:t>b</w:t>
      </w:r>
      <w:r w:rsidR="0017757B" w:rsidRPr="00F92A98">
        <w:rPr>
          <w:rFonts w:ascii="Arial" w:hAnsi="Arial"/>
          <w:bCs/>
          <w:iCs/>
          <w:sz w:val="22"/>
          <w:szCs w:val="22"/>
        </w:rPr>
        <w:t>r.</w:t>
      </w:r>
      <w:r w:rsidR="00896DA1" w:rsidRPr="00F92A98">
        <w:rPr>
          <w:rFonts w:ascii="Arial" w:hAnsi="Arial"/>
          <w:bCs/>
          <w:iCs/>
          <w:sz w:val="22"/>
          <w:szCs w:val="22"/>
        </w:rPr>
        <w:t xml:space="preserve"> Stosownie do zapisów art. 5 ust. 3 i </w:t>
      </w:r>
      <w:r w:rsidR="00B057AD" w:rsidRPr="00F92A98">
        <w:rPr>
          <w:rFonts w:ascii="Arial" w:hAnsi="Arial"/>
          <w:bCs/>
          <w:iCs/>
          <w:sz w:val="22"/>
          <w:szCs w:val="22"/>
        </w:rPr>
        <w:t>3a ustawy</w:t>
      </w:r>
      <w:r w:rsidR="00036027" w:rsidRPr="00F92A98">
        <w:rPr>
          <w:rFonts w:ascii="Arial" w:hAnsi="Arial"/>
          <w:bCs/>
          <w:iCs/>
          <w:sz w:val="22"/>
          <w:szCs w:val="22"/>
        </w:rPr>
        <w:t xml:space="preserve"> </w:t>
      </w:r>
      <w:r w:rsidR="00587663" w:rsidRPr="00F92A98">
        <w:rPr>
          <w:rFonts w:ascii="Arial" w:hAnsi="Arial"/>
          <w:bCs/>
          <w:iCs/>
          <w:sz w:val="22"/>
          <w:szCs w:val="22"/>
        </w:rPr>
        <w:t xml:space="preserve">z dnia 28 </w:t>
      </w:r>
      <w:r w:rsidR="00896DA1" w:rsidRPr="00F92A98">
        <w:rPr>
          <w:rFonts w:ascii="Arial" w:hAnsi="Arial"/>
          <w:bCs/>
          <w:iCs/>
          <w:sz w:val="22"/>
          <w:szCs w:val="22"/>
        </w:rPr>
        <w:t xml:space="preserve">września 1991 roku o lasach </w:t>
      </w:r>
      <w:r w:rsidR="0017757B" w:rsidRPr="00F92A98">
        <w:rPr>
          <w:rFonts w:ascii="Arial" w:hAnsi="Arial"/>
          <w:bCs/>
          <w:iCs/>
          <w:sz w:val="22"/>
          <w:szCs w:val="22"/>
        </w:rPr>
        <w:t>(t. j. Dz. U. z 2017 r. poz. 788</w:t>
      </w:r>
      <w:r w:rsidR="00F92A98" w:rsidRPr="00F92A98">
        <w:rPr>
          <w:rFonts w:ascii="Arial" w:hAnsi="Arial"/>
          <w:bCs/>
          <w:iCs/>
          <w:sz w:val="22"/>
          <w:szCs w:val="22"/>
        </w:rPr>
        <w:t xml:space="preserve"> z </w:t>
      </w:r>
      <w:proofErr w:type="spellStart"/>
      <w:r w:rsidR="00F92A98" w:rsidRPr="00F92A98">
        <w:rPr>
          <w:rFonts w:ascii="Arial" w:hAnsi="Arial"/>
          <w:bCs/>
          <w:iCs/>
          <w:sz w:val="22"/>
          <w:szCs w:val="22"/>
        </w:rPr>
        <w:t>późn</w:t>
      </w:r>
      <w:proofErr w:type="spellEnd"/>
      <w:r w:rsidR="00F92A98" w:rsidRPr="00F92A98">
        <w:rPr>
          <w:rFonts w:ascii="Arial" w:hAnsi="Arial"/>
          <w:bCs/>
          <w:iCs/>
          <w:sz w:val="22"/>
          <w:szCs w:val="22"/>
        </w:rPr>
        <w:t>. zm.) zawarto w 2018</w:t>
      </w:r>
      <w:r w:rsidR="00587663" w:rsidRPr="00F92A98">
        <w:rPr>
          <w:rFonts w:ascii="Arial" w:hAnsi="Arial"/>
          <w:bCs/>
          <w:iCs/>
          <w:sz w:val="22"/>
          <w:szCs w:val="22"/>
        </w:rPr>
        <w:t xml:space="preserve"> </w:t>
      </w:r>
      <w:r w:rsidR="00896DA1" w:rsidRPr="00F92A98">
        <w:rPr>
          <w:rFonts w:ascii="Arial" w:hAnsi="Arial"/>
          <w:bCs/>
          <w:iCs/>
          <w:sz w:val="22"/>
          <w:szCs w:val="22"/>
        </w:rPr>
        <w:t xml:space="preserve">roku porozumienia dotyczące prowadzenia </w:t>
      </w:r>
      <w:r w:rsidR="00FE0390" w:rsidRPr="00F92A98">
        <w:rPr>
          <w:rFonts w:ascii="Arial" w:hAnsi="Arial"/>
          <w:bCs/>
          <w:iCs/>
          <w:sz w:val="22"/>
          <w:szCs w:val="22"/>
        </w:rPr>
        <w:t xml:space="preserve">w części </w:t>
      </w:r>
      <w:r w:rsidR="00896DA1" w:rsidRPr="00F92A98">
        <w:rPr>
          <w:rFonts w:ascii="Arial" w:hAnsi="Arial"/>
          <w:bCs/>
          <w:iCs/>
          <w:sz w:val="22"/>
          <w:szCs w:val="22"/>
        </w:rPr>
        <w:t>nadzoru nad lasami niestanowiącymi własności Skarbu Państwa z nadleśniczymi Nadleśnic</w:t>
      </w:r>
      <w:r w:rsidR="0032354D" w:rsidRPr="00F92A98">
        <w:rPr>
          <w:rFonts w:ascii="Arial" w:hAnsi="Arial"/>
          <w:bCs/>
          <w:iCs/>
          <w:sz w:val="22"/>
          <w:szCs w:val="22"/>
        </w:rPr>
        <w:t>twa Poddębice</w:t>
      </w:r>
      <w:r w:rsidR="00896DA1" w:rsidRPr="00F92A98">
        <w:rPr>
          <w:rFonts w:ascii="Arial" w:hAnsi="Arial"/>
          <w:bCs/>
          <w:iCs/>
          <w:sz w:val="22"/>
          <w:szCs w:val="22"/>
        </w:rPr>
        <w:t xml:space="preserve"> i Kolumna.</w:t>
      </w:r>
    </w:p>
    <w:p w:rsidR="00587663" w:rsidRPr="00A6048D" w:rsidRDefault="00FE28A6" w:rsidP="006A1227">
      <w:pPr>
        <w:tabs>
          <w:tab w:val="right" w:pos="4536"/>
          <w:tab w:val="right" w:pos="6804"/>
          <w:tab w:val="right" w:pos="8505"/>
        </w:tabs>
        <w:jc w:val="both"/>
        <w:rPr>
          <w:rFonts w:ascii="Arial" w:hAnsi="Arial"/>
          <w:b/>
          <w:bCs/>
          <w:i/>
          <w:iCs/>
          <w:sz w:val="22"/>
          <w:szCs w:val="22"/>
        </w:rPr>
      </w:pPr>
      <w:r w:rsidRPr="00A6048D">
        <w:rPr>
          <w:rFonts w:ascii="Arial" w:hAnsi="Arial"/>
          <w:b/>
          <w:bCs/>
          <w:i/>
          <w:iCs/>
          <w:sz w:val="22"/>
          <w:szCs w:val="22"/>
        </w:rPr>
        <w:t xml:space="preserve"> </w:t>
      </w:r>
    </w:p>
    <w:p w:rsidR="006A1227" w:rsidRPr="00A6048D" w:rsidRDefault="006A1227" w:rsidP="00C457DF">
      <w:pPr>
        <w:tabs>
          <w:tab w:val="right" w:pos="4536"/>
          <w:tab w:val="right" w:pos="6804"/>
          <w:tab w:val="right" w:pos="8505"/>
        </w:tabs>
        <w:rPr>
          <w:rFonts w:ascii="Arial" w:hAnsi="Arial"/>
          <w:b/>
          <w:bCs/>
          <w:i/>
          <w:iCs/>
          <w:sz w:val="22"/>
          <w:szCs w:val="22"/>
        </w:rPr>
      </w:pPr>
      <w:r w:rsidRPr="00A6048D">
        <w:rPr>
          <w:rFonts w:ascii="Arial" w:hAnsi="Arial"/>
          <w:b/>
          <w:bCs/>
          <w:i/>
          <w:iCs/>
          <w:sz w:val="22"/>
          <w:szCs w:val="22"/>
        </w:rPr>
        <w:t>Rozdział 02095 Pozostała działalność</w:t>
      </w:r>
    </w:p>
    <w:p w:rsidR="00C457DF" w:rsidRPr="00A6048D" w:rsidRDefault="00C457DF" w:rsidP="005F50FE">
      <w:pPr>
        <w:tabs>
          <w:tab w:val="right" w:pos="4536"/>
          <w:tab w:val="right" w:pos="6804"/>
          <w:tab w:val="right" w:pos="8505"/>
        </w:tabs>
        <w:jc w:val="center"/>
        <w:rPr>
          <w:rFonts w:ascii="Arial" w:hAnsi="Arial"/>
          <w:b/>
          <w:bCs/>
          <w:i/>
          <w:iCs/>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A6048D" w:rsidTr="0027568D">
        <w:tc>
          <w:tcPr>
            <w:tcW w:w="9443" w:type="dxa"/>
            <w:gridSpan w:val="4"/>
          </w:tcPr>
          <w:p w:rsidR="00C457DF" w:rsidRPr="00A6048D" w:rsidRDefault="00C457DF" w:rsidP="0027568D">
            <w:pPr>
              <w:tabs>
                <w:tab w:val="left" w:pos="720"/>
                <w:tab w:val="right" w:pos="4536"/>
                <w:tab w:val="right" w:pos="6804"/>
                <w:tab w:val="right" w:pos="8505"/>
              </w:tabs>
              <w:rPr>
                <w:rFonts w:ascii="Arial" w:hAnsi="Arial"/>
                <w:sz w:val="22"/>
              </w:rPr>
            </w:pPr>
            <w:r w:rsidRPr="00A6048D">
              <w:rPr>
                <w:rFonts w:ascii="Arial" w:hAnsi="Arial"/>
                <w:sz w:val="22"/>
              </w:rPr>
              <w:t>Wydatki bieżące</w:t>
            </w:r>
          </w:p>
        </w:tc>
      </w:tr>
      <w:tr w:rsidR="002776C1" w:rsidRPr="00A6048D" w:rsidTr="0027568D">
        <w:tc>
          <w:tcPr>
            <w:tcW w:w="2360" w:type="dxa"/>
          </w:tcPr>
          <w:p w:rsidR="00C457DF" w:rsidRPr="00A6048D"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A6048D" w:rsidRDefault="00C457DF" w:rsidP="0027568D">
            <w:pPr>
              <w:tabs>
                <w:tab w:val="left" w:pos="720"/>
                <w:tab w:val="right" w:pos="4536"/>
                <w:tab w:val="right" w:pos="6804"/>
                <w:tab w:val="right" w:pos="8505"/>
              </w:tabs>
              <w:jc w:val="right"/>
              <w:rPr>
                <w:rFonts w:ascii="Arial" w:hAnsi="Arial"/>
                <w:sz w:val="22"/>
              </w:rPr>
            </w:pPr>
            <w:r w:rsidRPr="00A6048D">
              <w:rPr>
                <w:rFonts w:ascii="Arial" w:hAnsi="Arial"/>
                <w:sz w:val="22"/>
              </w:rPr>
              <w:t>Plan</w:t>
            </w:r>
          </w:p>
        </w:tc>
        <w:tc>
          <w:tcPr>
            <w:tcW w:w="2361" w:type="dxa"/>
          </w:tcPr>
          <w:p w:rsidR="00C457DF" w:rsidRPr="00A6048D" w:rsidRDefault="00C457DF" w:rsidP="0027568D">
            <w:pPr>
              <w:tabs>
                <w:tab w:val="left" w:pos="720"/>
                <w:tab w:val="right" w:pos="4536"/>
                <w:tab w:val="right" w:pos="6804"/>
                <w:tab w:val="right" w:pos="8505"/>
              </w:tabs>
              <w:jc w:val="right"/>
              <w:rPr>
                <w:rFonts w:ascii="Arial" w:hAnsi="Arial"/>
                <w:sz w:val="22"/>
              </w:rPr>
            </w:pPr>
            <w:r w:rsidRPr="00A6048D">
              <w:rPr>
                <w:rFonts w:ascii="Arial" w:hAnsi="Arial"/>
                <w:sz w:val="22"/>
              </w:rPr>
              <w:t>Wykonanie</w:t>
            </w:r>
          </w:p>
        </w:tc>
        <w:tc>
          <w:tcPr>
            <w:tcW w:w="2361" w:type="dxa"/>
          </w:tcPr>
          <w:p w:rsidR="00C457DF" w:rsidRPr="00A6048D" w:rsidRDefault="00C457DF" w:rsidP="0027568D">
            <w:pPr>
              <w:tabs>
                <w:tab w:val="left" w:pos="720"/>
                <w:tab w:val="right" w:pos="4536"/>
                <w:tab w:val="right" w:pos="6804"/>
                <w:tab w:val="right" w:pos="8505"/>
              </w:tabs>
              <w:jc w:val="right"/>
              <w:rPr>
                <w:rFonts w:ascii="Arial" w:hAnsi="Arial"/>
                <w:sz w:val="22"/>
              </w:rPr>
            </w:pPr>
            <w:r w:rsidRPr="00A6048D">
              <w:rPr>
                <w:rFonts w:ascii="Arial" w:hAnsi="Arial"/>
                <w:sz w:val="22"/>
              </w:rPr>
              <w:t>Realizacja %</w:t>
            </w:r>
          </w:p>
        </w:tc>
      </w:tr>
      <w:tr w:rsidR="00C457DF" w:rsidRPr="00A6048D" w:rsidTr="0027568D">
        <w:tc>
          <w:tcPr>
            <w:tcW w:w="2360" w:type="dxa"/>
          </w:tcPr>
          <w:p w:rsidR="00C457DF" w:rsidRPr="00A6048D"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A6048D" w:rsidRDefault="00F92A98" w:rsidP="0027568D">
            <w:pPr>
              <w:tabs>
                <w:tab w:val="left" w:pos="720"/>
                <w:tab w:val="right" w:pos="4536"/>
                <w:tab w:val="right" w:pos="6804"/>
                <w:tab w:val="right" w:pos="8505"/>
              </w:tabs>
              <w:jc w:val="right"/>
              <w:rPr>
                <w:rFonts w:ascii="Arial" w:hAnsi="Arial"/>
                <w:sz w:val="22"/>
              </w:rPr>
            </w:pPr>
            <w:r w:rsidRPr="00A6048D">
              <w:rPr>
                <w:rFonts w:ascii="Arial" w:hAnsi="Arial"/>
                <w:sz w:val="22"/>
              </w:rPr>
              <w:t>318 000</w:t>
            </w:r>
          </w:p>
        </w:tc>
        <w:tc>
          <w:tcPr>
            <w:tcW w:w="2361" w:type="dxa"/>
          </w:tcPr>
          <w:p w:rsidR="00C457DF" w:rsidRPr="00A6048D" w:rsidRDefault="00F92A98" w:rsidP="0027568D">
            <w:pPr>
              <w:tabs>
                <w:tab w:val="left" w:pos="720"/>
                <w:tab w:val="right" w:pos="4536"/>
                <w:tab w:val="right" w:pos="6804"/>
                <w:tab w:val="right" w:pos="8505"/>
              </w:tabs>
              <w:jc w:val="right"/>
              <w:rPr>
                <w:rFonts w:ascii="Arial" w:hAnsi="Arial"/>
                <w:sz w:val="22"/>
              </w:rPr>
            </w:pPr>
            <w:r w:rsidRPr="00A6048D">
              <w:rPr>
                <w:rFonts w:ascii="Arial" w:hAnsi="Arial"/>
                <w:sz w:val="22"/>
              </w:rPr>
              <w:t>110 945,49</w:t>
            </w:r>
          </w:p>
        </w:tc>
        <w:tc>
          <w:tcPr>
            <w:tcW w:w="2361" w:type="dxa"/>
          </w:tcPr>
          <w:p w:rsidR="00C457DF" w:rsidRPr="00A6048D" w:rsidRDefault="00F92A98" w:rsidP="0027568D">
            <w:pPr>
              <w:tabs>
                <w:tab w:val="left" w:pos="720"/>
                <w:tab w:val="right" w:pos="4536"/>
                <w:tab w:val="right" w:pos="6804"/>
                <w:tab w:val="right" w:pos="8505"/>
              </w:tabs>
              <w:jc w:val="right"/>
              <w:rPr>
                <w:rFonts w:ascii="Arial" w:hAnsi="Arial"/>
                <w:sz w:val="22"/>
              </w:rPr>
            </w:pPr>
            <w:r w:rsidRPr="00A6048D">
              <w:rPr>
                <w:rFonts w:ascii="Arial" w:hAnsi="Arial"/>
                <w:sz w:val="22"/>
              </w:rPr>
              <w:t>34,9</w:t>
            </w:r>
          </w:p>
        </w:tc>
      </w:tr>
    </w:tbl>
    <w:p w:rsidR="006A1227" w:rsidRPr="00A6048D" w:rsidRDefault="006A1227" w:rsidP="006A1227">
      <w:pPr>
        <w:tabs>
          <w:tab w:val="right" w:pos="4536"/>
          <w:tab w:val="right" w:pos="6804"/>
          <w:tab w:val="right" w:pos="8505"/>
        </w:tabs>
        <w:ind w:left="360"/>
        <w:jc w:val="both"/>
        <w:rPr>
          <w:rFonts w:ascii="Arial" w:hAnsi="Arial"/>
          <w:b/>
          <w:i/>
          <w:sz w:val="22"/>
        </w:rPr>
      </w:pPr>
    </w:p>
    <w:p w:rsidR="006A1227" w:rsidRPr="00A6048D" w:rsidRDefault="006A1227" w:rsidP="006A1227">
      <w:pPr>
        <w:pStyle w:val="Tekstpodstawowy31"/>
        <w:rPr>
          <w:rFonts w:ascii="Arial" w:hAnsi="Arial"/>
          <w:sz w:val="22"/>
        </w:rPr>
      </w:pPr>
      <w:r w:rsidRPr="00A6048D">
        <w:rPr>
          <w:rFonts w:ascii="Arial" w:hAnsi="Arial"/>
          <w:sz w:val="22"/>
        </w:rPr>
        <w:t>Wydatki niniejszego rozdziału stanowią:</w:t>
      </w:r>
    </w:p>
    <w:p w:rsidR="006A1227" w:rsidRPr="00A6048D" w:rsidRDefault="00C457DF" w:rsidP="005F50FE">
      <w:pPr>
        <w:pStyle w:val="Tekstpodstawowy31"/>
        <w:rPr>
          <w:rFonts w:ascii="Arial" w:hAnsi="Arial"/>
          <w:sz w:val="22"/>
        </w:rPr>
      </w:pPr>
      <w:r w:rsidRPr="00A6048D">
        <w:rPr>
          <w:rFonts w:ascii="Arial" w:hAnsi="Arial"/>
          <w:b/>
          <w:sz w:val="22"/>
        </w:rPr>
        <w:t>-</w:t>
      </w:r>
      <w:r w:rsidR="006A1227" w:rsidRPr="00A6048D">
        <w:rPr>
          <w:rFonts w:ascii="Arial" w:hAnsi="Arial"/>
          <w:b/>
          <w:sz w:val="22"/>
        </w:rPr>
        <w:t>ze względu na rodzaj zadań</w:t>
      </w:r>
      <w:r w:rsidR="006A1227" w:rsidRPr="00A6048D">
        <w:rPr>
          <w:rFonts w:ascii="Arial" w:hAnsi="Arial"/>
          <w:sz w:val="22"/>
        </w:rPr>
        <w:t xml:space="preserve"> – </w:t>
      </w:r>
      <w:r w:rsidR="006A1227" w:rsidRPr="00A6048D">
        <w:rPr>
          <w:rFonts w:ascii="Arial" w:hAnsi="Arial"/>
          <w:sz w:val="22"/>
          <w:u w:val="single"/>
        </w:rPr>
        <w:t>wydatki na zadania własne</w:t>
      </w:r>
      <w:r w:rsidR="006A1227" w:rsidRPr="00A6048D">
        <w:rPr>
          <w:rFonts w:ascii="Arial" w:hAnsi="Arial"/>
          <w:sz w:val="22"/>
        </w:rPr>
        <w:t>,</w:t>
      </w:r>
    </w:p>
    <w:p w:rsidR="0001639D" w:rsidRPr="00A6048D" w:rsidRDefault="00C457DF" w:rsidP="005F50FE">
      <w:pPr>
        <w:pStyle w:val="Tekstpodstawowy31"/>
        <w:rPr>
          <w:rFonts w:ascii="Arial" w:hAnsi="Arial"/>
          <w:sz w:val="22"/>
          <w:u w:val="single"/>
        </w:rPr>
      </w:pPr>
      <w:r w:rsidRPr="00A6048D">
        <w:rPr>
          <w:rFonts w:ascii="Arial" w:hAnsi="Arial"/>
          <w:b/>
          <w:sz w:val="22"/>
        </w:rPr>
        <w:t>-</w:t>
      </w:r>
      <w:r w:rsidR="006A1227" w:rsidRPr="00A6048D">
        <w:rPr>
          <w:rFonts w:ascii="Arial" w:hAnsi="Arial"/>
          <w:b/>
          <w:sz w:val="22"/>
        </w:rPr>
        <w:t>ze względu na grupę wydatków</w:t>
      </w:r>
      <w:r w:rsidR="006709A7" w:rsidRPr="00A6048D">
        <w:rPr>
          <w:rFonts w:ascii="Arial" w:hAnsi="Arial"/>
          <w:b/>
          <w:sz w:val="22"/>
        </w:rPr>
        <w:t xml:space="preserve"> </w:t>
      </w:r>
      <w:r w:rsidR="006709A7" w:rsidRPr="00A6048D">
        <w:rPr>
          <w:rFonts w:ascii="Arial" w:hAnsi="Arial"/>
          <w:sz w:val="22"/>
        </w:rPr>
        <w:t xml:space="preserve">– </w:t>
      </w:r>
      <w:r w:rsidR="006709A7" w:rsidRPr="00A6048D">
        <w:rPr>
          <w:rFonts w:ascii="Arial" w:hAnsi="Arial"/>
          <w:sz w:val="22"/>
          <w:u w:val="single"/>
        </w:rPr>
        <w:t>świadczenia na rzecz osób fizycznych</w:t>
      </w:r>
    </w:p>
    <w:p w:rsidR="006A1227" w:rsidRPr="00A6048D" w:rsidRDefault="006A1227" w:rsidP="00A551CA">
      <w:pPr>
        <w:pStyle w:val="Tekstpodstawowy31"/>
        <w:rPr>
          <w:rFonts w:ascii="Arial" w:hAnsi="Arial"/>
          <w:sz w:val="22"/>
        </w:rPr>
      </w:pPr>
    </w:p>
    <w:p w:rsidR="00027B63" w:rsidRPr="00A6048D" w:rsidRDefault="0017757B" w:rsidP="00027B63">
      <w:pPr>
        <w:pStyle w:val="Nagwek3"/>
        <w:tabs>
          <w:tab w:val="clear" w:pos="0"/>
        </w:tabs>
        <w:ind w:left="0"/>
        <w:rPr>
          <w:rFonts w:ascii="Arial" w:hAnsi="Arial"/>
          <w:b w:val="0"/>
          <w:i w:val="0"/>
          <w:sz w:val="22"/>
        </w:rPr>
      </w:pPr>
      <w:r w:rsidRPr="00A6048D">
        <w:rPr>
          <w:rFonts w:ascii="Arial" w:hAnsi="Arial"/>
          <w:b w:val="0"/>
          <w:i w:val="0"/>
          <w:sz w:val="22"/>
        </w:rPr>
        <w:t xml:space="preserve">Kwota dotyczy wypłaty ekwiwalentów dla rolników zgodnie z art. 14 ust. 2 ustawy z dnia 28 listopada 2003 roku o wspieraniu rozwoju obszarów wiejskich ze środków pochodzących z </w:t>
      </w:r>
      <w:r w:rsidR="00580E8E" w:rsidRPr="00A6048D">
        <w:rPr>
          <w:rFonts w:ascii="Arial" w:hAnsi="Arial"/>
          <w:b w:val="0"/>
          <w:i w:val="0"/>
          <w:sz w:val="22"/>
        </w:rPr>
        <w:t>Sekcji Gwaran</w:t>
      </w:r>
      <w:r w:rsidR="00027B63" w:rsidRPr="00A6048D">
        <w:rPr>
          <w:rFonts w:ascii="Arial" w:hAnsi="Arial"/>
          <w:b w:val="0"/>
          <w:i w:val="0"/>
          <w:sz w:val="22"/>
        </w:rPr>
        <w:t xml:space="preserve">cji Rolnej </w:t>
      </w:r>
      <w:r w:rsidR="00F92A98" w:rsidRPr="00A6048D">
        <w:rPr>
          <w:rFonts w:ascii="Arial" w:hAnsi="Arial"/>
          <w:b w:val="0"/>
          <w:i w:val="0"/>
          <w:sz w:val="22"/>
        </w:rPr>
        <w:t>(t.</w:t>
      </w:r>
      <w:r w:rsidR="00A6048D" w:rsidRPr="00A6048D">
        <w:rPr>
          <w:rFonts w:ascii="Arial" w:hAnsi="Arial"/>
          <w:b w:val="0"/>
          <w:i w:val="0"/>
          <w:sz w:val="22"/>
        </w:rPr>
        <w:t xml:space="preserve"> </w:t>
      </w:r>
      <w:r w:rsidR="00F92A98" w:rsidRPr="00A6048D">
        <w:rPr>
          <w:rFonts w:ascii="Arial" w:hAnsi="Arial"/>
          <w:b w:val="0"/>
          <w:i w:val="0"/>
          <w:sz w:val="22"/>
        </w:rPr>
        <w:t>j. Dz. U. z 2017 r. poz. 1867)</w:t>
      </w:r>
      <w:r w:rsidR="00A6048D" w:rsidRPr="00A6048D">
        <w:rPr>
          <w:rFonts w:ascii="Arial" w:hAnsi="Arial"/>
          <w:b w:val="0"/>
          <w:i w:val="0"/>
          <w:sz w:val="22"/>
        </w:rPr>
        <w:t>. W I półroczu 2018</w:t>
      </w:r>
      <w:r w:rsidR="00027B63" w:rsidRPr="00A6048D">
        <w:rPr>
          <w:rFonts w:ascii="Arial" w:hAnsi="Arial"/>
          <w:b w:val="0"/>
          <w:i w:val="0"/>
          <w:sz w:val="22"/>
        </w:rPr>
        <w:t xml:space="preserve"> r. kontynuowane były wypłaty ekwiwalentów dla rolników, którzy przeznaczyli swoje grunty do zalesienia i otrzymali decyzję o prowadzeniu uprawy leśnej.</w:t>
      </w:r>
    </w:p>
    <w:p w:rsidR="006A1227" w:rsidRPr="002776C1" w:rsidRDefault="006A1227" w:rsidP="006A1227">
      <w:pPr>
        <w:rPr>
          <w:color w:val="FF0000"/>
        </w:rPr>
      </w:pPr>
    </w:p>
    <w:p w:rsidR="006A1227" w:rsidRPr="0079123F" w:rsidRDefault="006A1227" w:rsidP="006A1227">
      <w:pPr>
        <w:pStyle w:val="Nagwek3"/>
        <w:tabs>
          <w:tab w:val="clear" w:pos="0"/>
          <w:tab w:val="clear" w:pos="4536"/>
          <w:tab w:val="clear" w:pos="6804"/>
          <w:tab w:val="clear" w:pos="8505"/>
          <w:tab w:val="right" w:pos="4176"/>
          <w:tab w:val="right" w:pos="6444"/>
          <w:tab w:val="right" w:pos="8145"/>
        </w:tabs>
        <w:ind w:left="0"/>
        <w:rPr>
          <w:rFonts w:ascii="Arial" w:hAnsi="Arial"/>
          <w:sz w:val="22"/>
        </w:rPr>
      </w:pPr>
      <w:r w:rsidRPr="0079123F">
        <w:rPr>
          <w:rFonts w:ascii="Arial" w:hAnsi="Arial"/>
          <w:sz w:val="22"/>
        </w:rPr>
        <w:t>DZIAŁ 600 TRANSPORT I ŁĄCZNOŚĆ</w:t>
      </w:r>
    </w:p>
    <w:p w:rsidR="006A1227" w:rsidRPr="0079123F" w:rsidRDefault="006A1227" w:rsidP="006A1227">
      <w:pPr>
        <w:pStyle w:val="Nagwek4"/>
        <w:tabs>
          <w:tab w:val="clear" w:pos="0"/>
          <w:tab w:val="clear" w:pos="4536"/>
          <w:tab w:val="clear" w:pos="6804"/>
          <w:tab w:val="clear" w:pos="8505"/>
          <w:tab w:val="right" w:pos="4176"/>
          <w:tab w:val="right" w:pos="6444"/>
          <w:tab w:val="right" w:pos="8145"/>
        </w:tabs>
        <w:ind w:left="0"/>
        <w:rPr>
          <w:rFonts w:ascii="Arial" w:hAnsi="Arial"/>
          <w:sz w:val="22"/>
        </w:rPr>
      </w:pPr>
      <w:r w:rsidRPr="0079123F">
        <w:rPr>
          <w:rFonts w:ascii="Arial" w:hAnsi="Arial"/>
          <w:sz w:val="22"/>
        </w:rPr>
        <w:t>Rozdział 60014 Drogi publiczne i powiatowe</w:t>
      </w:r>
    </w:p>
    <w:p w:rsidR="00C457DF" w:rsidRPr="0079123F" w:rsidRDefault="00C457DF" w:rsidP="006A1227">
      <w:pPr>
        <w:tabs>
          <w:tab w:val="right" w:pos="4176"/>
          <w:tab w:val="right" w:pos="6444"/>
          <w:tab w:val="right" w:pos="8145"/>
        </w:tabs>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9123F" w:rsidTr="0027568D">
        <w:tc>
          <w:tcPr>
            <w:tcW w:w="9443" w:type="dxa"/>
            <w:gridSpan w:val="4"/>
          </w:tcPr>
          <w:p w:rsidR="00C457DF" w:rsidRPr="0079123F" w:rsidRDefault="00C457DF" w:rsidP="0027568D">
            <w:pPr>
              <w:tabs>
                <w:tab w:val="left" w:pos="720"/>
                <w:tab w:val="right" w:pos="4536"/>
                <w:tab w:val="right" w:pos="6804"/>
                <w:tab w:val="right" w:pos="8505"/>
              </w:tabs>
              <w:rPr>
                <w:rFonts w:ascii="Arial" w:hAnsi="Arial"/>
                <w:sz w:val="22"/>
              </w:rPr>
            </w:pPr>
            <w:r w:rsidRPr="0079123F">
              <w:rPr>
                <w:rFonts w:ascii="Arial" w:hAnsi="Arial"/>
                <w:sz w:val="22"/>
              </w:rPr>
              <w:t>Wydatki bieżące</w:t>
            </w:r>
          </w:p>
        </w:tc>
      </w:tr>
      <w:tr w:rsidR="002776C1"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Plan</w:t>
            </w: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Wykonanie</w:t>
            </w: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Realizacja %</w:t>
            </w:r>
          </w:p>
        </w:tc>
      </w:tr>
      <w:tr w:rsidR="002776C1"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79123F" w:rsidRDefault="0079123F" w:rsidP="0027568D">
            <w:pPr>
              <w:tabs>
                <w:tab w:val="left" w:pos="720"/>
                <w:tab w:val="right" w:pos="4536"/>
                <w:tab w:val="right" w:pos="6804"/>
                <w:tab w:val="right" w:pos="8505"/>
              </w:tabs>
              <w:jc w:val="right"/>
              <w:rPr>
                <w:rFonts w:ascii="Arial" w:hAnsi="Arial"/>
                <w:sz w:val="22"/>
              </w:rPr>
            </w:pPr>
            <w:r w:rsidRPr="0079123F">
              <w:rPr>
                <w:rFonts w:ascii="Arial" w:hAnsi="Arial"/>
                <w:sz w:val="22"/>
              </w:rPr>
              <w:t>2 739 161</w:t>
            </w:r>
          </w:p>
        </w:tc>
        <w:tc>
          <w:tcPr>
            <w:tcW w:w="2361" w:type="dxa"/>
          </w:tcPr>
          <w:p w:rsidR="00C457DF" w:rsidRPr="0079123F" w:rsidRDefault="0079123F" w:rsidP="0027568D">
            <w:pPr>
              <w:tabs>
                <w:tab w:val="left" w:pos="720"/>
                <w:tab w:val="right" w:pos="4536"/>
                <w:tab w:val="right" w:pos="6804"/>
                <w:tab w:val="right" w:pos="8505"/>
              </w:tabs>
              <w:jc w:val="right"/>
              <w:rPr>
                <w:rFonts w:ascii="Arial" w:hAnsi="Arial"/>
                <w:sz w:val="22"/>
              </w:rPr>
            </w:pPr>
            <w:r w:rsidRPr="0079123F">
              <w:rPr>
                <w:rFonts w:ascii="Arial" w:hAnsi="Arial"/>
                <w:sz w:val="22"/>
              </w:rPr>
              <w:t>1 395 421,55</w:t>
            </w:r>
          </w:p>
        </w:tc>
        <w:tc>
          <w:tcPr>
            <w:tcW w:w="2361" w:type="dxa"/>
          </w:tcPr>
          <w:p w:rsidR="00C457DF" w:rsidRPr="0079123F" w:rsidRDefault="0079123F" w:rsidP="0027568D">
            <w:pPr>
              <w:tabs>
                <w:tab w:val="left" w:pos="720"/>
                <w:tab w:val="right" w:pos="4536"/>
                <w:tab w:val="right" w:pos="6804"/>
                <w:tab w:val="right" w:pos="8505"/>
              </w:tabs>
              <w:jc w:val="right"/>
              <w:rPr>
                <w:rFonts w:ascii="Arial" w:hAnsi="Arial"/>
                <w:sz w:val="22"/>
              </w:rPr>
            </w:pPr>
            <w:r w:rsidRPr="0079123F">
              <w:rPr>
                <w:rFonts w:ascii="Arial" w:hAnsi="Arial"/>
                <w:sz w:val="22"/>
              </w:rPr>
              <w:t>50,9</w:t>
            </w:r>
          </w:p>
        </w:tc>
      </w:tr>
      <w:tr w:rsidR="002776C1" w:rsidRPr="0079123F" w:rsidTr="0027568D">
        <w:tc>
          <w:tcPr>
            <w:tcW w:w="9443" w:type="dxa"/>
            <w:gridSpan w:val="4"/>
          </w:tcPr>
          <w:p w:rsidR="00C457DF" w:rsidRPr="0079123F" w:rsidRDefault="00C457DF" w:rsidP="00C457DF">
            <w:pPr>
              <w:tabs>
                <w:tab w:val="left" w:pos="720"/>
                <w:tab w:val="right" w:pos="4536"/>
                <w:tab w:val="right" w:pos="6804"/>
                <w:tab w:val="right" w:pos="8505"/>
              </w:tabs>
              <w:rPr>
                <w:rFonts w:ascii="Arial" w:hAnsi="Arial"/>
                <w:sz w:val="22"/>
              </w:rPr>
            </w:pPr>
            <w:r w:rsidRPr="0079123F">
              <w:rPr>
                <w:rFonts w:ascii="Arial" w:hAnsi="Arial"/>
                <w:sz w:val="22"/>
              </w:rPr>
              <w:t>Wydatki majątkowe</w:t>
            </w:r>
          </w:p>
        </w:tc>
      </w:tr>
      <w:tr w:rsidR="002776C1"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Plan</w:t>
            </w: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Wykonanie</w:t>
            </w:r>
          </w:p>
        </w:tc>
        <w:tc>
          <w:tcPr>
            <w:tcW w:w="2361" w:type="dxa"/>
          </w:tcPr>
          <w:p w:rsidR="00C457DF" w:rsidRPr="0079123F" w:rsidRDefault="00C457DF" w:rsidP="0027568D">
            <w:pPr>
              <w:tabs>
                <w:tab w:val="left" w:pos="720"/>
                <w:tab w:val="right" w:pos="4536"/>
                <w:tab w:val="right" w:pos="6804"/>
                <w:tab w:val="right" w:pos="8505"/>
              </w:tabs>
              <w:jc w:val="right"/>
              <w:rPr>
                <w:rFonts w:ascii="Arial" w:hAnsi="Arial"/>
                <w:sz w:val="22"/>
              </w:rPr>
            </w:pPr>
            <w:r w:rsidRPr="0079123F">
              <w:rPr>
                <w:rFonts w:ascii="Arial" w:hAnsi="Arial"/>
                <w:sz w:val="22"/>
              </w:rPr>
              <w:t>Realizacja %</w:t>
            </w:r>
          </w:p>
        </w:tc>
      </w:tr>
      <w:tr w:rsidR="00C457DF" w:rsidRPr="0079123F" w:rsidTr="0027568D">
        <w:tc>
          <w:tcPr>
            <w:tcW w:w="2360" w:type="dxa"/>
          </w:tcPr>
          <w:p w:rsidR="00C457DF" w:rsidRPr="0079123F" w:rsidRDefault="00C457DF" w:rsidP="0027568D">
            <w:pPr>
              <w:tabs>
                <w:tab w:val="left" w:pos="720"/>
                <w:tab w:val="right" w:pos="4536"/>
                <w:tab w:val="right" w:pos="6804"/>
                <w:tab w:val="right" w:pos="8505"/>
              </w:tabs>
              <w:jc w:val="right"/>
              <w:rPr>
                <w:rFonts w:ascii="Arial" w:hAnsi="Arial"/>
                <w:sz w:val="22"/>
              </w:rPr>
            </w:pPr>
          </w:p>
        </w:tc>
        <w:tc>
          <w:tcPr>
            <w:tcW w:w="2361" w:type="dxa"/>
          </w:tcPr>
          <w:p w:rsidR="00C457DF" w:rsidRPr="0079123F" w:rsidRDefault="0079123F" w:rsidP="0027568D">
            <w:pPr>
              <w:tabs>
                <w:tab w:val="left" w:pos="720"/>
                <w:tab w:val="right" w:pos="4536"/>
                <w:tab w:val="right" w:pos="6804"/>
                <w:tab w:val="right" w:pos="8505"/>
              </w:tabs>
              <w:jc w:val="right"/>
              <w:rPr>
                <w:rFonts w:ascii="Arial" w:hAnsi="Arial"/>
                <w:sz w:val="22"/>
              </w:rPr>
            </w:pPr>
            <w:r w:rsidRPr="0079123F">
              <w:rPr>
                <w:rFonts w:ascii="Arial" w:hAnsi="Arial"/>
                <w:sz w:val="22"/>
              </w:rPr>
              <w:t>24 036 194</w:t>
            </w:r>
          </w:p>
        </w:tc>
        <w:tc>
          <w:tcPr>
            <w:tcW w:w="2361" w:type="dxa"/>
          </w:tcPr>
          <w:p w:rsidR="00C457DF" w:rsidRPr="0079123F" w:rsidRDefault="0079123F" w:rsidP="0027568D">
            <w:pPr>
              <w:tabs>
                <w:tab w:val="left" w:pos="720"/>
                <w:tab w:val="right" w:pos="4536"/>
                <w:tab w:val="right" w:pos="6804"/>
                <w:tab w:val="right" w:pos="8505"/>
              </w:tabs>
              <w:jc w:val="right"/>
              <w:rPr>
                <w:rFonts w:ascii="Arial" w:hAnsi="Arial"/>
                <w:sz w:val="22"/>
              </w:rPr>
            </w:pPr>
            <w:r w:rsidRPr="0079123F">
              <w:rPr>
                <w:rFonts w:ascii="Arial" w:hAnsi="Arial"/>
                <w:sz w:val="22"/>
              </w:rPr>
              <w:t>2 862 840,42</w:t>
            </w:r>
          </w:p>
        </w:tc>
        <w:tc>
          <w:tcPr>
            <w:tcW w:w="2361" w:type="dxa"/>
          </w:tcPr>
          <w:p w:rsidR="00C457DF" w:rsidRPr="0079123F" w:rsidRDefault="0079123F" w:rsidP="0027568D">
            <w:pPr>
              <w:tabs>
                <w:tab w:val="left" w:pos="720"/>
                <w:tab w:val="right" w:pos="4536"/>
                <w:tab w:val="right" w:pos="6804"/>
                <w:tab w:val="right" w:pos="8505"/>
              </w:tabs>
              <w:jc w:val="right"/>
              <w:rPr>
                <w:rFonts w:ascii="Arial" w:hAnsi="Arial"/>
                <w:sz w:val="22"/>
              </w:rPr>
            </w:pPr>
            <w:r w:rsidRPr="0079123F">
              <w:rPr>
                <w:rFonts w:ascii="Arial" w:hAnsi="Arial"/>
                <w:sz w:val="22"/>
              </w:rPr>
              <w:t>11,9</w:t>
            </w:r>
          </w:p>
        </w:tc>
      </w:tr>
    </w:tbl>
    <w:p w:rsidR="00C457DF" w:rsidRPr="002776C1" w:rsidRDefault="00C457DF" w:rsidP="006A1227">
      <w:pPr>
        <w:tabs>
          <w:tab w:val="right" w:pos="4176"/>
          <w:tab w:val="right" w:pos="6444"/>
          <w:tab w:val="right" w:pos="8145"/>
        </w:tabs>
        <w:rPr>
          <w:rFonts w:ascii="Arial" w:hAnsi="Arial"/>
          <w:color w:val="FF0000"/>
          <w:sz w:val="22"/>
        </w:rPr>
      </w:pPr>
    </w:p>
    <w:p w:rsidR="006A1227" w:rsidRPr="00DD31F1" w:rsidRDefault="0090685F" w:rsidP="006A1227">
      <w:pPr>
        <w:pStyle w:val="Tekstpodstawowy31"/>
        <w:rPr>
          <w:rFonts w:ascii="Arial" w:hAnsi="Arial"/>
          <w:sz w:val="22"/>
        </w:rPr>
      </w:pPr>
      <w:r w:rsidRPr="00DD31F1">
        <w:rPr>
          <w:rFonts w:ascii="Arial" w:hAnsi="Arial"/>
          <w:sz w:val="22"/>
        </w:rPr>
        <w:t xml:space="preserve">Zrealizowane w </w:t>
      </w:r>
      <w:r w:rsidR="00DD31F1" w:rsidRPr="00DD31F1">
        <w:rPr>
          <w:rFonts w:ascii="Arial" w:hAnsi="Arial"/>
          <w:sz w:val="22"/>
        </w:rPr>
        <w:t>I półroczu 2018</w:t>
      </w:r>
      <w:r w:rsidR="00607300" w:rsidRPr="00DD31F1">
        <w:rPr>
          <w:rFonts w:ascii="Arial" w:hAnsi="Arial"/>
          <w:sz w:val="22"/>
        </w:rPr>
        <w:t xml:space="preserve"> roku</w:t>
      </w:r>
      <w:r w:rsidR="00F54EC8" w:rsidRPr="00DD31F1">
        <w:rPr>
          <w:rFonts w:ascii="Arial" w:hAnsi="Arial"/>
          <w:sz w:val="22"/>
        </w:rPr>
        <w:t xml:space="preserve"> w</w:t>
      </w:r>
      <w:r w:rsidR="006A1227" w:rsidRPr="00DD31F1">
        <w:rPr>
          <w:rFonts w:ascii="Arial" w:hAnsi="Arial"/>
          <w:sz w:val="22"/>
        </w:rPr>
        <w:t>ydatki bieżące niniejszego rozdziału stanowią:</w:t>
      </w:r>
    </w:p>
    <w:p w:rsidR="0090685F" w:rsidRPr="00DD31F1" w:rsidRDefault="00C457DF" w:rsidP="00C457DF">
      <w:pPr>
        <w:pStyle w:val="Tekstpodstawowy31"/>
        <w:rPr>
          <w:rFonts w:ascii="Arial" w:hAnsi="Arial"/>
          <w:b/>
          <w:sz w:val="22"/>
        </w:rPr>
      </w:pPr>
      <w:r w:rsidRPr="00DD31F1">
        <w:rPr>
          <w:rFonts w:ascii="Arial" w:hAnsi="Arial"/>
          <w:b/>
          <w:sz w:val="22"/>
        </w:rPr>
        <w:lastRenderedPageBreak/>
        <w:t>-</w:t>
      </w:r>
      <w:r w:rsidR="006A1227" w:rsidRPr="00DD31F1">
        <w:rPr>
          <w:rFonts w:ascii="Arial" w:hAnsi="Arial"/>
          <w:b/>
          <w:sz w:val="22"/>
        </w:rPr>
        <w:t>ze względu na rodzaj zadań</w:t>
      </w:r>
      <w:r w:rsidR="0090685F" w:rsidRPr="00DD31F1">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79123F" w:rsidTr="0027568D">
        <w:tc>
          <w:tcPr>
            <w:tcW w:w="9443" w:type="dxa"/>
            <w:gridSpan w:val="4"/>
          </w:tcPr>
          <w:p w:rsidR="0027568D" w:rsidRPr="0079123F" w:rsidRDefault="0027568D" w:rsidP="0027568D">
            <w:pPr>
              <w:pStyle w:val="Tekstpodstawowy31"/>
              <w:rPr>
                <w:rFonts w:ascii="Arial" w:hAnsi="Arial"/>
                <w:sz w:val="22"/>
              </w:rPr>
            </w:pPr>
            <w:r w:rsidRPr="0079123F">
              <w:rPr>
                <w:rFonts w:ascii="Arial" w:hAnsi="Arial"/>
                <w:sz w:val="22"/>
              </w:rPr>
              <w:t>Wydatki na zadania własne</w:t>
            </w:r>
          </w:p>
        </w:tc>
      </w:tr>
      <w:tr w:rsidR="002776C1"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Plan</w:t>
            </w: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Wykonanie</w:t>
            </w: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Realizacja %</w:t>
            </w:r>
          </w:p>
        </w:tc>
      </w:tr>
      <w:tr w:rsidR="002776C1"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79123F" w:rsidRDefault="0079123F" w:rsidP="0027568D">
            <w:pPr>
              <w:pStyle w:val="Tekstpodstawowy31"/>
              <w:jc w:val="right"/>
              <w:rPr>
                <w:rFonts w:ascii="Arial" w:hAnsi="Arial"/>
                <w:sz w:val="22"/>
              </w:rPr>
            </w:pPr>
            <w:r w:rsidRPr="0079123F">
              <w:rPr>
                <w:rFonts w:ascii="Arial" w:hAnsi="Arial"/>
                <w:sz w:val="22"/>
              </w:rPr>
              <w:t>2 719 161</w:t>
            </w:r>
          </w:p>
        </w:tc>
        <w:tc>
          <w:tcPr>
            <w:tcW w:w="2361" w:type="dxa"/>
          </w:tcPr>
          <w:p w:rsidR="0027568D" w:rsidRPr="0079123F" w:rsidRDefault="0079123F" w:rsidP="0027568D">
            <w:pPr>
              <w:pStyle w:val="Tekstpodstawowy31"/>
              <w:jc w:val="right"/>
              <w:rPr>
                <w:rFonts w:ascii="Arial" w:hAnsi="Arial"/>
                <w:sz w:val="22"/>
              </w:rPr>
            </w:pPr>
            <w:r w:rsidRPr="0079123F">
              <w:rPr>
                <w:rFonts w:ascii="Arial" w:hAnsi="Arial"/>
                <w:sz w:val="22"/>
              </w:rPr>
              <w:t>1 375 421,55</w:t>
            </w:r>
          </w:p>
        </w:tc>
        <w:tc>
          <w:tcPr>
            <w:tcW w:w="2361" w:type="dxa"/>
          </w:tcPr>
          <w:p w:rsidR="0027568D" w:rsidRPr="0079123F" w:rsidRDefault="0079123F" w:rsidP="0027568D">
            <w:pPr>
              <w:pStyle w:val="Tekstpodstawowy31"/>
              <w:jc w:val="right"/>
              <w:rPr>
                <w:rFonts w:ascii="Arial" w:hAnsi="Arial"/>
                <w:sz w:val="22"/>
              </w:rPr>
            </w:pPr>
            <w:r w:rsidRPr="0079123F">
              <w:rPr>
                <w:rFonts w:ascii="Arial" w:hAnsi="Arial"/>
                <w:sz w:val="22"/>
              </w:rPr>
              <w:t>50,6</w:t>
            </w:r>
          </w:p>
        </w:tc>
      </w:tr>
      <w:tr w:rsidR="002776C1" w:rsidRPr="0079123F" w:rsidTr="0027568D">
        <w:tc>
          <w:tcPr>
            <w:tcW w:w="9443" w:type="dxa"/>
            <w:gridSpan w:val="4"/>
          </w:tcPr>
          <w:p w:rsidR="0027568D" w:rsidRPr="0079123F" w:rsidRDefault="0027568D" w:rsidP="0027568D">
            <w:pPr>
              <w:pStyle w:val="Tekstpodstawowy31"/>
              <w:rPr>
                <w:rFonts w:ascii="Arial" w:hAnsi="Arial"/>
                <w:sz w:val="22"/>
              </w:rPr>
            </w:pPr>
            <w:r w:rsidRPr="0079123F">
              <w:rPr>
                <w:rFonts w:ascii="Arial" w:hAnsi="Arial"/>
                <w:sz w:val="22"/>
              </w:rPr>
              <w:t>Wydatki na zadania realizowane na podstawie umów i porozumień z jednostkami samorządu terytorialnego</w:t>
            </w:r>
          </w:p>
        </w:tc>
      </w:tr>
      <w:tr w:rsidR="002776C1"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Plan</w:t>
            </w: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Wykonanie</w:t>
            </w:r>
          </w:p>
        </w:tc>
        <w:tc>
          <w:tcPr>
            <w:tcW w:w="2361" w:type="dxa"/>
          </w:tcPr>
          <w:p w:rsidR="0027568D" w:rsidRPr="0079123F" w:rsidRDefault="0027568D" w:rsidP="0027568D">
            <w:pPr>
              <w:pStyle w:val="Tekstpodstawowy31"/>
              <w:jc w:val="right"/>
              <w:rPr>
                <w:rFonts w:ascii="Arial" w:hAnsi="Arial"/>
                <w:sz w:val="22"/>
              </w:rPr>
            </w:pPr>
            <w:r w:rsidRPr="0079123F">
              <w:rPr>
                <w:rFonts w:ascii="Arial" w:hAnsi="Arial"/>
                <w:sz w:val="22"/>
              </w:rPr>
              <w:t>Realizacja %</w:t>
            </w:r>
          </w:p>
        </w:tc>
      </w:tr>
      <w:tr w:rsidR="0027568D" w:rsidRPr="0079123F" w:rsidTr="0027568D">
        <w:tc>
          <w:tcPr>
            <w:tcW w:w="2360" w:type="dxa"/>
          </w:tcPr>
          <w:p w:rsidR="0027568D" w:rsidRPr="0079123F" w:rsidRDefault="0027568D" w:rsidP="0027568D">
            <w:pPr>
              <w:pStyle w:val="Tekstpodstawowy31"/>
              <w:rPr>
                <w:rFonts w:ascii="Arial" w:hAnsi="Arial"/>
                <w:sz w:val="22"/>
              </w:rPr>
            </w:pPr>
          </w:p>
        </w:tc>
        <w:tc>
          <w:tcPr>
            <w:tcW w:w="2361" w:type="dxa"/>
          </w:tcPr>
          <w:p w:rsidR="0027568D" w:rsidRPr="0079123F" w:rsidRDefault="00DD31F1" w:rsidP="0027568D">
            <w:pPr>
              <w:pStyle w:val="Tekstpodstawowy31"/>
              <w:jc w:val="right"/>
              <w:rPr>
                <w:rFonts w:ascii="Arial" w:hAnsi="Arial"/>
                <w:sz w:val="22"/>
              </w:rPr>
            </w:pPr>
            <w:r w:rsidRPr="0079123F">
              <w:rPr>
                <w:rFonts w:ascii="Arial" w:hAnsi="Arial"/>
                <w:sz w:val="22"/>
              </w:rPr>
              <w:t>20 000</w:t>
            </w:r>
          </w:p>
        </w:tc>
        <w:tc>
          <w:tcPr>
            <w:tcW w:w="2361" w:type="dxa"/>
          </w:tcPr>
          <w:p w:rsidR="0027568D" w:rsidRPr="0079123F" w:rsidRDefault="00DD31F1" w:rsidP="0027568D">
            <w:pPr>
              <w:pStyle w:val="Tekstpodstawowy31"/>
              <w:jc w:val="right"/>
              <w:rPr>
                <w:rFonts w:ascii="Arial" w:hAnsi="Arial"/>
                <w:sz w:val="22"/>
              </w:rPr>
            </w:pPr>
            <w:r w:rsidRPr="0079123F">
              <w:rPr>
                <w:rFonts w:ascii="Arial" w:hAnsi="Arial"/>
                <w:sz w:val="22"/>
              </w:rPr>
              <w:t>20 000,00</w:t>
            </w:r>
          </w:p>
        </w:tc>
        <w:tc>
          <w:tcPr>
            <w:tcW w:w="2361" w:type="dxa"/>
          </w:tcPr>
          <w:p w:rsidR="0027568D" w:rsidRPr="0079123F" w:rsidRDefault="00DD31F1" w:rsidP="0027568D">
            <w:pPr>
              <w:pStyle w:val="Tekstpodstawowy31"/>
              <w:jc w:val="right"/>
              <w:rPr>
                <w:rFonts w:ascii="Arial" w:hAnsi="Arial"/>
                <w:sz w:val="22"/>
              </w:rPr>
            </w:pPr>
            <w:r w:rsidRPr="0079123F">
              <w:rPr>
                <w:rFonts w:ascii="Arial" w:hAnsi="Arial"/>
                <w:sz w:val="22"/>
              </w:rPr>
              <w:t>100,0</w:t>
            </w:r>
          </w:p>
        </w:tc>
      </w:tr>
    </w:tbl>
    <w:p w:rsidR="00C457DF" w:rsidRPr="002776C1" w:rsidRDefault="00C457DF" w:rsidP="00C457DF">
      <w:pPr>
        <w:pStyle w:val="Tekstpodstawowy31"/>
        <w:rPr>
          <w:rFonts w:ascii="Arial" w:hAnsi="Arial"/>
          <w:b/>
          <w:color w:val="FF0000"/>
          <w:sz w:val="22"/>
        </w:rPr>
      </w:pPr>
    </w:p>
    <w:p w:rsidR="00F70593" w:rsidRPr="004706DC" w:rsidRDefault="00C457DF" w:rsidP="00C457DF">
      <w:pPr>
        <w:pStyle w:val="Tekstpodstawowy31"/>
        <w:rPr>
          <w:rFonts w:ascii="Arial" w:hAnsi="Arial"/>
          <w:b/>
          <w:sz w:val="22"/>
        </w:rPr>
      </w:pPr>
      <w:r w:rsidRPr="004706DC">
        <w:rPr>
          <w:rFonts w:ascii="Arial" w:hAnsi="Arial"/>
          <w:b/>
          <w:sz w:val="22"/>
        </w:rPr>
        <w:t>-z</w:t>
      </w:r>
      <w:r w:rsidR="006A1227" w:rsidRPr="004706DC">
        <w:rPr>
          <w:rFonts w:ascii="Arial" w:hAnsi="Arial"/>
          <w:b/>
          <w:sz w:val="22"/>
        </w:rPr>
        <w:t>e względu na grupę wydatków</w:t>
      </w:r>
      <w:r w:rsidR="008036D0" w:rsidRPr="004706DC">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4706DC" w:rsidTr="0027568D">
        <w:tc>
          <w:tcPr>
            <w:tcW w:w="9443" w:type="dxa"/>
            <w:gridSpan w:val="4"/>
          </w:tcPr>
          <w:p w:rsidR="0027568D" w:rsidRPr="004706DC" w:rsidRDefault="0027568D" w:rsidP="00C457DF">
            <w:pPr>
              <w:pStyle w:val="Tekstpodstawowy31"/>
              <w:rPr>
                <w:rFonts w:ascii="Arial" w:hAnsi="Arial"/>
                <w:sz w:val="22"/>
              </w:rPr>
            </w:pPr>
            <w:r w:rsidRPr="004706DC">
              <w:rPr>
                <w:rFonts w:ascii="Arial" w:hAnsi="Arial"/>
                <w:sz w:val="22"/>
              </w:rPr>
              <w:t>Wydatki związane z realizacją zadań statutowych jednostek budżetowych</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Plan</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Wykonanie</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1 491 531</w:t>
            </w: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727 403,39</w:t>
            </w: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48,8</w:t>
            </w:r>
          </w:p>
        </w:tc>
      </w:tr>
      <w:tr w:rsidR="002776C1" w:rsidRPr="004706DC" w:rsidTr="0027568D">
        <w:tc>
          <w:tcPr>
            <w:tcW w:w="9443" w:type="dxa"/>
            <w:gridSpan w:val="4"/>
          </w:tcPr>
          <w:p w:rsidR="0027568D" w:rsidRPr="004706DC" w:rsidRDefault="0027568D" w:rsidP="00C457DF">
            <w:pPr>
              <w:pStyle w:val="Tekstpodstawowy31"/>
              <w:rPr>
                <w:rFonts w:ascii="Arial" w:hAnsi="Arial"/>
                <w:sz w:val="22"/>
              </w:rPr>
            </w:pPr>
            <w:r w:rsidRPr="004706DC">
              <w:rPr>
                <w:rFonts w:ascii="Arial" w:hAnsi="Arial"/>
                <w:sz w:val="22"/>
              </w:rPr>
              <w:t>Wynagrodzenia i składki od nich naliczane</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Plan</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 xml:space="preserve">Wykonanie </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79123F" w:rsidP="0027568D">
            <w:pPr>
              <w:pStyle w:val="Tekstpodstawowy31"/>
              <w:jc w:val="right"/>
              <w:rPr>
                <w:rFonts w:ascii="Arial" w:hAnsi="Arial"/>
                <w:sz w:val="22"/>
              </w:rPr>
            </w:pPr>
            <w:r w:rsidRPr="004706DC">
              <w:rPr>
                <w:rFonts w:ascii="Arial" w:hAnsi="Arial"/>
                <w:sz w:val="22"/>
              </w:rPr>
              <w:t>1 116 908</w:t>
            </w: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605 767,13</w:t>
            </w: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54,2</w:t>
            </w:r>
          </w:p>
        </w:tc>
      </w:tr>
      <w:tr w:rsidR="002776C1" w:rsidRPr="004706DC" w:rsidTr="0027568D">
        <w:tc>
          <w:tcPr>
            <w:tcW w:w="9443" w:type="dxa"/>
            <w:gridSpan w:val="4"/>
          </w:tcPr>
          <w:p w:rsidR="0027568D" w:rsidRPr="004706DC" w:rsidRDefault="0027568D" w:rsidP="00C457DF">
            <w:pPr>
              <w:pStyle w:val="Tekstpodstawowy31"/>
              <w:rPr>
                <w:rFonts w:ascii="Arial" w:hAnsi="Arial"/>
                <w:sz w:val="22"/>
              </w:rPr>
            </w:pPr>
            <w:r w:rsidRPr="004706DC">
              <w:rPr>
                <w:rFonts w:ascii="Arial" w:hAnsi="Arial"/>
                <w:sz w:val="22"/>
              </w:rPr>
              <w:t>Świadczenia na rzecz osób fizycznych</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Plan</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Wykonanie</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79123F" w:rsidP="0027568D">
            <w:pPr>
              <w:pStyle w:val="Tekstpodstawowy31"/>
              <w:jc w:val="right"/>
              <w:rPr>
                <w:rFonts w:ascii="Arial" w:hAnsi="Arial"/>
                <w:sz w:val="22"/>
              </w:rPr>
            </w:pPr>
            <w:r w:rsidRPr="004706DC">
              <w:rPr>
                <w:rFonts w:ascii="Arial" w:hAnsi="Arial"/>
                <w:sz w:val="22"/>
              </w:rPr>
              <w:t>35 000</w:t>
            </w:r>
          </w:p>
        </w:tc>
        <w:tc>
          <w:tcPr>
            <w:tcW w:w="2361" w:type="dxa"/>
          </w:tcPr>
          <w:p w:rsidR="0027568D" w:rsidRPr="004706DC" w:rsidRDefault="0079123F" w:rsidP="0027568D">
            <w:pPr>
              <w:pStyle w:val="Tekstpodstawowy31"/>
              <w:jc w:val="right"/>
              <w:rPr>
                <w:rFonts w:ascii="Arial" w:hAnsi="Arial"/>
                <w:sz w:val="22"/>
              </w:rPr>
            </w:pPr>
            <w:r w:rsidRPr="004706DC">
              <w:rPr>
                <w:rFonts w:ascii="Arial" w:hAnsi="Arial"/>
                <w:sz w:val="22"/>
              </w:rPr>
              <w:t>11 608,66</w:t>
            </w:r>
          </w:p>
        </w:tc>
        <w:tc>
          <w:tcPr>
            <w:tcW w:w="2361" w:type="dxa"/>
          </w:tcPr>
          <w:p w:rsidR="0027568D" w:rsidRPr="004706DC" w:rsidRDefault="0079123F" w:rsidP="0027568D">
            <w:pPr>
              <w:pStyle w:val="Tekstpodstawowy31"/>
              <w:jc w:val="right"/>
              <w:rPr>
                <w:rFonts w:ascii="Arial" w:hAnsi="Arial"/>
                <w:sz w:val="22"/>
              </w:rPr>
            </w:pPr>
            <w:r w:rsidRPr="004706DC">
              <w:rPr>
                <w:rFonts w:ascii="Arial" w:hAnsi="Arial"/>
                <w:sz w:val="22"/>
              </w:rPr>
              <w:t>33,2</w:t>
            </w:r>
          </w:p>
        </w:tc>
      </w:tr>
      <w:tr w:rsidR="002776C1" w:rsidRPr="004706DC" w:rsidTr="0027568D">
        <w:tc>
          <w:tcPr>
            <w:tcW w:w="9443" w:type="dxa"/>
            <w:gridSpan w:val="4"/>
          </w:tcPr>
          <w:p w:rsidR="0027568D" w:rsidRPr="004706DC" w:rsidRDefault="00BE4836" w:rsidP="00C457DF">
            <w:pPr>
              <w:pStyle w:val="Tekstpodstawowy31"/>
              <w:rPr>
                <w:rFonts w:ascii="Arial" w:hAnsi="Arial"/>
                <w:sz w:val="22"/>
              </w:rPr>
            </w:pPr>
            <w:r w:rsidRPr="004706DC">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Plan</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Wykonanie</w:t>
            </w:r>
          </w:p>
        </w:tc>
        <w:tc>
          <w:tcPr>
            <w:tcW w:w="2361" w:type="dxa"/>
          </w:tcPr>
          <w:p w:rsidR="0027568D" w:rsidRPr="004706DC" w:rsidRDefault="0027568D" w:rsidP="0027568D">
            <w:pPr>
              <w:pStyle w:val="Tekstpodstawowy31"/>
              <w:jc w:val="right"/>
              <w:rPr>
                <w:rFonts w:ascii="Arial" w:hAnsi="Arial"/>
                <w:sz w:val="22"/>
              </w:rPr>
            </w:pPr>
            <w:r w:rsidRPr="004706DC">
              <w:rPr>
                <w:rFonts w:ascii="Arial" w:hAnsi="Arial"/>
                <w:sz w:val="22"/>
              </w:rPr>
              <w:t>Realizacja %</w:t>
            </w:r>
          </w:p>
        </w:tc>
      </w:tr>
      <w:tr w:rsidR="002776C1" w:rsidRPr="004706DC" w:rsidTr="0027568D">
        <w:tc>
          <w:tcPr>
            <w:tcW w:w="2360" w:type="dxa"/>
          </w:tcPr>
          <w:p w:rsidR="0027568D" w:rsidRPr="004706DC" w:rsidRDefault="0027568D" w:rsidP="00C457DF">
            <w:pPr>
              <w:pStyle w:val="Tekstpodstawowy31"/>
              <w:rPr>
                <w:rFonts w:ascii="Arial" w:hAnsi="Arial"/>
                <w:sz w:val="22"/>
              </w:rPr>
            </w:pP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75 722</w:t>
            </w: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30 642,37</w:t>
            </w:r>
          </w:p>
        </w:tc>
        <w:tc>
          <w:tcPr>
            <w:tcW w:w="2361" w:type="dxa"/>
          </w:tcPr>
          <w:p w:rsidR="0027568D" w:rsidRPr="004706DC" w:rsidRDefault="004706DC" w:rsidP="0027568D">
            <w:pPr>
              <w:pStyle w:val="Tekstpodstawowy31"/>
              <w:jc w:val="right"/>
              <w:rPr>
                <w:rFonts w:ascii="Arial" w:hAnsi="Arial"/>
                <w:sz w:val="22"/>
              </w:rPr>
            </w:pPr>
            <w:r w:rsidRPr="004706DC">
              <w:rPr>
                <w:rFonts w:ascii="Arial" w:hAnsi="Arial"/>
                <w:sz w:val="22"/>
              </w:rPr>
              <w:t>40,5</w:t>
            </w:r>
          </w:p>
        </w:tc>
      </w:tr>
      <w:tr w:rsidR="002776C1" w:rsidRPr="004706DC" w:rsidTr="001C20FE">
        <w:tc>
          <w:tcPr>
            <w:tcW w:w="9443" w:type="dxa"/>
            <w:gridSpan w:val="4"/>
          </w:tcPr>
          <w:p w:rsidR="00262936" w:rsidRPr="004706DC" w:rsidRDefault="00262936" w:rsidP="00262936">
            <w:pPr>
              <w:pStyle w:val="Tekstpodstawowy31"/>
              <w:jc w:val="left"/>
              <w:rPr>
                <w:rFonts w:ascii="Arial" w:hAnsi="Arial"/>
                <w:sz w:val="22"/>
              </w:rPr>
            </w:pPr>
            <w:r w:rsidRPr="004706DC">
              <w:rPr>
                <w:rFonts w:ascii="Arial" w:hAnsi="Arial"/>
                <w:sz w:val="22"/>
              </w:rPr>
              <w:t>Dotacje na zadania bieżące</w:t>
            </w:r>
          </w:p>
        </w:tc>
      </w:tr>
      <w:tr w:rsidR="002776C1" w:rsidRPr="004706DC" w:rsidTr="0027568D">
        <w:tc>
          <w:tcPr>
            <w:tcW w:w="2360" w:type="dxa"/>
          </w:tcPr>
          <w:p w:rsidR="00262936" w:rsidRPr="004706DC" w:rsidRDefault="00262936" w:rsidP="00C457DF">
            <w:pPr>
              <w:pStyle w:val="Tekstpodstawowy31"/>
              <w:rPr>
                <w:rFonts w:ascii="Arial" w:hAnsi="Arial"/>
                <w:sz w:val="22"/>
              </w:rPr>
            </w:pPr>
          </w:p>
        </w:tc>
        <w:tc>
          <w:tcPr>
            <w:tcW w:w="2361" w:type="dxa"/>
          </w:tcPr>
          <w:p w:rsidR="00262936" w:rsidRPr="004706DC" w:rsidRDefault="00262936" w:rsidP="0027568D">
            <w:pPr>
              <w:pStyle w:val="Tekstpodstawowy31"/>
              <w:jc w:val="right"/>
              <w:rPr>
                <w:rFonts w:ascii="Arial" w:hAnsi="Arial"/>
                <w:sz w:val="22"/>
              </w:rPr>
            </w:pPr>
            <w:r w:rsidRPr="004706DC">
              <w:rPr>
                <w:rFonts w:ascii="Arial" w:hAnsi="Arial"/>
                <w:sz w:val="22"/>
              </w:rPr>
              <w:t>Plan</w:t>
            </w:r>
          </w:p>
        </w:tc>
        <w:tc>
          <w:tcPr>
            <w:tcW w:w="2361" w:type="dxa"/>
          </w:tcPr>
          <w:p w:rsidR="00262936" w:rsidRPr="004706DC" w:rsidRDefault="00262936" w:rsidP="0027568D">
            <w:pPr>
              <w:pStyle w:val="Tekstpodstawowy31"/>
              <w:jc w:val="right"/>
              <w:rPr>
                <w:rFonts w:ascii="Arial" w:hAnsi="Arial"/>
                <w:sz w:val="22"/>
              </w:rPr>
            </w:pPr>
            <w:r w:rsidRPr="004706DC">
              <w:rPr>
                <w:rFonts w:ascii="Arial" w:hAnsi="Arial"/>
                <w:sz w:val="22"/>
              </w:rPr>
              <w:t>Wykonanie</w:t>
            </w:r>
          </w:p>
        </w:tc>
        <w:tc>
          <w:tcPr>
            <w:tcW w:w="2361" w:type="dxa"/>
          </w:tcPr>
          <w:p w:rsidR="00262936" w:rsidRPr="004706DC" w:rsidRDefault="00262936" w:rsidP="0027568D">
            <w:pPr>
              <w:pStyle w:val="Tekstpodstawowy31"/>
              <w:jc w:val="right"/>
              <w:rPr>
                <w:rFonts w:ascii="Arial" w:hAnsi="Arial"/>
                <w:sz w:val="22"/>
              </w:rPr>
            </w:pPr>
            <w:r w:rsidRPr="004706DC">
              <w:rPr>
                <w:rFonts w:ascii="Arial" w:hAnsi="Arial"/>
                <w:sz w:val="22"/>
              </w:rPr>
              <w:t>Realizacja %</w:t>
            </w:r>
          </w:p>
        </w:tc>
      </w:tr>
      <w:tr w:rsidR="00262936" w:rsidRPr="004706DC" w:rsidTr="0027568D">
        <w:tc>
          <w:tcPr>
            <w:tcW w:w="2360" w:type="dxa"/>
          </w:tcPr>
          <w:p w:rsidR="00262936" w:rsidRPr="004706DC" w:rsidRDefault="00262936" w:rsidP="00C457DF">
            <w:pPr>
              <w:pStyle w:val="Tekstpodstawowy31"/>
              <w:rPr>
                <w:rFonts w:ascii="Arial" w:hAnsi="Arial"/>
                <w:sz w:val="22"/>
              </w:rPr>
            </w:pPr>
          </w:p>
        </w:tc>
        <w:tc>
          <w:tcPr>
            <w:tcW w:w="2361" w:type="dxa"/>
          </w:tcPr>
          <w:p w:rsidR="00262936" w:rsidRPr="004706DC" w:rsidRDefault="00DD31F1" w:rsidP="0027568D">
            <w:pPr>
              <w:pStyle w:val="Tekstpodstawowy31"/>
              <w:jc w:val="right"/>
              <w:rPr>
                <w:rFonts w:ascii="Arial" w:hAnsi="Arial"/>
                <w:sz w:val="22"/>
              </w:rPr>
            </w:pPr>
            <w:r w:rsidRPr="004706DC">
              <w:rPr>
                <w:rFonts w:ascii="Arial" w:hAnsi="Arial"/>
                <w:sz w:val="22"/>
              </w:rPr>
              <w:t>20 000</w:t>
            </w:r>
          </w:p>
        </w:tc>
        <w:tc>
          <w:tcPr>
            <w:tcW w:w="2361" w:type="dxa"/>
          </w:tcPr>
          <w:p w:rsidR="00262936" w:rsidRPr="004706DC" w:rsidRDefault="00DD31F1" w:rsidP="0027568D">
            <w:pPr>
              <w:pStyle w:val="Tekstpodstawowy31"/>
              <w:jc w:val="right"/>
              <w:rPr>
                <w:rFonts w:ascii="Arial" w:hAnsi="Arial"/>
                <w:sz w:val="22"/>
              </w:rPr>
            </w:pPr>
            <w:r w:rsidRPr="004706DC">
              <w:rPr>
                <w:rFonts w:ascii="Arial" w:hAnsi="Arial"/>
                <w:sz w:val="22"/>
              </w:rPr>
              <w:t>20 000,00</w:t>
            </w:r>
          </w:p>
        </w:tc>
        <w:tc>
          <w:tcPr>
            <w:tcW w:w="2361" w:type="dxa"/>
          </w:tcPr>
          <w:p w:rsidR="00262936" w:rsidRPr="004706DC" w:rsidRDefault="00DD31F1" w:rsidP="0027568D">
            <w:pPr>
              <w:pStyle w:val="Tekstpodstawowy31"/>
              <w:jc w:val="right"/>
              <w:rPr>
                <w:rFonts w:ascii="Arial" w:hAnsi="Arial"/>
                <w:sz w:val="22"/>
              </w:rPr>
            </w:pPr>
            <w:r w:rsidRPr="004706DC">
              <w:rPr>
                <w:rFonts w:ascii="Arial" w:hAnsi="Arial"/>
                <w:sz w:val="22"/>
              </w:rPr>
              <w:t>100,0</w:t>
            </w:r>
          </w:p>
        </w:tc>
      </w:tr>
    </w:tbl>
    <w:p w:rsidR="0082332B" w:rsidRPr="002776C1" w:rsidRDefault="0082332B" w:rsidP="00BE5442">
      <w:pPr>
        <w:pStyle w:val="Tekstpodstawowy31"/>
        <w:rPr>
          <w:rFonts w:ascii="Arial" w:hAnsi="Arial"/>
          <w:color w:val="FF0000"/>
          <w:sz w:val="22"/>
        </w:rPr>
      </w:pPr>
    </w:p>
    <w:p w:rsidR="0082332B" w:rsidRPr="008E3D4E" w:rsidRDefault="0082332B" w:rsidP="00BE5442">
      <w:pPr>
        <w:pStyle w:val="Tekstpodstawowy31"/>
        <w:rPr>
          <w:rFonts w:ascii="Arial" w:hAnsi="Arial"/>
          <w:sz w:val="22"/>
        </w:rPr>
      </w:pPr>
      <w:r w:rsidRPr="008E3D4E">
        <w:rPr>
          <w:rFonts w:ascii="Arial" w:hAnsi="Arial"/>
          <w:sz w:val="22"/>
        </w:rPr>
        <w:t>Powyższe wydatki realizowało:</w:t>
      </w:r>
    </w:p>
    <w:p w:rsidR="0082332B" w:rsidRPr="008E3D4E" w:rsidRDefault="0082332B" w:rsidP="00BE5442">
      <w:pPr>
        <w:pStyle w:val="Tekstpodstawowy31"/>
        <w:rPr>
          <w:rFonts w:ascii="Arial" w:hAnsi="Arial"/>
          <w:sz w:val="22"/>
        </w:rPr>
      </w:pPr>
    </w:p>
    <w:p w:rsidR="0082332B" w:rsidRPr="008E3D4E" w:rsidRDefault="0082332B" w:rsidP="00BE5442">
      <w:pPr>
        <w:pStyle w:val="Tekstpodstawowy31"/>
        <w:rPr>
          <w:rFonts w:ascii="Arial" w:hAnsi="Arial"/>
          <w:b/>
          <w:sz w:val="22"/>
        </w:rPr>
      </w:pPr>
      <w:r w:rsidRPr="008E3D4E">
        <w:rPr>
          <w:rFonts w:ascii="Arial" w:hAnsi="Arial"/>
          <w:b/>
          <w:sz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8E3D4E" w:rsidRPr="008E3D4E" w:rsidTr="0099349A">
        <w:tc>
          <w:tcPr>
            <w:tcW w:w="9443" w:type="dxa"/>
            <w:gridSpan w:val="4"/>
          </w:tcPr>
          <w:p w:rsidR="0082332B" w:rsidRPr="008E3D4E" w:rsidRDefault="0082332B" w:rsidP="0099349A">
            <w:pPr>
              <w:tabs>
                <w:tab w:val="left" w:pos="720"/>
                <w:tab w:val="right" w:pos="4536"/>
                <w:tab w:val="right" w:pos="6804"/>
                <w:tab w:val="right" w:pos="8505"/>
              </w:tabs>
              <w:rPr>
                <w:rFonts w:ascii="Arial" w:hAnsi="Arial"/>
                <w:sz w:val="22"/>
              </w:rPr>
            </w:pPr>
            <w:r w:rsidRPr="008E3D4E">
              <w:rPr>
                <w:rFonts w:ascii="Arial" w:hAnsi="Arial"/>
                <w:sz w:val="22"/>
              </w:rPr>
              <w:t>Wydatki bieżące</w:t>
            </w:r>
          </w:p>
        </w:tc>
      </w:tr>
      <w:tr w:rsidR="008E3D4E"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Plan</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Wykonanie</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Realizacja %</w:t>
            </w:r>
          </w:p>
        </w:tc>
      </w:tr>
      <w:tr w:rsidR="008E3D4E"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8E3D4E" w:rsidP="0099349A">
            <w:pPr>
              <w:tabs>
                <w:tab w:val="left" w:pos="720"/>
                <w:tab w:val="right" w:pos="4536"/>
                <w:tab w:val="right" w:pos="6804"/>
                <w:tab w:val="right" w:pos="8505"/>
              </w:tabs>
              <w:jc w:val="right"/>
              <w:rPr>
                <w:rFonts w:ascii="Arial" w:hAnsi="Arial"/>
                <w:sz w:val="22"/>
              </w:rPr>
            </w:pPr>
            <w:r w:rsidRPr="008E3D4E">
              <w:rPr>
                <w:rFonts w:ascii="Arial" w:hAnsi="Arial"/>
                <w:sz w:val="22"/>
              </w:rPr>
              <w:t>95 722</w:t>
            </w:r>
          </w:p>
        </w:tc>
        <w:tc>
          <w:tcPr>
            <w:tcW w:w="2361" w:type="dxa"/>
          </w:tcPr>
          <w:p w:rsidR="0082332B" w:rsidRPr="008E3D4E" w:rsidRDefault="008E3D4E" w:rsidP="0099349A">
            <w:pPr>
              <w:tabs>
                <w:tab w:val="left" w:pos="720"/>
                <w:tab w:val="right" w:pos="4536"/>
                <w:tab w:val="right" w:pos="6804"/>
                <w:tab w:val="right" w:pos="8505"/>
              </w:tabs>
              <w:jc w:val="right"/>
              <w:rPr>
                <w:rFonts w:ascii="Arial" w:hAnsi="Arial"/>
                <w:sz w:val="22"/>
              </w:rPr>
            </w:pPr>
            <w:r w:rsidRPr="008E3D4E">
              <w:rPr>
                <w:rFonts w:ascii="Arial" w:hAnsi="Arial"/>
                <w:sz w:val="22"/>
              </w:rPr>
              <w:t>60 642,37</w:t>
            </w:r>
          </w:p>
        </w:tc>
        <w:tc>
          <w:tcPr>
            <w:tcW w:w="2361" w:type="dxa"/>
          </w:tcPr>
          <w:p w:rsidR="0082332B" w:rsidRPr="008E3D4E" w:rsidRDefault="008E3D4E" w:rsidP="0099349A">
            <w:pPr>
              <w:tabs>
                <w:tab w:val="left" w:pos="720"/>
                <w:tab w:val="right" w:pos="4536"/>
                <w:tab w:val="right" w:pos="6804"/>
                <w:tab w:val="right" w:pos="8505"/>
              </w:tabs>
              <w:jc w:val="right"/>
              <w:rPr>
                <w:rFonts w:ascii="Arial" w:hAnsi="Arial"/>
                <w:sz w:val="22"/>
              </w:rPr>
            </w:pPr>
            <w:r w:rsidRPr="008E3D4E">
              <w:rPr>
                <w:rFonts w:ascii="Arial" w:hAnsi="Arial"/>
                <w:sz w:val="22"/>
              </w:rPr>
              <w:t>52,9</w:t>
            </w:r>
          </w:p>
        </w:tc>
      </w:tr>
      <w:tr w:rsidR="008E3D4E" w:rsidRPr="008E3D4E" w:rsidTr="0099349A">
        <w:tc>
          <w:tcPr>
            <w:tcW w:w="9443" w:type="dxa"/>
            <w:gridSpan w:val="4"/>
          </w:tcPr>
          <w:p w:rsidR="0082332B" w:rsidRPr="008E3D4E" w:rsidRDefault="0082332B" w:rsidP="0099349A">
            <w:pPr>
              <w:tabs>
                <w:tab w:val="left" w:pos="720"/>
                <w:tab w:val="right" w:pos="4536"/>
                <w:tab w:val="right" w:pos="6804"/>
                <w:tab w:val="right" w:pos="8505"/>
              </w:tabs>
              <w:rPr>
                <w:rFonts w:ascii="Arial" w:hAnsi="Arial"/>
                <w:sz w:val="22"/>
              </w:rPr>
            </w:pPr>
            <w:r w:rsidRPr="008E3D4E">
              <w:rPr>
                <w:rFonts w:ascii="Arial" w:hAnsi="Arial"/>
                <w:sz w:val="22"/>
              </w:rPr>
              <w:t>Wydatki majątkowe</w:t>
            </w:r>
          </w:p>
        </w:tc>
      </w:tr>
      <w:tr w:rsidR="008E3D4E"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Plan</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Wykonanie</w:t>
            </w:r>
          </w:p>
        </w:tc>
        <w:tc>
          <w:tcPr>
            <w:tcW w:w="2361" w:type="dxa"/>
          </w:tcPr>
          <w:p w:rsidR="0082332B" w:rsidRPr="008E3D4E" w:rsidRDefault="0082332B" w:rsidP="0099349A">
            <w:pPr>
              <w:tabs>
                <w:tab w:val="left" w:pos="720"/>
                <w:tab w:val="right" w:pos="4536"/>
                <w:tab w:val="right" w:pos="6804"/>
                <w:tab w:val="right" w:pos="8505"/>
              </w:tabs>
              <w:jc w:val="right"/>
              <w:rPr>
                <w:rFonts w:ascii="Arial" w:hAnsi="Arial"/>
                <w:sz w:val="22"/>
              </w:rPr>
            </w:pPr>
            <w:r w:rsidRPr="008E3D4E">
              <w:rPr>
                <w:rFonts w:ascii="Arial" w:hAnsi="Arial"/>
                <w:sz w:val="22"/>
              </w:rPr>
              <w:t>Realizacja %</w:t>
            </w:r>
          </w:p>
        </w:tc>
      </w:tr>
      <w:tr w:rsidR="0082332B" w:rsidRPr="008E3D4E" w:rsidTr="0099349A">
        <w:tc>
          <w:tcPr>
            <w:tcW w:w="2360" w:type="dxa"/>
          </w:tcPr>
          <w:p w:rsidR="0082332B" w:rsidRPr="008E3D4E" w:rsidRDefault="0082332B" w:rsidP="0099349A">
            <w:pPr>
              <w:tabs>
                <w:tab w:val="left" w:pos="720"/>
                <w:tab w:val="right" w:pos="4536"/>
                <w:tab w:val="right" w:pos="6804"/>
                <w:tab w:val="right" w:pos="8505"/>
              </w:tabs>
              <w:jc w:val="right"/>
              <w:rPr>
                <w:rFonts w:ascii="Arial" w:hAnsi="Arial"/>
                <w:sz w:val="22"/>
              </w:rPr>
            </w:pPr>
          </w:p>
        </w:tc>
        <w:tc>
          <w:tcPr>
            <w:tcW w:w="2361" w:type="dxa"/>
          </w:tcPr>
          <w:p w:rsidR="0082332B" w:rsidRPr="008E3D4E" w:rsidRDefault="008E3D4E" w:rsidP="0099349A">
            <w:pPr>
              <w:tabs>
                <w:tab w:val="left" w:pos="720"/>
                <w:tab w:val="right" w:pos="4536"/>
                <w:tab w:val="right" w:pos="6804"/>
                <w:tab w:val="right" w:pos="8505"/>
              </w:tabs>
              <w:jc w:val="right"/>
              <w:rPr>
                <w:rFonts w:ascii="Arial" w:hAnsi="Arial"/>
                <w:sz w:val="22"/>
              </w:rPr>
            </w:pPr>
            <w:r w:rsidRPr="008E3D4E">
              <w:rPr>
                <w:rFonts w:ascii="Arial" w:hAnsi="Arial"/>
                <w:sz w:val="22"/>
              </w:rPr>
              <w:t>23 677 788</w:t>
            </w:r>
          </w:p>
        </w:tc>
        <w:tc>
          <w:tcPr>
            <w:tcW w:w="2361" w:type="dxa"/>
          </w:tcPr>
          <w:p w:rsidR="0082332B" w:rsidRPr="008E3D4E" w:rsidRDefault="008E3D4E" w:rsidP="0099349A">
            <w:pPr>
              <w:tabs>
                <w:tab w:val="left" w:pos="720"/>
                <w:tab w:val="right" w:pos="4536"/>
                <w:tab w:val="right" w:pos="6804"/>
                <w:tab w:val="right" w:pos="8505"/>
              </w:tabs>
              <w:jc w:val="right"/>
              <w:rPr>
                <w:rFonts w:ascii="Arial" w:hAnsi="Arial"/>
                <w:sz w:val="22"/>
              </w:rPr>
            </w:pPr>
            <w:r w:rsidRPr="008E3D4E">
              <w:rPr>
                <w:rFonts w:ascii="Arial" w:hAnsi="Arial"/>
                <w:sz w:val="22"/>
              </w:rPr>
              <w:t>2 704 485,95</w:t>
            </w:r>
          </w:p>
        </w:tc>
        <w:tc>
          <w:tcPr>
            <w:tcW w:w="2361" w:type="dxa"/>
          </w:tcPr>
          <w:p w:rsidR="0082332B" w:rsidRPr="008E3D4E" w:rsidRDefault="008E3D4E" w:rsidP="0099349A">
            <w:pPr>
              <w:tabs>
                <w:tab w:val="left" w:pos="720"/>
                <w:tab w:val="right" w:pos="4536"/>
                <w:tab w:val="right" w:pos="6804"/>
                <w:tab w:val="right" w:pos="8505"/>
              </w:tabs>
              <w:jc w:val="right"/>
              <w:rPr>
                <w:rFonts w:ascii="Arial" w:hAnsi="Arial"/>
                <w:sz w:val="22"/>
              </w:rPr>
            </w:pPr>
            <w:r w:rsidRPr="008E3D4E">
              <w:rPr>
                <w:rFonts w:ascii="Arial" w:hAnsi="Arial"/>
                <w:sz w:val="22"/>
              </w:rPr>
              <w:t>11,4</w:t>
            </w:r>
          </w:p>
        </w:tc>
      </w:tr>
    </w:tbl>
    <w:p w:rsidR="0082332B" w:rsidRPr="008E3D4E" w:rsidRDefault="0082332B" w:rsidP="00BE5442">
      <w:pPr>
        <w:pStyle w:val="Tekstpodstawowy31"/>
        <w:rPr>
          <w:rFonts w:ascii="Arial" w:hAnsi="Arial"/>
          <w:b/>
          <w:sz w:val="22"/>
        </w:rPr>
      </w:pPr>
    </w:p>
    <w:p w:rsidR="000B4377" w:rsidRPr="008E3D4E" w:rsidRDefault="00DD31F1" w:rsidP="000B4377">
      <w:pPr>
        <w:pStyle w:val="Tekstpodstawowy31"/>
        <w:rPr>
          <w:rFonts w:ascii="Arial" w:hAnsi="Arial"/>
          <w:sz w:val="22"/>
        </w:rPr>
      </w:pPr>
      <w:r w:rsidRPr="008E3D4E">
        <w:rPr>
          <w:rFonts w:ascii="Arial" w:hAnsi="Arial"/>
          <w:sz w:val="22"/>
        </w:rPr>
        <w:t>Zrealizowane w I półroczu 2018</w:t>
      </w:r>
      <w:r w:rsidR="000B4377" w:rsidRPr="008E3D4E">
        <w:rPr>
          <w:rFonts w:ascii="Arial" w:hAnsi="Arial"/>
          <w:sz w:val="22"/>
        </w:rPr>
        <w:t xml:space="preserve"> roku wydatki bieżące stanowią:</w:t>
      </w:r>
    </w:p>
    <w:p w:rsidR="000B4377" w:rsidRPr="008E3D4E" w:rsidRDefault="000B4377" w:rsidP="000B4377">
      <w:pPr>
        <w:pStyle w:val="Tekstpodstawowy31"/>
        <w:rPr>
          <w:rFonts w:ascii="Arial" w:hAnsi="Arial"/>
          <w:b/>
          <w:sz w:val="22"/>
        </w:rPr>
      </w:pPr>
      <w:r w:rsidRPr="008E3D4E">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8E3D4E" w:rsidRPr="008E3D4E" w:rsidTr="0099349A">
        <w:tc>
          <w:tcPr>
            <w:tcW w:w="9443" w:type="dxa"/>
            <w:gridSpan w:val="4"/>
          </w:tcPr>
          <w:p w:rsidR="000B4377" w:rsidRPr="008E3D4E" w:rsidRDefault="000B4377" w:rsidP="0099349A">
            <w:pPr>
              <w:pStyle w:val="Tekstpodstawowy31"/>
              <w:rPr>
                <w:rFonts w:ascii="Arial" w:hAnsi="Arial"/>
                <w:sz w:val="22"/>
              </w:rPr>
            </w:pPr>
            <w:r w:rsidRPr="008E3D4E">
              <w:rPr>
                <w:rFonts w:ascii="Arial" w:hAnsi="Arial"/>
                <w:sz w:val="22"/>
              </w:rPr>
              <w:t>Wydatki na zadania własne</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Plan</w:t>
            </w: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Wykonanie</w:t>
            </w: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Realizacja %</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8E3D4E" w:rsidRDefault="008E3D4E" w:rsidP="0099349A">
            <w:pPr>
              <w:pStyle w:val="Tekstpodstawowy31"/>
              <w:jc w:val="right"/>
              <w:rPr>
                <w:rFonts w:ascii="Arial" w:hAnsi="Arial"/>
                <w:sz w:val="22"/>
              </w:rPr>
            </w:pPr>
            <w:r w:rsidRPr="008E3D4E">
              <w:rPr>
                <w:rFonts w:ascii="Arial" w:hAnsi="Arial"/>
                <w:sz w:val="22"/>
              </w:rPr>
              <w:t>75 722</w:t>
            </w:r>
          </w:p>
        </w:tc>
        <w:tc>
          <w:tcPr>
            <w:tcW w:w="2361" w:type="dxa"/>
          </w:tcPr>
          <w:p w:rsidR="000B4377" w:rsidRPr="008E3D4E" w:rsidRDefault="008E3D4E" w:rsidP="0099349A">
            <w:pPr>
              <w:pStyle w:val="Tekstpodstawowy31"/>
              <w:jc w:val="right"/>
              <w:rPr>
                <w:rFonts w:ascii="Arial" w:hAnsi="Arial"/>
                <w:sz w:val="22"/>
              </w:rPr>
            </w:pPr>
            <w:r w:rsidRPr="008E3D4E">
              <w:rPr>
                <w:rFonts w:ascii="Arial" w:hAnsi="Arial"/>
                <w:sz w:val="22"/>
              </w:rPr>
              <w:t>30 642,37</w:t>
            </w:r>
          </w:p>
        </w:tc>
        <w:tc>
          <w:tcPr>
            <w:tcW w:w="2361" w:type="dxa"/>
          </w:tcPr>
          <w:p w:rsidR="000B4377" w:rsidRPr="008E3D4E" w:rsidRDefault="008E3D4E" w:rsidP="0099349A">
            <w:pPr>
              <w:pStyle w:val="Tekstpodstawowy31"/>
              <w:jc w:val="right"/>
              <w:rPr>
                <w:rFonts w:ascii="Arial" w:hAnsi="Arial"/>
                <w:sz w:val="22"/>
              </w:rPr>
            </w:pPr>
            <w:r w:rsidRPr="008E3D4E">
              <w:rPr>
                <w:rFonts w:ascii="Arial" w:hAnsi="Arial"/>
                <w:sz w:val="22"/>
              </w:rPr>
              <w:t>40,5</w:t>
            </w:r>
          </w:p>
        </w:tc>
      </w:tr>
      <w:tr w:rsidR="008E3D4E" w:rsidRPr="008E3D4E" w:rsidTr="0099349A">
        <w:tc>
          <w:tcPr>
            <w:tcW w:w="9443" w:type="dxa"/>
            <w:gridSpan w:val="4"/>
          </w:tcPr>
          <w:p w:rsidR="000B4377" w:rsidRPr="008E3D4E" w:rsidRDefault="000B4377" w:rsidP="0099349A">
            <w:pPr>
              <w:pStyle w:val="Tekstpodstawowy31"/>
              <w:rPr>
                <w:rFonts w:ascii="Arial" w:hAnsi="Arial"/>
                <w:sz w:val="22"/>
              </w:rPr>
            </w:pPr>
            <w:r w:rsidRPr="008E3D4E">
              <w:rPr>
                <w:rFonts w:ascii="Arial" w:hAnsi="Arial"/>
                <w:sz w:val="22"/>
              </w:rPr>
              <w:t>Wydatki na zadania realizowane na podstawie umów i porozumień z jednostkami samorządu terytorialnego</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Plan</w:t>
            </w: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Wykonanie</w:t>
            </w:r>
          </w:p>
        </w:tc>
        <w:tc>
          <w:tcPr>
            <w:tcW w:w="2361" w:type="dxa"/>
          </w:tcPr>
          <w:p w:rsidR="000B4377" w:rsidRPr="008E3D4E" w:rsidRDefault="000B4377" w:rsidP="0099349A">
            <w:pPr>
              <w:pStyle w:val="Tekstpodstawowy31"/>
              <w:jc w:val="right"/>
              <w:rPr>
                <w:rFonts w:ascii="Arial" w:hAnsi="Arial"/>
                <w:sz w:val="22"/>
              </w:rPr>
            </w:pPr>
            <w:r w:rsidRPr="008E3D4E">
              <w:rPr>
                <w:rFonts w:ascii="Arial" w:hAnsi="Arial"/>
                <w:sz w:val="22"/>
              </w:rPr>
              <w:t>Realizacja %</w:t>
            </w:r>
          </w:p>
        </w:tc>
      </w:tr>
      <w:tr w:rsidR="008E3D4E" w:rsidRPr="008E3D4E" w:rsidTr="0099349A">
        <w:tc>
          <w:tcPr>
            <w:tcW w:w="2360" w:type="dxa"/>
          </w:tcPr>
          <w:p w:rsidR="000B4377" w:rsidRPr="008E3D4E" w:rsidRDefault="000B4377" w:rsidP="0099349A">
            <w:pPr>
              <w:pStyle w:val="Tekstpodstawowy31"/>
              <w:rPr>
                <w:rFonts w:ascii="Arial" w:hAnsi="Arial"/>
                <w:sz w:val="22"/>
              </w:rPr>
            </w:pPr>
          </w:p>
        </w:tc>
        <w:tc>
          <w:tcPr>
            <w:tcW w:w="2361" w:type="dxa"/>
          </w:tcPr>
          <w:p w:rsidR="000B4377" w:rsidRPr="008E3D4E" w:rsidRDefault="00DD31F1" w:rsidP="0099349A">
            <w:pPr>
              <w:pStyle w:val="Tekstpodstawowy31"/>
              <w:jc w:val="right"/>
              <w:rPr>
                <w:rFonts w:ascii="Arial" w:hAnsi="Arial"/>
                <w:sz w:val="22"/>
              </w:rPr>
            </w:pPr>
            <w:r w:rsidRPr="008E3D4E">
              <w:rPr>
                <w:rFonts w:ascii="Arial" w:hAnsi="Arial"/>
                <w:sz w:val="22"/>
              </w:rPr>
              <w:t>20 000</w:t>
            </w:r>
          </w:p>
        </w:tc>
        <w:tc>
          <w:tcPr>
            <w:tcW w:w="2361" w:type="dxa"/>
          </w:tcPr>
          <w:p w:rsidR="000B4377" w:rsidRPr="008E3D4E" w:rsidRDefault="00DD31F1" w:rsidP="0099349A">
            <w:pPr>
              <w:pStyle w:val="Tekstpodstawowy31"/>
              <w:jc w:val="right"/>
              <w:rPr>
                <w:rFonts w:ascii="Arial" w:hAnsi="Arial"/>
                <w:sz w:val="22"/>
              </w:rPr>
            </w:pPr>
            <w:r w:rsidRPr="008E3D4E">
              <w:rPr>
                <w:rFonts w:ascii="Arial" w:hAnsi="Arial"/>
                <w:sz w:val="22"/>
              </w:rPr>
              <w:t>20 000,00</w:t>
            </w:r>
          </w:p>
        </w:tc>
        <w:tc>
          <w:tcPr>
            <w:tcW w:w="2361" w:type="dxa"/>
          </w:tcPr>
          <w:p w:rsidR="000B4377" w:rsidRPr="008E3D4E" w:rsidRDefault="00DD31F1" w:rsidP="0099349A">
            <w:pPr>
              <w:pStyle w:val="Tekstpodstawowy31"/>
              <w:jc w:val="right"/>
              <w:rPr>
                <w:rFonts w:ascii="Arial" w:hAnsi="Arial"/>
                <w:sz w:val="22"/>
              </w:rPr>
            </w:pPr>
            <w:r w:rsidRPr="008E3D4E">
              <w:rPr>
                <w:rFonts w:ascii="Arial" w:hAnsi="Arial"/>
                <w:sz w:val="22"/>
              </w:rPr>
              <w:t>100,0</w:t>
            </w:r>
          </w:p>
        </w:tc>
      </w:tr>
    </w:tbl>
    <w:p w:rsidR="000B4377" w:rsidRPr="002776C1" w:rsidRDefault="000B4377" w:rsidP="000B4377">
      <w:pPr>
        <w:pStyle w:val="Tekstpodstawowy31"/>
        <w:rPr>
          <w:rFonts w:ascii="Arial" w:hAnsi="Arial"/>
          <w:b/>
          <w:color w:val="FF0000"/>
          <w:sz w:val="22"/>
        </w:rPr>
      </w:pPr>
    </w:p>
    <w:p w:rsidR="000B4377" w:rsidRPr="00884F80" w:rsidRDefault="000B4377" w:rsidP="000B4377">
      <w:pPr>
        <w:pStyle w:val="Tekstpodstawowy31"/>
        <w:rPr>
          <w:rFonts w:ascii="Arial" w:hAnsi="Arial"/>
          <w:b/>
          <w:sz w:val="22"/>
        </w:rPr>
      </w:pPr>
      <w:r w:rsidRPr="00884F80">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884F80" w:rsidTr="0099349A">
        <w:tc>
          <w:tcPr>
            <w:tcW w:w="9443" w:type="dxa"/>
            <w:gridSpan w:val="4"/>
          </w:tcPr>
          <w:p w:rsidR="000B4377" w:rsidRPr="00884F80" w:rsidRDefault="000B4377" w:rsidP="0099349A">
            <w:pPr>
              <w:pStyle w:val="Tekstpodstawowy31"/>
              <w:rPr>
                <w:rFonts w:ascii="Arial" w:hAnsi="Arial"/>
                <w:sz w:val="22"/>
              </w:rPr>
            </w:pPr>
            <w:r w:rsidRPr="00884F80">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884F80" w:rsidTr="0099349A">
        <w:tc>
          <w:tcPr>
            <w:tcW w:w="2360" w:type="dxa"/>
          </w:tcPr>
          <w:p w:rsidR="000B4377" w:rsidRPr="00884F80" w:rsidRDefault="000B4377" w:rsidP="0099349A">
            <w:pPr>
              <w:pStyle w:val="Tekstpodstawowy31"/>
              <w:rPr>
                <w:rFonts w:ascii="Arial" w:hAnsi="Arial"/>
                <w:sz w:val="22"/>
              </w:rPr>
            </w:pP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Plan</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Wykonanie</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Realizacja %</w:t>
            </w:r>
          </w:p>
        </w:tc>
      </w:tr>
      <w:tr w:rsidR="002776C1" w:rsidRPr="00884F80" w:rsidTr="0099349A">
        <w:tc>
          <w:tcPr>
            <w:tcW w:w="2360" w:type="dxa"/>
          </w:tcPr>
          <w:p w:rsidR="000B4377" w:rsidRPr="00884F80" w:rsidRDefault="000B4377" w:rsidP="0099349A">
            <w:pPr>
              <w:pStyle w:val="Tekstpodstawowy31"/>
              <w:rPr>
                <w:rFonts w:ascii="Arial" w:hAnsi="Arial"/>
                <w:sz w:val="22"/>
              </w:rPr>
            </w:pPr>
          </w:p>
        </w:tc>
        <w:tc>
          <w:tcPr>
            <w:tcW w:w="2361" w:type="dxa"/>
          </w:tcPr>
          <w:p w:rsidR="000B4377" w:rsidRPr="00884F80" w:rsidRDefault="005D5359" w:rsidP="0099349A">
            <w:pPr>
              <w:pStyle w:val="Tekstpodstawowy31"/>
              <w:jc w:val="right"/>
              <w:rPr>
                <w:rFonts w:ascii="Arial" w:hAnsi="Arial"/>
                <w:sz w:val="22"/>
              </w:rPr>
            </w:pPr>
            <w:r w:rsidRPr="00884F80">
              <w:rPr>
                <w:rFonts w:ascii="Arial" w:hAnsi="Arial"/>
                <w:sz w:val="22"/>
              </w:rPr>
              <w:t>69 244</w:t>
            </w:r>
          </w:p>
        </w:tc>
        <w:tc>
          <w:tcPr>
            <w:tcW w:w="2361" w:type="dxa"/>
          </w:tcPr>
          <w:p w:rsidR="000B4377" w:rsidRPr="00884F80" w:rsidRDefault="005D5359" w:rsidP="0099349A">
            <w:pPr>
              <w:pStyle w:val="Tekstpodstawowy31"/>
              <w:jc w:val="right"/>
              <w:rPr>
                <w:rFonts w:ascii="Arial" w:hAnsi="Arial"/>
                <w:sz w:val="22"/>
              </w:rPr>
            </w:pPr>
            <w:r w:rsidRPr="00884F80">
              <w:rPr>
                <w:rFonts w:ascii="Arial" w:hAnsi="Arial"/>
                <w:sz w:val="22"/>
              </w:rPr>
              <w:t>27 524,99</w:t>
            </w:r>
          </w:p>
        </w:tc>
        <w:tc>
          <w:tcPr>
            <w:tcW w:w="2361" w:type="dxa"/>
          </w:tcPr>
          <w:p w:rsidR="000B4377" w:rsidRPr="00884F80" w:rsidRDefault="005D5359" w:rsidP="0099349A">
            <w:pPr>
              <w:pStyle w:val="Tekstpodstawowy31"/>
              <w:jc w:val="right"/>
              <w:rPr>
                <w:rFonts w:ascii="Arial" w:hAnsi="Arial"/>
                <w:sz w:val="22"/>
              </w:rPr>
            </w:pPr>
            <w:r w:rsidRPr="00884F80">
              <w:rPr>
                <w:rFonts w:ascii="Arial" w:hAnsi="Arial"/>
                <w:sz w:val="22"/>
              </w:rPr>
              <w:t>39,75</w:t>
            </w:r>
          </w:p>
        </w:tc>
      </w:tr>
      <w:tr w:rsidR="002776C1" w:rsidRPr="00884F80" w:rsidTr="0099349A">
        <w:tc>
          <w:tcPr>
            <w:tcW w:w="9443" w:type="dxa"/>
            <w:gridSpan w:val="4"/>
          </w:tcPr>
          <w:p w:rsidR="000B4377" w:rsidRPr="00884F80" w:rsidRDefault="000B4377" w:rsidP="0099349A">
            <w:pPr>
              <w:pStyle w:val="Tekstpodstawowy31"/>
              <w:rPr>
                <w:rFonts w:ascii="Arial" w:hAnsi="Arial"/>
                <w:sz w:val="22"/>
              </w:rPr>
            </w:pPr>
            <w:r w:rsidRPr="00884F80">
              <w:rPr>
                <w:rFonts w:ascii="Arial" w:hAnsi="Arial"/>
                <w:sz w:val="22"/>
              </w:rPr>
              <w:t>Dotacje na zadania bieżące</w:t>
            </w:r>
          </w:p>
        </w:tc>
      </w:tr>
      <w:tr w:rsidR="002776C1" w:rsidRPr="00884F80" w:rsidTr="0099349A">
        <w:tc>
          <w:tcPr>
            <w:tcW w:w="2360" w:type="dxa"/>
          </w:tcPr>
          <w:p w:rsidR="000B4377" w:rsidRPr="00884F80" w:rsidRDefault="000B4377" w:rsidP="0099349A">
            <w:pPr>
              <w:pStyle w:val="Tekstpodstawowy31"/>
              <w:rPr>
                <w:rFonts w:ascii="Arial" w:hAnsi="Arial"/>
                <w:sz w:val="22"/>
              </w:rPr>
            </w:pP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Plan</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Wykonanie</w:t>
            </w:r>
          </w:p>
        </w:tc>
        <w:tc>
          <w:tcPr>
            <w:tcW w:w="2361" w:type="dxa"/>
          </w:tcPr>
          <w:p w:rsidR="000B4377" w:rsidRPr="00884F80" w:rsidRDefault="000B4377" w:rsidP="0099349A">
            <w:pPr>
              <w:pStyle w:val="Tekstpodstawowy31"/>
              <w:jc w:val="right"/>
              <w:rPr>
                <w:rFonts w:ascii="Arial" w:hAnsi="Arial"/>
                <w:sz w:val="22"/>
              </w:rPr>
            </w:pPr>
            <w:r w:rsidRPr="00884F80">
              <w:rPr>
                <w:rFonts w:ascii="Arial" w:hAnsi="Arial"/>
                <w:sz w:val="22"/>
              </w:rPr>
              <w:t>Realizacja %</w:t>
            </w:r>
          </w:p>
        </w:tc>
      </w:tr>
      <w:tr w:rsidR="005D5359" w:rsidRPr="00884F80" w:rsidTr="0099349A">
        <w:tc>
          <w:tcPr>
            <w:tcW w:w="2360" w:type="dxa"/>
          </w:tcPr>
          <w:p w:rsidR="000B4377" w:rsidRPr="00884F80" w:rsidRDefault="000B4377" w:rsidP="0099349A">
            <w:pPr>
              <w:pStyle w:val="Tekstpodstawowy31"/>
              <w:rPr>
                <w:rFonts w:ascii="Arial" w:hAnsi="Arial"/>
                <w:sz w:val="22"/>
              </w:rPr>
            </w:pPr>
          </w:p>
        </w:tc>
        <w:tc>
          <w:tcPr>
            <w:tcW w:w="2361" w:type="dxa"/>
          </w:tcPr>
          <w:p w:rsidR="000B4377" w:rsidRPr="00884F80" w:rsidRDefault="00DD31F1" w:rsidP="0099349A">
            <w:pPr>
              <w:pStyle w:val="Tekstpodstawowy31"/>
              <w:jc w:val="right"/>
              <w:rPr>
                <w:rFonts w:ascii="Arial" w:hAnsi="Arial"/>
                <w:sz w:val="22"/>
              </w:rPr>
            </w:pPr>
            <w:r w:rsidRPr="00884F80">
              <w:rPr>
                <w:rFonts w:ascii="Arial" w:hAnsi="Arial"/>
                <w:sz w:val="22"/>
              </w:rPr>
              <w:t>20 000</w:t>
            </w:r>
          </w:p>
        </w:tc>
        <w:tc>
          <w:tcPr>
            <w:tcW w:w="2361" w:type="dxa"/>
          </w:tcPr>
          <w:p w:rsidR="000B4377" w:rsidRPr="00884F80" w:rsidRDefault="00DD31F1" w:rsidP="0099349A">
            <w:pPr>
              <w:pStyle w:val="Tekstpodstawowy31"/>
              <w:jc w:val="right"/>
              <w:rPr>
                <w:rFonts w:ascii="Arial" w:hAnsi="Arial"/>
                <w:sz w:val="22"/>
              </w:rPr>
            </w:pPr>
            <w:r w:rsidRPr="00884F80">
              <w:rPr>
                <w:rFonts w:ascii="Arial" w:hAnsi="Arial"/>
                <w:sz w:val="22"/>
              </w:rPr>
              <w:t>20 000,00</w:t>
            </w:r>
          </w:p>
        </w:tc>
        <w:tc>
          <w:tcPr>
            <w:tcW w:w="2361" w:type="dxa"/>
          </w:tcPr>
          <w:p w:rsidR="000B4377" w:rsidRPr="00884F80" w:rsidRDefault="00DD31F1" w:rsidP="0099349A">
            <w:pPr>
              <w:pStyle w:val="Tekstpodstawowy31"/>
              <w:jc w:val="right"/>
              <w:rPr>
                <w:rFonts w:ascii="Arial" w:hAnsi="Arial"/>
                <w:sz w:val="22"/>
              </w:rPr>
            </w:pPr>
            <w:r w:rsidRPr="00884F80">
              <w:rPr>
                <w:rFonts w:ascii="Arial" w:hAnsi="Arial"/>
                <w:sz w:val="22"/>
              </w:rPr>
              <w:t>100,0</w:t>
            </w:r>
          </w:p>
        </w:tc>
      </w:tr>
    </w:tbl>
    <w:p w:rsidR="0082332B" w:rsidRPr="002776C1" w:rsidRDefault="0082332B" w:rsidP="00BE5442">
      <w:pPr>
        <w:pStyle w:val="Tekstpodstawowy31"/>
        <w:rPr>
          <w:rFonts w:ascii="Arial" w:hAnsi="Arial"/>
          <w:color w:val="FF0000"/>
          <w:sz w:val="22"/>
        </w:rPr>
      </w:pPr>
    </w:p>
    <w:p w:rsidR="00A4230F" w:rsidRPr="00DD31F1" w:rsidRDefault="005D5359" w:rsidP="00A4230F">
      <w:pPr>
        <w:tabs>
          <w:tab w:val="right" w:pos="4551"/>
          <w:tab w:val="right" w:pos="6819"/>
          <w:tab w:val="right" w:pos="8520"/>
        </w:tabs>
        <w:ind w:left="15"/>
        <w:jc w:val="both"/>
        <w:rPr>
          <w:rFonts w:ascii="Arial" w:hAnsi="Arial"/>
          <w:sz w:val="22"/>
        </w:rPr>
      </w:pPr>
      <w:r w:rsidRPr="00DD31F1">
        <w:rPr>
          <w:rFonts w:ascii="Arial" w:hAnsi="Arial"/>
          <w:sz w:val="22"/>
        </w:rPr>
        <w:t>Określ</w:t>
      </w:r>
      <w:r w:rsidR="00DD31F1" w:rsidRPr="00DD31F1">
        <w:rPr>
          <w:rFonts w:ascii="Arial" w:hAnsi="Arial"/>
          <w:sz w:val="22"/>
        </w:rPr>
        <w:t>one planem wydatki w wys. 20 000,00</w:t>
      </w:r>
      <w:r w:rsidRPr="00DD31F1">
        <w:rPr>
          <w:rFonts w:ascii="Arial" w:hAnsi="Arial"/>
          <w:sz w:val="22"/>
        </w:rPr>
        <w:t xml:space="preserve"> zł stanowią</w:t>
      </w:r>
      <w:r w:rsidR="00A4230F" w:rsidRPr="00DD31F1">
        <w:rPr>
          <w:rFonts w:ascii="Arial" w:hAnsi="Arial"/>
          <w:sz w:val="22"/>
        </w:rPr>
        <w:t xml:space="preserve"> dotację</w:t>
      </w:r>
      <w:r w:rsidRPr="00DD31F1">
        <w:rPr>
          <w:rFonts w:ascii="Arial" w:hAnsi="Arial"/>
          <w:sz w:val="22"/>
        </w:rPr>
        <w:t xml:space="preserve"> dla Miasta</w:t>
      </w:r>
      <w:r w:rsidR="00A4230F" w:rsidRPr="00DD31F1">
        <w:rPr>
          <w:rFonts w:ascii="Arial" w:hAnsi="Arial"/>
          <w:sz w:val="22"/>
        </w:rPr>
        <w:t xml:space="preserve"> Zduńska Wola </w:t>
      </w:r>
      <w:r w:rsidRPr="00DD31F1">
        <w:rPr>
          <w:rFonts w:ascii="Arial" w:hAnsi="Arial"/>
          <w:sz w:val="22"/>
        </w:rPr>
        <w:t xml:space="preserve">                   </w:t>
      </w:r>
      <w:r w:rsidR="00A4230F" w:rsidRPr="00DD31F1">
        <w:rPr>
          <w:rFonts w:ascii="Arial" w:hAnsi="Arial"/>
          <w:sz w:val="22"/>
        </w:rPr>
        <w:t>w ramach powierzenia Miastu Zduńska Wola prowadzenia zadania publicznego związanego                                  z utrzymaniem pojemników ulicznych znajdujących się w pasach dróg powiatowych na terenie Miasta Zduńska Wola.</w:t>
      </w:r>
    </w:p>
    <w:p w:rsidR="0099349A" w:rsidRPr="00DD31F1" w:rsidRDefault="0099349A" w:rsidP="0099349A">
      <w:pPr>
        <w:pStyle w:val="Tekstpodstawowy31"/>
        <w:rPr>
          <w:rFonts w:ascii="Arial" w:hAnsi="Arial"/>
          <w:sz w:val="22"/>
        </w:rPr>
      </w:pPr>
    </w:p>
    <w:p w:rsidR="00920F63" w:rsidRPr="00DD31F1" w:rsidRDefault="005D5359" w:rsidP="00594BAC">
      <w:pPr>
        <w:pStyle w:val="Tekstpodstawowy31"/>
        <w:rPr>
          <w:rFonts w:ascii="Arial" w:hAnsi="Arial"/>
          <w:sz w:val="22"/>
        </w:rPr>
      </w:pPr>
      <w:r w:rsidRPr="00DD31F1">
        <w:rPr>
          <w:rFonts w:ascii="Arial" w:hAnsi="Arial"/>
          <w:sz w:val="22"/>
        </w:rPr>
        <w:t>Wydatki na realizację programów finansowanych z udziałem środków, o których mowa w art. 5 ust. 1 pkt 2 ustawy, w tym wydatki budżetu środków europejskich dotyczą realizacji zadania pn.: „Miejski Obszar Funkcjonalny Zduńska Wola- Karsznice- budowa łącznika z drogą ekspresową S8 na terenie powiatu zdu</w:t>
      </w:r>
      <w:r w:rsidR="00594BAC" w:rsidRPr="00DD31F1">
        <w:rPr>
          <w:rFonts w:ascii="Arial" w:hAnsi="Arial"/>
          <w:sz w:val="22"/>
        </w:rPr>
        <w:t>ńskowolskiego i powiatu łaskiego” i stanowiły wydatki związane z zarządzaniem projektem dla Zesp</w:t>
      </w:r>
      <w:r w:rsidR="006536E4">
        <w:rPr>
          <w:rFonts w:ascii="Arial" w:hAnsi="Arial"/>
          <w:sz w:val="22"/>
        </w:rPr>
        <w:t xml:space="preserve">ołu ds. realizacji ww. projektu, zakupu 2 szt. dwustronnych tablic informacyjno- pamiątkowych oraz spotu filmowego z budowy „łącznika S8”. </w:t>
      </w:r>
    </w:p>
    <w:p w:rsidR="00920F63" w:rsidRPr="00DD31F1" w:rsidRDefault="00920F63" w:rsidP="00594BAC">
      <w:pPr>
        <w:pStyle w:val="Tekstpodstawowy31"/>
        <w:rPr>
          <w:rFonts w:ascii="Arial" w:hAnsi="Arial"/>
          <w:sz w:val="22"/>
        </w:rPr>
      </w:pPr>
      <w:r w:rsidRPr="00DD31F1">
        <w:rPr>
          <w:rFonts w:ascii="Arial" w:hAnsi="Arial"/>
          <w:sz w:val="22"/>
        </w:rPr>
        <w:t xml:space="preserve">Projekt partnerski, którego Liderem jest Powiat Zduńskowolski. Partnerzy projektu to Powiat Łaski, Miasto Zduńska Wola, Gmina Zduńska Wola i Gmina Sędziejowice. Zadanie realizowane jest przy współudziale dofinansowania ze środków UE w ramach Regionalnego Programu Operacyjnego Województwa Łódzkiego na lata 2014 – 2020, Osi Priorytetowej Transport, Działanie III.2 Drogi, Poddziałanie III.2.2 Drogi lokalne. Głównym celem projektu jest poprawa powiązań regionalnej sieci dróg województwa łódzkiego z siecią dróg krajowych, transeuropejską siecią transportową TEN-T, jak również podniesienie atrakcyjności terenu powiatu zduńskowolskiego i powiatu łaskiego wokół węzła drogi ekspresowej S8. Wydatki               w ramach projektu obejmują część bieżącą i majątkową. </w:t>
      </w:r>
    </w:p>
    <w:p w:rsidR="005D5359" w:rsidRPr="002776C1" w:rsidRDefault="005D5359" w:rsidP="0099349A">
      <w:pPr>
        <w:pStyle w:val="Tekstpodstawowy31"/>
        <w:rPr>
          <w:rFonts w:ascii="Arial" w:hAnsi="Arial" w:cs="Arial"/>
          <w:bCs/>
          <w:iCs/>
          <w:color w:val="FF0000"/>
          <w:sz w:val="22"/>
          <w:szCs w:val="22"/>
        </w:rPr>
      </w:pPr>
    </w:p>
    <w:p w:rsidR="0099349A" w:rsidRPr="00981BCC" w:rsidRDefault="0099349A" w:rsidP="0099349A">
      <w:pPr>
        <w:tabs>
          <w:tab w:val="right" w:pos="4551"/>
          <w:tab w:val="right" w:pos="6819"/>
          <w:tab w:val="right" w:pos="8520"/>
        </w:tabs>
        <w:ind w:left="15"/>
        <w:jc w:val="both"/>
        <w:rPr>
          <w:rFonts w:ascii="Arial" w:hAnsi="Arial"/>
          <w:sz w:val="22"/>
        </w:rPr>
      </w:pPr>
      <w:r w:rsidRPr="00981BCC">
        <w:rPr>
          <w:rFonts w:ascii="Arial" w:hAnsi="Arial"/>
          <w:sz w:val="22"/>
        </w:rPr>
        <w:t>Wydatki majątkowe niniejszego rozdziału stanowią:</w:t>
      </w:r>
    </w:p>
    <w:p w:rsidR="0099349A" w:rsidRPr="00981BCC" w:rsidRDefault="0099349A" w:rsidP="0099349A">
      <w:pPr>
        <w:pStyle w:val="Tekstpodstawowy31"/>
        <w:rPr>
          <w:rFonts w:ascii="Arial" w:hAnsi="Arial"/>
          <w:sz w:val="22"/>
        </w:rPr>
      </w:pPr>
      <w:r w:rsidRPr="00981BCC">
        <w:rPr>
          <w:rFonts w:ascii="Arial" w:hAnsi="Arial"/>
          <w:b/>
          <w:sz w:val="22"/>
        </w:rPr>
        <w:t xml:space="preserve">-ze względu na rodzaj zadań </w:t>
      </w:r>
      <w:r w:rsidRPr="00981BCC">
        <w:rPr>
          <w:rFonts w:ascii="Arial" w:hAnsi="Arial"/>
          <w:sz w:val="22"/>
        </w:rPr>
        <w:t>–</w:t>
      </w:r>
      <w:r w:rsidRPr="00981BCC">
        <w:rPr>
          <w:rFonts w:ascii="Arial" w:hAnsi="Arial"/>
          <w:b/>
          <w:sz w:val="22"/>
        </w:rPr>
        <w:t xml:space="preserve"> </w:t>
      </w:r>
      <w:r w:rsidRPr="00981BCC">
        <w:rPr>
          <w:rFonts w:ascii="Arial" w:hAnsi="Arial"/>
          <w:sz w:val="22"/>
          <w:u w:val="single"/>
        </w:rPr>
        <w:t>wydatki na zadania własne</w:t>
      </w:r>
    </w:p>
    <w:p w:rsidR="0099349A" w:rsidRPr="00981BCC" w:rsidRDefault="0099349A" w:rsidP="0099349A">
      <w:pPr>
        <w:pStyle w:val="Tekstpodstawowy31"/>
        <w:rPr>
          <w:rFonts w:ascii="Arial" w:hAnsi="Arial" w:cs="Arial"/>
          <w:bCs/>
          <w:iCs/>
          <w:sz w:val="22"/>
          <w:szCs w:val="22"/>
        </w:rPr>
      </w:pPr>
      <w:r w:rsidRPr="00981BCC">
        <w:rPr>
          <w:rFonts w:ascii="Arial" w:hAnsi="Arial"/>
          <w:b/>
          <w:sz w:val="22"/>
        </w:rPr>
        <w:t xml:space="preserve">-ze względu na grupę wydatków </w:t>
      </w:r>
      <w:r w:rsidRPr="00981BCC">
        <w:rPr>
          <w:rFonts w:ascii="Arial" w:hAnsi="Arial"/>
          <w:sz w:val="22"/>
        </w:rPr>
        <w:t xml:space="preserve">– </w:t>
      </w:r>
      <w:r w:rsidRPr="00981BCC">
        <w:rPr>
          <w:rFonts w:ascii="Arial" w:hAnsi="Arial"/>
          <w:sz w:val="22"/>
          <w:u w:val="single"/>
        </w:rPr>
        <w:t xml:space="preserve">inwestycje i zakupy inwestycyjne, w tym </w:t>
      </w:r>
      <w:r w:rsidRPr="00981BCC">
        <w:rPr>
          <w:rFonts w:ascii="Arial" w:hAnsi="Arial" w:cs="Arial"/>
          <w:bCs/>
          <w:iCs/>
          <w:sz w:val="22"/>
          <w:szCs w:val="22"/>
          <w:u w:val="single"/>
        </w:rPr>
        <w:t>wydatki na realizację programów finansowanych z udziałem środków, o których mowa w art. 5 ust. 1 pkt 2 ustawy, w tym wydatki budżetu środków europejskich</w:t>
      </w:r>
      <w:r w:rsidRPr="00981BCC">
        <w:rPr>
          <w:rFonts w:ascii="Arial" w:hAnsi="Arial"/>
          <w:sz w:val="22"/>
        </w:rPr>
        <w:t xml:space="preserve"> – plan </w:t>
      </w:r>
      <w:r w:rsidR="00981BCC" w:rsidRPr="00981BCC">
        <w:rPr>
          <w:rFonts w:ascii="Arial" w:hAnsi="Arial"/>
          <w:sz w:val="22"/>
        </w:rPr>
        <w:t>21 694 321</w:t>
      </w:r>
      <w:r w:rsidRPr="00981BCC">
        <w:rPr>
          <w:rFonts w:ascii="Arial" w:hAnsi="Arial"/>
          <w:sz w:val="22"/>
        </w:rPr>
        <w:t xml:space="preserve"> zł, </w:t>
      </w:r>
      <w:r w:rsidR="00981BCC" w:rsidRPr="00981BCC">
        <w:rPr>
          <w:rFonts w:ascii="Arial" w:hAnsi="Arial"/>
          <w:sz w:val="22"/>
        </w:rPr>
        <w:t>wykonanie 2 689 485,95</w:t>
      </w:r>
      <w:r w:rsidRPr="00981BCC">
        <w:rPr>
          <w:rFonts w:ascii="Arial" w:hAnsi="Arial"/>
          <w:sz w:val="22"/>
        </w:rPr>
        <w:t xml:space="preserve"> zł </w:t>
      </w:r>
      <w:r w:rsidR="00981BCC" w:rsidRPr="00981BCC">
        <w:rPr>
          <w:rFonts w:ascii="Arial" w:hAnsi="Arial"/>
          <w:sz w:val="22"/>
        </w:rPr>
        <w:t>tj. 12,4%.</w:t>
      </w:r>
    </w:p>
    <w:p w:rsidR="0099349A" w:rsidRPr="00701CCD" w:rsidRDefault="00907F96" w:rsidP="0099349A">
      <w:pPr>
        <w:pStyle w:val="Tekstpodstawowy31"/>
        <w:rPr>
          <w:rFonts w:ascii="Arial" w:hAnsi="Arial" w:cs="Arial"/>
          <w:bCs/>
          <w:iCs/>
          <w:sz w:val="22"/>
          <w:szCs w:val="22"/>
        </w:rPr>
      </w:pPr>
      <w:r w:rsidRPr="00701CCD">
        <w:rPr>
          <w:rFonts w:ascii="Arial" w:hAnsi="Arial" w:cs="Arial"/>
          <w:bCs/>
          <w:iCs/>
          <w:sz w:val="22"/>
          <w:szCs w:val="22"/>
        </w:rPr>
        <w:t>Wyd</w:t>
      </w:r>
      <w:r w:rsidR="00981BCC" w:rsidRPr="00701CCD">
        <w:rPr>
          <w:rFonts w:ascii="Arial" w:hAnsi="Arial" w:cs="Arial"/>
          <w:bCs/>
          <w:iCs/>
          <w:sz w:val="22"/>
          <w:szCs w:val="22"/>
        </w:rPr>
        <w:t>atki majątkowe w I półroczu 2018</w:t>
      </w:r>
      <w:r w:rsidRPr="00701CCD">
        <w:rPr>
          <w:rFonts w:ascii="Arial" w:hAnsi="Arial" w:cs="Arial"/>
          <w:bCs/>
          <w:iCs/>
          <w:sz w:val="22"/>
          <w:szCs w:val="22"/>
        </w:rPr>
        <w:t xml:space="preserve"> roku dotyczyły realizacji </w:t>
      </w:r>
      <w:proofErr w:type="spellStart"/>
      <w:r w:rsidRPr="00701CCD">
        <w:rPr>
          <w:rFonts w:ascii="Arial" w:hAnsi="Arial" w:cs="Arial"/>
          <w:bCs/>
          <w:iCs/>
          <w:sz w:val="22"/>
          <w:szCs w:val="22"/>
        </w:rPr>
        <w:t>nsp</w:t>
      </w:r>
      <w:proofErr w:type="spellEnd"/>
      <w:r w:rsidRPr="00701CCD">
        <w:rPr>
          <w:rFonts w:ascii="Arial" w:hAnsi="Arial" w:cs="Arial"/>
          <w:bCs/>
          <w:iCs/>
          <w:sz w:val="22"/>
          <w:szCs w:val="22"/>
        </w:rPr>
        <w:t>. zadań:</w:t>
      </w:r>
    </w:p>
    <w:p w:rsidR="009B50FD" w:rsidRDefault="00907F96" w:rsidP="00A32D90">
      <w:pPr>
        <w:pStyle w:val="Tekstpodstawowy31"/>
        <w:numPr>
          <w:ilvl w:val="0"/>
          <w:numId w:val="3"/>
        </w:numPr>
        <w:rPr>
          <w:rFonts w:ascii="Arial" w:hAnsi="Arial" w:cs="Arial"/>
          <w:bCs/>
          <w:iCs/>
          <w:sz w:val="22"/>
          <w:szCs w:val="22"/>
        </w:rPr>
      </w:pPr>
      <w:r w:rsidRPr="00701CCD">
        <w:rPr>
          <w:rFonts w:ascii="Arial" w:hAnsi="Arial" w:cs="Arial"/>
          <w:bCs/>
          <w:iCs/>
          <w:sz w:val="22"/>
          <w:szCs w:val="22"/>
        </w:rPr>
        <w:t>„</w:t>
      </w:r>
      <w:r w:rsidR="00701CCD" w:rsidRPr="00701CCD">
        <w:rPr>
          <w:rFonts w:ascii="Arial" w:hAnsi="Arial" w:cs="Arial"/>
          <w:bCs/>
          <w:iCs/>
          <w:sz w:val="22"/>
          <w:szCs w:val="22"/>
        </w:rPr>
        <w:t>Przebudowa drogi powiatowej Nr 4909E na odcinku Choszczewo- Krokocice- Lichawa- Etap I” – plan 1 625 467 zł, wykonanie</w:t>
      </w:r>
      <w:r w:rsidR="009B50FD">
        <w:rPr>
          <w:rFonts w:ascii="Arial" w:hAnsi="Arial" w:cs="Arial"/>
          <w:bCs/>
          <w:iCs/>
          <w:sz w:val="22"/>
          <w:szCs w:val="22"/>
        </w:rPr>
        <w:t xml:space="preserve"> 10 000,00 zł tj. 0,62%. Określone planem wydatki stanowią:</w:t>
      </w:r>
    </w:p>
    <w:p w:rsidR="009B50FD" w:rsidRDefault="009B50FD" w:rsidP="009B50FD">
      <w:pPr>
        <w:pStyle w:val="Tekstpodstawowy31"/>
        <w:numPr>
          <w:ilvl w:val="0"/>
          <w:numId w:val="49"/>
        </w:numPr>
        <w:rPr>
          <w:rFonts w:ascii="Arial" w:hAnsi="Arial" w:cs="Arial"/>
          <w:bCs/>
          <w:iCs/>
          <w:sz w:val="22"/>
          <w:szCs w:val="22"/>
        </w:rPr>
      </w:pPr>
      <w:r>
        <w:rPr>
          <w:rFonts w:ascii="Arial" w:hAnsi="Arial" w:cs="Arial"/>
          <w:bCs/>
          <w:iCs/>
          <w:sz w:val="22"/>
          <w:szCs w:val="22"/>
        </w:rPr>
        <w:t xml:space="preserve">pomoc finansowa Gminy i Miasta Szadek w wys. 200 000 zł, </w:t>
      </w:r>
    </w:p>
    <w:p w:rsidR="009B50FD" w:rsidRDefault="009B50FD" w:rsidP="009B50FD">
      <w:pPr>
        <w:pStyle w:val="Tekstpodstawowy31"/>
        <w:numPr>
          <w:ilvl w:val="0"/>
          <w:numId w:val="49"/>
        </w:numPr>
        <w:rPr>
          <w:rFonts w:ascii="Arial" w:hAnsi="Arial" w:cs="Arial"/>
          <w:bCs/>
          <w:iCs/>
          <w:sz w:val="22"/>
          <w:szCs w:val="22"/>
        </w:rPr>
      </w:pPr>
      <w:r>
        <w:rPr>
          <w:rFonts w:ascii="Arial" w:hAnsi="Arial" w:cs="Arial"/>
          <w:bCs/>
          <w:iCs/>
          <w:sz w:val="22"/>
          <w:szCs w:val="22"/>
        </w:rPr>
        <w:t>pomoc finansowa Samorządu Województwa Łódzkiego w wys. 342 310 zł,</w:t>
      </w:r>
    </w:p>
    <w:p w:rsidR="009B50FD" w:rsidRDefault="009B50FD" w:rsidP="009B50FD">
      <w:pPr>
        <w:pStyle w:val="Tekstpodstawowy31"/>
        <w:numPr>
          <w:ilvl w:val="0"/>
          <w:numId w:val="49"/>
        </w:numPr>
        <w:rPr>
          <w:rFonts w:ascii="Arial" w:hAnsi="Arial" w:cs="Arial"/>
          <w:bCs/>
          <w:iCs/>
          <w:sz w:val="22"/>
          <w:szCs w:val="22"/>
        </w:rPr>
      </w:pPr>
      <w:r>
        <w:rPr>
          <w:rFonts w:ascii="Arial" w:hAnsi="Arial" w:cs="Arial"/>
          <w:bCs/>
          <w:iCs/>
          <w:sz w:val="22"/>
          <w:szCs w:val="22"/>
        </w:rPr>
        <w:t>wkład własny – 1 083 157 zł.</w:t>
      </w:r>
    </w:p>
    <w:p w:rsidR="009B7E3A" w:rsidRPr="00701CCD" w:rsidRDefault="009B50FD" w:rsidP="009B50FD">
      <w:pPr>
        <w:pStyle w:val="Tekstpodstawowy31"/>
        <w:rPr>
          <w:rFonts w:ascii="Arial" w:hAnsi="Arial" w:cs="Arial"/>
          <w:bCs/>
          <w:iCs/>
          <w:sz w:val="22"/>
          <w:szCs w:val="22"/>
        </w:rPr>
      </w:pPr>
      <w:r>
        <w:rPr>
          <w:rFonts w:ascii="Arial" w:hAnsi="Arial" w:cs="Arial"/>
          <w:bCs/>
          <w:iCs/>
          <w:sz w:val="22"/>
          <w:szCs w:val="22"/>
        </w:rPr>
        <w:t>Zadanie zrealizowane zostanie w II półroczu br.;</w:t>
      </w:r>
    </w:p>
    <w:p w:rsidR="00701CCD" w:rsidRPr="00701CCD" w:rsidRDefault="00701CCD" w:rsidP="00A32D90">
      <w:pPr>
        <w:pStyle w:val="Tekstpodstawowy31"/>
        <w:numPr>
          <w:ilvl w:val="0"/>
          <w:numId w:val="3"/>
        </w:numPr>
        <w:rPr>
          <w:rFonts w:ascii="Arial" w:hAnsi="Arial" w:cs="Arial"/>
          <w:bCs/>
          <w:iCs/>
          <w:color w:val="FF0000"/>
          <w:sz w:val="22"/>
          <w:szCs w:val="22"/>
        </w:rPr>
      </w:pPr>
      <w:r>
        <w:rPr>
          <w:rFonts w:ascii="Arial" w:hAnsi="Arial" w:cs="Arial"/>
          <w:bCs/>
          <w:iCs/>
          <w:sz w:val="22"/>
          <w:szCs w:val="22"/>
        </w:rPr>
        <w:t>„Przebudowa ciągu dróg powiatowych ul. Łaska- ul. Świerkowa- ul. Jodłowa- ul. Staszica- ul. Spółdzielcza” – plan 348 000 zł, wykonanie</w:t>
      </w:r>
      <w:r w:rsidR="009B50FD">
        <w:rPr>
          <w:rFonts w:ascii="Arial" w:hAnsi="Arial" w:cs="Arial"/>
          <w:bCs/>
          <w:iCs/>
          <w:sz w:val="22"/>
          <w:szCs w:val="22"/>
        </w:rPr>
        <w:t xml:space="preserve"> 0,00 zł. Określone planem wydatki stanowią pomoc Miasta Zduńska Wola w wys. 173 500 zł oraz wkład </w:t>
      </w:r>
      <w:proofErr w:type="spellStart"/>
      <w:r w:rsidR="009B50FD">
        <w:rPr>
          <w:rFonts w:ascii="Arial" w:hAnsi="Arial" w:cs="Arial"/>
          <w:bCs/>
          <w:iCs/>
          <w:sz w:val="22"/>
          <w:szCs w:val="22"/>
        </w:rPr>
        <w:t>wasny</w:t>
      </w:r>
      <w:proofErr w:type="spellEnd"/>
      <w:r w:rsidR="009B50FD">
        <w:rPr>
          <w:rFonts w:ascii="Arial" w:hAnsi="Arial" w:cs="Arial"/>
          <w:bCs/>
          <w:iCs/>
          <w:sz w:val="22"/>
          <w:szCs w:val="22"/>
        </w:rPr>
        <w:t xml:space="preserve"> w kwocie 174 500 zł. Realizacja zadania nastąpi w II półroczu br.;</w:t>
      </w:r>
    </w:p>
    <w:p w:rsidR="00701CCD" w:rsidRPr="00701CCD" w:rsidRDefault="00701CCD" w:rsidP="00A32D90">
      <w:pPr>
        <w:pStyle w:val="Tekstpodstawowy31"/>
        <w:numPr>
          <w:ilvl w:val="0"/>
          <w:numId w:val="3"/>
        </w:numPr>
        <w:rPr>
          <w:rFonts w:ascii="Arial" w:hAnsi="Arial" w:cs="Arial"/>
          <w:bCs/>
          <w:iCs/>
          <w:color w:val="FF0000"/>
          <w:sz w:val="22"/>
          <w:szCs w:val="22"/>
        </w:rPr>
      </w:pPr>
      <w:r>
        <w:rPr>
          <w:rFonts w:ascii="Arial" w:hAnsi="Arial" w:cs="Arial"/>
          <w:bCs/>
          <w:iCs/>
          <w:sz w:val="22"/>
          <w:szCs w:val="22"/>
        </w:rPr>
        <w:t xml:space="preserve">„Przebudowa drogi powiatowej Nr 4922E ulicy </w:t>
      </w:r>
      <w:proofErr w:type="spellStart"/>
      <w:r>
        <w:rPr>
          <w:rFonts w:ascii="Arial" w:hAnsi="Arial" w:cs="Arial"/>
          <w:bCs/>
          <w:iCs/>
          <w:sz w:val="22"/>
          <w:szCs w:val="22"/>
        </w:rPr>
        <w:t>Opiesińskiej</w:t>
      </w:r>
      <w:proofErr w:type="spellEnd"/>
      <w:r>
        <w:rPr>
          <w:rFonts w:ascii="Arial" w:hAnsi="Arial" w:cs="Arial"/>
          <w:bCs/>
          <w:iCs/>
          <w:sz w:val="22"/>
          <w:szCs w:val="22"/>
        </w:rPr>
        <w:t xml:space="preserve"> w Zduńskiej Woli” – plan 10 000 zł, wykonanie</w:t>
      </w:r>
      <w:r w:rsidR="009B50FD">
        <w:rPr>
          <w:rFonts w:ascii="Arial" w:hAnsi="Arial" w:cs="Arial"/>
          <w:bCs/>
          <w:iCs/>
          <w:sz w:val="22"/>
          <w:szCs w:val="22"/>
        </w:rPr>
        <w:t xml:space="preserve"> 5 000,00 zł tj. 50,0%;</w:t>
      </w:r>
    </w:p>
    <w:p w:rsidR="009B7E3A" w:rsidRPr="00106564" w:rsidRDefault="006A59F9" w:rsidP="00867D22">
      <w:pPr>
        <w:pStyle w:val="Tekstpodstawowy31"/>
        <w:numPr>
          <w:ilvl w:val="0"/>
          <w:numId w:val="3"/>
        </w:numPr>
        <w:rPr>
          <w:rFonts w:ascii="Arial" w:hAnsi="Arial" w:cs="Arial"/>
          <w:bCs/>
          <w:iCs/>
          <w:sz w:val="22"/>
          <w:szCs w:val="22"/>
        </w:rPr>
      </w:pPr>
      <w:r w:rsidRPr="00701CCD">
        <w:rPr>
          <w:rFonts w:ascii="Arial" w:hAnsi="Arial" w:cs="Arial"/>
          <w:bCs/>
          <w:iCs/>
          <w:sz w:val="22"/>
          <w:szCs w:val="22"/>
        </w:rPr>
        <w:t xml:space="preserve">„Miejski Obszar Funkcjonalny Zduńska Wola- Karsznice- budowa łącznika z drogą ekspresową S8 na terenie powiatu zduńskowolskiego i </w:t>
      </w:r>
      <w:r w:rsidR="00981BCC" w:rsidRPr="00701CCD">
        <w:rPr>
          <w:rFonts w:ascii="Arial" w:hAnsi="Arial" w:cs="Arial"/>
          <w:bCs/>
          <w:iCs/>
          <w:sz w:val="22"/>
          <w:szCs w:val="22"/>
        </w:rPr>
        <w:t xml:space="preserve">powiatu łaskiego” – plan 21 694 </w:t>
      </w:r>
      <w:r w:rsidR="00981BCC" w:rsidRPr="00106564">
        <w:rPr>
          <w:rFonts w:ascii="Arial" w:hAnsi="Arial" w:cs="Arial"/>
          <w:bCs/>
          <w:iCs/>
          <w:sz w:val="22"/>
          <w:szCs w:val="22"/>
        </w:rPr>
        <w:t>321</w:t>
      </w:r>
      <w:r w:rsidRPr="00106564">
        <w:rPr>
          <w:rFonts w:ascii="Arial" w:hAnsi="Arial" w:cs="Arial"/>
          <w:bCs/>
          <w:iCs/>
          <w:sz w:val="22"/>
          <w:szCs w:val="22"/>
        </w:rPr>
        <w:t xml:space="preserve"> zł, wykonanie </w:t>
      </w:r>
      <w:r w:rsidR="00981BCC" w:rsidRPr="00106564">
        <w:rPr>
          <w:rFonts w:ascii="Arial" w:hAnsi="Arial" w:cs="Arial"/>
          <w:bCs/>
          <w:iCs/>
          <w:sz w:val="22"/>
          <w:szCs w:val="22"/>
        </w:rPr>
        <w:t xml:space="preserve">2 689 485,95 </w:t>
      </w:r>
      <w:r w:rsidRPr="00106564">
        <w:rPr>
          <w:rFonts w:ascii="Arial" w:hAnsi="Arial" w:cs="Arial"/>
          <w:bCs/>
          <w:iCs/>
          <w:sz w:val="22"/>
          <w:szCs w:val="22"/>
        </w:rPr>
        <w:t>zł</w:t>
      </w:r>
      <w:r w:rsidR="00701CCD" w:rsidRPr="00106564">
        <w:rPr>
          <w:rFonts w:ascii="Arial" w:hAnsi="Arial" w:cs="Arial"/>
          <w:bCs/>
          <w:iCs/>
          <w:sz w:val="22"/>
          <w:szCs w:val="22"/>
        </w:rPr>
        <w:t xml:space="preserve"> tj. 12,4%</w:t>
      </w:r>
      <w:r w:rsidR="00867D22" w:rsidRPr="00106564">
        <w:rPr>
          <w:rFonts w:ascii="Arial" w:hAnsi="Arial" w:cs="Arial"/>
          <w:bCs/>
          <w:iCs/>
          <w:sz w:val="22"/>
          <w:szCs w:val="22"/>
        </w:rPr>
        <w:t>. Na niniejsze wydatki złożyły się:</w:t>
      </w:r>
    </w:p>
    <w:p w:rsidR="00867D22" w:rsidRPr="00106564" w:rsidRDefault="00867D22" w:rsidP="00867D22">
      <w:pPr>
        <w:pStyle w:val="Tekstpodstawowy31"/>
        <w:numPr>
          <w:ilvl w:val="0"/>
          <w:numId w:val="37"/>
        </w:numPr>
        <w:rPr>
          <w:rFonts w:ascii="Arial" w:hAnsi="Arial" w:cs="Arial"/>
          <w:bCs/>
          <w:iCs/>
          <w:sz w:val="22"/>
          <w:szCs w:val="22"/>
        </w:rPr>
      </w:pPr>
      <w:r w:rsidRPr="00106564">
        <w:rPr>
          <w:rFonts w:ascii="Arial" w:hAnsi="Arial" w:cs="Arial"/>
          <w:bCs/>
          <w:iCs/>
          <w:sz w:val="22"/>
          <w:szCs w:val="22"/>
        </w:rPr>
        <w:t>wydatki związane z realizacją umowy na zaprojektowanie i wykonanie robót budowlanych dla zadania „Budowa drogi powiatowej stanowiącej łącznik drogowy z węzłem drogi ekspresowej S8 – Zduńska Wola Wschód;</w:t>
      </w:r>
    </w:p>
    <w:p w:rsidR="00867D22" w:rsidRPr="00106564" w:rsidRDefault="00867D22" w:rsidP="00867D22">
      <w:pPr>
        <w:pStyle w:val="Tekstpodstawowy31"/>
        <w:numPr>
          <w:ilvl w:val="0"/>
          <w:numId w:val="37"/>
        </w:numPr>
        <w:rPr>
          <w:rFonts w:ascii="Arial" w:hAnsi="Arial" w:cs="Arial"/>
          <w:bCs/>
          <w:iCs/>
          <w:sz w:val="22"/>
          <w:szCs w:val="22"/>
        </w:rPr>
      </w:pPr>
      <w:r w:rsidRPr="00106564">
        <w:rPr>
          <w:rFonts w:ascii="Arial" w:hAnsi="Arial" w:cs="Arial"/>
          <w:bCs/>
          <w:iCs/>
          <w:sz w:val="22"/>
          <w:szCs w:val="22"/>
        </w:rPr>
        <w:t xml:space="preserve">wydatki związane z usługą pełnienia funkcji inspektora nadzoru na budowaną drogą powiatową stanowiącą łącznik drogowy z węzłem drogi ekspresowej S8- Zduńska Wola </w:t>
      </w:r>
      <w:r w:rsidR="009311F8" w:rsidRPr="00106564">
        <w:rPr>
          <w:rFonts w:ascii="Arial" w:hAnsi="Arial" w:cs="Arial"/>
          <w:bCs/>
          <w:iCs/>
          <w:sz w:val="22"/>
          <w:szCs w:val="22"/>
        </w:rPr>
        <w:t>Wschód;</w:t>
      </w:r>
    </w:p>
    <w:p w:rsidR="009311F8" w:rsidRPr="00106564" w:rsidRDefault="009311F8" w:rsidP="00867D22">
      <w:pPr>
        <w:pStyle w:val="Tekstpodstawowy31"/>
        <w:numPr>
          <w:ilvl w:val="0"/>
          <w:numId w:val="37"/>
        </w:numPr>
        <w:rPr>
          <w:rFonts w:ascii="Arial" w:hAnsi="Arial" w:cs="Arial"/>
          <w:bCs/>
          <w:iCs/>
          <w:sz w:val="22"/>
          <w:szCs w:val="22"/>
        </w:rPr>
      </w:pPr>
      <w:r w:rsidRPr="00106564">
        <w:rPr>
          <w:rFonts w:ascii="Arial" w:hAnsi="Arial" w:cs="Arial"/>
          <w:bCs/>
          <w:iCs/>
          <w:sz w:val="22"/>
          <w:szCs w:val="22"/>
        </w:rPr>
        <w:t>wydatki związane z wypłatą odszkodowań za nieruchomości nad projektowaną i budowaną drogą powiatową, wywłaszczone w trybie ustawy ZRID, które z mocy prawa stały się własnością Powiatu Z</w:t>
      </w:r>
      <w:r w:rsidR="00106564" w:rsidRPr="00106564">
        <w:rPr>
          <w:rFonts w:ascii="Arial" w:hAnsi="Arial" w:cs="Arial"/>
          <w:bCs/>
          <w:iCs/>
          <w:sz w:val="22"/>
          <w:szCs w:val="22"/>
        </w:rPr>
        <w:t>d</w:t>
      </w:r>
      <w:r w:rsidRPr="00106564">
        <w:rPr>
          <w:rFonts w:ascii="Arial" w:hAnsi="Arial" w:cs="Arial"/>
          <w:bCs/>
          <w:iCs/>
          <w:sz w:val="22"/>
          <w:szCs w:val="22"/>
        </w:rPr>
        <w:t>uńskowolskiego</w:t>
      </w:r>
      <w:r w:rsidR="00106564" w:rsidRPr="00106564">
        <w:rPr>
          <w:rFonts w:ascii="Arial" w:hAnsi="Arial" w:cs="Arial"/>
          <w:bCs/>
          <w:iCs/>
          <w:sz w:val="22"/>
          <w:szCs w:val="22"/>
        </w:rPr>
        <w:t>;</w:t>
      </w:r>
    </w:p>
    <w:p w:rsidR="00106564" w:rsidRPr="00106564" w:rsidRDefault="00106564" w:rsidP="00867D22">
      <w:pPr>
        <w:pStyle w:val="Tekstpodstawowy31"/>
        <w:numPr>
          <w:ilvl w:val="0"/>
          <w:numId w:val="37"/>
        </w:numPr>
        <w:rPr>
          <w:rFonts w:ascii="Arial" w:hAnsi="Arial" w:cs="Arial"/>
          <w:bCs/>
          <w:iCs/>
          <w:sz w:val="22"/>
          <w:szCs w:val="22"/>
        </w:rPr>
      </w:pPr>
      <w:r w:rsidRPr="00106564">
        <w:rPr>
          <w:rFonts w:ascii="Arial" w:hAnsi="Arial" w:cs="Arial"/>
          <w:bCs/>
          <w:iCs/>
          <w:sz w:val="22"/>
          <w:szCs w:val="22"/>
        </w:rPr>
        <w:lastRenderedPageBreak/>
        <w:t>wydatki związane z przekazaniem Powiatowi Łaskiemu pomocy finansowej, z przeznaczeniem na wypłatę odszkodowań za nieruchomości pod projektowaną i budowaną drogę powiatową, wywłaszczone w trybie ustawy ZRID na terenie Powiatu Łaskiego.</w:t>
      </w:r>
    </w:p>
    <w:p w:rsidR="00106564" w:rsidRPr="002776C1" w:rsidRDefault="00106564" w:rsidP="00106564">
      <w:pPr>
        <w:pStyle w:val="Tekstpodstawowy31"/>
        <w:ind w:left="1440"/>
        <w:rPr>
          <w:rFonts w:ascii="Arial" w:hAnsi="Arial" w:cs="Arial"/>
          <w:bCs/>
          <w:iCs/>
          <w:color w:val="FF0000"/>
          <w:sz w:val="22"/>
          <w:szCs w:val="22"/>
        </w:rPr>
      </w:pPr>
    </w:p>
    <w:p w:rsidR="009B7E3A" w:rsidRPr="004706DC" w:rsidRDefault="009B7E3A" w:rsidP="009B7E3A">
      <w:pPr>
        <w:pStyle w:val="Tekstpodstawowy31"/>
        <w:rPr>
          <w:rFonts w:ascii="Arial" w:hAnsi="Arial"/>
          <w:b/>
          <w:sz w:val="22"/>
        </w:rPr>
      </w:pPr>
      <w:r w:rsidRPr="004706DC">
        <w:rPr>
          <w:rFonts w:ascii="Arial" w:hAnsi="Arial"/>
          <w:b/>
          <w:sz w:val="22"/>
        </w:rPr>
        <w:t>Powiatowy Zarząd Dróg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4706DC" w:rsidTr="002F1C73">
        <w:tc>
          <w:tcPr>
            <w:tcW w:w="9443" w:type="dxa"/>
            <w:gridSpan w:val="4"/>
          </w:tcPr>
          <w:p w:rsidR="009B7E3A" w:rsidRPr="004706DC" w:rsidRDefault="009B7E3A" w:rsidP="002F1C73">
            <w:pPr>
              <w:tabs>
                <w:tab w:val="left" w:pos="720"/>
                <w:tab w:val="right" w:pos="4536"/>
                <w:tab w:val="right" w:pos="6804"/>
                <w:tab w:val="right" w:pos="8505"/>
              </w:tabs>
              <w:rPr>
                <w:rFonts w:ascii="Arial" w:hAnsi="Arial"/>
                <w:sz w:val="22"/>
              </w:rPr>
            </w:pPr>
            <w:r w:rsidRPr="004706DC">
              <w:rPr>
                <w:rFonts w:ascii="Arial" w:hAnsi="Arial"/>
                <w:sz w:val="22"/>
              </w:rPr>
              <w:t>Wydatki bieżące</w:t>
            </w:r>
          </w:p>
        </w:tc>
      </w:tr>
      <w:tr w:rsidR="002776C1" w:rsidRPr="004706DC"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Plan</w:t>
            </w: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Wykonanie</w:t>
            </w: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Realizacja %</w:t>
            </w:r>
          </w:p>
        </w:tc>
      </w:tr>
      <w:tr w:rsidR="002776C1" w:rsidRPr="004706DC"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4706DC" w:rsidRDefault="004706DC" w:rsidP="002F1C73">
            <w:pPr>
              <w:tabs>
                <w:tab w:val="left" w:pos="720"/>
                <w:tab w:val="right" w:pos="4536"/>
                <w:tab w:val="right" w:pos="6804"/>
                <w:tab w:val="right" w:pos="8505"/>
              </w:tabs>
              <w:jc w:val="right"/>
              <w:rPr>
                <w:rFonts w:ascii="Arial" w:hAnsi="Arial"/>
                <w:sz w:val="22"/>
              </w:rPr>
            </w:pPr>
            <w:r w:rsidRPr="004706DC">
              <w:rPr>
                <w:rFonts w:ascii="Arial" w:hAnsi="Arial"/>
                <w:sz w:val="22"/>
              </w:rPr>
              <w:t>2 643 439</w:t>
            </w:r>
          </w:p>
        </w:tc>
        <w:tc>
          <w:tcPr>
            <w:tcW w:w="2361" w:type="dxa"/>
          </w:tcPr>
          <w:p w:rsidR="009B7E3A" w:rsidRPr="004706DC" w:rsidRDefault="004706DC" w:rsidP="002F1C73">
            <w:pPr>
              <w:tabs>
                <w:tab w:val="left" w:pos="720"/>
                <w:tab w:val="right" w:pos="4536"/>
                <w:tab w:val="right" w:pos="6804"/>
                <w:tab w:val="right" w:pos="8505"/>
              </w:tabs>
              <w:jc w:val="right"/>
              <w:rPr>
                <w:rFonts w:ascii="Arial" w:hAnsi="Arial"/>
                <w:sz w:val="22"/>
              </w:rPr>
            </w:pPr>
            <w:r w:rsidRPr="004706DC">
              <w:rPr>
                <w:rFonts w:ascii="Arial" w:hAnsi="Arial"/>
                <w:sz w:val="22"/>
              </w:rPr>
              <w:t>1 344 779,18</w:t>
            </w:r>
          </w:p>
        </w:tc>
        <w:tc>
          <w:tcPr>
            <w:tcW w:w="2361" w:type="dxa"/>
          </w:tcPr>
          <w:p w:rsidR="009B7E3A" w:rsidRPr="004706DC" w:rsidRDefault="004706DC" w:rsidP="002F1C73">
            <w:pPr>
              <w:tabs>
                <w:tab w:val="left" w:pos="720"/>
                <w:tab w:val="right" w:pos="4536"/>
                <w:tab w:val="right" w:pos="6804"/>
                <w:tab w:val="right" w:pos="8505"/>
              </w:tabs>
              <w:jc w:val="right"/>
              <w:rPr>
                <w:rFonts w:ascii="Arial" w:hAnsi="Arial"/>
                <w:sz w:val="22"/>
              </w:rPr>
            </w:pPr>
            <w:r w:rsidRPr="004706DC">
              <w:rPr>
                <w:rFonts w:ascii="Arial" w:hAnsi="Arial"/>
                <w:sz w:val="22"/>
              </w:rPr>
              <w:t>50,9</w:t>
            </w:r>
          </w:p>
        </w:tc>
      </w:tr>
      <w:tr w:rsidR="002776C1" w:rsidRPr="004706DC" w:rsidTr="002F1C73">
        <w:tc>
          <w:tcPr>
            <w:tcW w:w="9443" w:type="dxa"/>
            <w:gridSpan w:val="4"/>
          </w:tcPr>
          <w:p w:rsidR="009B7E3A" w:rsidRPr="004706DC" w:rsidRDefault="009B7E3A" w:rsidP="002F1C73">
            <w:pPr>
              <w:tabs>
                <w:tab w:val="left" w:pos="720"/>
                <w:tab w:val="right" w:pos="4536"/>
                <w:tab w:val="right" w:pos="6804"/>
                <w:tab w:val="right" w:pos="8505"/>
              </w:tabs>
              <w:rPr>
                <w:rFonts w:ascii="Arial" w:hAnsi="Arial"/>
                <w:sz w:val="22"/>
              </w:rPr>
            </w:pPr>
            <w:r w:rsidRPr="004706DC">
              <w:rPr>
                <w:rFonts w:ascii="Arial" w:hAnsi="Arial"/>
                <w:sz w:val="22"/>
              </w:rPr>
              <w:t>Wydatki majątkowe</w:t>
            </w:r>
          </w:p>
        </w:tc>
      </w:tr>
      <w:tr w:rsidR="002776C1" w:rsidRPr="004706DC"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Plan</w:t>
            </w: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Wykonanie</w:t>
            </w:r>
          </w:p>
        </w:tc>
        <w:tc>
          <w:tcPr>
            <w:tcW w:w="2361" w:type="dxa"/>
          </w:tcPr>
          <w:p w:rsidR="009B7E3A" w:rsidRPr="004706DC" w:rsidRDefault="009B7E3A" w:rsidP="002F1C73">
            <w:pPr>
              <w:tabs>
                <w:tab w:val="left" w:pos="720"/>
                <w:tab w:val="right" w:pos="4536"/>
                <w:tab w:val="right" w:pos="6804"/>
                <w:tab w:val="right" w:pos="8505"/>
              </w:tabs>
              <w:jc w:val="right"/>
              <w:rPr>
                <w:rFonts w:ascii="Arial" w:hAnsi="Arial"/>
                <w:sz w:val="22"/>
              </w:rPr>
            </w:pPr>
            <w:r w:rsidRPr="004706DC">
              <w:rPr>
                <w:rFonts w:ascii="Arial" w:hAnsi="Arial"/>
                <w:sz w:val="22"/>
              </w:rPr>
              <w:t>Realizacja %</w:t>
            </w:r>
          </w:p>
        </w:tc>
      </w:tr>
      <w:tr w:rsidR="009B7E3A" w:rsidRPr="004706DC" w:rsidTr="002F1C73">
        <w:tc>
          <w:tcPr>
            <w:tcW w:w="2360" w:type="dxa"/>
          </w:tcPr>
          <w:p w:rsidR="009B7E3A" w:rsidRPr="004706DC" w:rsidRDefault="009B7E3A" w:rsidP="002F1C73">
            <w:pPr>
              <w:tabs>
                <w:tab w:val="left" w:pos="720"/>
                <w:tab w:val="right" w:pos="4536"/>
                <w:tab w:val="right" w:pos="6804"/>
                <w:tab w:val="right" w:pos="8505"/>
              </w:tabs>
              <w:jc w:val="right"/>
              <w:rPr>
                <w:rFonts w:ascii="Arial" w:hAnsi="Arial"/>
                <w:sz w:val="22"/>
              </w:rPr>
            </w:pPr>
          </w:p>
        </w:tc>
        <w:tc>
          <w:tcPr>
            <w:tcW w:w="2361" w:type="dxa"/>
          </w:tcPr>
          <w:p w:rsidR="009B7E3A" w:rsidRPr="004706DC" w:rsidRDefault="004706DC" w:rsidP="002F1C73">
            <w:pPr>
              <w:tabs>
                <w:tab w:val="left" w:pos="720"/>
                <w:tab w:val="right" w:pos="4536"/>
                <w:tab w:val="right" w:pos="6804"/>
                <w:tab w:val="right" w:pos="8505"/>
              </w:tabs>
              <w:jc w:val="right"/>
              <w:rPr>
                <w:rFonts w:ascii="Arial" w:hAnsi="Arial"/>
                <w:sz w:val="22"/>
              </w:rPr>
            </w:pPr>
            <w:r w:rsidRPr="004706DC">
              <w:rPr>
                <w:rFonts w:ascii="Arial" w:hAnsi="Arial"/>
                <w:sz w:val="22"/>
              </w:rPr>
              <w:t>358 406</w:t>
            </w:r>
          </w:p>
        </w:tc>
        <w:tc>
          <w:tcPr>
            <w:tcW w:w="2361" w:type="dxa"/>
          </w:tcPr>
          <w:p w:rsidR="009B7E3A" w:rsidRPr="004706DC" w:rsidRDefault="004706DC" w:rsidP="002F1C73">
            <w:pPr>
              <w:tabs>
                <w:tab w:val="left" w:pos="720"/>
                <w:tab w:val="right" w:pos="4536"/>
                <w:tab w:val="right" w:pos="6804"/>
                <w:tab w:val="right" w:pos="8505"/>
              </w:tabs>
              <w:jc w:val="right"/>
              <w:rPr>
                <w:rFonts w:ascii="Arial" w:hAnsi="Arial"/>
                <w:sz w:val="22"/>
              </w:rPr>
            </w:pPr>
            <w:r w:rsidRPr="004706DC">
              <w:rPr>
                <w:rFonts w:ascii="Arial" w:hAnsi="Arial"/>
                <w:sz w:val="22"/>
              </w:rPr>
              <w:t>158 354,47</w:t>
            </w:r>
          </w:p>
        </w:tc>
        <w:tc>
          <w:tcPr>
            <w:tcW w:w="2361" w:type="dxa"/>
          </w:tcPr>
          <w:p w:rsidR="009B7E3A" w:rsidRPr="004706DC" w:rsidRDefault="004706DC" w:rsidP="002F1C73">
            <w:pPr>
              <w:tabs>
                <w:tab w:val="left" w:pos="720"/>
                <w:tab w:val="right" w:pos="4536"/>
                <w:tab w:val="right" w:pos="6804"/>
                <w:tab w:val="right" w:pos="8505"/>
              </w:tabs>
              <w:jc w:val="right"/>
              <w:rPr>
                <w:rFonts w:ascii="Arial" w:hAnsi="Arial"/>
                <w:sz w:val="22"/>
              </w:rPr>
            </w:pPr>
            <w:r w:rsidRPr="004706DC">
              <w:rPr>
                <w:rFonts w:ascii="Arial" w:hAnsi="Arial"/>
                <w:sz w:val="22"/>
              </w:rPr>
              <w:t>44,2</w:t>
            </w:r>
          </w:p>
        </w:tc>
      </w:tr>
    </w:tbl>
    <w:p w:rsidR="009B7E3A" w:rsidRPr="004706DC" w:rsidRDefault="009B7E3A" w:rsidP="009B7E3A">
      <w:pPr>
        <w:pStyle w:val="Tekstpodstawowy31"/>
        <w:rPr>
          <w:rFonts w:ascii="Arial" w:hAnsi="Arial"/>
          <w:b/>
          <w:sz w:val="22"/>
        </w:rPr>
      </w:pPr>
    </w:p>
    <w:p w:rsidR="009B7E3A" w:rsidRPr="004706DC" w:rsidRDefault="00106564" w:rsidP="009B7E3A">
      <w:pPr>
        <w:pStyle w:val="Tekstpodstawowy31"/>
        <w:rPr>
          <w:rFonts w:ascii="Arial" w:hAnsi="Arial"/>
          <w:sz w:val="22"/>
        </w:rPr>
      </w:pPr>
      <w:r w:rsidRPr="004706DC">
        <w:rPr>
          <w:rFonts w:ascii="Arial" w:hAnsi="Arial"/>
          <w:sz w:val="22"/>
        </w:rPr>
        <w:t>Zrealizowane w I półroczu 2018</w:t>
      </w:r>
      <w:r w:rsidR="009B7E3A" w:rsidRPr="004706DC">
        <w:rPr>
          <w:rFonts w:ascii="Arial" w:hAnsi="Arial"/>
          <w:sz w:val="22"/>
        </w:rPr>
        <w:t xml:space="preserve"> roku wydatki bieżące stanowią:</w:t>
      </w:r>
    </w:p>
    <w:p w:rsidR="009B7E3A" w:rsidRPr="004706DC" w:rsidRDefault="009B7E3A" w:rsidP="009B7E3A">
      <w:pPr>
        <w:pStyle w:val="Tekstpodstawowy31"/>
        <w:rPr>
          <w:rFonts w:ascii="Arial" w:hAnsi="Arial"/>
          <w:sz w:val="22"/>
          <w:u w:val="single"/>
        </w:rPr>
      </w:pPr>
      <w:r w:rsidRPr="004706DC">
        <w:rPr>
          <w:rFonts w:ascii="Arial" w:hAnsi="Arial"/>
          <w:b/>
          <w:sz w:val="22"/>
        </w:rPr>
        <w:t xml:space="preserve">-ze względu na rodzaj zadań </w:t>
      </w:r>
      <w:r w:rsidRPr="004706DC">
        <w:rPr>
          <w:rFonts w:ascii="Arial" w:hAnsi="Arial"/>
          <w:sz w:val="22"/>
        </w:rPr>
        <w:t xml:space="preserve">– </w:t>
      </w:r>
      <w:r w:rsidRPr="004706DC">
        <w:rPr>
          <w:rFonts w:ascii="Arial" w:hAnsi="Arial"/>
          <w:sz w:val="22"/>
          <w:u w:val="single"/>
        </w:rPr>
        <w:t>wydatki na zadania własne,</w:t>
      </w:r>
    </w:p>
    <w:p w:rsidR="009B7E3A" w:rsidRPr="004706DC" w:rsidRDefault="009B7E3A" w:rsidP="009B7E3A">
      <w:pPr>
        <w:pStyle w:val="Tekstpodstawowy31"/>
        <w:rPr>
          <w:rFonts w:ascii="Arial" w:hAnsi="Arial"/>
          <w:b/>
          <w:sz w:val="22"/>
        </w:rPr>
      </w:pPr>
      <w:r w:rsidRPr="004706DC">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70E7B" w:rsidTr="002F1C73">
        <w:tc>
          <w:tcPr>
            <w:tcW w:w="9443" w:type="dxa"/>
            <w:gridSpan w:val="4"/>
          </w:tcPr>
          <w:p w:rsidR="009B7E3A" w:rsidRPr="00670E7B" w:rsidRDefault="009B7E3A" w:rsidP="002F1C73">
            <w:pPr>
              <w:pStyle w:val="Tekstpodstawowy31"/>
              <w:rPr>
                <w:rFonts w:ascii="Arial" w:hAnsi="Arial"/>
                <w:sz w:val="22"/>
              </w:rPr>
            </w:pPr>
            <w:r w:rsidRPr="00670E7B">
              <w:rPr>
                <w:rFonts w:ascii="Arial" w:hAnsi="Arial"/>
                <w:sz w:val="22"/>
              </w:rPr>
              <w:t>Wydatki związane z realizacją zadań statutowych jednostek budżetowych</w:t>
            </w:r>
          </w:p>
        </w:tc>
      </w:tr>
      <w:tr w:rsidR="002776C1" w:rsidRPr="00670E7B" w:rsidTr="002F1C73">
        <w:tc>
          <w:tcPr>
            <w:tcW w:w="2360" w:type="dxa"/>
          </w:tcPr>
          <w:p w:rsidR="009B7E3A" w:rsidRPr="00670E7B" w:rsidRDefault="009B7E3A" w:rsidP="002F1C73">
            <w:pPr>
              <w:pStyle w:val="Tekstpodstawowy31"/>
              <w:rPr>
                <w:rFonts w:ascii="Arial" w:hAnsi="Arial"/>
                <w:sz w:val="22"/>
              </w:rPr>
            </w:pP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Plan</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Wykonanie</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Realizacja %</w:t>
            </w:r>
          </w:p>
        </w:tc>
      </w:tr>
      <w:tr w:rsidR="002776C1" w:rsidRPr="00670E7B" w:rsidTr="002F1C73">
        <w:tc>
          <w:tcPr>
            <w:tcW w:w="2360" w:type="dxa"/>
          </w:tcPr>
          <w:p w:rsidR="009B7E3A" w:rsidRPr="00670E7B" w:rsidRDefault="009B7E3A" w:rsidP="002F1C73">
            <w:pPr>
              <w:pStyle w:val="Tekstpodstawowy31"/>
              <w:rPr>
                <w:rFonts w:ascii="Arial" w:hAnsi="Arial"/>
                <w:sz w:val="22"/>
              </w:rPr>
            </w:pPr>
          </w:p>
        </w:tc>
        <w:tc>
          <w:tcPr>
            <w:tcW w:w="2361" w:type="dxa"/>
          </w:tcPr>
          <w:p w:rsidR="00670E7B" w:rsidRPr="00670E7B" w:rsidRDefault="00670E7B" w:rsidP="00670E7B">
            <w:pPr>
              <w:pStyle w:val="Tekstpodstawowy31"/>
              <w:jc w:val="right"/>
              <w:rPr>
                <w:rFonts w:ascii="Arial" w:hAnsi="Arial"/>
                <w:sz w:val="22"/>
              </w:rPr>
            </w:pPr>
            <w:r w:rsidRPr="00670E7B">
              <w:rPr>
                <w:rFonts w:ascii="Arial" w:hAnsi="Arial"/>
                <w:sz w:val="22"/>
              </w:rPr>
              <w:t>1 491 531</w:t>
            </w: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727 403,39</w:t>
            </w: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48,8</w:t>
            </w:r>
          </w:p>
        </w:tc>
      </w:tr>
      <w:tr w:rsidR="002776C1" w:rsidRPr="00670E7B" w:rsidTr="002F1C73">
        <w:tc>
          <w:tcPr>
            <w:tcW w:w="9443" w:type="dxa"/>
            <w:gridSpan w:val="4"/>
          </w:tcPr>
          <w:p w:rsidR="009B7E3A" w:rsidRPr="00670E7B" w:rsidRDefault="009B7E3A" w:rsidP="002F1C73">
            <w:pPr>
              <w:pStyle w:val="Tekstpodstawowy31"/>
              <w:rPr>
                <w:rFonts w:ascii="Arial" w:hAnsi="Arial"/>
                <w:sz w:val="22"/>
              </w:rPr>
            </w:pPr>
            <w:r w:rsidRPr="00670E7B">
              <w:rPr>
                <w:rFonts w:ascii="Arial" w:hAnsi="Arial"/>
                <w:sz w:val="22"/>
              </w:rPr>
              <w:t>Wynagrodzenia i składki od nich naliczane</w:t>
            </w:r>
          </w:p>
        </w:tc>
      </w:tr>
      <w:tr w:rsidR="002776C1" w:rsidRPr="00670E7B" w:rsidTr="002F1C73">
        <w:tc>
          <w:tcPr>
            <w:tcW w:w="2360" w:type="dxa"/>
          </w:tcPr>
          <w:p w:rsidR="009B7E3A" w:rsidRPr="00670E7B" w:rsidRDefault="009B7E3A" w:rsidP="002F1C73">
            <w:pPr>
              <w:pStyle w:val="Tekstpodstawowy31"/>
              <w:rPr>
                <w:rFonts w:ascii="Arial" w:hAnsi="Arial"/>
                <w:sz w:val="22"/>
              </w:rPr>
            </w:pP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Plan</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 xml:space="preserve">Wykonanie </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Realizacja %</w:t>
            </w:r>
          </w:p>
        </w:tc>
      </w:tr>
      <w:tr w:rsidR="002776C1" w:rsidRPr="00670E7B" w:rsidTr="002F1C73">
        <w:tc>
          <w:tcPr>
            <w:tcW w:w="2360" w:type="dxa"/>
          </w:tcPr>
          <w:p w:rsidR="009B7E3A" w:rsidRPr="00670E7B" w:rsidRDefault="009B7E3A" w:rsidP="002F1C73">
            <w:pPr>
              <w:pStyle w:val="Tekstpodstawowy31"/>
              <w:rPr>
                <w:rFonts w:ascii="Arial" w:hAnsi="Arial"/>
                <w:sz w:val="22"/>
              </w:rPr>
            </w:pP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1 116 908</w:t>
            </w: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605 767,13</w:t>
            </w: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54,2</w:t>
            </w:r>
          </w:p>
        </w:tc>
      </w:tr>
      <w:tr w:rsidR="002776C1" w:rsidRPr="00670E7B" w:rsidTr="002F1C73">
        <w:tc>
          <w:tcPr>
            <w:tcW w:w="9443" w:type="dxa"/>
            <w:gridSpan w:val="4"/>
          </w:tcPr>
          <w:p w:rsidR="009B7E3A" w:rsidRPr="00670E7B" w:rsidRDefault="009B7E3A" w:rsidP="002F1C73">
            <w:pPr>
              <w:pStyle w:val="Tekstpodstawowy31"/>
              <w:rPr>
                <w:rFonts w:ascii="Arial" w:hAnsi="Arial"/>
                <w:sz w:val="22"/>
              </w:rPr>
            </w:pPr>
            <w:r w:rsidRPr="00670E7B">
              <w:rPr>
                <w:rFonts w:ascii="Arial" w:hAnsi="Arial"/>
                <w:sz w:val="22"/>
              </w:rPr>
              <w:t>Świadczenia na rzecz osób fizycznych</w:t>
            </w:r>
          </w:p>
        </w:tc>
      </w:tr>
      <w:tr w:rsidR="002776C1" w:rsidRPr="00670E7B" w:rsidTr="002F1C73">
        <w:tc>
          <w:tcPr>
            <w:tcW w:w="2360" w:type="dxa"/>
          </w:tcPr>
          <w:p w:rsidR="009B7E3A" w:rsidRPr="00670E7B" w:rsidRDefault="009B7E3A" w:rsidP="002F1C73">
            <w:pPr>
              <w:pStyle w:val="Tekstpodstawowy31"/>
              <w:rPr>
                <w:rFonts w:ascii="Arial" w:hAnsi="Arial"/>
                <w:sz w:val="22"/>
              </w:rPr>
            </w:pP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Plan</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Wykonanie</w:t>
            </w:r>
          </w:p>
        </w:tc>
        <w:tc>
          <w:tcPr>
            <w:tcW w:w="2361" w:type="dxa"/>
          </w:tcPr>
          <w:p w:rsidR="009B7E3A" w:rsidRPr="00670E7B" w:rsidRDefault="009B7E3A" w:rsidP="002F1C73">
            <w:pPr>
              <w:pStyle w:val="Tekstpodstawowy31"/>
              <w:jc w:val="right"/>
              <w:rPr>
                <w:rFonts w:ascii="Arial" w:hAnsi="Arial"/>
                <w:sz w:val="22"/>
              </w:rPr>
            </w:pPr>
            <w:r w:rsidRPr="00670E7B">
              <w:rPr>
                <w:rFonts w:ascii="Arial" w:hAnsi="Arial"/>
                <w:sz w:val="22"/>
              </w:rPr>
              <w:t>Realizacja %</w:t>
            </w:r>
          </w:p>
        </w:tc>
      </w:tr>
      <w:tr w:rsidR="009B7E3A" w:rsidRPr="00670E7B" w:rsidTr="002F1C73">
        <w:tc>
          <w:tcPr>
            <w:tcW w:w="2360" w:type="dxa"/>
          </w:tcPr>
          <w:p w:rsidR="009B7E3A" w:rsidRPr="00670E7B" w:rsidRDefault="009B7E3A" w:rsidP="002F1C73">
            <w:pPr>
              <w:pStyle w:val="Tekstpodstawowy31"/>
              <w:rPr>
                <w:rFonts w:ascii="Arial" w:hAnsi="Arial"/>
                <w:sz w:val="22"/>
              </w:rPr>
            </w:pP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35 000</w:t>
            </w: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11 608,66</w:t>
            </w:r>
          </w:p>
        </w:tc>
        <w:tc>
          <w:tcPr>
            <w:tcW w:w="2361" w:type="dxa"/>
          </w:tcPr>
          <w:p w:rsidR="009B7E3A" w:rsidRPr="00670E7B" w:rsidRDefault="00670E7B" w:rsidP="002F1C73">
            <w:pPr>
              <w:pStyle w:val="Tekstpodstawowy31"/>
              <w:jc w:val="right"/>
              <w:rPr>
                <w:rFonts w:ascii="Arial" w:hAnsi="Arial"/>
                <w:sz w:val="22"/>
              </w:rPr>
            </w:pPr>
            <w:r w:rsidRPr="00670E7B">
              <w:rPr>
                <w:rFonts w:ascii="Arial" w:hAnsi="Arial"/>
                <w:sz w:val="22"/>
              </w:rPr>
              <w:t>33,2</w:t>
            </w:r>
          </w:p>
        </w:tc>
      </w:tr>
    </w:tbl>
    <w:p w:rsidR="009B7E3A" w:rsidRPr="00106564" w:rsidRDefault="009B7E3A" w:rsidP="009B7E3A">
      <w:pPr>
        <w:pStyle w:val="Tekstpodstawowy31"/>
        <w:rPr>
          <w:rFonts w:ascii="Arial" w:hAnsi="Arial" w:cs="Arial"/>
          <w:bCs/>
          <w:iCs/>
          <w:sz w:val="22"/>
          <w:szCs w:val="22"/>
        </w:rPr>
      </w:pPr>
    </w:p>
    <w:p w:rsidR="0073055A" w:rsidRPr="0079123F" w:rsidRDefault="00EB4BA8" w:rsidP="0073055A">
      <w:pPr>
        <w:tabs>
          <w:tab w:val="right" w:pos="4551"/>
          <w:tab w:val="right" w:pos="6819"/>
          <w:tab w:val="right" w:pos="8520"/>
        </w:tabs>
        <w:ind w:left="15"/>
        <w:jc w:val="both"/>
        <w:rPr>
          <w:rFonts w:ascii="Arial" w:hAnsi="Arial"/>
          <w:sz w:val="22"/>
        </w:rPr>
      </w:pPr>
      <w:r w:rsidRPr="00106564">
        <w:rPr>
          <w:rFonts w:ascii="Arial" w:hAnsi="Arial"/>
          <w:sz w:val="22"/>
        </w:rPr>
        <w:t>Wydatki bieżące przeznaczono na wynagrodzenia pracowników Powiatowego Zarząd</w:t>
      </w:r>
      <w:r w:rsidR="00A217AC" w:rsidRPr="00106564">
        <w:rPr>
          <w:rFonts w:ascii="Arial" w:hAnsi="Arial"/>
          <w:sz w:val="22"/>
        </w:rPr>
        <w:t>u</w:t>
      </w:r>
      <w:r w:rsidRPr="00106564">
        <w:rPr>
          <w:rFonts w:ascii="Arial" w:hAnsi="Arial"/>
          <w:sz w:val="22"/>
        </w:rPr>
        <w:t xml:space="preserve"> Dróg                     w Zduńskiej Woli wraz z pochodnymi, w ramach grupy wydatków: świadczenia na rzecz osób fizycznych pokryto koszty zakupu odzieży ochronnej, roboczej oraz wody dla pracowników </w:t>
      </w:r>
      <w:r w:rsidRPr="009D6279">
        <w:rPr>
          <w:rFonts w:ascii="Arial" w:hAnsi="Arial"/>
          <w:sz w:val="22"/>
        </w:rPr>
        <w:t xml:space="preserve">jednostki. W ramach wydatków statutowych poniesiono wydatki związane m.in. z: zakupem materiałów i wyposażenia do bieżącego utrzymania dróg realizowanych przez jednostkę </w:t>
      </w:r>
      <w:r w:rsidR="00106564" w:rsidRPr="009D6279">
        <w:rPr>
          <w:rFonts w:ascii="Arial" w:hAnsi="Arial"/>
          <w:sz w:val="22"/>
        </w:rPr>
        <w:t>tj. paliwa płynne do samochodów, ciągników i maszyn komunalnych, akcesoria do oznakowania poziomego i pionowego, materiałów do poprawy stanu pasa drogowego dróg powiatowych, materiałów eksploatacyjnych do pojazdów, maszyn, sprzętów wykorzystywanych przez pracowników PZD, a także narzędzia do prac porządkowych. Pokryto koszty zakupu energii tj. sygnalizacji ulicznej, zużycia prądu oraz ciepła. Przeznaczono środki finansowe na remonty i bieżące utrzymanie dróg i ulic powiatowych, napra</w:t>
      </w:r>
      <w:r w:rsidR="009D6279" w:rsidRPr="009D6279">
        <w:rPr>
          <w:rFonts w:ascii="Arial" w:hAnsi="Arial"/>
          <w:sz w:val="22"/>
        </w:rPr>
        <w:t xml:space="preserve">wy samochodów, ciągników oraz pozostałych sprzętów wykorzystywanych przez pracowników jednostki. W ramach zakupu usług pozostałych pokryto koszty związane m.in. z: zimowym utrzymaniem dróg, konserwacją sygnalizacji świetlnych, wywozem nieczystości stałych, odbiorem odpadów pochodzących z zamiatania ulic, konserwacją koron drzew, pozostałymi usługami. Ponadto środki finansowe przeznaczono na opłaty z tytułu zakupu usług telekomunikacyjnych, składek na ubezpieczenie </w:t>
      </w:r>
      <w:r w:rsidR="009D6279" w:rsidRPr="0079123F">
        <w:rPr>
          <w:rFonts w:ascii="Arial" w:hAnsi="Arial"/>
          <w:sz w:val="22"/>
        </w:rPr>
        <w:t>dróg, pojazdów PZD, odpisem na ZFŚS, zapłatą podatku od nieruchomości zlokalizowanej w Wojsławicach gmina Zduńska Wola, zapłatą podatku od środków transportowych.</w:t>
      </w:r>
    </w:p>
    <w:p w:rsidR="00EB4BA8" w:rsidRPr="0079123F" w:rsidRDefault="00EB4BA8" w:rsidP="0073055A">
      <w:pPr>
        <w:tabs>
          <w:tab w:val="right" w:pos="4551"/>
          <w:tab w:val="right" w:pos="6819"/>
          <w:tab w:val="right" w:pos="8520"/>
        </w:tabs>
        <w:ind w:left="15"/>
        <w:jc w:val="both"/>
        <w:rPr>
          <w:rFonts w:ascii="Arial" w:hAnsi="Arial"/>
          <w:sz w:val="22"/>
        </w:rPr>
      </w:pPr>
    </w:p>
    <w:p w:rsidR="006A1227" w:rsidRPr="0079123F" w:rsidRDefault="006A1227" w:rsidP="0073055A">
      <w:pPr>
        <w:tabs>
          <w:tab w:val="right" w:pos="4551"/>
          <w:tab w:val="right" w:pos="6819"/>
          <w:tab w:val="right" w:pos="8520"/>
        </w:tabs>
        <w:ind w:left="15"/>
        <w:jc w:val="both"/>
        <w:rPr>
          <w:rFonts w:ascii="Arial" w:hAnsi="Arial"/>
          <w:sz w:val="22"/>
        </w:rPr>
      </w:pPr>
      <w:r w:rsidRPr="0079123F">
        <w:rPr>
          <w:rFonts w:ascii="Arial" w:hAnsi="Arial"/>
          <w:sz w:val="22"/>
        </w:rPr>
        <w:t>Wydatki majątkowe niniejszego rozdziału stanowią:</w:t>
      </w:r>
    </w:p>
    <w:p w:rsidR="00A339FE" w:rsidRPr="0079123F" w:rsidRDefault="00C57DF0" w:rsidP="00C57DF0">
      <w:pPr>
        <w:pStyle w:val="Tekstpodstawowy31"/>
        <w:rPr>
          <w:rFonts w:ascii="Arial" w:hAnsi="Arial"/>
          <w:sz w:val="22"/>
        </w:rPr>
      </w:pPr>
      <w:r w:rsidRPr="0079123F">
        <w:rPr>
          <w:rFonts w:ascii="Arial" w:hAnsi="Arial"/>
          <w:b/>
          <w:sz w:val="22"/>
        </w:rPr>
        <w:t>-</w:t>
      </w:r>
      <w:r w:rsidR="00A339FE" w:rsidRPr="0079123F">
        <w:rPr>
          <w:rFonts w:ascii="Arial" w:hAnsi="Arial"/>
          <w:b/>
          <w:sz w:val="22"/>
        </w:rPr>
        <w:t xml:space="preserve">ze względu na rodzaj zadań </w:t>
      </w:r>
      <w:r w:rsidR="00A339FE" w:rsidRPr="0079123F">
        <w:rPr>
          <w:rFonts w:ascii="Arial" w:hAnsi="Arial"/>
          <w:sz w:val="22"/>
        </w:rPr>
        <w:t>–</w:t>
      </w:r>
      <w:r w:rsidR="00A339FE" w:rsidRPr="0079123F">
        <w:rPr>
          <w:rFonts w:ascii="Arial" w:hAnsi="Arial"/>
          <w:b/>
          <w:sz w:val="22"/>
        </w:rPr>
        <w:t xml:space="preserve"> </w:t>
      </w:r>
      <w:r w:rsidR="006A1227" w:rsidRPr="0079123F">
        <w:rPr>
          <w:rFonts w:ascii="Arial" w:hAnsi="Arial"/>
          <w:sz w:val="22"/>
          <w:u w:val="single"/>
        </w:rPr>
        <w:t>wydatki na zadania własne</w:t>
      </w:r>
    </w:p>
    <w:p w:rsidR="006A1227" w:rsidRPr="0079123F" w:rsidRDefault="00C57DF0" w:rsidP="00501B29">
      <w:pPr>
        <w:pStyle w:val="Tekstpodstawowy31"/>
        <w:rPr>
          <w:rFonts w:ascii="Arial" w:hAnsi="Arial"/>
          <w:sz w:val="22"/>
          <w:u w:val="single"/>
        </w:rPr>
      </w:pPr>
      <w:r w:rsidRPr="0079123F">
        <w:rPr>
          <w:rFonts w:ascii="Arial" w:hAnsi="Arial"/>
          <w:b/>
          <w:sz w:val="22"/>
        </w:rPr>
        <w:t>-</w:t>
      </w:r>
      <w:r w:rsidR="00A339FE" w:rsidRPr="0079123F">
        <w:rPr>
          <w:rFonts w:ascii="Arial" w:hAnsi="Arial"/>
          <w:b/>
          <w:sz w:val="22"/>
        </w:rPr>
        <w:t xml:space="preserve">ze względu na grupę wydatków </w:t>
      </w:r>
      <w:r w:rsidR="00A339FE" w:rsidRPr="0079123F">
        <w:rPr>
          <w:rFonts w:ascii="Arial" w:hAnsi="Arial"/>
          <w:sz w:val="22"/>
        </w:rPr>
        <w:t xml:space="preserve">– </w:t>
      </w:r>
      <w:r w:rsidR="006A1227" w:rsidRPr="0079123F">
        <w:rPr>
          <w:rFonts w:ascii="Arial" w:hAnsi="Arial"/>
          <w:sz w:val="22"/>
          <w:u w:val="single"/>
        </w:rPr>
        <w:t>inwestycje i zakupy inwestycyjne</w:t>
      </w:r>
      <w:r w:rsidR="00501B29" w:rsidRPr="0079123F">
        <w:rPr>
          <w:rFonts w:ascii="Arial" w:hAnsi="Arial"/>
          <w:sz w:val="22"/>
          <w:u w:val="single"/>
        </w:rPr>
        <w:t>.</w:t>
      </w:r>
    </w:p>
    <w:p w:rsidR="00501B29" w:rsidRPr="0079123F" w:rsidRDefault="00501B29" w:rsidP="00501B29">
      <w:pPr>
        <w:pStyle w:val="Tekstpodstawowy31"/>
        <w:rPr>
          <w:rFonts w:ascii="Arial" w:hAnsi="Arial"/>
          <w:sz w:val="22"/>
        </w:rPr>
      </w:pPr>
    </w:p>
    <w:p w:rsidR="002A7B56" w:rsidRPr="0079123F" w:rsidRDefault="006A1227" w:rsidP="00E067EC">
      <w:pPr>
        <w:tabs>
          <w:tab w:val="right" w:pos="4551"/>
          <w:tab w:val="right" w:pos="6819"/>
          <w:tab w:val="right" w:pos="8520"/>
        </w:tabs>
        <w:jc w:val="both"/>
        <w:rPr>
          <w:rFonts w:ascii="Arial" w:hAnsi="Arial"/>
          <w:sz w:val="22"/>
        </w:rPr>
      </w:pPr>
      <w:r w:rsidRPr="0079123F">
        <w:rPr>
          <w:rFonts w:ascii="Arial" w:hAnsi="Arial"/>
          <w:sz w:val="22"/>
        </w:rPr>
        <w:t>Wydatki majątkowe dotyczyły</w:t>
      </w:r>
      <w:r w:rsidR="002A7B56" w:rsidRPr="0079123F">
        <w:rPr>
          <w:rFonts w:ascii="Arial" w:hAnsi="Arial"/>
          <w:sz w:val="22"/>
        </w:rPr>
        <w:t xml:space="preserve"> </w:t>
      </w:r>
      <w:r w:rsidRPr="0079123F">
        <w:rPr>
          <w:rFonts w:ascii="Arial" w:hAnsi="Arial"/>
          <w:sz w:val="22"/>
        </w:rPr>
        <w:t>następujących zadań inwestycyjnych</w:t>
      </w:r>
      <w:r w:rsidR="004F5653" w:rsidRPr="0079123F">
        <w:rPr>
          <w:rFonts w:ascii="Arial" w:hAnsi="Arial"/>
          <w:sz w:val="22"/>
        </w:rPr>
        <w:t>:</w:t>
      </w:r>
    </w:p>
    <w:p w:rsidR="00B961CC" w:rsidRDefault="00501B29" w:rsidP="00A32D90">
      <w:pPr>
        <w:pStyle w:val="Akapitzlist"/>
        <w:numPr>
          <w:ilvl w:val="0"/>
          <w:numId w:val="4"/>
        </w:numPr>
        <w:tabs>
          <w:tab w:val="right" w:pos="4551"/>
          <w:tab w:val="right" w:pos="6819"/>
          <w:tab w:val="right" w:pos="8520"/>
        </w:tabs>
        <w:jc w:val="both"/>
        <w:rPr>
          <w:rFonts w:ascii="Arial" w:hAnsi="Arial"/>
          <w:sz w:val="22"/>
        </w:rPr>
      </w:pPr>
      <w:r w:rsidRPr="0079123F">
        <w:rPr>
          <w:rFonts w:ascii="Arial" w:hAnsi="Arial"/>
          <w:sz w:val="22"/>
        </w:rPr>
        <w:t>„</w:t>
      </w:r>
      <w:r w:rsidR="0079123F" w:rsidRPr="0079123F">
        <w:rPr>
          <w:rFonts w:ascii="Arial" w:hAnsi="Arial"/>
          <w:sz w:val="22"/>
        </w:rPr>
        <w:t xml:space="preserve">Przebudowa drogi powiatowej nr 4908E na odcinku Poręby- Piaski” – plan 100 000 </w:t>
      </w:r>
      <w:r w:rsidR="00670E7B">
        <w:rPr>
          <w:rFonts w:ascii="Arial" w:hAnsi="Arial"/>
          <w:sz w:val="22"/>
        </w:rPr>
        <w:t xml:space="preserve">zł, wykonanie </w:t>
      </w:r>
      <w:r w:rsidR="0079123F" w:rsidRPr="0079123F">
        <w:rPr>
          <w:rFonts w:ascii="Arial" w:hAnsi="Arial"/>
          <w:sz w:val="22"/>
        </w:rPr>
        <w:t>0,</w:t>
      </w:r>
      <w:r w:rsidR="00670E7B">
        <w:rPr>
          <w:rFonts w:ascii="Arial" w:hAnsi="Arial"/>
          <w:sz w:val="22"/>
        </w:rPr>
        <w:t>00 zł;</w:t>
      </w:r>
    </w:p>
    <w:p w:rsidR="009B50FD" w:rsidRDefault="0079123F" w:rsidP="009B50FD">
      <w:pPr>
        <w:pStyle w:val="Akapitzlist"/>
        <w:numPr>
          <w:ilvl w:val="0"/>
          <w:numId w:val="4"/>
        </w:numPr>
        <w:tabs>
          <w:tab w:val="right" w:pos="4551"/>
          <w:tab w:val="right" w:pos="6819"/>
          <w:tab w:val="right" w:pos="8520"/>
        </w:tabs>
        <w:jc w:val="both"/>
        <w:rPr>
          <w:rFonts w:ascii="Arial" w:hAnsi="Arial"/>
          <w:sz w:val="22"/>
        </w:rPr>
      </w:pPr>
      <w:r>
        <w:rPr>
          <w:rFonts w:ascii="Arial" w:hAnsi="Arial"/>
          <w:sz w:val="22"/>
        </w:rPr>
        <w:t xml:space="preserve">„Przebudowa drogi powiatowej nr 1765E na odcinku Piaski- </w:t>
      </w:r>
      <w:proofErr w:type="spellStart"/>
      <w:r>
        <w:rPr>
          <w:rFonts w:ascii="Arial" w:hAnsi="Arial"/>
          <w:sz w:val="22"/>
        </w:rPr>
        <w:t>Beleń</w:t>
      </w:r>
      <w:proofErr w:type="spellEnd"/>
      <w:r>
        <w:rPr>
          <w:rFonts w:ascii="Arial" w:hAnsi="Arial"/>
          <w:sz w:val="22"/>
        </w:rPr>
        <w:t xml:space="preserve">- Strońsko” – plan 100 000 </w:t>
      </w:r>
      <w:r w:rsidR="009B50FD">
        <w:rPr>
          <w:rFonts w:ascii="Arial" w:hAnsi="Arial"/>
          <w:sz w:val="22"/>
        </w:rPr>
        <w:t>zł, wykonanie 0,00 zł;</w:t>
      </w:r>
    </w:p>
    <w:p w:rsidR="009B50FD" w:rsidRPr="009B50FD" w:rsidRDefault="009B50FD" w:rsidP="009B50FD">
      <w:pPr>
        <w:tabs>
          <w:tab w:val="right" w:pos="4551"/>
          <w:tab w:val="right" w:pos="6819"/>
          <w:tab w:val="right" w:pos="8520"/>
        </w:tabs>
        <w:ind w:left="360"/>
        <w:jc w:val="both"/>
        <w:rPr>
          <w:rFonts w:ascii="Arial" w:hAnsi="Arial"/>
          <w:sz w:val="22"/>
        </w:rPr>
      </w:pPr>
      <w:r>
        <w:rPr>
          <w:rFonts w:ascii="Arial" w:hAnsi="Arial"/>
          <w:sz w:val="22"/>
        </w:rPr>
        <w:t>Wykonanie wydatków obejmujące zadania z pkt 1 i 2 przewidywane jest na II półrocze br.</w:t>
      </w:r>
    </w:p>
    <w:p w:rsidR="0079123F" w:rsidRDefault="0079123F" w:rsidP="00A32D90">
      <w:pPr>
        <w:pStyle w:val="Akapitzlist"/>
        <w:numPr>
          <w:ilvl w:val="0"/>
          <w:numId w:val="4"/>
        </w:numPr>
        <w:tabs>
          <w:tab w:val="right" w:pos="4551"/>
          <w:tab w:val="right" w:pos="6819"/>
          <w:tab w:val="right" w:pos="8520"/>
        </w:tabs>
        <w:jc w:val="both"/>
        <w:rPr>
          <w:rFonts w:ascii="Arial" w:hAnsi="Arial"/>
          <w:sz w:val="22"/>
        </w:rPr>
      </w:pPr>
      <w:r>
        <w:rPr>
          <w:rFonts w:ascii="Arial" w:hAnsi="Arial"/>
          <w:sz w:val="22"/>
        </w:rPr>
        <w:lastRenderedPageBreak/>
        <w:t>„Zakup ciągnika” – plan 113 406 zł, wykonanie 113 406,00 zł tj. 100,0%;</w:t>
      </w:r>
    </w:p>
    <w:p w:rsidR="0079123F" w:rsidRDefault="0079123F" w:rsidP="00A32D90">
      <w:pPr>
        <w:pStyle w:val="Akapitzlist"/>
        <w:numPr>
          <w:ilvl w:val="0"/>
          <w:numId w:val="4"/>
        </w:numPr>
        <w:tabs>
          <w:tab w:val="right" w:pos="4551"/>
          <w:tab w:val="right" w:pos="6819"/>
          <w:tab w:val="right" w:pos="8520"/>
        </w:tabs>
        <w:jc w:val="both"/>
        <w:rPr>
          <w:rFonts w:ascii="Arial" w:hAnsi="Arial"/>
          <w:sz w:val="22"/>
        </w:rPr>
      </w:pPr>
      <w:r>
        <w:rPr>
          <w:rFonts w:ascii="Arial" w:hAnsi="Arial"/>
          <w:sz w:val="22"/>
        </w:rPr>
        <w:t>„Zakup rozsiewacza- piaskarki drogowej do utrzymywana pasa drogowego” – plan 30 000 zł, wykonanie 30 000,00 zł tj. 100,0%;</w:t>
      </w:r>
    </w:p>
    <w:p w:rsidR="0079123F" w:rsidRDefault="0079123F" w:rsidP="00A32D90">
      <w:pPr>
        <w:pStyle w:val="Akapitzlist"/>
        <w:numPr>
          <w:ilvl w:val="0"/>
          <w:numId w:val="4"/>
        </w:numPr>
        <w:tabs>
          <w:tab w:val="right" w:pos="4551"/>
          <w:tab w:val="right" w:pos="6819"/>
          <w:tab w:val="right" w:pos="8520"/>
        </w:tabs>
        <w:jc w:val="both"/>
        <w:rPr>
          <w:rFonts w:ascii="Arial" w:hAnsi="Arial"/>
          <w:sz w:val="22"/>
        </w:rPr>
      </w:pPr>
      <w:r>
        <w:rPr>
          <w:rFonts w:ascii="Arial" w:hAnsi="Arial"/>
          <w:sz w:val="22"/>
        </w:rPr>
        <w:t>„Zakup tablicy radarowej do wyświetlania prędkości pojazdów” – plan 15 000 zł, wykonanie 14 948,47 zł tj. 99,7%.</w:t>
      </w:r>
    </w:p>
    <w:p w:rsidR="00073001" w:rsidRPr="002776C1" w:rsidRDefault="00073001" w:rsidP="00073001">
      <w:pPr>
        <w:tabs>
          <w:tab w:val="right" w:pos="1418"/>
          <w:tab w:val="right" w:pos="6819"/>
          <w:tab w:val="right" w:pos="8520"/>
        </w:tabs>
        <w:jc w:val="both"/>
        <w:rPr>
          <w:rFonts w:ascii="Arial" w:hAnsi="Arial"/>
          <w:color w:val="FF0000"/>
          <w:sz w:val="22"/>
        </w:rPr>
      </w:pPr>
    </w:p>
    <w:p w:rsidR="006A1227" w:rsidRPr="00670E7B" w:rsidRDefault="006A1227" w:rsidP="006A1227">
      <w:pPr>
        <w:tabs>
          <w:tab w:val="right" w:pos="4536"/>
          <w:tab w:val="right" w:pos="6804"/>
          <w:tab w:val="right" w:pos="8505"/>
        </w:tabs>
        <w:jc w:val="both"/>
        <w:rPr>
          <w:rFonts w:ascii="Arial" w:hAnsi="Arial"/>
          <w:b/>
          <w:i/>
          <w:sz w:val="22"/>
        </w:rPr>
      </w:pPr>
      <w:r w:rsidRPr="00670E7B">
        <w:rPr>
          <w:rFonts w:ascii="Arial" w:hAnsi="Arial"/>
          <w:b/>
          <w:i/>
          <w:sz w:val="22"/>
        </w:rPr>
        <w:t>Rozdział 60095 Pozostała działalność</w:t>
      </w:r>
    </w:p>
    <w:p w:rsidR="00C57DF0" w:rsidRPr="00670E7B" w:rsidRDefault="00C57DF0"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70E7B" w:rsidTr="0027568D">
        <w:tc>
          <w:tcPr>
            <w:tcW w:w="9443" w:type="dxa"/>
            <w:gridSpan w:val="4"/>
          </w:tcPr>
          <w:p w:rsidR="00C57DF0" w:rsidRPr="00670E7B" w:rsidRDefault="00C57DF0" w:rsidP="0027568D">
            <w:pPr>
              <w:tabs>
                <w:tab w:val="left" w:pos="720"/>
                <w:tab w:val="right" w:pos="4536"/>
                <w:tab w:val="right" w:pos="6804"/>
                <w:tab w:val="right" w:pos="8505"/>
              </w:tabs>
              <w:rPr>
                <w:rFonts w:ascii="Arial" w:hAnsi="Arial"/>
                <w:sz w:val="22"/>
              </w:rPr>
            </w:pPr>
            <w:r w:rsidRPr="00670E7B">
              <w:rPr>
                <w:rFonts w:ascii="Arial" w:hAnsi="Arial"/>
                <w:sz w:val="22"/>
              </w:rPr>
              <w:t>Wydatki bieżące</w:t>
            </w:r>
          </w:p>
        </w:tc>
      </w:tr>
      <w:tr w:rsidR="002776C1" w:rsidRPr="00670E7B" w:rsidTr="0027568D">
        <w:tc>
          <w:tcPr>
            <w:tcW w:w="2360" w:type="dxa"/>
          </w:tcPr>
          <w:p w:rsidR="00C57DF0" w:rsidRPr="00670E7B" w:rsidRDefault="00C57DF0" w:rsidP="0027568D">
            <w:pPr>
              <w:tabs>
                <w:tab w:val="left" w:pos="720"/>
                <w:tab w:val="right" w:pos="4536"/>
                <w:tab w:val="right" w:pos="6804"/>
                <w:tab w:val="right" w:pos="8505"/>
              </w:tabs>
              <w:jc w:val="right"/>
              <w:rPr>
                <w:rFonts w:ascii="Arial" w:hAnsi="Arial"/>
                <w:sz w:val="22"/>
              </w:rPr>
            </w:pPr>
          </w:p>
        </w:tc>
        <w:tc>
          <w:tcPr>
            <w:tcW w:w="2361" w:type="dxa"/>
          </w:tcPr>
          <w:p w:rsidR="00C57DF0" w:rsidRPr="00670E7B" w:rsidRDefault="00C57DF0" w:rsidP="0027568D">
            <w:pPr>
              <w:tabs>
                <w:tab w:val="left" w:pos="720"/>
                <w:tab w:val="right" w:pos="4536"/>
                <w:tab w:val="right" w:pos="6804"/>
                <w:tab w:val="right" w:pos="8505"/>
              </w:tabs>
              <w:jc w:val="right"/>
              <w:rPr>
                <w:rFonts w:ascii="Arial" w:hAnsi="Arial"/>
                <w:sz w:val="22"/>
              </w:rPr>
            </w:pPr>
            <w:r w:rsidRPr="00670E7B">
              <w:rPr>
                <w:rFonts w:ascii="Arial" w:hAnsi="Arial"/>
                <w:sz w:val="22"/>
              </w:rPr>
              <w:t>Plan</w:t>
            </w:r>
          </w:p>
        </w:tc>
        <w:tc>
          <w:tcPr>
            <w:tcW w:w="2361" w:type="dxa"/>
          </w:tcPr>
          <w:p w:rsidR="00C57DF0" w:rsidRPr="00670E7B" w:rsidRDefault="00C57DF0" w:rsidP="0027568D">
            <w:pPr>
              <w:tabs>
                <w:tab w:val="left" w:pos="720"/>
                <w:tab w:val="right" w:pos="4536"/>
                <w:tab w:val="right" w:pos="6804"/>
                <w:tab w:val="right" w:pos="8505"/>
              </w:tabs>
              <w:jc w:val="right"/>
              <w:rPr>
                <w:rFonts w:ascii="Arial" w:hAnsi="Arial"/>
                <w:sz w:val="22"/>
              </w:rPr>
            </w:pPr>
            <w:r w:rsidRPr="00670E7B">
              <w:rPr>
                <w:rFonts w:ascii="Arial" w:hAnsi="Arial"/>
                <w:sz w:val="22"/>
              </w:rPr>
              <w:t>Wykonanie</w:t>
            </w:r>
          </w:p>
        </w:tc>
        <w:tc>
          <w:tcPr>
            <w:tcW w:w="2361" w:type="dxa"/>
          </w:tcPr>
          <w:p w:rsidR="00C57DF0" w:rsidRPr="00670E7B" w:rsidRDefault="00C57DF0" w:rsidP="0027568D">
            <w:pPr>
              <w:tabs>
                <w:tab w:val="left" w:pos="720"/>
                <w:tab w:val="right" w:pos="4536"/>
                <w:tab w:val="right" w:pos="6804"/>
                <w:tab w:val="right" w:pos="8505"/>
              </w:tabs>
              <w:jc w:val="right"/>
              <w:rPr>
                <w:rFonts w:ascii="Arial" w:hAnsi="Arial"/>
                <w:sz w:val="22"/>
              </w:rPr>
            </w:pPr>
            <w:r w:rsidRPr="00670E7B">
              <w:rPr>
                <w:rFonts w:ascii="Arial" w:hAnsi="Arial"/>
                <w:sz w:val="22"/>
              </w:rPr>
              <w:t>Realizacja %</w:t>
            </w:r>
          </w:p>
        </w:tc>
      </w:tr>
      <w:tr w:rsidR="002776C1" w:rsidRPr="00670E7B" w:rsidTr="0027568D">
        <w:tc>
          <w:tcPr>
            <w:tcW w:w="2360" w:type="dxa"/>
          </w:tcPr>
          <w:p w:rsidR="00C57DF0" w:rsidRPr="00670E7B" w:rsidRDefault="00C57DF0" w:rsidP="0027568D">
            <w:pPr>
              <w:tabs>
                <w:tab w:val="left" w:pos="720"/>
                <w:tab w:val="right" w:pos="4536"/>
                <w:tab w:val="right" w:pos="6804"/>
                <w:tab w:val="right" w:pos="8505"/>
              </w:tabs>
              <w:jc w:val="right"/>
              <w:rPr>
                <w:rFonts w:ascii="Arial" w:hAnsi="Arial"/>
                <w:sz w:val="22"/>
              </w:rPr>
            </w:pPr>
          </w:p>
        </w:tc>
        <w:tc>
          <w:tcPr>
            <w:tcW w:w="2361" w:type="dxa"/>
          </w:tcPr>
          <w:p w:rsidR="00C57DF0" w:rsidRPr="00670E7B" w:rsidRDefault="00670E7B" w:rsidP="0027568D">
            <w:pPr>
              <w:tabs>
                <w:tab w:val="left" w:pos="720"/>
                <w:tab w:val="right" w:pos="4536"/>
                <w:tab w:val="right" w:pos="6804"/>
                <w:tab w:val="right" w:pos="8505"/>
              </w:tabs>
              <w:jc w:val="right"/>
              <w:rPr>
                <w:rFonts w:ascii="Arial" w:hAnsi="Arial"/>
                <w:sz w:val="22"/>
              </w:rPr>
            </w:pPr>
            <w:r w:rsidRPr="00670E7B">
              <w:rPr>
                <w:rFonts w:ascii="Arial" w:hAnsi="Arial"/>
                <w:sz w:val="22"/>
              </w:rPr>
              <w:t>842 350</w:t>
            </w:r>
          </w:p>
        </w:tc>
        <w:tc>
          <w:tcPr>
            <w:tcW w:w="2361" w:type="dxa"/>
          </w:tcPr>
          <w:p w:rsidR="00C57DF0" w:rsidRPr="00670E7B" w:rsidRDefault="00670E7B" w:rsidP="0027568D">
            <w:pPr>
              <w:tabs>
                <w:tab w:val="left" w:pos="720"/>
                <w:tab w:val="right" w:pos="4536"/>
                <w:tab w:val="right" w:pos="6804"/>
                <w:tab w:val="right" w:pos="8505"/>
              </w:tabs>
              <w:jc w:val="right"/>
              <w:rPr>
                <w:rFonts w:ascii="Arial" w:hAnsi="Arial"/>
                <w:sz w:val="22"/>
              </w:rPr>
            </w:pPr>
            <w:r w:rsidRPr="00670E7B">
              <w:rPr>
                <w:rFonts w:ascii="Arial" w:hAnsi="Arial"/>
                <w:sz w:val="22"/>
              </w:rPr>
              <w:t>418 052,50</w:t>
            </w:r>
          </w:p>
        </w:tc>
        <w:tc>
          <w:tcPr>
            <w:tcW w:w="2361" w:type="dxa"/>
          </w:tcPr>
          <w:p w:rsidR="00C57DF0" w:rsidRPr="00670E7B" w:rsidRDefault="00670E7B" w:rsidP="0027568D">
            <w:pPr>
              <w:tabs>
                <w:tab w:val="left" w:pos="720"/>
                <w:tab w:val="right" w:pos="4536"/>
                <w:tab w:val="right" w:pos="6804"/>
                <w:tab w:val="right" w:pos="8505"/>
              </w:tabs>
              <w:jc w:val="right"/>
              <w:rPr>
                <w:rFonts w:ascii="Arial" w:hAnsi="Arial"/>
                <w:sz w:val="22"/>
              </w:rPr>
            </w:pPr>
            <w:r w:rsidRPr="00670E7B">
              <w:rPr>
                <w:rFonts w:ascii="Arial" w:hAnsi="Arial"/>
                <w:sz w:val="22"/>
              </w:rPr>
              <w:t>49,6</w:t>
            </w:r>
          </w:p>
        </w:tc>
      </w:tr>
      <w:tr w:rsidR="002776C1" w:rsidRPr="00670E7B" w:rsidTr="00202F59">
        <w:tc>
          <w:tcPr>
            <w:tcW w:w="9443" w:type="dxa"/>
            <w:gridSpan w:val="4"/>
          </w:tcPr>
          <w:p w:rsidR="006709A7" w:rsidRPr="00670E7B" w:rsidRDefault="006709A7" w:rsidP="00202F59">
            <w:pPr>
              <w:tabs>
                <w:tab w:val="left" w:pos="720"/>
                <w:tab w:val="right" w:pos="4536"/>
                <w:tab w:val="right" w:pos="6804"/>
                <w:tab w:val="right" w:pos="8505"/>
              </w:tabs>
              <w:rPr>
                <w:rFonts w:ascii="Arial" w:hAnsi="Arial"/>
                <w:sz w:val="22"/>
              </w:rPr>
            </w:pPr>
            <w:r w:rsidRPr="00670E7B">
              <w:rPr>
                <w:rFonts w:ascii="Arial" w:hAnsi="Arial"/>
                <w:sz w:val="22"/>
              </w:rPr>
              <w:t>Wydatki majątkowe</w:t>
            </w:r>
          </w:p>
        </w:tc>
      </w:tr>
      <w:tr w:rsidR="002776C1" w:rsidRPr="00670E7B" w:rsidTr="00202F59">
        <w:tc>
          <w:tcPr>
            <w:tcW w:w="2360" w:type="dxa"/>
          </w:tcPr>
          <w:p w:rsidR="006709A7" w:rsidRPr="00670E7B" w:rsidRDefault="006709A7" w:rsidP="00202F59">
            <w:pPr>
              <w:tabs>
                <w:tab w:val="left" w:pos="720"/>
                <w:tab w:val="right" w:pos="4536"/>
                <w:tab w:val="right" w:pos="6804"/>
                <w:tab w:val="right" w:pos="8505"/>
              </w:tabs>
              <w:jc w:val="right"/>
              <w:rPr>
                <w:rFonts w:ascii="Arial" w:hAnsi="Arial"/>
                <w:sz w:val="22"/>
              </w:rPr>
            </w:pPr>
          </w:p>
        </w:tc>
        <w:tc>
          <w:tcPr>
            <w:tcW w:w="2361" w:type="dxa"/>
          </w:tcPr>
          <w:p w:rsidR="006709A7" w:rsidRPr="00670E7B" w:rsidRDefault="006709A7" w:rsidP="00202F59">
            <w:pPr>
              <w:tabs>
                <w:tab w:val="left" w:pos="720"/>
                <w:tab w:val="right" w:pos="4536"/>
                <w:tab w:val="right" w:pos="6804"/>
                <w:tab w:val="right" w:pos="8505"/>
              </w:tabs>
              <w:jc w:val="right"/>
              <w:rPr>
                <w:rFonts w:ascii="Arial" w:hAnsi="Arial"/>
                <w:sz w:val="22"/>
              </w:rPr>
            </w:pPr>
            <w:r w:rsidRPr="00670E7B">
              <w:rPr>
                <w:rFonts w:ascii="Arial" w:hAnsi="Arial"/>
                <w:sz w:val="22"/>
              </w:rPr>
              <w:t>Plan</w:t>
            </w:r>
          </w:p>
        </w:tc>
        <w:tc>
          <w:tcPr>
            <w:tcW w:w="2361" w:type="dxa"/>
          </w:tcPr>
          <w:p w:rsidR="006709A7" w:rsidRPr="00670E7B" w:rsidRDefault="006709A7" w:rsidP="00202F59">
            <w:pPr>
              <w:tabs>
                <w:tab w:val="left" w:pos="720"/>
                <w:tab w:val="right" w:pos="4536"/>
                <w:tab w:val="right" w:pos="6804"/>
                <w:tab w:val="right" w:pos="8505"/>
              </w:tabs>
              <w:jc w:val="right"/>
              <w:rPr>
                <w:rFonts w:ascii="Arial" w:hAnsi="Arial"/>
                <w:sz w:val="22"/>
              </w:rPr>
            </w:pPr>
            <w:r w:rsidRPr="00670E7B">
              <w:rPr>
                <w:rFonts w:ascii="Arial" w:hAnsi="Arial"/>
                <w:sz w:val="22"/>
              </w:rPr>
              <w:t>Wykonanie</w:t>
            </w:r>
          </w:p>
        </w:tc>
        <w:tc>
          <w:tcPr>
            <w:tcW w:w="2361" w:type="dxa"/>
          </w:tcPr>
          <w:p w:rsidR="006709A7" w:rsidRPr="00670E7B" w:rsidRDefault="006709A7" w:rsidP="00202F59">
            <w:pPr>
              <w:tabs>
                <w:tab w:val="left" w:pos="720"/>
                <w:tab w:val="right" w:pos="4536"/>
                <w:tab w:val="right" w:pos="6804"/>
                <w:tab w:val="right" w:pos="8505"/>
              </w:tabs>
              <w:jc w:val="right"/>
              <w:rPr>
                <w:rFonts w:ascii="Arial" w:hAnsi="Arial"/>
                <w:sz w:val="22"/>
              </w:rPr>
            </w:pPr>
            <w:r w:rsidRPr="00670E7B">
              <w:rPr>
                <w:rFonts w:ascii="Arial" w:hAnsi="Arial"/>
                <w:sz w:val="22"/>
              </w:rPr>
              <w:t>Realizacja %</w:t>
            </w:r>
          </w:p>
        </w:tc>
      </w:tr>
      <w:tr w:rsidR="000B4DEE" w:rsidRPr="00670E7B" w:rsidTr="00202F59">
        <w:tc>
          <w:tcPr>
            <w:tcW w:w="2360" w:type="dxa"/>
          </w:tcPr>
          <w:p w:rsidR="006709A7" w:rsidRPr="00670E7B" w:rsidRDefault="006709A7" w:rsidP="00202F59">
            <w:pPr>
              <w:tabs>
                <w:tab w:val="left" w:pos="720"/>
                <w:tab w:val="right" w:pos="4536"/>
                <w:tab w:val="right" w:pos="6804"/>
                <w:tab w:val="right" w:pos="8505"/>
              </w:tabs>
              <w:jc w:val="right"/>
              <w:rPr>
                <w:rFonts w:ascii="Arial" w:hAnsi="Arial"/>
                <w:sz w:val="22"/>
              </w:rPr>
            </w:pPr>
          </w:p>
        </w:tc>
        <w:tc>
          <w:tcPr>
            <w:tcW w:w="2361" w:type="dxa"/>
          </w:tcPr>
          <w:p w:rsidR="006709A7" w:rsidRPr="00670E7B" w:rsidRDefault="00670E7B" w:rsidP="00202F59">
            <w:pPr>
              <w:tabs>
                <w:tab w:val="left" w:pos="720"/>
                <w:tab w:val="right" w:pos="4536"/>
                <w:tab w:val="right" w:pos="6804"/>
                <w:tab w:val="right" w:pos="8505"/>
              </w:tabs>
              <w:jc w:val="right"/>
              <w:rPr>
                <w:rFonts w:ascii="Arial" w:hAnsi="Arial"/>
                <w:sz w:val="22"/>
              </w:rPr>
            </w:pPr>
            <w:r w:rsidRPr="00670E7B">
              <w:rPr>
                <w:rFonts w:ascii="Arial" w:hAnsi="Arial"/>
                <w:sz w:val="22"/>
              </w:rPr>
              <w:t>3</w:t>
            </w:r>
            <w:r w:rsidR="006709A7" w:rsidRPr="00670E7B">
              <w:rPr>
                <w:rFonts w:ascii="Arial" w:hAnsi="Arial"/>
                <w:sz w:val="22"/>
              </w:rPr>
              <w:t>0 000</w:t>
            </w:r>
          </w:p>
        </w:tc>
        <w:tc>
          <w:tcPr>
            <w:tcW w:w="2361" w:type="dxa"/>
          </w:tcPr>
          <w:p w:rsidR="006709A7" w:rsidRPr="00670E7B" w:rsidRDefault="006709A7" w:rsidP="00202F59">
            <w:pPr>
              <w:tabs>
                <w:tab w:val="left" w:pos="720"/>
                <w:tab w:val="right" w:pos="4536"/>
                <w:tab w:val="right" w:pos="6804"/>
                <w:tab w:val="right" w:pos="8505"/>
              </w:tabs>
              <w:jc w:val="right"/>
              <w:rPr>
                <w:rFonts w:ascii="Arial" w:hAnsi="Arial"/>
                <w:sz w:val="22"/>
              </w:rPr>
            </w:pPr>
            <w:r w:rsidRPr="00670E7B">
              <w:rPr>
                <w:rFonts w:ascii="Arial" w:hAnsi="Arial"/>
                <w:sz w:val="22"/>
              </w:rPr>
              <w:t>0,00</w:t>
            </w:r>
          </w:p>
        </w:tc>
        <w:tc>
          <w:tcPr>
            <w:tcW w:w="2361" w:type="dxa"/>
          </w:tcPr>
          <w:p w:rsidR="006709A7" w:rsidRPr="00670E7B" w:rsidRDefault="000B4DEE" w:rsidP="00202F59">
            <w:pPr>
              <w:tabs>
                <w:tab w:val="left" w:pos="720"/>
                <w:tab w:val="right" w:pos="4536"/>
                <w:tab w:val="right" w:pos="6804"/>
                <w:tab w:val="right" w:pos="8505"/>
              </w:tabs>
              <w:jc w:val="right"/>
              <w:rPr>
                <w:rFonts w:ascii="Arial" w:hAnsi="Arial"/>
                <w:sz w:val="22"/>
              </w:rPr>
            </w:pPr>
            <w:r w:rsidRPr="00670E7B">
              <w:rPr>
                <w:rFonts w:ascii="Arial" w:hAnsi="Arial"/>
                <w:sz w:val="22"/>
              </w:rPr>
              <w:t>-</w:t>
            </w:r>
          </w:p>
        </w:tc>
      </w:tr>
    </w:tbl>
    <w:p w:rsidR="006A1227" w:rsidRPr="00670E7B" w:rsidRDefault="006A1227" w:rsidP="00C57DF0">
      <w:pPr>
        <w:tabs>
          <w:tab w:val="left" w:pos="720"/>
          <w:tab w:val="right" w:pos="4536"/>
          <w:tab w:val="right" w:pos="6804"/>
          <w:tab w:val="right" w:pos="8505"/>
        </w:tabs>
        <w:jc w:val="both"/>
        <w:rPr>
          <w:rFonts w:ascii="Arial" w:hAnsi="Arial"/>
          <w:sz w:val="22"/>
        </w:rPr>
      </w:pPr>
    </w:p>
    <w:p w:rsidR="006A1227" w:rsidRPr="00670E7B" w:rsidRDefault="006A1227" w:rsidP="006A1227">
      <w:pPr>
        <w:pStyle w:val="Tekstpodstawowy31"/>
        <w:rPr>
          <w:rFonts w:ascii="Arial" w:hAnsi="Arial"/>
          <w:sz w:val="22"/>
        </w:rPr>
      </w:pPr>
      <w:r w:rsidRPr="00670E7B">
        <w:rPr>
          <w:rFonts w:ascii="Arial" w:hAnsi="Arial"/>
          <w:sz w:val="22"/>
        </w:rPr>
        <w:t xml:space="preserve">Wydatki </w:t>
      </w:r>
      <w:r w:rsidR="000B4DEE" w:rsidRPr="00670E7B">
        <w:rPr>
          <w:rFonts w:ascii="Arial" w:hAnsi="Arial"/>
          <w:sz w:val="22"/>
        </w:rPr>
        <w:t xml:space="preserve">bieżące </w:t>
      </w:r>
      <w:r w:rsidRPr="00670E7B">
        <w:rPr>
          <w:rFonts w:ascii="Arial" w:hAnsi="Arial"/>
          <w:sz w:val="22"/>
        </w:rPr>
        <w:t>niniejszego rozdziału</w:t>
      </w:r>
      <w:r w:rsidR="000B4DEE" w:rsidRPr="00670E7B">
        <w:rPr>
          <w:rFonts w:ascii="Arial" w:hAnsi="Arial"/>
          <w:sz w:val="22"/>
        </w:rPr>
        <w:t xml:space="preserve"> realizowane są przez </w:t>
      </w:r>
      <w:r w:rsidR="000B4DEE" w:rsidRPr="00670E7B">
        <w:rPr>
          <w:rFonts w:ascii="Arial" w:hAnsi="Arial"/>
          <w:b/>
          <w:sz w:val="22"/>
        </w:rPr>
        <w:t>Starostwo Powiatowe</w:t>
      </w:r>
      <w:r w:rsidR="000B4DEE" w:rsidRPr="00670E7B">
        <w:rPr>
          <w:rFonts w:ascii="Arial" w:hAnsi="Arial"/>
          <w:sz w:val="22"/>
        </w:rPr>
        <w:t xml:space="preserve"> i</w:t>
      </w:r>
      <w:r w:rsidRPr="00670E7B">
        <w:rPr>
          <w:rFonts w:ascii="Arial" w:hAnsi="Arial"/>
          <w:sz w:val="22"/>
        </w:rPr>
        <w:t xml:space="preserve"> stanowią:</w:t>
      </w:r>
    </w:p>
    <w:p w:rsidR="006A1227" w:rsidRPr="00670E7B" w:rsidRDefault="00C57DF0" w:rsidP="00C57DF0">
      <w:pPr>
        <w:pStyle w:val="Tekstpodstawowy31"/>
        <w:rPr>
          <w:rFonts w:ascii="Arial" w:hAnsi="Arial"/>
          <w:sz w:val="22"/>
        </w:rPr>
      </w:pPr>
      <w:r w:rsidRPr="00670E7B">
        <w:rPr>
          <w:rFonts w:ascii="Arial" w:hAnsi="Arial"/>
          <w:b/>
          <w:sz w:val="22"/>
        </w:rPr>
        <w:t>-</w:t>
      </w:r>
      <w:r w:rsidR="006A1227" w:rsidRPr="00670E7B">
        <w:rPr>
          <w:rFonts w:ascii="Arial" w:hAnsi="Arial"/>
          <w:b/>
          <w:sz w:val="22"/>
        </w:rPr>
        <w:t>ze względu na rodzaj zadań</w:t>
      </w:r>
      <w:r w:rsidR="006A1227" w:rsidRPr="00670E7B">
        <w:rPr>
          <w:rFonts w:ascii="Arial" w:hAnsi="Arial"/>
          <w:sz w:val="22"/>
        </w:rPr>
        <w:t xml:space="preserve"> – </w:t>
      </w:r>
      <w:r w:rsidR="006A1227" w:rsidRPr="00670E7B">
        <w:rPr>
          <w:rFonts w:ascii="Arial" w:hAnsi="Arial"/>
          <w:sz w:val="22"/>
          <w:u w:val="single"/>
        </w:rPr>
        <w:t>wydatki na zadania własne</w:t>
      </w:r>
      <w:r w:rsidR="006A1227" w:rsidRPr="00670E7B">
        <w:rPr>
          <w:rFonts w:ascii="Arial" w:hAnsi="Arial"/>
          <w:sz w:val="22"/>
        </w:rPr>
        <w:t>,</w:t>
      </w:r>
    </w:p>
    <w:p w:rsidR="006A1227" w:rsidRPr="00670E7B" w:rsidRDefault="00C57DF0" w:rsidP="00C57DF0">
      <w:pPr>
        <w:pStyle w:val="Tekstpodstawowy31"/>
        <w:rPr>
          <w:rFonts w:ascii="Arial" w:hAnsi="Arial"/>
          <w:sz w:val="22"/>
        </w:rPr>
      </w:pPr>
      <w:r w:rsidRPr="00670E7B">
        <w:rPr>
          <w:rFonts w:ascii="Arial" w:hAnsi="Arial"/>
          <w:b/>
          <w:sz w:val="22"/>
        </w:rPr>
        <w:t>-</w:t>
      </w:r>
      <w:r w:rsidR="006A1227" w:rsidRPr="00670E7B">
        <w:rPr>
          <w:rFonts w:ascii="Arial" w:hAnsi="Arial"/>
          <w:b/>
          <w:sz w:val="22"/>
        </w:rPr>
        <w:t>ze względu na grupę wydatków</w:t>
      </w:r>
      <w:r w:rsidR="006A1227" w:rsidRPr="00670E7B">
        <w:rPr>
          <w:rFonts w:ascii="Arial" w:hAnsi="Arial"/>
          <w:sz w:val="22"/>
        </w:rPr>
        <w:t xml:space="preserve"> – </w:t>
      </w:r>
      <w:r w:rsidR="006A1227" w:rsidRPr="00670E7B">
        <w:rPr>
          <w:rFonts w:ascii="Arial" w:hAnsi="Arial"/>
          <w:sz w:val="22"/>
          <w:u w:val="single"/>
        </w:rPr>
        <w:t>wydatki związane z realizacją zadań statutowych jednostek budżetowych.</w:t>
      </w:r>
    </w:p>
    <w:p w:rsidR="000B4DEE" w:rsidRPr="00670E7B" w:rsidRDefault="000B4DEE" w:rsidP="000B4DEE">
      <w:pPr>
        <w:pStyle w:val="Tekstpodstawowy31"/>
        <w:rPr>
          <w:rFonts w:ascii="Arial" w:hAnsi="Arial"/>
          <w:sz w:val="22"/>
        </w:rPr>
      </w:pPr>
    </w:p>
    <w:p w:rsidR="006A1227" w:rsidRPr="00670E7B" w:rsidRDefault="006A1227" w:rsidP="006A1227">
      <w:pPr>
        <w:tabs>
          <w:tab w:val="right" w:pos="4536"/>
          <w:tab w:val="right" w:pos="6804"/>
          <w:tab w:val="right" w:pos="8505"/>
        </w:tabs>
        <w:jc w:val="both"/>
        <w:rPr>
          <w:rFonts w:ascii="Arial" w:hAnsi="Arial"/>
          <w:sz w:val="22"/>
        </w:rPr>
      </w:pPr>
      <w:r w:rsidRPr="00670E7B">
        <w:rPr>
          <w:rFonts w:ascii="Arial" w:hAnsi="Arial"/>
          <w:sz w:val="22"/>
        </w:rPr>
        <w:t xml:space="preserve">Wydatki rzeczowe dotyczą </w:t>
      </w:r>
      <w:r w:rsidR="00F25623" w:rsidRPr="00670E7B">
        <w:rPr>
          <w:rFonts w:ascii="Arial" w:hAnsi="Arial"/>
          <w:sz w:val="22"/>
        </w:rPr>
        <w:t>m.in.</w:t>
      </w:r>
      <w:r w:rsidRPr="00670E7B">
        <w:rPr>
          <w:rFonts w:ascii="Arial" w:hAnsi="Arial"/>
          <w:sz w:val="22"/>
        </w:rPr>
        <w:t xml:space="preserve"> kosztów</w:t>
      </w:r>
      <w:r w:rsidR="00F25623" w:rsidRPr="00670E7B">
        <w:rPr>
          <w:rFonts w:ascii="Arial" w:hAnsi="Arial"/>
          <w:sz w:val="22"/>
        </w:rPr>
        <w:t xml:space="preserve"> d</w:t>
      </w:r>
      <w:r w:rsidR="00A551CA" w:rsidRPr="00670E7B">
        <w:rPr>
          <w:rFonts w:ascii="Arial" w:hAnsi="Arial"/>
          <w:sz w:val="22"/>
        </w:rPr>
        <w:t>ostawy druków specjalistycznych,</w:t>
      </w:r>
      <w:r w:rsidR="00F25623" w:rsidRPr="00670E7B">
        <w:rPr>
          <w:rFonts w:ascii="Arial" w:hAnsi="Arial"/>
          <w:sz w:val="22"/>
        </w:rPr>
        <w:t xml:space="preserve"> zakupu materiałów biurowych, wykonania i dostawy tablic rejestracyjnych, dostawy dokumentów komunikacyjnych i oznaczeń, wykonania analizy sytuacji rynkowej w zakresie krajowego regularnego przewozu osób, świadczenia usług IP VPN, usuwania z dróg i przechowywania pojazdów na parkingu strzeżonym, </w:t>
      </w:r>
      <w:r w:rsidRPr="00670E7B">
        <w:rPr>
          <w:rFonts w:ascii="Arial" w:hAnsi="Arial"/>
          <w:sz w:val="22"/>
        </w:rPr>
        <w:t>zakupu i wydawania dowodów rejestracyjnych, tablic rejestracyjnych, znaków legalizacyjnych, świadect</w:t>
      </w:r>
      <w:r w:rsidR="00E27B1B" w:rsidRPr="00670E7B">
        <w:rPr>
          <w:rFonts w:ascii="Arial" w:hAnsi="Arial"/>
          <w:sz w:val="22"/>
        </w:rPr>
        <w:t>w kwalifikacyjnych i praw jazdy</w:t>
      </w:r>
      <w:r w:rsidR="006F1A74" w:rsidRPr="00670E7B">
        <w:rPr>
          <w:rFonts w:ascii="Arial" w:hAnsi="Arial"/>
          <w:sz w:val="22"/>
        </w:rPr>
        <w:t>.</w:t>
      </w:r>
    </w:p>
    <w:p w:rsidR="00A551CA" w:rsidRPr="00670E7B" w:rsidRDefault="00A551CA" w:rsidP="00F54EC8">
      <w:pPr>
        <w:pStyle w:val="Tekstpodstawowy2"/>
        <w:rPr>
          <w:b/>
          <w:i w:val="0"/>
          <w:color w:val="auto"/>
        </w:rPr>
      </w:pPr>
    </w:p>
    <w:p w:rsidR="000B4DEE" w:rsidRPr="00670E7B" w:rsidRDefault="000B4DEE" w:rsidP="00F54EC8">
      <w:pPr>
        <w:pStyle w:val="Tekstpodstawowy2"/>
        <w:rPr>
          <w:i w:val="0"/>
          <w:color w:val="auto"/>
        </w:rPr>
      </w:pPr>
      <w:r w:rsidRPr="00670E7B">
        <w:rPr>
          <w:i w:val="0"/>
          <w:color w:val="auto"/>
        </w:rPr>
        <w:t xml:space="preserve">Wydatki majątkowe niniejszego rozdziału realizowane są przez </w:t>
      </w:r>
      <w:r w:rsidRPr="00670E7B">
        <w:rPr>
          <w:b/>
          <w:i w:val="0"/>
          <w:color w:val="auto"/>
        </w:rPr>
        <w:t>Powiatowy Zarząd Dróg                  w Zduńskiej Woli</w:t>
      </w:r>
      <w:r w:rsidRPr="00670E7B">
        <w:rPr>
          <w:i w:val="0"/>
          <w:color w:val="auto"/>
        </w:rPr>
        <w:t xml:space="preserve"> i stanowią:</w:t>
      </w:r>
    </w:p>
    <w:p w:rsidR="000B4DEE" w:rsidRPr="00670E7B" w:rsidRDefault="000B4DEE" w:rsidP="000B4DEE">
      <w:pPr>
        <w:pStyle w:val="Tekstpodstawowy31"/>
        <w:rPr>
          <w:rFonts w:ascii="Arial" w:hAnsi="Arial"/>
          <w:sz w:val="22"/>
        </w:rPr>
      </w:pPr>
      <w:r w:rsidRPr="00670E7B">
        <w:rPr>
          <w:rFonts w:ascii="Arial" w:hAnsi="Arial"/>
          <w:b/>
          <w:sz w:val="22"/>
        </w:rPr>
        <w:t xml:space="preserve">-ze względu na rodzaj zadań </w:t>
      </w:r>
      <w:r w:rsidRPr="00670E7B">
        <w:rPr>
          <w:rFonts w:ascii="Arial" w:hAnsi="Arial"/>
          <w:sz w:val="22"/>
        </w:rPr>
        <w:t>–</w:t>
      </w:r>
      <w:r w:rsidRPr="00670E7B">
        <w:rPr>
          <w:rFonts w:ascii="Arial" w:hAnsi="Arial"/>
          <w:b/>
          <w:sz w:val="22"/>
        </w:rPr>
        <w:t xml:space="preserve"> </w:t>
      </w:r>
      <w:r w:rsidRPr="00670E7B">
        <w:rPr>
          <w:rFonts w:ascii="Arial" w:hAnsi="Arial"/>
          <w:sz w:val="22"/>
          <w:u w:val="single"/>
        </w:rPr>
        <w:t>wydatki na zadania własne</w:t>
      </w:r>
    </w:p>
    <w:p w:rsidR="000B4DEE" w:rsidRPr="00670E7B" w:rsidRDefault="000B4DEE" w:rsidP="000B4DEE">
      <w:pPr>
        <w:pStyle w:val="Tekstpodstawowy31"/>
        <w:rPr>
          <w:rFonts w:ascii="Arial" w:hAnsi="Arial"/>
          <w:sz w:val="22"/>
          <w:u w:val="single"/>
        </w:rPr>
      </w:pPr>
      <w:r w:rsidRPr="00670E7B">
        <w:rPr>
          <w:rFonts w:ascii="Arial" w:hAnsi="Arial"/>
          <w:b/>
          <w:sz w:val="22"/>
        </w:rPr>
        <w:t xml:space="preserve">-ze względu na grupę wydatków </w:t>
      </w:r>
      <w:r w:rsidRPr="00670E7B">
        <w:rPr>
          <w:rFonts w:ascii="Arial" w:hAnsi="Arial"/>
          <w:sz w:val="22"/>
        </w:rPr>
        <w:t xml:space="preserve">– </w:t>
      </w:r>
      <w:r w:rsidRPr="00670E7B">
        <w:rPr>
          <w:rFonts w:ascii="Arial" w:hAnsi="Arial"/>
          <w:sz w:val="22"/>
          <w:u w:val="single"/>
        </w:rPr>
        <w:t>inwestycje i zakupy inwestycyjne.</w:t>
      </w:r>
    </w:p>
    <w:p w:rsidR="000B4DEE" w:rsidRPr="00670E7B" w:rsidRDefault="000B4DEE" w:rsidP="00F54EC8">
      <w:pPr>
        <w:pStyle w:val="Tekstpodstawowy2"/>
        <w:rPr>
          <w:b/>
          <w:i w:val="0"/>
          <w:color w:val="auto"/>
        </w:rPr>
      </w:pPr>
    </w:p>
    <w:p w:rsidR="000B4DEE" w:rsidRPr="00670E7B" w:rsidRDefault="000B4DEE" w:rsidP="00F54EC8">
      <w:pPr>
        <w:pStyle w:val="Tekstpodstawowy2"/>
        <w:rPr>
          <w:i w:val="0"/>
          <w:color w:val="auto"/>
        </w:rPr>
      </w:pPr>
      <w:r w:rsidRPr="00670E7B">
        <w:rPr>
          <w:i w:val="0"/>
          <w:color w:val="auto"/>
        </w:rPr>
        <w:t>Powyższe wydatki związane są z realizacją zadania pn.: „Budowa pomnika upamiętniającego uchwalenie Konstytucji 3-go Maja”. Realizacja nastąpi w II półroczu br.</w:t>
      </w:r>
    </w:p>
    <w:p w:rsidR="000B4DEE" w:rsidRPr="00670E7B" w:rsidRDefault="000B4DEE" w:rsidP="00F54EC8">
      <w:pPr>
        <w:pStyle w:val="Tekstpodstawowy2"/>
        <w:rPr>
          <w:b/>
          <w:i w:val="0"/>
          <w:color w:val="auto"/>
        </w:rPr>
      </w:pPr>
    </w:p>
    <w:p w:rsidR="00D76B81" w:rsidRPr="00670E7B" w:rsidRDefault="00D76B81" w:rsidP="00F54EC8">
      <w:pPr>
        <w:pStyle w:val="Tekstpodstawowy2"/>
        <w:rPr>
          <w:b/>
          <w:color w:val="auto"/>
        </w:rPr>
      </w:pPr>
      <w:r w:rsidRPr="00670E7B">
        <w:rPr>
          <w:b/>
          <w:color w:val="auto"/>
        </w:rPr>
        <w:t>DZIAŁ 630 TURYSTYKA</w:t>
      </w:r>
    </w:p>
    <w:p w:rsidR="00D76B81" w:rsidRPr="00670E7B" w:rsidRDefault="00D76B81" w:rsidP="00F54EC8">
      <w:pPr>
        <w:pStyle w:val="Tekstpodstawowy2"/>
        <w:rPr>
          <w:b/>
          <w:color w:val="auto"/>
        </w:rPr>
      </w:pPr>
      <w:r w:rsidRPr="00670E7B">
        <w:rPr>
          <w:b/>
          <w:color w:val="auto"/>
        </w:rPr>
        <w:t>Rozdział 63003 Zadania w zakresie upowszechniania turystyki</w:t>
      </w:r>
    </w:p>
    <w:p w:rsidR="000B4DEE" w:rsidRPr="00670E7B" w:rsidRDefault="000B4DEE" w:rsidP="00F54EC8">
      <w:pPr>
        <w:pStyle w:val="Tekstpodstawowy2"/>
        <w:rPr>
          <w:b/>
          <w:color w:val="auto"/>
        </w:rPr>
      </w:pPr>
    </w:p>
    <w:tbl>
      <w:tblPr>
        <w:tblStyle w:val="Tabela-Siatka"/>
        <w:tblW w:w="0" w:type="auto"/>
        <w:tblLook w:val="04A0" w:firstRow="1" w:lastRow="0" w:firstColumn="1" w:lastColumn="0" w:noHBand="0" w:noVBand="1"/>
      </w:tblPr>
      <w:tblGrid>
        <w:gridCol w:w="2360"/>
        <w:gridCol w:w="2361"/>
        <w:gridCol w:w="2361"/>
        <w:gridCol w:w="2361"/>
      </w:tblGrid>
      <w:tr w:rsidR="002776C1" w:rsidRPr="00670E7B" w:rsidTr="00202F59">
        <w:tc>
          <w:tcPr>
            <w:tcW w:w="9443" w:type="dxa"/>
            <w:gridSpan w:val="4"/>
          </w:tcPr>
          <w:p w:rsidR="000B4DEE" w:rsidRPr="00670E7B" w:rsidRDefault="000B4DEE" w:rsidP="000B4DEE">
            <w:pPr>
              <w:tabs>
                <w:tab w:val="left" w:pos="720"/>
                <w:tab w:val="right" w:pos="4536"/>
                <w:tab w:val="right" w:pos="6804"/>
                <w:tab w:val="right" w:pos="8505"/>
              </w:tabs>
              <w:rPr>
                <w:rFonts w:ascii="Arial" w:hAnsi="Arial"/>
                <w:sz w:val="22"/>
              </w:rPr>
            </w:pPr>
            <w:r w:rsidRPr="00670E7B">
              <w:rPr>
                <w:rFonts w:ascii="Arial" w:hAnsi="Arial"/>
                <w:sz w:val="22"/>
              </w:rPr>
              <w:t>Wydatki bieżące</w:t>
            </w:r>
          </w:p>
        </w:tc>
      </w:tr>
      <w:tr w:rsidR="002776C1" w:rsidRPr="00670E7B" w:rsidTr="00202F59">
        <w:tc>
          <w:tcPr>
            <w:tcW w:w="2360" w:type="dxa"/>
          </w:tcPr>
          <w:p w:rsidR="000B4DEE" w:rsidRPr="00670E7B" w:rsidRDefault="000B4DEE" w:rsidP="00202F59">
            <w:pPr>
              <w:tabs>
                <w:tab w:val="left" w:pos="720"/>
                <w:tab w:val="right" w:pos="4536"/>
                <w:tab w:val="right" w:pos="6804"/>
                <w:tab w:val="right" w:pos="8505"/>
              </w:tabs>
              <w:jc w:val="right"/>
              <w:rPr>
                <w:rFonts w:ascii="Arial" w:hAnsi="Arial"/>
                <w:sz w:val="22"/>
              </w:rPr>
            </w:pPr>
          </w:p>
        </w:tc>
        <w:tc>
          <w:tcPr>
            <w:tcW w:w="2361" w:type="dxa"/>
          </w:tcPr>
          <w:p w:rsidR="000B4DEE" w:rsidRPr="00670E7B" w:rsidRDefault="000B4DEE" w:rsidP="00202F59">
            <w:pPr>
              <w:tabs>
                <w:tab w:val="left" w:pos="720"/>
                <w:tab w:val="right" w:pos="4536"/>
                <w:tab w:val="right" w:pos="6804"/>
                <w:tab w:val="right" w:pos="8505"/>
              </w:tabs>
              <w:jc w:val="right"/>
              <w:rPr>
                <w:rFonts w:ascii="Arial" w:hAnsi="Arial"/>
                <w:sz w:val="22"/>
              </w:rPr>
            </w:pPr>
            <w:r w:rsidRPr="00670E7B">
              <w:rPr>
                <w:rFonts w:ascii="Arial" w:hAnsi="Arial"/>
                <w:sz w:val="22"/>
              </w:rPr>
              <w:t>Plan</w:t>
            </w:r>
          </w:p>
        </w:tc>
        <w:tc>
          <w:tcPr>
            <w:tcW w:w="2361" w:type="dxa"/>
          </w:tcPr>
          <w:p w:rsidR="000B4DEE" w:rsidRPr="00670E7B" w:rsidRDefault="000B4DEE" w:rsidP="00202F59">
            <w:pPr>
              <w:tabs>
                <w:tab w:val="left" w:pos="720"/>
                <w:tab w:val="right" w:pos="4536"/>
                <w:tab w:val="right" w:pos="6804"/>
                <w:tab w:val="right" w:pos="8505"/>
              </w:tabs>
              <w:jc w:val="right"/>
              <w:rPr>
                <w:rFonts w:ascii="Arial" w:hAnsi="Arial"/>
                <w:sz w:val="22"/>
              </w:rPr>
            </w:pPr>
            <w:r w:rsidRPr="00670E7B">
              <w:rPr>
                <w:rFonts w:ascii="Arial" w:hAnsi="Arial"/>
                <w:sz w:val="22"/>
              </w:rPr>
              <w:t>Wykonanie</w:t>
            </w:r>
          </w:p>
        </w:tc>
        <w:tc>
          <w:tcPr>
            <w:tcW w:w="2361" w:type="dxa"/>
          </w:tcPr>
          <w:p w:rsidR="000B4DEE" w:rsidRPr="00670E7B" w:rsidRDefault="000B4DEE" w:rsidP="00202F59">
            <w:pPr>
              <w:tabs>
                <w:tab w:val="left" w:pos="720"/>
                <w:tab w:val="right" w:pos="4536"/>
                <w:tab w:val="right" w:pos="6804"/>
                <w:tab w:val="right" w:pos="8505"/>
              </w:tabs>
              <w:jc w:val="right"/>
              <w:rPr>
                <w:rFonts w:ascii="Arial" w:hAnsi="Arial"/>
                <w:sz w:val="22"/>
              </w:rPr>
            </w:pPr>
            <w:r w:rsidRPr="00670E7B">
              <w:rPr>
                <w:rFonts w:ascii="Arial" w:hAnsi="Arial"/>
                <w:sz w:val="22"/>
              </w:rPr>
              <w:t>Realizacja %</w:t>
            </w:r>
          </w:p>
        </w:tc>
      </w:tr>
      <w:tr w:rsidR="002776C1" w:rsidRPr="00670E7B" w:rsidTr="00202F59">
        <w:tc>
          <w:tcPr>
            <w:tcW w:w="2360" w:type="dxa"/>
          </w:tcPr>
          <w:p w:rsidR="000B4DEE" w:rsidRPr="00670E7B" w:rsidRDefault="000B4DEE" w:rsidP="00202F59">
            <w:pPr>
              <w:tabs>
                <w:tab w:val="left" w:pos="720"/>
                <w:tab w:val="right" w:pos="4536"/>
                <w:tab w:val="right" w:pos="6804"/>
                <w:tab w:val="right" w:pos="8505"/>
              </w:tabs>
              <w:jc w:val="right"/>
              <w:rPr>
                <w:rFonts w:ascii="Arial" w:hAnsi="Arial"/>
                <w:sz w:val="22"/>
              </w:rPr>
            </w:pPr>
          </w:p>
        </w:tc>
        <w:tc>
          <w:tcPr>
            <w:tcW w:w="2361" w:type="dxa"/>
          </w:tcPr>
          <w:p w:rsidR="000B4DEE" w:rsidRPr="00670E7B" w:rsidRDefault="00670E7B" w:rsidP="00202F59">
            <w:pPr>
              <w:tabs>
                <w:tab w:val="left" w:pos="720"/>
                <w:tab w:val="right" w:pos="4536"/>
                <w:tab w:val="right" w:pos="6804"/>
                <w:tab w:val="right" w:pos="8505"/>
              </w:tabs>
              <w:jc w:val="right"/>
              <w:rPr>
                <w:rFonts w:ascii="Arial" w:hAnsi="Arial"/>
                <w:sz w:val="22"/>
              </w:rPr>
            </w:pPr>
            <w:r w:rsidRPr="00670E7B">
              <w:rPr>
                <w:rFonts w:ascii="Arial" w:hAnsi="Arial"/>
                <w:sz w:val="22"/>
              </w:rPr>
              <w:t>38 991</w:t>
            </w:r>
          </w:p>
        </w:tc>
        <w:tc>
          <w:tcPr>
            <w:tcW w:w="2361" w:type="dxa"/>
          </w:tcPr>
          <w:p w:rsidR="000B4DEE" w:rsidRPr="00670E7B" w:rsidRDefault="00670E7B" w:rsidP="00202F59">
            <w:pPr>
              <w:tabs>
                <w:tab w:val="left" w:pos="720"/>
                <w:tab w:val="right" w:pos="4536"/>
                <w:tab w:val="right" w:pos="6804"/>
                <w:tab w:val="right" w:pos="8505"/>
              </w:tabs>
              <w:jc w:val="right"/>
              <w:rPr>
                <w:rFonts w:ascii="Arial" w:hAnsi="Arial"/>
                <w:sz w:val="22"/>
              </w:rPr>
            </w:pPr>
            <w:r w:rsidRPr="00670E7B">
              <w:rPr>
                <w:rFonts w:ascii="Arial" w:hAnsi="Arial"/>
                <w:sz w:val="22"/>
              </w:rPr>
              <w:t>19 407,17</w:t>
            </w:r>
          </w:p>
        </w:tc>
        <w:tc>
          <w:tcPr>
            <w:tcW w:w="2361" w:type="dxa"/>
          </w:tcPr>
          <w:p w:rsidR="000B4DEE" w:rsidRPr="00670E7B" w:rsidRDefault="00670E7B" w:rsidP="00202F59">
            <w:pPr>
              <w:tabs>
                <w:tab w:val="left" w:pos="720"/>
                <w:tab w:val="right" w:pos="4536"/>
                <w:tab w:val="right" w:pos="6804"/>
                <w:tab w:val="right" w:pos="8505"/>
              </w:tabs>
              <w:jc w:val="right"/>
              <w:rPr>
                <w:rFonts w:ascii="Arial" w:hAnsi="Arial"/>
                <w:sz w:val="22"/>
              </w:rPr>
            </w:pPr>
            <w:r w:rsidRPr="00670E7B">
              <w:rPr>
                <w:rFonts w:ascii="Arial" w:hAnsi="Arial"/>
                <w:sz w:val="22"/>
              </w:rPr>
              <w:t>49,8</w:t>
            </w:r>
          </w:p>
        </w:tc>
      </w:tr>
      <w:tr w:rsidR="002776C1" w:rsidRPr="00670E7B" w:rsidTr="0027568D">
        <w:tc>
          <w:tcPr>
            <w:tcW w:w="9443" w:type="dxa"/>
            <w:gridSpan w:val="4"/>
          </w:tcPr>
          <w:p w:rsidR="00C57DF0" w:rsidRPr="00670E7B" w:rsidRDefault="00C57DF0" w:rsidP="00C57DF0">
            <w:pPr>
              <w:tabs>
                <w:tab w:val="left" w:pos="720"/>
                <w:tab w:val="right" w:pos="4536"/>
                <w:tab w:val="right" w:pos="6804"/>
                <w:tab w:val="right" w:pos="8505"/>
              </w:tabs>
              <w:rPr>
                <w:rFonts w:ascii="Arial" w:hAnsi="Arial"/>
                <w:sz w:val="22"/>
              </w:rPr>
            </w:pPr>
            <w:r w:rsidRPr="00670E7B">
              <w:rPr>
                <w:rFonts w:ascii="Arial" w:hAnsi="Arial"/>
                <w:sz w:val="22"/>
              </w:rPr>
              <w:t>Wydatki majątkowe</w:t>
            </w:r>
          </w:p>
        </w:tc>
      </w:tr>
      <w:tr w:rsidR="002776C1" w:rsidRPr="00670E7B" w:rsidTr="0027568D">
        <w:tc>
          <w:tcPr>
            <w:tcW w:w="2360" w:type="dxa"/>
          </w:tcPr>
          <w:p w:rsidR="00C57DF0" w:rsidRPr="00670E7B" w:rsidRDefault="00C57DF0" w:rsidP="0027568D">
            <w:pPr>
              <w:tabs>
                <w:tab w:val="left" w:pos="720"/>
                <w:tab w:val="right" w:pos="4536"/>
                <w:tab w:val="right" w:pos="6804"/>
                <w:tab w:val="right" w:pos="8505"/>
              </w:tabs>
              <w:jc w:val="right"/>
              <w:rPr>
                <w:rFonts w:ascii="Arial" w:hAnsi="Arial"/>
                <w:sz w:val="22"/>
              </w:rPr>
            </w:pPr>
          </w:p>
        </w:tc>
        <w:tc>
          <w:tcPr>
            <w:tcW w:w="2361" w:type="dxa"/>
          </w:tcPr>
          <w:p w:rsidR="00C57DF0" w:rsidRPr="00670E7B" w:rsidRDefault="00C57DF0" w:rsidP="0027568D">
            <w:pPr>
              <w:tabs>
                <w:tab w:val="left" w:pos="720"/>
                <w:tab w:val="right" w:pos="4536"/>
                <w:tab w:val="right" w:pos="6804"/>
                <w:tab w:val="right" w:pos="8505"/>
              </w:tabs>
              <w:jc w:val="right"/>
              <w:rPr>
                <w:rFonts w:ascii="Arial" w:hAnsi="Arial"/>
                <w:sz w:val="22"/>
              </w:rPr>
            </w:pPr>
            <w:r w:rsidRPr="00670E7B">
              <w:rPr>
                <w:rFonts w:ascii="Arial" w:hAnsi="Arial"/>
                <w:sz w:val="22"/>
              </w:rPr>
              <w:t>Plan</w:t>
            </w:r>
          </w:p>
        </w:tc>
        <w:tc>
          <w:tcPr>
            <w:tcW w:w="2361" w:type="dxa"/>
          </w:tcPr>
          <w:p w:rsidR="00C57DF0" w:rsidRPr="00670E7B" w:rsidRDefault="00C57DF0" w:rsidP="0027568D">
            <w:pPr>
              <w:tabs>
                <w:tab w:val="left" w:pos="720"/>
                <w:tab w:val="right" w:pos="4536"/>
                <w:tab w:val="right" w:pos="6804"/>
                <w:tab w:val="right" w:pos="8505"/>
              </w:tabs>
              <w:jc w:val="right"/>
              <w:rPr>
                <w:rFonts w:ascii="Arial" w:hAnsi="Arial"/>
                <w:sz w:val="22"/>
              </w:rPr>
            </w:pPr>
            <w:r w:rsidRPr="00670E7B">
              <w:rPr>
                <w:rFonts w:ascii="Arial" w:hAnsi="Arial"/>
                <w:sz w:val="22"/>
              </w:rPr>
              <w:t>Wykonanie</w:t>
            </w:r>
          </w:p>
        </w:tc>
        <w:tc>
          <w:tcPr>
            <w:tcW w:w="2361" w:type="dxa"/>
          </w:tcPr>
          <w:p w:rsidR="00C57DF0" w:rsidRPr="00670E7B" w:rsidRDefault="00C57DF0" w:rsidP="0027568D">
            <w:pPr>
              <w:tabs>
                <w:tab w:val="left" w:pos="720"/>
                <w:tab w:val="right" w:pos="4536"/>
                <w:tab w:val="right" w:pos="6804"/>
                <w:tab w:val="right" w:pos="8505"/>
              </w:tabs>
              <w:jc w:val="right"/>
              <w:rPr>
                <w:rFonts w:ascii="Arial" w:hAnsi="Arial"/>
                <w:sz w:val="22"/>
              </w:rPr>
            </w:pPr>
            <w:r w:rsidRPr="00670E7B">
              <w:rPr>
                <w:rFonts w:ascii="Arial" w:hAnsi="Arial"/>
                <w:sz w:val="22"/>
              </w:rPr>
              <w:t>Realizacja %</w:t>
            </w:r>
          </w:p>
        </w:tc>
      </w:tr>
      <w:tr w:rsidR="001C250B" w:rsidRPr="00670E7B" w:rsidTr="0027568D">
        <w:tc>
          <w:tcPr>
            <w:tcW w:w="2360" w:type="dxa"/>
          </w:tcPr>
          <w:p w:rsidR="00C57DF0" w:rsidRPr="00670E7B" w:rsidRDefault="00C57DF0" w:rsidP="0027568D">
            <w:pPr>
              <w:tabs>
                <w:tab w:val="left" w:pos="720"/>
                <w:tab w:val="right" w:pos="4536"/>
                <w:tab w:val="right" w:pos="6804"/>
                <w:tab w:val="right" w:pos="8505"/>
              </w:tabs>
              <w:jc w:val="right"/>
              <w:rPr>
                <w:rFonts w:ascii="Arial" w:hAnsi="Arial"/>
                <w:sz w:val="22"/>
              </w:rPr>
            </w:pPr>
          </w:p>
        </w:tc>
        <w:tc>
          <w:tcPr>
            <w:tcW w:w="2361" w:type="dxa"/>
          </w:tcPr>
          <w:p w:rsidR="00C57DF0" w:rsidRPr="00670E7B" w:rsidRDefault="00670E7B" w:rsidP="0027568D">
            <w:pPr>
              <w:tabs>
                <w:tab w:val="left" w:pos="720"/>
                <w:tab w:val="right" w:pos="4536"/>
                <w:tab w:val="right" w:pos="6804"/>
                <w:tab w:val="right" w:pos="8505"/>
              </w:tabs>
              <w:jc w:val="right"/>
              <w:rPr>
                <w:rFonts w:ascii="Arial" w:hAnsi="Arial"/>
                <w:sz w:val="22"/>
              </w:rPr>
            </w:pPr>
            <w:r w:rsidRPr="00670E7B">
              <w:rPr>
                <w:rFonts w:ascii="Arial" w:hAnsi="Arial"/>
                <w:sz w:val="22"/>
              </w:rPr>
              <w:t>7 029 490</w:t>
            </w:r>
          </w:p>
        </w:tc>
        <w:tc>
          <w:tcPr>
            <w:tcW w:w="2361" w:type="dxa"/>
          </w:tcPr>
          <w:p w:rsidR="00C57DF0" w:rsidRPr="00670E7B" w:rsidRDefault="00670E7B" w:rsidP="0027568D">
            <w:pPr>
              <w:tabs>
                <w:tab w:val="left" w:pos="720"/>
                <w:tab w:val="right" w:pos="4536"/>
                <w:tab w:val="right" w:pos="6804"/>
                <w:tab w:val="right" w:pos="8505"/>
              </w:tabs>
              <w:jc w:val="right"/>
              <w:rPr>
                <w:rFonts w:ascii="Arial" w:hAnsi="Arial"/>
                <w:sz w:val="22"/>
              </w:rPr>
            </w:pPr>
            <w:r w:rsidRPr="00670E7B">
              <w:rPr>
                <w:rFonts w:ascii="Arial" w:hAnsi="Arial"/>
                <w:sz w:val="22"/>
              </w:rPr>
              <w:t>14 823,96</w:t>
            </w:r>
          </w:p>
        </w:tc>
        <w:tc>
          <w:tcPr>
            <w:tcW w:w="2361" w:type="dxa"/>
          </w:tcPr>
          <w:p w:rsidR="00C57DF0" w:rsidRPr="00670E7B" w:rsidRDefault="00670E7B" w:rsidP="0027568D">
            <w:pPr>
              <w:tabs>
                <w:tab w:val="left" w:pos="720"/>
                <w:tab w:val="right" w:pos="4536"/>
                <w:tab w:val="right" w:pos="6804"/>
                <w:tab w:val="right" w:pos="8505"/>
              </w:tabs>
              <w:jc w:val="right"/>
              <w:rPr>
                <w:rFonts w:ascii="Arial" w:hAnsi="Arial"/>
                <w:sz w:val="22"/>
              </w:rPr>
            </w:pPr>
            <w:r w:rsidRPr="00670E7B">
              <w:rPr>
                <w:rFonts w:ascii="Arial" w:hAnsi="Arial"/>
                <w:sz w:val="22"/>
              </w:rPr>
              <w:t>0,2</w:t>
            </w:r>
          </w:p>
        </w:tc>
      </w:tr>
    </w:tbl>
    <w:p w:rsidR="006F1D90" w:rsidRPr="00670E7B" w:rsidRDefault="006F1D90" w:rsidP="006F1D90">
      <w:pPr>
        <w:tabs>
          <w:tab w:val="left" w:pos="720"/>
          <w:tab w:val="right" w:pos="4536"/>
          <w:tab w:val="right" w:pos="6804"/>
          <w:tab w:val="right" w:pos="8505"/>
        </w:tabs>
        <w:rPr>
          <w:rFonts w:ascii="Arial" w:hAnsi="Arial"/>
          <w:sz w:val="22"/>
        </w:rPr>
      </w:pPr>
    </w:p>
    <w:p w:rsidR="00BD6511" w:rsidRPr="00670E7B" w:rsidRDefault="00BD6511" w:rsidP="006F1D90">
      <w:pPr>
        <w:tabs>
          <w:tab w:val="left" w:pos="720"/>
          <w:tab w:val="right" w:pos="4536"/>
          <w:tab w:val="right" w:pos="6804"/>
          <w:tab w:val="right" w:pos="8505"/>
        </w:tabs>
        <w:jc w:val="both"/>
        <w:rPr>
          <w:rFonts w:ascii="Arial" w:hAnsi="Arial"/>
          <w:sz w:val="22"/>
          <w:u w:val="single"/>
        </w:rPr>
      </w:pPr>
      <w:r w:rsidRPr="00670E7B">
        <w:rPr>
          <w:rFonts w:ascii="Arial" w:hAnsi="Arial"/>
          <w:sz w:val="22"/>
        </w:rPr>
        <w:t xml:space="preserve">Wydatki bieżące powyższego rozdziału stanowią </w:t>
      </w:r>
      <w:r w:rsidRPr="00670E7B">
        <w:rPr>
          <w:rFonts w:ascii="Arial" w:hAnsi="Arial"/>
          <w:b/>
          <w:sz w:val="22"/>
        </w:rPr>
        <w:t xml:space="preserve">ze względu na rodzaj zadań </w:t>
      </w:r>
      <w:r w:rsidRPr="00670E7B">
        <w:rPr>
          <w:rFonts w:ascii="Arial" w:hAnsi="Arial"/>
          <w:sz w:val="22"/>
        </w:rPr>
        <w:t xml:space="preserve">– </w:t>
      </w:r>
      <w:r w:rsidRPr="00670E7B">
        <w:rPr>
          <w:rFonts w:ascii="Arial" w:hAnsi="Arial"/>
          <w:sz w:val="22"/>
          <w:u w:val="single"/>
        </w:rPr>
        <w:t>wydatki na zadania własne</w:t>
      </w:r>
      <w:r w:rsidRPr="00670E7B">
        <w:rPr>
          <w:rFonts w:ascii="Arial" w:hAnsi="Arial"/>
          <w:sz w:val="22"/>
        </w:rPr>
        <w:t xml:space="preserve"> oraz </w:t>
      </w:r>
      <w:r w:rsidRPr="00670E7B">
        <w:rPr>
          <w:rFonts w:ascii="Arial" w:hAnsi="Arial"/>
          <w:b/>
          <w:sz w:val="22"/>
        </w:rPr>
        <w:t xml:space="preserve">ze względu na grupę wydatków </w:t>
      </w:r>
      <w:r w:rsidRPr="00670E7B">
        <w:rPr>
          <w:rFonts w:ascii="Arial" w:hAnsi="Arial"/>
          <w:sz w:val="22"/>
        </w:rPr>
        <w:t xml:space="preserve">– </w:t>
      </w:r>
      <w:r w:rsidRPr="00670E7B">
        <w:rPr>
          <w:rFonts w:ascii="Arial" w:hAnsi="Arial"/>
          <w:sz w:val="22"/>
          <w:u w:val="single"/>
        </w:rPr>
        <w:t>w</w:t>
      </w:r>
      <w:r w:rsidRPr="00670E7B">
        <w:rPr>
          <w:rFonts w:ascii="Arial" w:hAnsi="Arial" w:cs="Arial"/>
          <w:bCs/>
          <w:iCs/>
          <w:sz w:val="22"/>
          <w:szCs w:val="22"/>
          <w:u w:val="single"/>
        </w:rPr>
        <w:t>ydatki na realizację programów finansowanych z udziałem środków, o których mowa w art. 5 ust. 1 pkt 2 ustawy, w tym wydatki budżetu środków europejskich</w:t>
      </w:r>
    </w:p>
    <w:p w:rsidR="00BD6511" w:rsidRPr="00670E7B" w:rsidRDefault="00BD6511" w:rsidP="006F1D90">
      <w:pPr>
        <w:tabs>
          <w:tab w:val="left" w:pos="720"/>
          <w:tab w:val="right" w:pos="4536"/>
          <w:tab w:val="right" w:pos="6804"/>
          <w:tab w:val="right" w:pos="8505"/>
        </w:tabs>
        <w:jc w:val="both"/>
        <w:rPr>
          <w:rFonts w:ascii="Arial" w:hAnsi="Arial"/>
          <w:sz w:val="22"/>
        </w:rPr>
      </w:pPr>
    </w:p>
    <w:p w:rsidR="006F1D90" w:rsidRPr="00670E7B" w:rsidRDefault="006F1D90" w:rsidP="006F1D90">
      <w:pPr>
        <w:tabs>
          <w:tab w:val="left" w:pos="720"/>
          <w:tab w:val="right" w:pos="4536"/>
          <w:tab w:val="right" w:pos="6804"/>
          <w:tab w:val="right" w:pos="8505"/>
        </w:tabs>
        <w:jc w:val="both"/>
        <w:rPr>
          <w:rFonts w:ascii="Arial" w:hAnsi="Arial"/>
          <w:sz w:val="22"/>
          <w:u w:val="single"/>
        </w:rPr>
      </w:pPr>
      <w:r w:rsidRPr="00670E7B">
        <w:rPr>
          <w:rFonts w:ascii="Arial" w:hAnsi="Arial"/>
          <w:sz w:val="22"/>
        </w:rPr>
        <w:t xml:space="preserve">Wydatki </w:t>
      </w:r>
      <w:r w:rsidR="00BD6511" w:rsidRPr="00670E7B">
        <w:rPr>
          <w:rFonts w:ascii="Arial" w:hAnsi="Arial"/>
          <w:sz w:val="22"/>
        </w:rPr>
        <w:t>majątkowe</w:t>
      </w:r>
      <w:r w:rsidRPr="00670E7B">
        <w:rPr>
          <w:rFonts w:ascii="Arial" w:hAnsi="Arial"/>
          <w:sz w:val="22"/>
        </w:rPr>
        <w:t xml:space="preserve"> stanowią </w:t>
      </w:r>
      <w:r w:rsidRPr="00670E7B">
        <w:rPr>
          <w:rFonts w:ascii="Arial" w:hAnsi="Arial"/>
          <w:b/>
          <w:sz w:val="22"/>
        </w:rPr>
        <w:t xml:space="preserve">ze względu na rodzaj zadań </w:t>
      </w:r>
      <w:r w:rsidRPr="00670E7B">
        <w:rPr>
          <w:rFonts w:ascii="Arial" w:hAnsi="Arial"/>
          <w:sz w:val="22"/>
        </w:rPr>
        <w:t xml:space="preserve">– </w:t>
      </w:r>
      <w:r w:rsidRPr="00670E7B">
        <w:rPr>
          <w:rFonts w:ascii="Arial" w:hAnsi="Arial"/>
          <w:sz w:val="22"/>
          <w:u w:val="single"/>
        </w:rPr>
        <w:t>wydatki na zadania własne</w:t>
      </w:r>
      <w:r w:rsidRPr="00670E7B">
        <w:rPr>
          <w:rFonts w:ascii="Arial" w:hAnsi="Arial"/>
          <w:sz w:val="22"/>
        </w:rPr>
        <w:t xml:space="preserve"> oraz </w:t>
      </w:r>
      <w:r w:rsidRPr="00670E7B">
        <w:rPr>
          <w:rFonts w:ascii="Arial" w:hAnsi="Arial"/>
          <w:b/>
          <w:sz w:val="22"/>
        </w:rPr>
        <w:t xml:space="preserve">ze względu na grupę wydatków </w:t>
      </w:r>
      <w:r w:rsidRPr="00670E7B">
        <w:rPr>
          <w:rFonts w:ascii="Arial" w:hAnsi="Arial"/>
          <w:sz w:val="22"/>
        </w:rPr>
        <w:t xml:space="preserve">– </w:t>
      </w:r>
      <w:r w:rsidRPr="00670E7B">
        <w:rPr>
          <w:rFonts w:ascii="Arial" w:hAnsi="Arial"/>
          <w:sz w:val="22"/>
          <w:u w:val="single"/>
        </w:rPr>
        <w:t>in</w:t>
      </w:r>
      <w:r w:rsidR="00BD6511" w:rsidRPr="00670E7B">
        <w:rPr>
          <w:rFonts w:ascii="Arial" w:hAnsi="Arial"/>
          <w:sz w:val="22"/>
          <w:u w:val="single"/>
        </w:rPr>
        <w:t>westycje i zadania inwestycyjne, w tym na realizację programów finansowanych z udziałem środków, o których mowa w art. 5 ust. 1 pkt 2 ustawy,                w tym wydatki budżetu środków europejskich</w:t>
      </w:r>
    </w:p>
    <w:p w:rsidR="006F1D90" w:rsidRPr="002776C1" w:rsidRDefault="006F1D90" w:rsidP="006F1D90">
      <w:pPr>
        <w:tabs>
          <w:tab w:val="left" w:pos="720"/>
          <w:tab w:val="right" w:pos="4536"/>
          <w:tab w:val="right" w:pos="6804"/>
          <w:tab w:val="right" w:pos="8505"/>
        </w:tabs>
        <w:jc w:val="both"/>
        <w:rPr>
          <w:rFonts w:ascii="Arial" w:hAnsi="Arial"/>
          <w:color w:val="FF0000"/>
          <w:sz w:val="22"/>
          <w:u w:val="single"/>
        </w:rPr>
      </w:pPr>
    </w:p>
    <w:p w:rsidR="00BD6511" w:rsidRPr="001B2CC5" w:rsidRDefault="00BD6511" w:rsidP="0026536B">
      <w:pPr>
        <w:tabs>
          <w:tab w:val="left" w:pos="720"/>
          <w:tab w:val="right" w:pos="4536"/>
          <w:tab w:val="right" w:pos="6804"/>
          <w:tab w:val="right" w:pos="8505"/>
        </w:tabs>
        <w:jc w:val="both"/>
        <w:rPr>
          <w:rFonts w:ascii="Arial" w:hAnsi="Arial"/>
          <w:sz w:val="22"/>
        </w:rPr>
      </w:pPr>
      <w:r w:rsidRPr="001B2CC5">
        <w:rPr>
          <w:rFonts w:ascii="Arial" w:hAnsi="Arial"/>
          <w:sz w:val="22"/>
        </w:rPr>
        <w:lastRenderedPageBreak/>
        <w:t>Powyższe wydatki zarówno w części bieżącej jak i majątkowej dotyczą realizacji zadania pn.: „Aktywna Dolina Rzeki Warty”. Projekt dofinansowany ze środków Europejskiego Funduszu Rozwoju Regionalnego w ramach Regionalnego Programu Operacyjnego Województwa Łódzkiego na lata 2014 – 2020 (Działanie VI.2 Rozwój gospodarki turystycznej).</w:t>
      </w:r>
    </w:p>
    <w:p w:rsidR="00BD6511" w:rsidRPr="001B2CC5" w:rsidRDefault="00BD6511" w:rsidP="00BD6511">
      <w:pPr>
        <w:tabs>
          <w:tab w:val="left" w:pos="720"/>
          <w:tab w:val="right" w:pos="4536"/>
          <w:tab w:val="right" w:pos="6804"/>
          <w:tab w:val="right" w:pos="8505"/>
        </w:tabs>
        <w:jc w:val="both"/>
        <w:rPr>
          <w:rFonts w:ascii="Arial" w:hAnsi="Arial"/>
          <w:sz w:val="22"/>
        </w:rPr>
      </w:pPr>
      <w:r w:rsidRPr="001B2CC5">
        <w:rPr>
          <w:rFonts w:ascii="Arial" w:hAnsi="Arial"/>
          <w:sz w:val="22"/>
        </w:rPr>
        <w:t xml:space="preserve">W ramach wydatków bieżących w wys. </w:t>
      </w:r>
      <w:r w:rsidR="001B2CC5" w:rsidRPr="001B2CC5">
        <w:rPr>
          <w:rFonts w:ascii="Arial" w:hAnsi="Arial"/>
          <w:sz w:val="22"/>
        </w:rPr>
        <w:t>19 407,17</w:t>
      </w:r>
      <w:r w:rsidRPr="001B2CC5">
        <w:rPr>
          <w:rFonts w:ascii="Arial" w:hAnsi="Arial"/>
          <w:sz w:val="22"/>
        </w:rPr>
        <w:t xml:space="preserve"> zł mieszczą się:</w:t>
      </w:r>
    </w:p>
    <w:p w:rsidR="00BD6511" w:rsidRPr="001B2CC5" w:rsidRDefault="001B2CC5" w:rsidP="00A32D90">
      <w:pPr>
        <w:pStyle w:val="Akapitzlist"/>
        <w:numPr>
          <w:ilvl w:val="0"/>
          <w:numId w:val="23"/>
        </w:numPr>
        <w:tabs>
          <w:tab w:val="left" w:pos="720"/>
          <w:tab w:val="right" w:pos="4536"/>
          <w:tab w:val="right" w:pos="6804"/>
          <w:tab w:val="right" w:pos="8505"/>
        </w:tabs>
        <w:jc w:val="both"/>
        <w:rPr>
          <w:rFonts w:ascii="Arial" w:hAnsi="Arial"/>
          <w:sz w:val="22"/>
        </w:rPr>
      </w:pPr>
      <w:r w:rsidRPr="001B2CC5">
        <w:rPr>
          <w:rFonts w:ascii="Arial" w:hAnsi="Arial"/>
          <w:sz w:val="22"/>
        </w:rPr>
        <w:t>środki UE w wys. 13 953,74</w:t>
      </w:r>
      <w:r w:rsidR="00BD6511" w:rsidRPr="001B2CC5">
        <w:rPr>
          <w:rFonts w:ascii="Arial" w:hAnsi="Arial"/>
          <w:sz w:val="22"/>
        </w:rPr>
        <w:t xml:space="preserve"> zł;</w:t>
      </w:r>
    </w:p>
    <w:p w:rsidR="00BD6511" w:rsidRPr="001B2CC5" w:rsidRDefault="00BD6511" w:rsidP="00A32D90">
      <w:pPr>
        <w:pStyle w:val="Akapitzlist"/>
        <w:numPr>
          <w:ilvl w:val="0"/>
          <w:numId w:val="23"/>
        </w:numPr>
        <w:tabs>
          <w:tab w:val="left" w:pos="720"/>
          <w:tab w:val="right" w:pos="4536"/>
          <w:tab w:val="right" w:pos="6804"/>
          <w:tab w:val="right" w:pos="8505"/>
        </w:tabs>
        <w:jc w:val="both"/>
        <w:rPr>
          <w:rFonts w:ascii="Arial" w:hAnsi="Arial"/>
          <w:sz w:val="22"/>
        </w:rPr>
      </w:pPr>
      <w:r w:rsidRPr="001B2CC5">
        <w:rPr>
          <w:rFonts w:ascii="Arial" w:hAnsi="Arial"/>
          <w:sz w:val="22"/>
        </w:rPr>
        <w:t xml:space="preserve">wkład własny w kwocie </w:t>
      </w:r>
      <w:r w:rsidR="001B2CC5" w:rsidRPr="001B2CC5">
        <w:rPr>
          <w:rFonts w:ascii="Arial" w:hAnsi="Arial"/>
          <w:sz w:val="22"/>
        </w:rPr>
        <w:t xml:space="preserve">5 453,43 </w:t>
      </w:r>
      <w:r w:rsidRPr="001B2CC5">
        <w:rPr>
          <w:rFonts w:ascii="Arial" w:hAnsi="Arial"/>
          <w:sz w:val="22"/>
        </w:rPr>
        <w:t>zł.</w:t>
      </w:r>
    </w:p>
    <w:p w:rsidR="00BD6511" w:rsidRPr="001B2CC5" w:rsidRDefault="00BD6511" w:rsidP="00BD6511">
      <w:pPr>
        <w:tabs>
          <w:tab w:val="left" w:pos="720"/>
          <w:tab w:val="right" w:pos="4536"/>
          <w:tab w:val="right" w:pos="6804"/>
          <w:tab w:val="right" w:pos="8505"/>
        </w:tabs>
        <w:jc w:val="both"/>
        <w:rPr>
          <w:rFonts w:ascii="Arial" w:hAnsi="Arial"/>
          <w:sz w:val="22"/>
        </w:rPr>
      </w:pPr>
      <w:r w:rsidRPr="001B2CC5">
        <w:rPr>
          <w:rFonts w:ascii="Arial" w:hAnsi="Arial"/>
          <w:sz w:val="22"/>
        </w:rPr>
        <w:t>Powyższe wydatki dotyczyły kosztów związanych z za</w:t>
      </w:r>
      <w:r w:rsidR="003B63A3" w:rsidRPr="001B2CC5">
        <w:rPr>
          <w:rFonts w:ascii="Arial" w:hAnsi="Arial"/>
          <w:sz w:val="22"/>
        </w:rPr>
        <w:t>rządzaniem projektem dla zespołu</w:t>
      </w:r>
      <w:r w:rsidRPr="001B2CC5">
        <w:rPr>
          <w:rFonts w:ascii="Arial" w:hAnsi="Arial"/>
          <w:sz w:val="22"/>
        </w:rPr>
        <w:t xml:space="preserve"> projektowego powołanego do realizacji ww. zadania.</w:t>
      </w:r>
    </w:p>
    <w:p w:rsidR="00BD6511" w:rsidRPr="00BD7D98" w:rsidRDefault="00BD6511" w:rsidP="00BD6511">
      <w:pPr>
        <w:tabs>
          <w:tab w:val="left" w:pos="720"/>
          <w:tab w:val="right" w:pos="4536"/>
          <w:tab w:val="right" w:pos="6804"/>
          <w:tab w:val="right" w:pos="8505"/>
        </w:tabs>
        <w:jc w:val="both"/>
        <w:rPr>
          <w:rFonts w:ascii="Arial" w:hAnsi="Arial"/>
          <w:sz w:val="22"/>
        </w:rPr>
      </w:pPr>
      <w:r w:rsidRPr="00BD7D98">
        <w:rPr>
          <w:rFonts w:ascii="Arial" w:hAnsi="Arial"/>
          <w:sz w:val="22"/>
        </w:rPr>
        <w:t>W</w:t>
      </w:r>
      <w:r w:rsidR="001B2CC5" w:rsidRPr="00BD7D98">
        <w:rPr>
          <w:rFonts w:ascii="Arial" w:hAnsi="Arial"/>
          <w:sz w:val="22"/>
        </w:rPr>
        <w:t>ydatki majątkowe w wys. 14 823,96</w:t>
      </w:r>
      <w:r w:rsidRPr="00BD7D98">
        <w:rPr>
          <w:rFonts w:ascii="Arial" w:hAnsi="Arial"/>
          <w:sz w:val="22"/>
        </w:rPr>
        <w:t xml:space="preserve"> zł stanowią:</w:t>
      </w:r>
    </w:p>
    <w:p w:rsidR="00BD6511" w:rsidRPr="00BD7D98" w:rsidRDefault="00BD6511" w:rsidP="00A32D90">
      <w:pPr>
        <w:pStyle w:val="Akapitzlist"/>
        <w:numPr>
          <w:ilvl w:val="0"/>
          <w:numId w:val="24"/>
        </w:numPr>
        <w:tabs>
          <w:tab w:val="left" w:pos="720"/>
          <w:tab w:val="right" w:pos="4536"/>
          <w:tab w:val="right" w:pos="6804"/>
          <w:tab w:val="right" w:pos="8505"/>
        </w:tabs>
        <w:jc w:val="both"/>
        <w:rPr>
          <w:rFonts w:ascii="Arial" w:hAnsi="Arial"/>
          <w:sz w:val="22"/>
        </w:rPr>
      </w:pPr>
      <w:r w:rsidRPr="00BD7D98">
        <w:rPr>
          <w:rFonts w:ascii="Arial" w:hAnsi="Arial"/>
          <w:sz w:val="22"/>
        </w:rPr>
        <w:t xml:space="preserve">środki UE w kwocie </w:t>
      </w:r>
      <w:r w:rsidR="001B2CC5" w:rsidRPr="00BD7D98">
        <w:rPr>
          <w:rFonts w:ascii="Arial" w:hAnsi="Arial"/>
          <w:sz w:val="22"/>
        </w:rPr>
        <w:t>5 654,20</w:t>
      </w:r>
      <w:r w:rsidRPr="00BD7D98">
        <w:rPr>
          <w:rFonts w:ascii="Arial" w:hAnsi="Arial"/>
          <w:sz w:val="22"/>
        </w:rPr>
        <w:t xml:space="preserve"> zł;</w:t>
      </w:r>
    </w:p>
    <w:p w:rsidR="00BD6511" w:rsidRPr="00BD7D98" w:rsidRDefault="00BD6511" w:rsidP="00A32D90">
      <w:pPr>
        <w:pStyle w:val="Akapitzlist"/>
        <w:numPr>
          <w:ilvl w:val="0"/>
          <w:numId w:val="24"/>
        </w:numPr>
        <w:tabs>
          <w:tab w:val="left" w:pos="720"/>
          <w:tab w:val="right" w:pos="4536"/>
          <w:tab w:val="right" w:pos="6804"/>
          <w:tab w:val="right" w:pos="8505"/>
        </w:tabs>
        <w:jc w:val="both"/>
        <w:rPr>
          <w:rFonts w:ascii="Arial" w:hAnsi="Arial"/>
          <w:sz w:val="22"/>
        </w:rPr>
      </w:pPr>
      <w:r w:rsidRPr="00BD7D98">
        <w:rPr>
          <w:rFonts w:ascii="Arial" w:hAnsi="Arial"/>
          <w:sz w:val="22"/>
        </w:rPr>
        <w:t xml:space="preserve">wkład własny w wys. </w:t>
      </w:r>
      <w:r w:rsidR="001B2CC5" w:rsidRPr="00BD7D98">
        <w:rPr>
          <w:rFonts w:ascii="Arial" w:hAnsi="Arial"/>
          <w:sz w:val="22"/>
        </w:rPr>
        <w:t>9 169,76</w:t>
      </w:r>
      <w:r w:rsidRPr="00BD7D98">
        <w:rPr>
          <w:rFonts w:ascii="Arial" w:hAnsi="Arial"/>
          <w:sz w:val="22"/>
        </w:rPr>
        <w:t xml:space="preserve"> zł.</w:t>
      </w:r>
    </w:p>
    <w:p w:rsidR="00BD6511" w:rsidRDefault="003B63A3" w:rsidP="00BD6511">
      <w:pPr>
        <w:tabs>
          <w:tab w:val="left" w:pos="720"/>
          <w:tab w:val="right" w:pos="4536"/>
          <w:tab w:val="right" w:pos="6804"/>
          <w:tab w:val="right" w:pos="8505"/>
        </w:tabs>
        <w:jc w:val="both"/>
        <w:rPr>
          <w:rFonts w:ascii="Arial" w:hAnsi="Arial"/>
          <w:sz w:val="22"/>
        </w:rPr>
      </w:pPr>
      <w:r w:rsidRPr="00BD7D98">
        <w:rPr>
          <w:rFonts w:ascii="Arial" w:hAnsi="Arial"/>
          <w:sz w:val="22"/>
        </w:rPr>
        <w:t xml:space="preserve">Powyższe wydatki majątkowe </w:t>
      </w:r>
      <w:r w:rsidR="001B2CC5" w:rsidRPr="00BD7D98">
        <w:rPr>
          <w:rFonts w:ascii="Arial" w:hAnsi="Arial"/>
          <w:sz w:val="22"/>
        </w:rPr>
        <w:t xml:space="preserve">dotyczyły dostawy i montażu 6 sztuk </w:t>
      </w:r>
      <w:r w:rsidR="008161AF" w:rsidRPr="00BD7D98">
        <w:rPr>
          <w:rFonts w:ascii="Arial" w:hAnsi="Arial"/>
          <w:sz w:val="22"/>
        </w:rPr>
        <w:t xml:space="preserve">tablic informacyjnych oraz opracowania dokumentacji projektowej dla </w:t>
      </w:r>
      <w:r w:rsidR="009B50FD">
        <w:rPr>
          <w:rFonts w:ascii="Arial" w:hAnsi="Arial"/>
          <w:sz w:val="22"/>
        </w:rPr>
        <w:t>siłowni zewnętrznej.</w:t>
      </w:r>
    </w:p>
    <w:p w:rsidR="009B50FD" w:rsidRPr="00BD7D98" w:rsidRDefault="009B50FD" w:rsidP="00BD6511">
      <w:pPr>
        <w:tabs>
          <w:tab w:val="left" w:pos="720"/>
          <w:tab w:val="right" w:pos="4536"/>
          <w:tab w:val="right" w:pos="6804"/>
          <w:tab w:val="right" w:pos="8505"/>
        </w:tabs>
        <w:jc w:val="both"/>
        <w:rPr>
          <w:rFonts w:ascii="Arial" w:hAnsi="Arial"/>
          <w:sz w:val="22"/>
        </w:rPr>
      </w:pPr>
      <w:r>
        <w:rPr>
          <w:rFonts w:ascii="Arial" w:hAnsi="Arial"/>
          <w:sz w:val="22"/>
        </w:rPr>
        <w:t>Realizacja zadania w części majątkowej planowana jest do wykonania w II półroczu br.</w:t>
      </w:r>
    </w:p>
    <w:p w:rsidR="005C445A" w:rsidRPr="00BD7D98" w:rsidRDefault="005C445A" w:rsidP="005C445A">
      <w:pPr>
        <w:tabs>
          <w:tab w:val="left" w:pos="720"/>
          <w:tab w:val="right" w:pos="4536"/>
          <w:tab w:val="right" w:pos="6804"/>
          <w:tab w:val="right" w:pos="8505"/>
        </w:tabs>
        <w:jc w:val="both"/>
        <w:rPr>
          <w:rFonts w:ascii="Arial" w:hAnsi="Arial" w:cs="Arial"/>
          <w:b/>
          <w:sz w:val="22"/>
        </w:rPr>
      </w:pPr>
    </w:p>
    <w:p w:rsidR="00B96D68" w:rsidRPr="00BD7D98" w:rsidRDefault="00B96D68" w:rsidP="00B96D68">
      <w:pPr>
        <w:tabs>
          <w:tab w:val="right" w:pos="4536"/>
          <w:tab w:val="right" w:pos="6804"/>
          <w:tab w:val="right" w:pos="8505"/>
        </w:tabs>
        <w:jc w:val="both"/>
        <w:rPr>
          <w:rFonts w:ascii="Arial" w:hAnsi="Arial"/>
          <w:b/>
          <w:i/>
          <w:sz w:val="22"/>
        </w:rPr>
      </w:pPr>
      <w:r w:rsidRPr="00BD7D98">
        <w:rPr>
          <w:rFonts w:ascii="Arial" w:hAnsi="Arial"/>
          <w:b/>
          <w:i/>
          <w:sz w:val="22"/>
        </w:rPr>
        <w:t>Rozdział 63095 Pozostała działalność</w:t>
      </w:r>
    </w:p>
    <w:p w:rsidR="00B96D68" w:rsidRPr="00BD7D98" w:rsidRDefault="00B96D68" w:rsidP="00B96D68">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D7D98" w:rsidTr="0027568D">
        <w:tc>
          <w:tcPr>
            <w:tcW w:w="9443" w:type="dxa"/>
            <w:gridSpan w:val="4"/>
          </w:tcPr>
          <w:p w:rsidR="00C57DF0" w:rsidRPr="00BD7D98" w:rsidRDefault="00C57DF0" w:rsidP="0027568D">
            <w:pPr>
              <w:tabs>
                <w:tab w:val="left" w:pos="720"/>
                <w:tab w:val="right" w:pos="4536"/>
                <w:tab w:val="right" w:pos="6804"/>
                <w:tab w:val="right" w:pos="8505"/>
              </w:tabs>
              <w:rPr>
                <w:rFonts w:ascii="Arial" w:hAnsi="Arial"/>
                <w:sz w:val="22"/>
              </w:rPr>
            </w:pPr>
            <w:r w:rsidRPr="00BD7D98">
              <w:rPr>
                <w:rFonts w:ascii="Arial" w:hAnsi="Arial"/>
                <w:sz w:val="22"/>
              </w:rPr>
              <w:t>Wydatki bieżące</w:t>
            </w:r>
          </w:p>
        </w:tc>
      </w:tr>
      <w:tr w:rsidR="002776C1" w:rsidRPr="00BD7D98" w:rsidTr="0027568D">
        <w:tc>
          <w:tcPr>
            <w:tcW w:w="2360" w:type="dxa"/>
          </w:tcPr>
          <w:p w:rsidR="00C57DF0" w:rsidRPr="00BD7D98" w:rsidRDefault="00C57DF0" w:rsidP="0027568D">
            <w:pPr>
              <w:tabs>
                <w:tab w:val="left" w:pos="720"/>
                <w:tab w:val="right" w:pos="4536"/>
                <w:tab w:val="right" w:pos="6804"/>
                <w:tab w:val="right" w:pos="8505"/>
              </w:tabs>
              <w:jc w:val="right"/>
              <w:rPr>
                <w:rFonts w:ascii="Arial" w:hAnsi="Arial"/>
                <w:sz w:val="22"/>
              </w:rPr>
            </w:pPr>
          </w:p>
        </w:tc>
        <w:tc>
          <w:tcPr>
            <w:tcW w:w="2361" w:type="dxa"/>
          </w:tcPr>
          <w:p w:rsidR="00C57DF0" w:rsidRPr="00BD7D98" w:rsidRDefault="00C57DF0" w:rsidP="0027568D">
            <w:pPr>
              <w:tabs>
                <w:tab w:val="left" w:pos="720"/>
                <w:tab w:val="right" w:pos="4536"/>
                <w:tab w:val="right" w:pos="6804"/>
                <w:tab w:val="right" w:pos="8505"/>
              </w:tabs>
              <w:jc w:val="right"/>
              <w:rPr>
                <w:rFonts w:ascii="Arial" w:hAnsi="Arial"/>
                <w:sz w:val="22"/>
              </w:rPr>
            </w:pPr>
            <w:r w:rsidRPr="00BD7D98">
              <w:rPr>
                <w:rFonts w:ascii="Arial" w:hAnsi="Arial"/>
                <w:sz w:val="22"/>
              </w:rPr>
              <w:t>Plan</w:t>
            </w:r>
          </w:p>
        </w:tc>
        <w:tc>
          <w:tcPr>
            <w:tcW w:w="2361" w:type="dxa"/>
          </w:tcPr>
          <w:p w:rsidR="00C57DF0" w:rsidRPr="00BD7D98" w:rsidRDefault="00C57DF0" w:rsidP="0027568D">
            <w:pPr>
              <w:tabs>
                <w:tab w:val="left" w:pos="720"/>
                <w:tab w:val="right" w:pos="4536"/>
                <w:tab w:val="right" w:pos="6804"/>
                <w:tab w:val="right" w:pos="8505"/>
              </w:tabs>
              <w:jc w:val="right"/>
              <w:rPr>
                <w:rFonts w:ascii="Arial" w:hAnsi="Arial"/>
                <w:sz w:val="22"/>
              </w:rPr>
            </w:pPr>
            <w:r w:rsidRPr="00BD7D98">
              <w:rPr>
                <w:rFonts w:ascii="Arial" w:hAnsi="Arial"/>
                <w:sz w:val="22"/>
              </w:rPr>
              <w:t>Wykonanie</w:t>
            </w:r>
          </w:p>
        </w:tc>
        <w:tc>
          <w:tcPr>
            <w:tcW w:w="2361" w:type="dxa"/>
          </w:tcPr>
          <w:p w:rsidR="00C57DF0" w:rsidRPr="00BD7D98" w:rsidRDefault="00C57DF0" w:rsidP="0027568D">
            <w:pPr>
              <w:tabs>
                <w:tab w:val="left" w:pos="720"/>
                <w:tab w:val="right" w:pos="4536"/>
                <w:tab w:val="right" w:pos="6804"/>
                <w:tab w:val="right" w:pos="8505"/>
              </w:tabs>
              <w:jc w:val="right"/>
              <w:rPr>
                <w:rFonts w:ascii="Arial" w:hAnsi="Arial"/>
                <w:sz w:val="22"/>
              </w:rPr>
            </w:pPr>
            <w:r w:rsidRPr="00BD7D98">
              <w:rPr>
                <w:rFonts w:ascii="Arial" w:hAnsi="Arial"/>
                <w:sz w:val="22"/>
              </w:rPr>
              <w:t>Realizacja %</w:t>
            </w:r>
          </w:p>
        </w:tc>
      </w:tr>
      <w:tr w:rsidR="00C57DF0" w:rsidRPr="00BD7D98" w:rsidTr="0027568D">
        <w:tc>
          <w:tcPr>
            <w:tcW w:w="2360" w:type="dxa"/>
          </w:tcPr>
          <w:p w:rsidR="00C57DF0" w:rsidRPr="00BD7D98" w:rsidRDefault="00C57DF0" w:rsidP="0027568D">
            <w:pPr>
              <w:tabs>
                <w:tab w:val="left" w:pos="720"/>
                <w:tab w:val="right" w:pos="4536"/>
                <w:tab w:val="right" w:pos="6804"/>
                <w:tab w:val="right" w:pos="8505"/>
              </w:tabs>
              <w:jc w:val="right"/>
              <w:rPr>
                <w:rFonts w:ascii="Arial" w:hAnsi="Arial"/>
                <w:sz w:val="22"/>
              </w:rPr>
            </w:pPr>
          </w:p>
        </w:tc>
        <w:tc>
          <w:tcPr>
            <w:tcW w:w="2361" w:type="dxa"/>
          </w:tcPr>
          <w:p w:rsidR="00C57DF0" w:rsidRPr="00BD7D98" w:rsidRDefault="00BD7D98" w:rsidP="0027568D">
            <w:pPr>
              <w:tabs>
                <w:tab w:val="left" w:pos="720"/>
                <w:tab w:val="right" w:pos="4536"/>
                <w:tab w:val="right" w:pos="6804"/>
                <w:tab w:val="right" w:pos="8505"/>
              </w:tabs>
              <w:jc w:val="right"/>
              <w:rPr>
                <w:rFonts w:ascii="Arial" w:hAnsi="Arial"/>
                <w:sz w:val="22"/>
              </w:rPr>
            </w:pPr>
            <w:r w:rsidRPr="00BD7D98">
              <w:rPr>
                <w:rFonts w:ascii="Arial" w:hAnsi="Arial"/>
                <w:sz w:val="22"/>
              </w:rPr>
              <w:t>10 000</w:t>
            </w:r>
          </w:p>
        </w:tc>
        <w:tc>
          <w:tcPr>
            <w:tcW w:w="2361" w:type="dxa"/>
          </w:tcPr>
          <w:p w:rsidR="00C57DF0" w:rsidRPr="00BD7D98" w:rsidRDefault="00BD7D98" w:rsidP="0027568D">
            <w:pPr>
              <w:tabs>
                <w:tab w:val="left" w:pos="720"/>
                <w:tab w:val="right" w:pos="4536"/>
                <w:tab w:val="right" w:pos="6804"/>
                <w:tab w:val="right" w:pos="8505"/>
              </w:tabs>
              <w:jc w:val="right"/>
              <w:rPr>
                <w:rFonts w:ascii="Arial" w:hAnsi="Arial"/>
                <w:sz w:val="22"/>
              </w:rPr>
            </w:pPr>
            <w:r w:rsidRPr="00BD7D98">
              <w:rPr>
                <w:rFonts w:ascii="Arial" w:hAnsi="Arial"/>
                <w:sz w:val="22"/>
              </w:rPr>
              <w:t xml:space="preserve"> 5 968,46</w:t>
            </w:r>
          </w:p>
        </w:tc>
        <w:tc>
          <w:tcPr>
            <w:tcW w:w="2361" w:type="dxa"/>
          </w:tcPr>
          <w:p w:rsidR="00C57DF0" w:rsidRPr="00BD7D98" w:rsidRDefault="00BD7D98" w:rsidP="0027568D">
            <w:pPr>
              <w:tabs>
                <w:tab w:val="left" w:pos="720"/>
                <w:tab w:val="right" w:pos="4536"/>
                <w:tab w:val="right" w:pos="6804"/>
                <w:tab w:val="right" w:pos="8505"/>
              </w:tabs>
              <w:jc w:val="right"/>
              <w:rPr>
                <w:rFonts w:ascii="Arial" w:hAnsi="Arial"/>
                <w:sz w:val="22"/>
              </w:rPr>
            </w:pPr>
            <w:r w:rsidRPr="00BD7D98">
              <w:rPr>
                <w:rFonts w:ascii="Arial" w:hAnsi="Arial"/>
                <w:sz w:val="22"/>
              </w:rPr>
              <w:t>59,7</w:t>
            </w:r>
          </w:p>
        </w:tc>
      </w:tr>
    </w:tbl>
    <w:p w:rsidR="00B96D68" w:rsidRPr="00BD7D98" w:rsidRDefault="00B96D68" w:rsidP="00B96D68">
      <w:pPr>
        <w:tabs>
          <w:tab w:val="left" w:pos="720"/>
          <w:tab w:val="right" w:pos="4536"/>
          <w:tab w:val="right" w:pos="6804"/>
          <w:tab w:val="right" w:pos="8505"/>
        </w:tabs>
        <w:ind w:left="360"/>
        <w:jc w:val="both"/>
        <w:rPr>
          <w:rFonts w:ascii="Arial" w:hAnsi="Arial"/>
          <w:sz w:val="22"/>
        </w:rPr>
      </w:pPr>
    </w:p>
    <w:p w:rsidR="00B96D68" w:rsidRPr="00BD7D98" w:rsidRDefault="00B96D68" w:rsidP="00B96D68">
      <w:pPr>
        <w:pStyle w:val="Tekstpodstawowy31"/>
        <w:rPr>
          <w:rFonts w:ascii="Arial" w:hAnsi="Arial"/>
          <w:sz w:val="22"/>
        </w:rPr>
      </w:pPr>
      <w:r w:rsidRPr="00BD7D98">
        <w:rPr>
          <w:rFonts w:ascii="Arial" w:hAnsi="Arial"/>
          <w:sz w:val="22"/>
        </w:rPr>
        <w:t>Wydatki niniejszego rozdziału stanowią:</w:t>
      </w:r>
    </w:p>
    <w:p w:rsidR="00B96D68" w:rsidRPr="00BD7D98" w:rsidRDefault="00C57DF0" w:rsidP="00C57DF0">
      <w:pPr>
        <w:pStyle w:val="Tekstpodstawowy31"/>
        <w:rPr>
          <w:rFonts w:ascii="Arial" w:hAnsi="Arial"/>
          <w:sz w:val="22"/>
        </w:rPr>
      </w:pPr>
      <w:r w:rsidRPr="00BD7D98">
        <w:rPr>
          <w:rFonts w:ascii="Arial" w:hAnsi="Arial"/>
          <w:b/>
          <w:sz w:val="22"/>
        </w:rPr>
        <w:t>-</w:t>
      </w:r>
      <w:r w:rsidR="00B96D68" w:rsidRPr="00BD7D98">
        <w:rPr>
          <w:rFonts w:ascii="Arial" w:hAnsi="Arial"/>
          <w:b/>
          <w:sz w:val="22"/>
        </w:rPr>
        <w:t>ze względu na rodzaj zadań</w:t>
      </w:r>
      <w:r w:rsidR="00B96D68" w:rsidRPr="00BD7D98">
        <w:rPr>
          <w:rFonts w:ascii="Arial" w:hAnsi="Arial"/>
          <w:sz w:val="22"/>
        </w:rPr>
        <w:t xml:space="preserve"> – </w:t>
      </w:r>
      <w:r w:rsidR="00B96D68" w:rsidRPr="00BD7D98">
        <w:rPr>
          <w:rFonts w:ascii="Arial" w:hAnsi="Arial"/>
          <w:sz w:val="22"/>
          <w:u w:val="single"/>
        </w:rPr>
        <w:t>wydatki na zadania własne</w:t>
      </w:r>
      <w:r w:rsidR="00B96D68" w:rsidRPr="00BD7D98">
        <w:rPr>
          <w:rFonts w:ascii="Arial" w:hAnsi="Arial"/>
          <w:sz w:val="22"/>
        </w:rPr>
        <w:t>,</w:t>
      </w:r>
    </w:p>
    <w:p w:rsidR="00B96D68" w:rsidRPr="00BD7D98" w:rsidRDefault="00C57DF0" w:rsidP="00C57DF0">
      <w:pPr>
        <w:pStyle w:val="Tekstpodstawowy31"/>
        <w:rPr>
          <w:rFonts w:ascii="Arial" w:hAnsi="Arial"/>
          <w:sz w:val="22"/>
        </w:rPr>
      </w:pPr>
      <w:r w:rsidRPr="00BD7D98">
        <w:rPr>
          <w:rFonts w:ascii="Arial" w:hAnsi="Arial"/>
          <w:b/>
          <w:sz w:val="22"/>
        </w:rPr>
        <w:t>-</w:t>
      </w:r>
      <w:r w:rsidR="00B96D68" w:rsidRPr="00BD7D98">
        <w:rPr>
          <w:rFonts w:ascii="Arial" w:hAnsi="Arial"/>
          <w:b/>
          <w:sz w:val="22"/>
        </w:rPr>
        <w:t>ze względu na grupę wydatków</w:t>
      </w:r>
      <w:r w:rsidR="00B96D68" w:rsidRPr="00BD7D98">
        <w:rPr>
          <w:rFonts w:ascii="Arial" w:hAnsi="Arial"/>
          <w:sz w:val="22"/>
        </w:rPr>
        <w:t xml:space="preserve"> – </w:t>
      </w:r>
      <w:r w:rsidR="00B96D68" w:rsidRPr="00BD7D98">
        <w:rPr>
          <w:rFonts w:ascii="Arial" w:hAnsi="Arial"/>
          <w:sz w:val="22"/>
          <w:u w:val="single"/>
        </w:rPr>
        <w:t>wydatki związane z realizacją zadań statutowych jednostek budżetowych.</w:t>
      </w:r>
    </w:p>
    <w:p w:rsidR="001C20FE" w:rsidRPr="00BD7D98" w:rsidRDefault="001C20FE" w:rsidP="00F54EC8">
      <w:pPr>
        <w:pStyle w:val="Tekstpodstawowy2"/>
        <w:rPr>
          <w:b/>
          <w:color w:val="auto"/>
        </w:rPr>
      </w:pPr>
    </w:p>
    <w:p w:rsidR="001C20FE" w:rsidRPr="00BD7D98" w:rsidRDefault="001C20FE" w:rsidP="00F54EC8">
      <w:pPr>
        <w:pStyle w:val="Tekstpodstawowy2"/>
        <w:rPr>
          <w:i w:val="0"/>
          <w:color w:val="auto"/>
        </w:rPr>
      </w:pPr>
      <w:r w:rsidRPr="00BD7D98">
        <w:rPr>
          <w:i w:val="0"/>
          <w:color w:val="auto"/>
        </w:rPr>
        <w:t xml:space="preserve">Zgodnie z art. 4 ust. 1 ustawy z dnia 5 czerwca 1998 r. o samorządzie powiatowym </w:t>
      </w:r>
      <w:r w:rsidR="00BD7D98" w:rsidRPr="00BD7D98">
        <w:rPr>
          <w:i w:val="0"/>
          <w:color w:val="auto"/>
        </w:rPr>
        <w:t xml:space="preserve">(t. j. Dz. U. z 2018 r. poz. 995 z </w:t>
      </w:r>
      <w:proofErr w:type="spellStart"/>
      <w:r w:rsidR="00BD7D98" w:rsidRPr="00BD7D98">
        <w:rPr>
          <w:i w:val="0"/>
          <w:color w:val="auto"/>
        </w:rPr>
        <w:t>późn</w:t>
      </w:r>
      <w:proofErr w:type="spellEnd"/>
      <w:r w:rsidR="00BD7D98" w:rsidRPr="00BD7D98">
        <w:rPr>
          <w:i w:val="0"/>
          <w:color w:val="auto"/>
        </w:rPr>
        <w:t>. zm.)</w:t>
      </w:r>
      <w:r w:rsidR="003B63A3" w:rsidRPr="00BD7D98">
        <w:rPr>
          <w:i w:val="0"/>
          <w:color w:val="auto"/>
        </w:rPr>
        <w:t xml:space="preserve"> </w:t>
      </w:r>
      <w:r w:rsidRPr="00BD7D98">
        <w:rPr>
          <w:i w:val="0"/>
          <w:color w:val="auto"/>
        </w:rPr>
        <w:t>zadaniem własnym powiatu, o charakterze ponadgminnym jest realizacja zadań w zakresie turystyki.</w:t>
      </w:r>
    </w:p>
    <w:p w:rsidR="001C20FE" w:rsidRPr="00BD7D98" w:rsidRDefault="001C20FE" w:rsidP="00F54EC8">
      <w:pPr>
        <w:pStyle w:val="Tekstpodstawowy2"/>
        <w:rPr>
          <w:i w:val="0"/>
          <w:color w:val="auto"/>
        </w:rPr>
      </w:pPr>
      <w:r w:rsidRPr="00BD7D98">
        <w:rPr>
          <w:i w:val="0"/>
          <w:color w:val="auto"/>
        </w:rPr>
        <w:t xml:space="preserve">Dla wywiązania się z ustawowych zadań powyższe środki przeznacza się na druk wydawnictw związanych z promocją turystyczną powiatu m.in. mapy, foldery przedstawiające walory turystyczne, krajoznawcze oraz kulturalne powiatu zduńskowolskiego. </w:t>
      </w:r>
      <w:r w:rsidR="00BD7D98" w:rsidRPr="00BD7D98">
        <w:rPr>
          <w:i w:val="0"/>
          <w:color w:val="auto"/>
        </w:rPr>
        <w:t>Ww. środki finansowe przeznaczone zostały m.in. na zakup wyposażenia Punktu Informacji Turystycznej Powiatu Zduńskowolskiego oraz zakup usługi polegającej na wykonaniu materiałów promocyjnych, zdjęć wydarzeń oraz miejsc promujących walory turystyczne Powiatu Zduńskowolskiego.</w:t>
      </w:r>
    </w:p>
    <w:p w:rsidR="00BD7D98" w:rsidRPr="002776C1" w:rsidRDefault="00BD7D98" w:rsidP="00F54EC8">
      <w:pPr>
        <w:pStyle w:val="Tekstpodstawowy2"/>
        <w:rPr>
          <w:i w:val="0"/>
        </w:rPr>
      </w:pPr>
    </w:p>
    <w:p w:rsidR="006A1227" w:rsidRPr="00334A58" w:rsidRDefault="006A1227" w:rsidP="006A1227">
      <w:pPr>
        <w:tabs>
          <w:tab w:val="right" w:pos="4536"/>
          <w:tab w:val="right" w:pos="6804"/>
          <w:tab w:val="right" w:pos="8505"/>
        </w:tabs>
        <w:jc w:val="both"/>
        <w:rPr>
          <w:rFonts w:ascii="Arial" w:hAnsi="Arial"/>
          <w:b/>
          <w:i/>
          <w:sz w:val="22"/>
        </w:rPr>
      </w:pPr>
      <w:r w:rsidRPr="00334A58">
        <w:rPr>
          <w:rFonts w:ascii="Arial" w:hAnsi="Arial"/>
          <w:b/>
          <w:i/>
          <w:sz w:val="22"/>
        </w:rPr>
        <w:t>DZIAŁ 700 GOSPODARKA  MIESZKANIOWA</w:t>
      </w:r>
    </w:p>
    <w:p w:rsidR="006A1227" w:rsidRPr="00334A58" w:rsidRDefault="006A1227" w:rsidP="006A1227">
      <w:pPr>
        <w:tabs>
          <w:tab w:val="right" w:pos="4536"/>
          <w:tab w:val="right" w:pos="6804"/>
          <w:tab w:val="right" w:pos="8505"/>
        </w:tabs>
        <w:jc w:val="both"/>
        <w:rPr>
          <w:rFonts w:ascii="Arial" w:hAnsi="Arial"/>
          <w:b/>
          <w:i/>
          <w:sz w:val="22"/>
        </w:rPr>
      </w:pPr>
      <w:r w:rsidRPr="00334A58">
        <w:rPr>
          <w:rFonts w:ascii="Arial" w:hAnsi="Arial"/>
          <w:b/>
          <w:i/>
          <w:sz w:val="22"/>
        </w:rPr>
        <w:t>Rozdział 70005 Gospodarka gruntami i nieruchomościami</w:t>
      </w:r>
    </w:p>
    <w:p w:rsidR="00BE5442" w:rsidRPr="00334A58" w:rsidRDefault="00BE5442"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334A58" w:rsidRPr="00334A58" w:rsidTr="00A61BB2">
        <w:tc>
          <w:tcPr>
            <w:tcW w:w="9443" w:type="dxa"/>
            <w:gridSpan w:val="4"/>
          </w:tcPr>
          <w:p w:rsidR="00BE5442" w:rsidRPr="00334A58" w:rsidRDefault="00BE5442" w:rsidP="00A61BB2">
            <w:pPr>
              <w:tabs>
                <w:tab w:val="left" w:pos="720"/>
                <w:tab w:val="right" w:pos="4536"/>
                <w:tab w:val="right" w:pos="6804"/>
                <w:tab w:val="right" w:pos="8505"/>
              </w:tabs>
              <w:rPr>
                <w:rFonts w:ascii="Arial" w:hAnsi="Arial"/>
                <w:sz w:val="22"/>
              </w:rPr>
            </w:pPr>
            <w:r w:rsidRPr="00334A58">
              <w:rPr>
                <w:rFonts w:ascii="Arial" w:hAnsi="Arial"/>
                <w:sz w:val="22"/>
              </w:rPr>
              <w:t>Wydatki bieżące</w:t>
            </w:r>
          </w:p>
        </w:tc>
      </w:tr>
      <w:tr w:rsidR="00334A58" w:rsidRPr="00334A58" w:rsidTr="00A61BB2">
        <w:tc>
          <w:tcPr>
            <w:tcW w:w="2360" w:type="dxa"/>
          </w:tcPr>
          <w:p w:rsidR="00BE5442" w:rsidRPr="00334A58" w:rsidRDefault="00BE5442" w:rsidP="00A61BB2">
            <w:pPr>
              <w:tabs>
                <w:tab w:val="left" w:pos="720"/>
                <w:tab w:val="right" w:pos="4536"/>
                <w:tab w:val="right" w:pos="6804"/>
                <w:tab w:val="right" w:pos="8505"/>
              </w:tabs>
              <w:jc w:val="right"/>
              <w:rPr>
                <w:rFonts w:ascii="Arial" w:hAnsi="Arial"/>
                <w:sz w:val="22"/>
              </w:rPr>
            </w:pPr>
          </w:p>
        </w:tc>
        <w:tc>
          <w:tcPr>
            <w:tcW w:w="2361" w:type="dxa"/>
          </w:tcPr>
          <w:p w:rsidR="00BE5442" w:rsidRPr="00334A58" w:rsidRDefault="00BE5442" w:rsidP="00A61BB2">
            <w:pPr>
              <w:tabs>
                <w:tab w:val="left" w:pos="720"/>
                <w:tab w:val="right" w:pos="4536"/>
                <w:tab w:val="right" w:pos="6804"/>
                <w:tab w:val="right" w:pos="8505"/>
              </w:tabs>
              <w:jc w:val="right"/>
              <w:rPr>
                <w:rFonts w:ascii="Arial" w:hAnsi="Arial"/>
                <w:sz w:val="22"/>
              </w:rPr>
            </w:pPr>
            <w:r w:rsidRPr="00334A58">
              <w:rPr>
                <w:rFonts w:ascii="Arial" w:hAnsi="Arial"/>
                <w:sz w:val="22"/>
              </w:rPr>
              <w:t>Plan</w:t>
            </w:r>
          </w:p>
        </w:tc>
        <w:tc>
          <w:tcPr>
            <w:tcW w:w="2361" w:type="dxa"/>
          </w:tcPr>
          <w:p w:rsidR="00BE5442" w:rsidRPr="00334A58" w:rsidRDefault="00BE5442" w:rsidP="00A61BB2">
            <w:pPr>
              <w:tabs>
                <w:tab w:val="left" w:pos="720"/>
                <w:tab w:val="right" w:pos="4536"/>
                <w:tab w:val="right" w:pos="6804"/>
                <w:tab w:val="right" w:pos="8505"/>
              </w:tabs>
              <w:jc w:val="right"/>
              <w:rPr>
                <w:rFonts w:ascii="Arial" w:hAnsi="Arial"/>
                <w:sz w:val="22"/>
              </w:rPr>
            </w:pPr>
            <w:r w:rsidRPr="00334A58">
              <w:rPr>
                <w:rFonts w:ascii="Arial" w:hAnsi="Arial"/>
                <w:sz w:val="22"/>
              </w:rPr>
              <w:t>Wykonanie</w:t>
            </w:r>
          </w:p>
        </w:tc>
        <w:tc>
          <w:tcPr>
            <w:tcW w:w="2361" w:type="dxa"/>
          </w:tcPr>
          <w:p w:rsidR="00BE5442" w:rsidRPr="00334A58" w:rsidRDefault="00BE5442" w:rsidP="00A61BB2">
            <w:pPr>
              <w:tabs>
                <w:tab w:val="left" w:pos="720"/>
                <w:tab w:val="right" w:pos="4536"/>
                <w:tab w:val="right" w:pos="6804"/>
                <w:tab w:val="right" w:pos="8505"/>
              </w:tabs>
              <w:jc w:val="right"/>
              <w:rPr>
                <w:rFonts w:ascii="Arial" w:hAnsi="Arial"/>
                <w:sz w:val="22"/>
              </w:rPr>
            </w:pPr>
            <w:r w:rsidRPr="00334A58">
              <w:rPr>
                <w:rFonts w:ascii="Arial" w:hAnsi="Arial"/>
                <w:sz w:val="22"/>
              </w:rPr>
              <w:t>Realizacja %</w:t>
            </w:r>
          </w:p>
        </w:tc>
      </w:tr>
      <w:tr w:rsidR="00334A58" w:rsidRPr="00334A58" w:rsidTr="00A61BB2">
        <w:tc>
          <w:tcPr>
            <w:tcW w:w="2360" w:type="dxa"/>
          </w:tcPr>
          <w:p w:rsidR="00BE5442" w:rsidRPr="00334A58" w:rsidRDefault="00BE5442" w:rsidP="00A61BB2">
            <w:pPr>
              <w:tabs>
                <w:tab w:val="left" w:pos="720"/>
                <w:tab w:val="right" w:pos="4536"/>
                <w:tab w:val="right" w:pos="6804"/>
                <w:tab w:val="right" w:pos="8505"/>
              </w:tabs>
              <w:jc w:val="right"/>
              <w:rPr>
                <w:rFonts w:ascii="Arial" w:hAnsi="Arial"/>
                <w:sz w:val="22"/>
              </w:rPr>
            </w:pPr>
          </w:p>
        </w:tc>
        <w:tc>
          <w:tcPr>
            <w:tcW w:w="2361" w:type="dxa"/>
          </w:tcPr>
          <w:p w:rsidR="00BE5442" w:rsidRPr="00334A58" w:rsidRDefault="00BD7D98" w:rsidP="00A61BB2">
            <w:pPr>
              <w:tabs>
                <w:tab w:val="left" w:pos="720"/>
                <w:tab w:val="right" w:pos="4536"/>
                <w:tab w:val="right" w:pos="6804"/>
                <w:tab w:val="right" w:pos="8505"/>
              </w:tabs>
              <w:jc w:val="right"/>
              <w:rPr>
                <w:rFonts w:ascii="Arial" w:hAnsi="Arial"/>
                <w:sz w:val="22"/>
              </w:rPr>
            </w:pPr>
            <w:r w:rsidRPr="00334A58">
              <w:rPr>
                <w:rFonts w:ascii="Arial" w:hAnsi="Arial"/>
                <w:sz w:val="22"/>
              </w:rPr>
              <w:t>275 513</w:t>
            </w:r>
          </w:p>
        </w:tc>
        <w:tc>
          <w:tcPr>
            <w:tcW w:w="2361" w:type="dxa"/>
          </w:tcPr>
          <w:p w:rsidR="00BE5442" w:rsidRPr="00334A58" w:rsidRDefault="00BD7D98" w:rsidP="00A61BB2">
            <w:pPr>
              <w:tabs>
                <w:tab w:val="left" w:pos="720"/>
                <w:tab w:val="right" w:pos="4536"/>
                <w:tab w:val="right" w:pos="6804"/>
                <w:tab w:val="right" w:pos="8505"/>
              </w:tabs>
              <w:jc w:val="right"/>
              <w:rPr>
                <w:rFonts w:ascii="Arial" w:hAnsi="Arial"/>
                <w:sz w:val="22"/>
              </w:rPr>
            </w:pPr>
            <w:r w:rsidRPr="00334A58">
              <w:rPr>
                <w:rFonts w:ascii="Arial" w:hAnsi="Arial"/>
                <w:sz w:val="22"/>
              </w:rPr>
              <w:t>135 573,59</w:t>
            </w:r>
          </w:p>
        </w:tc>
        <w:tc>
          <w:tcPr>
            <w:tcW w:w="2361" w:type="dxa"/>
          </w:tcPr>
          <w:p w:rsidR="00BE5442" w:rsidRPr="00334A58" w:rsidRDefault="00BD7D98" w:rsidP="00A61BB2">
            <w:pPr>
              <w:tabs>
                <w:tab w:val="left" w:pos="720"/>
                <w:tab w:val="right" w:pos="4536"/>
                <w:tab w:val="right" w:pos="6804"/>
                <w:tab w:val="right" w:pos="8505"/>
              </w:tabs>
              <w:jc w:val="right"/>
              <w:rPr>
                <w:rFonts w:ascii="Arial" w:hAnsi="Arial"/>
                <w:sz w:val="22"/>
              </w:rPr>
            </w:pPr>
            <w:r w:rsidRPr="00334A58">
              <w:rPr>
                <w:rFonts w:ascii="Arial" w:hAnsi="Arial"/>
                <w:sz w:val="22"/>
              </w:rPr>
              <w:t>49,2</w:t>
            </w:r>
          </w:p>
        </w:tc>
      </w:tr>
    </w:tbl>
    <w:p w:rsidR="00B96D68" w:rsidRPr="00334A58" w:rsidRDefault="00B96D68" w:rsidP="00BE5442">
      <w:pPr>
        <w:tabs>
          <w:tab w:val="left" w:pos="720"/>
          <w:tab w:val="right" w:pos="4536"/>
          <w:tab w:val="right" w:pos="6804"/>
          <w:tab w:val="right" w:pos="8505"/>
        </w:tabs>
        <w:rPr>
          <w:rFonts w:ascii="Arial" w:hAnsi="Arial"/>
          <w:sz w:val="22"/>
        </w:rPr>
      </w:pPr>
    </w:p>
    <w:p w:rsidR="006A1227" w:rsidRPr="00334A58" w:rsidRDefault="006F1D90" w:rsidP="006A1227">
      <w:pPr>
        <w:pStyle w:val="Tekstpodstawowy31"/>
        <w:rPr>
          <w:rFonts w:ascii="Arial" w:hAnsi="Arial"/>
          <w:sz w:val="22"/>
        </w:rPr>
      </w:pPr>
      <w:r w:rsidRPr="00334A58">
        <w:rPr>
          <w:rFonts w:ascii="Arial" w:hAnsi="Arial"/>
          <w:sz w:val="22"/>
        </w:rPr>
        <w:t xml:space="preserve">Wydatki bieżące niniejszego </w:t>
      </w:r>
      <w:r w:rsidR="006A1227" w:rsidRPr="00334A58">
        <w:rPr>
          <w:rFonts w:ascii="Arial" w:hAnsi="Arial"/>
          <w:sz w:val="22"/>
        </w:rPr>
        <w:t>rozdziału stanowią:</w:t>
      </w:r>
    </w:p>
    <w:p w:rsidR="006A1227" w:rsidRPr="00334A58" w:rsidRDefault="00BE5442" w:rsidP="00BE5442">
      <w:pPr>
        <w:pStyle w:val="Tekstpodstawowy31"/>
        <w:rPr>
          <w:rFonts w:ascii="Arial" w:hAnsi="Arial"/>
          <w:b/>
          <w:sz w:val="22"/>
        </w:rPr>
      </w:pPr>
      <w:r w:rsidRPr="00334A58">
        <w:rPr>
          <w:rFonts w:ascii="Arial" w:hAnsi="Arial"/>
          <w:b/>
          <w:sz w:val="22"/>
        </w:rPr>
        <w:t>-</w:t>
      </w:r>
      <w:r w:rsidR="006A1227" w:rsidRPr="00334A58">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334A58" w:rsidTr="00A61BB2">
        <w:tc>
          <w:tcPr>
            <w:tcW w:w="9443" w:type="dxa"/>
            <w:gridSpan w:val="4"/>
          </w:tcPr>
          <w:p w:rsidR="00BE5442" w:rsidRPr="00334A58" w:rsidRDefault="00BE5442" w:rsidP="00BE5442">
            <w:pPr>
              <w:pStyle w:val="Tekstpodstawowy31"/>
              <w:rPr>
                <w:rFonts w:ascii="Arial" w:hAnsi="Arial"/>
                <w:sz w:val="22"/>
              </w:rPr>
            </w:pPr>
            <w:r w:rsidRPr="00334A58">
              <w:rPr>
                <w:rFonts w:ascii="Arial" w:hAnsi="Arial"/>
                <w:sz w:val="22"/>
              </w:rPr>
              <w:t>Wydatki na zadania własne</w:t>
            </w:r>
          </w:p>
        </w:tc>
      </w:tr>
      <w:tr w:rsidR="002776C1" w:rsidRPr="00334A58" w:rsidTr="00BE5442">
        <w:tc>
          <w:tcPr>
            <w:tcW w:w="2360" w:type="dxa"/>
          </w:tcPr>
          <w:p w:rsidR="00BE5442" w:rsidRPr="00334A58" w:rsidRDefault="00BE5442" w:rsidP="00BE5442">
            <w:pPr>
              <w:pStyle w:val="Tekstpodstawowy31"/>
              <w:rPr>
                <w:rFonts w:ascii="Arial" w:hAnsi="Arial"/>
                <w:sz w:val="22"/>
              </w:rPr>
            </w:pPr>
          </w:p>
        </w:tc>
        <w:tc>
          <w:tcPr>
            <w:tcW w:w="2361" w:type="dxa"/>
          </w:tcPr>
          <w:p w:rsidR="00BE5442" w:rsidRPr="00334A58" w:rsidRDefault="00BE5442" w:rsidP="00BE5442">
            <w:pPr>
              <w:pStyle w:val="Tekstpodstawowy31"/>
              <w:jc w:val="right"/>
              <w:rPr>
                <w:rFonts w:ascii="Arial" w:hAnsi="Arial"/>
                <w:sz w:val="22"/>
              </w:rPr>
            </w:pPr>
            <w:r w:rsidRPr="00334A58">
              <w:rPr>
                <w:rFonts w:ascii="Arial" w:hAnsi="Arial"/>
                <w:sz w:val="22"/>
              </w:rPr>
              <w:t>Plan</w:t>
            </w:r>
          </w:p>
        </w:tc>
        <w:tc>
          <w:tcPr>
            <w:tcW w:w="2361" w:type="dxa"/>
          </w:tcPr>
          <w:p w:rsidR="00BE5442" w:rsidRPr="00334A58" w:rsidRDefault="00BE5442" w:rsidP="00BE5442">
            <w:pPr>
              <w:pStyle w:val="Tekstpodstawowy31"/>
              <w:jc w:val="right"/>
              <w:rPr>
                <w:rFonts w:ascii="Arial" w:hAnsi="Arial"/>
                <w:sz w:val="22"/>
              </w:rPr>
            </w:pPr>
            <w:r w:rsidRPr="00334A58">
              <w:rPr>
                <w:rFonts w:ascii="Arial" w:hAnsi="Arial"/>
                <w:sz w:val="22"/>
              </w:rPr>
              <w:t>Wykonanie</w:t>
            </w:r>
          </w:p>
        </w:tc>
        <w:tc>
          <w:tcPr>
            <w:tcW w:w="2361" w:type="dxa"/>
          </w:tcPr>
          <w:p w:rsidR="00BE5442" w:rsidRPr="00334A58" w:rsidRDefault="00BE5442" w:rsidP="00BE5442">
            <w:pPr>
              <w:pStyle w:val="Tekstpodstawowy31"/>
              <w:jc w:val="right"/>
              <w:rPr>
                <w:rFonts w:ascii="Arial" w:hAnsi="Arial"/>
                <w:sz w:val="22"/>
              </w:rPr>
            </w:pPr>
            <w:r w:rsidRPr="00334A58">
              <w:rPr>
                <w:rFonts w:ascii="Arial" w:hAnsi="Arial"/>
                <w:sz w:val="22"/>
              </w:rPr>
              <w:t>Realizacja %</w:t>
            </w:r>
          </w:p>
        </w:tc>
      </w:tr>
      <w:tr w:rsidR="002776C1" w:rsidRPr="00334A58" w:rsidTr="00BE5442">
        <w:tc>
          <w:tcPr>
            <w:tcW w:w="2360" w:type="dxa"/>
          </w:tcPr>
          <w:p w:rsidR="00BE5442" w:rsidRPr="00334A58" w:rsidRDefault="00BE5442" w:rsidP="00BE5442">
            <w:pPr>
              <w:pStyle w:val="Tekstpodstawowy31"/>
              <w:rPr>
                <w:rFonts w:ascii="Arial" w:hAnsi="Arial"/>
                <w:sz w:val="22"/>
              </w:rPr>
            </w:pPr>
          </w:p>
        </w:tc>
        <w:tc>
          <w:tcPr>
            <w:tcW w:w="2361" w:type="dxa"/>
          </w:tcPr>
          <w:p w:rsidR="00BE5442" w:rsidRPr="00334A58" w:rsidRDefault="00334A58" w:rsidP="00BE5442">
            <w:pPr>
              <w:pStyle w:val="Tekstpodstawowy31"/>
              <w:jc w:val="right"/>
              <w:rPr>
                <w:rFonts w:ascii="Arial" w:hAnsi="Arial"/>
                <w:sz w:val="22"/>
              </w:rPr>
            </w:pPr>
            <w:r w:rsidRPr="00334A58">
              <w:rPr>
                <w:rFonts w:ascii="Arial" w:hAnsi="Arial"/>
                <w:sz w:val="22"/>
              </w:rPr>
              <w:t>143 000</w:t>
            </w:r>
          </w:p>
        </w:tc>
        <w:tc>
          <w:tcPr>
            <w:tcW w:w="2361" w:type="dxa"/>
          </w:tcPr>
          <w:p w:rsidR="00BE5442" w:rsidRPr="00334A58" w:rsidRDefault="00334A58" w:rsidP="00BE5442">
            <w:pPr>
              <w:pStyle w:val="Tekstpodstawowy31"/>
              <w:jc w:val="right"/>
              <w:rPr>
                <w:rFonts w:ascii="Arial" w:hAnsi="Arial"/>
                <w:sz w:val="22"/>
              </w:rPr>
            </w:pPr>
            <w:r w:rsidRPr="00334A58">
              <w:rPr>
                <w:rFonts w:ascii="Arial" w:hAnsi="Arial"/>
                <w:sz w:val="22"/>
              </w:rPr>
              <w:t>71 110,29</w:t>
            </w:r>
          </w:p>
        </w:tc>
        <w:tc>
          <w:tcPr>
            <w:tcW w:w="2361" w:type="dxa"/>
          </w:tcPr>
          <w:p w:rsidR="00BE5442" w:rsidRPr="00334A58" w:rsidRDefault="00334A58" w:rsidP="00BE5442">
            <w:pPr>
              <w:pStyle w:val="Tekstpodstawowy31"/>
              <w:jc w:val="right"/>
              <w:rPr>
                <w:rFonts w:ascii="Arial" w:hAnsi="Arial"/>
                <w:sz w:val="22"/>
              </w:rPr>
            </w:pPr>
            <w:r w:rsidRPr="00334A58">
              <w:rPr>
                <w:rFonts w:ascii="Arial" w:hAnsi="Arial"/>
                <w:sz w:val="22"/>
              </w:rPr>
              <w:t>49,7</w:t>
            </w:r>
          </w:p>
        </w:tc>
      </w:tr>
      <w:tr w:rsidR="002776C1" w:rsidRPr="00334A58" w:rsidTr="00A61BB2">
        <w:tc>
          <w:tcPr>
            <w:tcW w:w="9443" w:type="dxa"/>
            <w:gridSpan w:val="4"/>
          </w:tcPr>
          <w:p w:rsidR="00BE5442" w:rsidRPr="00334A58" w:rsidRDefault="00BE5442" w:rsidP="00BE5442">
            <w:pPr>
              <w:tabs>
                <w:tab w:val="left" w:pos="720"/>
                <w:tab w:val="right" w:pos="4536"/>
                <w:tab w:val="right" w:pos="6804"/>
                <w:tab w:val="right" w:pos="8505"/>
              </w:tabs>
              <w:jc w:val="both"/>
              <w:rPr>
                <w:rFonts w:ascii="Arial" w:hAnsi="Arial"/>
                <w:sz w:val="22"/>
              </w:rPr>
            </w:pPr>
            <w:r w:rsidRPr="00334A58">
              <w:rPr>
                <w:rFonts w:ascii="Arial" w:hAnsi="Arial"/>
                <w:sz w:val="22"/>
              </w:rPr>
              <w:t>Wydatki na zadania z zakresu administracji rządowej oraz inne zadania zlecone ustawami wykonywane przez powiat</w:t>
            </w:r>
          </w:p>
        </w:tc>
      </w:tr>
      <w:tr w:rsidR="002776C1" w:rsidRPr="00334A58" w:rsidTr="00BE5442">
        <w:tc>
          <w:tcPr>
            <w:tcW w:w="2360" w:type="dxa"/>
          </w:tcPr>
          <w:p w:rsidR="00BE5442" w:rsidRPr="00334A58" w:rsidRDefault="00BE5442" w:rsidP="00BE5442">
            <w:pPr>
              <w:pStyle w:val="Tekstpodstawowy31"/>
              <w:rPr>
                <w:rFonts w:ascii="Arial" w:hAnsi="Arial"/>
                <w:sz w:val="22"/>
              </w:rPr>
            </w:pPr>
          </w:p>
        </w:tc>
        <w:tc>
          <w:tcPr>
            <w:tcW w:w="2361" w:type="dxa"/>
          </w:tcPr>
          <w:p w:rsidR="00BE5442" w:rsidRPr="00334A58" w:rsidRDefault="00BE5442" w:rsidP="00BE5442">
            <w:pPr>
              <w:pStyle w:val="Tekstpodstawowy31"/>
              <w:jc w:val="right"/>
              <w:rPr>
                <w:rFonts w:ascii="Arial" w:hAnsi="Arial"/>
                <w:sz w:val="22"/>
              </w:rPr>
            </w:pPr>
            <w:r w:rsidRPr="00334A58">
              <w:rPr>
                <w:rFonts w:ascii="Arial" w:hAnsi="Arial"/>
                <w:sz w:val="22"/>
              </w:rPr>
              <w:t>Plan</w:t>
            </w:r>
          </w:p>
        </w:tc>
        <w:tc>
          <w:tcPr>
            <w:tcW w:w="2361" w:type="dxa"/>
          </w:tcPr>
          <w:p w:rsidR="00BE5442" w:rsidRPr="00334A58" w:rsidRDefault="00BE5442" w:rsidP="00BE5442">
            <w:pPr>
              <w:pStyle w:val="Tekstpodstawowy31"/>
              <w:jc w:val="right"/>
              <w:rPr>
                <w:rFonts w:ascii="Arial" w:hAnsi="Arial"/>
                <w:sz w:val="22"/>
              </w:rPr>
            </w:pPr>
            <w:r w:rsidRPr="00334A58">
              <w:rPr>
                <w:rFonts w:ascii="Arial" w:hAnsi="Arial"/>
                <w:sz w:val="22"/>
              </w:rPr>
              <w:t>Wykonanie</w:t>
            </w:r>
          </w:p>
        </w:tc>
        <w:tc>
          <w:tcPr>
            <w:tcW w:w="2361" w:type="dxa"/>
          </w:tcPr>
          <w:p w:rsidR="00BE5442" w:rsidRPr="00334A58" w:rsidRDefault="00BE5442" w:rsidP="00BE5442">
            <w:pPr>
              <w:pStyle w:val="Tekstpodstawowy31"/>
              <w:jc w:val="right"/>
              <w:rPr>
                <w:rFonts w:ascii="Arial" w:hAnsi="Arial"/>
                <w:sz w:val="22"/>
              </w:rPr>
            </w:pPr>
            <w:r w:rsidRPr="00334A58">
              <w:rPr>
                <w:rFonts w:ascii="Arial" w:hAnsi="Arial"/>
                <w:sz w:val="22"/>
              </w:rPr>
              <w:t>Realizacja %</w:t>
            </w:r>
          </w:p>
        </w:tc>
      </w:tr>
      <w:tr w:rsidR="00BE5442" w:rsidRPr="00334A58" w:rsidTr="00BE5442">
        <w:tc>
          <w:tcPr>
            <w:tcW w:w="2360" w:type="dxa"/>
          </w:tcPr>
          <w:p w:rsidR="00BE5442" w:rsidRPr="00334A58" w:rsidRDefault="00BE5442" w:rsidP="00BE5442">
            <w:pPr>
              <w:pStyle w:val="Tekstpodstawowy31"/>
              <w:rPr>
                <w:rFonts w:ascii="Arial" w:hAnsi="Arial"/>
                <w:sz w:val="22"/>
              </w:rPr>
            </w:pPr>
          </w:p>
        </w:tc>
        <w:tc>
          <w:tcPr>
            <w:tcW w:w="2361" w:type="dxa"/>
          </w:tcPr>
          <w:p w:rsidR="00BE5442" w:rsidRPr="00334A58" w:rsidRDefault="00334A58" w:rsidP="00BE5442">
            <w:pPr>
              <w:pStyle w:val="Tekstpodstawowy31"/>
              <w:jc w:val="right"/>
              <w:rPr>
                <w:rFonts w:ascii="Arial" w:hAnsi="Arial"/>
                <w:sz w:val="22"/>
              </w:rPr>
            </w:pPr>
            <w:r w:rsidRPr="00334A58">
              <w:rPr>
                <w:rFonts w:ascii="Arial" w:hAnsi="Arial"/>
                <w:sz w:val="22"/>
              </w:rPr>
              <w:t>132 513</w:t>
            </w:r>
          </w:p>
        </w:tc>
        <w:tc>
          <w:tcPr>
            <w:tcW w:w="2361" w:type="dxa"/>
          </w:tcPr>
          <w:p w:rsidR="00BE5442" w:rsidRPr="00334A58" w:rsidRDefault="00334A58" w:rsidP="00BE5442">
            <w:pPr>
              <w:pStyle w:val="Tekstpodstawowy31"/>
              <w:jc w:val="right"/>
              <w:rPr>
                <w:rFonts w:ascii="Arial" w:hAnsi="Arial"/>
                <w:sz w:val="22"/>
              </w:rPr>
            </w:pPr>
            <w:r w:rsidRPr="00334A58">
              <w:rPr>
                <w:rFonts w:ascii="Arial" w:hAnsi="Arial"/>
                <w:sz w:val="22"/>
              </w:rPr>
              <w:t>64 463,30</w:t>
            </w:r>
          </w:p>
        </w:tc>
        <w:tc>
          <w:tcPr>
            <w:tcW w:w="2361" w:type="dxa"/>
          </w:tcPr>
          <w:p w:rsidR="00BE5442" w:rsidRPr="00334A58" w:rsidRDefault="00334A58" w:rsidP="00BE5442">
            <w:pPr>
              <w:pStyle w:val="Tekstpodstawowy31"/>
              <w:jc w:val="right"/>
              <w:rPr>
                <w:rFonts w:ascii="Arial" w:hAnsi="Arial"/>
                <w:sz w:val="22"/>
              </w:rPr>
            </w:pPr>
            <w:r w:rsidRPr="00334A58">
              <w:rPr>
                <w:rFonts w:ascii="Arial" w:hAnsi="Arial"/>
                <w:sz w:val="22"/>
              </w:rPr>
              <w:t>48,6</w:t>
            </w:r>
          </w:p>
        </w:tc>
      </w:tr>
    </w:tbl>
    <w:p w:rsidR="006A1227" w:rsidRPr="00334A58" w:rsidRDefault="006A1227" w:rsidP="00BE5442">
      <w:pPr>
        <w:tabs>
          <w:tab w:val="left" w:pos="720"/>
          <w:tab w:val="right" w:pos="4536"/>
          <w:tab w:val="right" w:pos="6804"/>
          <w:tab w:val="right" w:pos="8505"/>
        </w:tabs>
        <w:jc w:val="both"/>
        <w:rPr>
          <w:rFonts w:ascii="Arial" w:hAnsi="Arial"/>
          <w:sz w:val="22"/>
        </w:rPr>
      </w:pPr>
    </w:p>
    <w:p w:rsidR="00027A5B" w:rsidRPr="00334A58" w:rsidRDefault="00262936" w:rsidP="00262936">
      <w:pPr>
        <w:tabs>
          <w:tab w:val="left" w:pos="720"/>
          <w:tab w:val="right" w:pos="4536"/>
          <w:tab w:val="right" w:pos="6804"/>
          <w:tab w:val="right" w:pos="8505"/>
        </w:tabs>
        <w:jc w:val="both"/>
        <w:rPr>
          <w:rFonts w:ascii="Arial" w:hAnsi="Arial"/>
          <w:sz w:val="22"/>
        </w:rPr>
      </w:pPr>
      <w:r w:rsidRPr="00334A58">
        <w:rPr>
          <w:rFonts w:ascii="Arial" w:hAnsi="Arial"/>
          <w:b/>
          <w:sz w:val="22"/>
        </w:rPr>
        <w:t>-</w:t>
      </w:r>
      <w:r w:rsidR="006A1227" w:rsidRPr="00334A58">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334A58" w:rsidTr="00A61BB2">
        <w:tc>
          <w:tcPr>
            <w:tcW w:w="9443" w:type="dxa"/>
            <w:gridSpan w:val="4"/>
          </w:tcPr>
          <w:p w:rsidR="00BE5442" w:rsidRPr="00334A58" w:rsidRDefault="00BE5442" w:rsidP="00A551CA">
            <w:pPr>
              <w:tabs>
                <w:tab w:val="left" w:pos="720"/>
                <w:tab w:val="right" w:pos="4536"/>
                <w:tab w:val="right" w:pos="6804"/>
                <w:tab w:val="right" w:pos="8505"/>
              </w:tabs>
              <w:jc w:val="both"/>
              <w:rPr>
                <w:rFonts w:ascii="Arial" w:hAnsi="Arial"/>
                <w:sz w:val="22"/>
              </w:rPr>
            </w:pPr>
            <w:r w:rsidRPr="00334A58">
              <w:rPr>
                <w:rFonts w:ascii="Arial" w:hAnsi="Arial"/>
                <w:sz w:val="22"/>
              </w:rPr>
              <w:lastRenderedPageBreak/>
              <w:t>Wynagrodzenia i składki od nich naliczane</w:t>
            </w:r>
          </w:p>
        </w:tc>
      </w:tr>
      <w:tr w:rsidR="002776C1" w:rsidRPr="00334A58" w:rsidTr="00BE5442">
        <w:tc>
          <w:tcPr>
            <w:tcW w:w="2360" w:type="dxa"/>
          </w:tcPr>
          <w:p w:rsidR="00BE5442" w:rsidRPr="00334A58" w:rsidRDefault="00BE5442" w:rsidP="00A551CA">
            <w:pPr>
              <w:tabs>
                <w:tab w:val="left" w:pos="720"/>
                <w:tab w:val="right" w:pos="4536"/>
                <w:tab w:val="right" w:pos="6804"/>
                <w:tab w:val="right" w:pos="8505"/>
              </w:tabs>
              <w:jc w:val="both"/>
              <w:rPr>
                <w:rFonts w:ascii="Arial" w:hAnsi="Arial"/>
                <w:sz w:val="22"/>
              </w:rPr>
            </w:pP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Plan</w:t>
            </w: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Wykonanie</w:t>
            </w: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Realizacja %</w:t>
            </w:r>
          </w:p>
        </w:tc>
      </w:tr>
      <w:tr w:rsidR="002776C1" w:rsidRPr="00334A58" w:rsidTr="00BE5442">
        <w:tc>
          <w:tcPr>
            <w:tcW w:w="2360" w:type="dxa"/>
          </w:tcPr>
          <w:p w:rsidR="00BE5442" w:rsidRPr="00334A58" w:rsidRDefault="00BE5442" w:rsidP="00A551CA">
            <w:pPr>
              <w:tabs>
                <w:tab w:val="left" w:pos="720"/>
                <w:tab w:val="right" w:pos="4536"/>
                <w:tab w:val="right" w:pos="6804"/>
                <w:tab w:val="right" w:pos="8505"/>
              </w:tabs>
              <w:jc w:val="both"/>
              <w:rPr>
                <w:rFonts w:ascii="Arial" w:hAnsi="Arial"/>
                <w:sz w:val="22"/>
              </w:rPr>
            </w:pPr>
          </w:p>
        </w:tc>
        <w:tc>
          <w:tcPr>
            <w:tcW w:w="2361" w:type="dxa"/>
          </w:tcPr>
          <w:p w:rsidR="00BE5442" w:rsidRPr="00334A58" w:rsidRDefault="00334A58" w:rsidP="00BE5442">
            <w:pPr>
              <w:tabs>
                <w:tab w:val="left" w:pos="720"/>
                <w:tab w:val="right" w:pos="4536"/>
                <w:tab w:val="right" w:pos="6804"/>
                <w:tab w:val="right" w:pos="8505"/>
              </w:tabs>
              <w:jc w:val="right"/>
              <w:rPr>
                <w:rFonts w:ascii="Arial" w:hAnsi="Arial"/>
                <w:sz w:val="22"/>
              </w:rPr>
            </w:pPr>
            <w:r w:rsidRPr="00334A58">
              <w:rPr>
                <w:rFonts w:ascii="Arial" w:hAnsi="Arial"/>
                <w:sz w:val="22"/>
              </w:rPr>
              <w:t>92 813</w:t>
            </w:r>
          </w:p>
        </w:tc>
        <w:tc>
          <w:tcPr>
            <w:tcW w:w="2361" w:type="dxa"/>
          </w:tcPr>
          <w:p w:rsidR="00BE5442" w:rsidRPr="00334A58" w:rsidRDefault="00334A58" w:rsidP="00BE5442">
            <w:pPr>
              <w:tabs>
                <w:tab w:val="left" w:pos="720"/>
                <w:tab w:val="right" w:pos="4536"/>
                <w:tab w:val="right" w:pos="6804"/>
                <w:tab w:val="right" w:pos="8505"/>
              </w:tabs>
              <w:jc w:val="right"/>
              <w:rPr>
                <w:rFonts w:ascii="Arial" w:hAnsi="Arial"/>
                <w:sz w:val="22"/>
              </w:rPr>
            </w:pPr>
            <w:r w:rsidRPr="00334A58">
              <w:rPr>
                <w:rFonts w:ascii="Arial" w:hAnsi="Arial"/>
                <w:sz w:val="22"/>
              </w:rPr>
              <w:t>55 802,33</w:t>
            </w:r>
          </w:p>
        </w:tc>
        <w:tc>
          <w:tcPr>
            <w:tcW w:w="2361" w:type="dxa"/>
          </w:tcPr>
          <w:p w:rsidR="00BE5442" w:rsidRPr="00334A58" w:rsidRDefault="00334A58" w:rsidP="00BE5442">
            <w:pPr>
              <w:tabs>
                <w:tab w:val="left" w:pos="720"/>
                <w:tab w:val="right" w:pos="4536"/>
                <w:tab w:val="right" w:pos="6804"/>
                <w:tab w:val="right" w:pos="8505"/>
              </w:tabs>
              <w:jc w:val="right"/>
              <w:rPr>
                <w:rFonts w:ascii="Arial" w:hAnsi="Arial"/>
                <w:sz w:val="22"/>
              </w:rPr>
            </w:pPr>
            <w:r w:rsidRPr="00334A58">
              <w:rPr>
                <w:rFonts w:ascii="Arial" w:hAnsi="Arial"/>
                <w:sz w:val="22"/>
              </w:rPr>
              <w:t>60,1</w:t>
            </w:r>
          </w:p>
        </w:tc>
      </w:tr>
      <w:tr w:rsidR="002776C1" w:rsidRPr="00334A58" w:rsidTr="00A61BB2">
        <w:tc>
          <w:tcPr>
            <w:tcW w:w="9443" w:type="dxa"/>
            <w:gridSpan w:val="4"/>
          </w:tcPr>
          <w:p w:rsidR="00BE5442" w:rsidRPr="00334A58" w:rsidRDefault="00BE5442" w:rsidP="00A551CA">
            <w:pPr>
              <w:tabs>
                <w:tab w:val="left" w:pos="720"/>
                <w:tab w:val="right" w:pos="4536"/>
                <w:tab w:val="right" w:pos="6804"/>
                <w:tab w:val="right" w:pos="8505"/>
              </w:tabs>
              <w:jc w:val="both"/>
              <w:rPr>
                <w:rFonts w:ascii="Arial" w:hAnsi="Arial"/>
                <w:sz w:val="22"/>
              </w:rPr>
            </w:pPr>
            <w:r w:rsidRPr="00334A58">
              <w:rPr>
                <w:rFonts w:ascii="Arial" w:hAnsi="Arial"/>
                <w:sz w:val="22"/>
              </w:rPr>
              <w:t>Wydatki związane z realizacją zadań statutowych jednostek budżetowych</w:t>
            </w:r>
          </w:p>
        </w:tc>
      </w:tr>
      <w:tr w:rsidR="002776C1" w:rsidRPr="00334A58" w:rsidTr="00BE5442">
        <w:tc>
          <w:tcPr>
            <w:tcW w:w="2360" w:type="dxa"/>
          </w:tcPr>
          <w:p w:rsidR="00BE5442" w:rsidRPr="00334A58" w:rsidRDefault="00BE5442" w:rsidP="00A551CA">
            <w:pPr>
              <w:tabs>
                <w:tab w:val="left" w:pos="720"/>
                <w:tab w:val="right" w:pos="4536"/>
                <w:tab w:val="right" w:pos="6804"/>
                <w:tab w:val="right" w:pos="8505"/>
              </w:tabs>
              <w:jc w:val="both"/>
              <w:rPr>
                <w:rFonts w:ascii="Arial" w:hAnsi="Arial"/>
                <w:sz w:val="22"/>
              </w:rPr>
            </w:pP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Plan</w:t>
            </w: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Wykonanie</w:t>
            </w:r>
          </w:p>
        </w:tc>
        <w:tc>
          <w:tcPr>
            <w:tcW w:w="2361" w:type="dxa"/>
          </w:tcPr>
          <w:p w:rsidR="00BE5442" w:rsidRPr="00334A58" w:rsidRDefault="00BE5442" w:rsidP="00BE5442">
            <w:pPr>
              <w:tabs>
                <w:tab w:val="left" w:pos="720"/>
                <w:tab w:val="right" w:pos="4536"/>
                <w:tab w:val="right" w:pos="6804"/>
                <w:tab w:val="right" w:pos="8505"/>
              </w:tabs>
              <w:jc w:val="right"/>
              <w:rPr>
                <w:rFonts w:ascii="Arial" w:hAnsi="Arial"/>
                <w:sz w:val="22"/>
              </w:rPr>
            </w:pPr>
            <w:r w:rsidRPr="00334A58">
              <w:rPr>
                <w:rFonts w:ascii="Arial" w:hAnsi="Arial"/>
                <w:sz w:val="22"/>
              </w:rPr>
              <w:t>Realizacja %</w:t>
            </w:r>
          </w:p>
        </w:tc>
      </w:tr>
      <w:tr w:rsidR="00BE5442" w:rsidRPr="00334A58" w:rsidTr="00BE5442">
        <w:tc>
          <w:tcPr>
            <w:tcW w:w="2360" w:type="dxa"/>
          </w:tcPr>
          <w:p w:rsidR="00BE5442" w:rsidRPr="00334A58" w:rsidRDefault="00BE5442" w:rsidP="00A551CA">
            <w:pPr>
              <w:tabs>
                <w:tab w:val="left" w:pos="720"/>
                <w:tab w:val="right" w:pos="4536"/>
                <w:tab w:val="right" w:pos="6804"/>
                <w:tab w:val="right" w:pos="8505"/>
              </w:tabs>
              <w:jc w:val="both"/>
              <w:rPr>
                <w:rFonts w:ascii="Arial" w:hAnsi="Arial"/>
                <w:sz w:val="22"/>
              </w:rPr>
            </w:pPr>
          </w:p>
        </w:tc>
        <w:tc>
          <w:tcPr>
            <w:tcW w:w="2361" w:type="dxa"/>
          </w:tcPr>
          <w:p w:rsidR="00BE5442" w:rsidRPr="00334A58" w:rsidRDefault="00334A58" w:rsidP="00BE5442">
            <w:pPr>
              <w:tabs>
                <w:tab w:val="left" w:pos="720"/>
                <w:tab w:val="right" w:pos="4536"/>
                <w:tab w:val="right" w:pos="6804"/>
                <w:tab w:val="right" w:pos="8505"/>
              </w:tabs>
              <w:jc w:val="right"/>
              <w:rPr>
                <w:rFonts w:ascii="Arial" w:hAnsi="Arial"/>
                <w:sz w:val="22"/>
              </w:rPr>
            </w:pPr>
            <w:r w:rsidRPr="00334A58">
              <w:rPr>
                <w:rFonts w:ascii="Arial" w:hAnsi="Arial"/>
                <w:sz w:val="22"/>
              </w:rPr>
              <w:t>182 700</w:t>
            </w:r>
          </w:p>
        </w:tc>
        <w:tc>
          <w:tcPr>
            <w:tcW w:w="2361" w:type="dxa"/>
          </w:tcPr>
          <w:p w:rsidR="00BE5442" w:rsidRPr="00334A58" w:rsidRDefault="00334A58" w:rsidP="00BE5442">
            <w:pPr>
              <w:tabs>
                <w:tab w:val="left" w:pos="720"/>
                <w:tab w:val="right" w:pos="4536"/>
                <w:tab w:val="right" w:pos="6804"/>
                <w:tab w:val="right" w:pos="8505"/>
              </w:tabs>
              <w:jc w:val="right"/>
              <w:rPr>
                <w:rFonts w:ascii="Arial" w:hAnsi="Arial"/>
                <w:sz w:val="22"/>
              </w:rPr>
            </w:pPr>
            <w:r w:rsidRPr="00334A58">
              <w:rPr>
                <w:rFonts w:ascii="Arial" w:hAnsi="Arial"/>
                <w:sz w:val="22"/>
              </w:rPr>
              <w:t>79 771,26</w:t>
            </w:r>
          </w:p>
        </w:tc>
        <w:tc>
          <w:tcPr>
            <w:tcW w:w="2361" w:type="dxa"/>
          </w:tcPr>
          <w:p w:rsidR="00BE5442" w:rsidRPr="00334A58" w:rsidRDefault="00334A58" w:rsidP="00BE5442">
            <w:pPr>
              <w:tabs>
                <w:tab w:val="left" w:pos="720"/>
                <w:tab w:val="right" w:pos="4536"/>
                <w:tab w:val="right" w:pos="6804"/>
                <w:tab w:val="right" w:pos="8505"/>
              </w:tabs>
              <w:jc w:val="right"/>
              <w:rPr>
                <w:rFonts w:ascii="Arial" w:hAnsi="Arial"/>
                <w:sz w:val="22"/>
              </w:rPr>
            </w:pPr>
            <w:r w:rsidRPr="00334A58">
              <w:rPr>
                <w:rFonts w:ascii="Arial" w:hAnsi="Arial"/>
                <w:sz w:val="22"/>
              </w:rPr>
              <w:t>43,7</w:t>
            </w:r>
          </w:p>
        </w:tc>
      </w:tr>
    </w:tbl>
    <w:p w:rsidR="00A551CA" w:rsidRPr="002776C1" w:rsidRDefault="00A551CA" w:rsidP="00A551CA">
      <w:pPr>
        <w:tabs>
          <w:tab w:val="left" w:pos="720"/>
          <w:tab w:val="right" w:pos="4536"/>
          <w:tab w:val="right" w:pos="6804"/>
          <w:tab w:val="right" w:pos="8505"/>
        </w:tabs>
        <w:jc w:val="both"/>
        <w:rPr>
          <w:rFonts w:ascii="Arial" w:hAnsi="Arial"/>
          <w:color w:val="FF0000"/>
          <w:sz w:val="22"/>
        </w:rPr>
      </w:pPr>
    </w:p>
    <w:p w:rsidR="00FA0612" w:rsidRPr="006316E8" w:rsidRDefault="00A551CA" w:rsidP="006316E8">
      <w:pPr>
        <w:pStyle w:val="Tekstpodstawowy"/>
        <w:tabs>
          <w:tab w:val="left" w:pos="4536"/>
        </w:tabs>
        <w:snapToGrid w:val="0"/>
        <w:spacing w:line="100" w:lineRule="atLeast"/>
        <w:jc w:val="both"/>
        <w:rPr>
          <w:rFonts w:ascii="Arial" w:hAnsi="Arial" w:cs="Arial"/>
          <w:sz w:val="22"/>
        </w:rPr>
      </w:pPr>
      <w:r w:rsidRPr="006316E8">
        <w:rPr>
          <w:rFonts w:ascii="Arial" w:hAnsi="Arial" w:cs="Arial"/>
          <w:sz w:val="22"/>
        </w:rPr>
        <w:t>Wydatki na zadania z zakresu administracji rządowej oraz inne zadania zlecone ustawami wykonywane przez powiat dotyczyły realizacji zadań powiatu wynikających</w:t>
      </w:r>
      <w:r w:rsidR="002D3CF2" w:rsidRPr="006316E8">
        <w:rPr>
          <w:rFonts w:ascii="Arial" w:hAnsi="Arial" w:cs="Arial"/>
          <w:sz w:val="22"/>
        </w:rPr>
        <w:t xml:space="preserve"> z ustawy z dnia </w:t>
      </w:r>
      <w:r w:rsidRPr="006316E8">
        <w:rPr>
          <w:rFonts w:ascii="Arial" w:hAnsi="Arial" w:cs="Arial"/>
          <w:sz w:val="22"/>
        </w:rPr>
        <w:t xml:space="preserve">21 sierpnia 1997 r. o gospodarce nieruchomościami </w:t>
      </w:r>
      <w:r w:rsidR="00334A58" w:rsidRPr="006316E8">
        <w:rPr>
          <w:rFonts w:ascii="Arial" w:hAnsi="Arial" w:cs="Arial"/>
          <w:sz w:val="22"/>
        </w:rPr>
        <w:t xml:space="preserve">(t. j. Dz. U. z 2018 r. poz. 121 z </w:t>
      </w:r>
      <w:proofErr w:type="spellStart"/>
      <w:r w:rsidR="00334A58" w:rsidRPr="006316E8">
        <w:rPr>
          <w:rFonts w:ascii="Arial" w:hAnsi="Arial" w:cs="Arial"/>
          <w:sz w:val="22"/>
        </w:rPr>
        <w:t>późn</w:t>
      </w:r>
      <w:proofErr w:type="spellEnd"/>
      <w:r w:rsidR="00334A58" w:rsidRPr="006316E8">
        <w:rPr>
          <w:rFonts w:ascii="Arial" w:hAnsi="Arial" w:cs="Arial"/>
          <w:sz w:val="22"/>
        </w:rPr>
        <w:t>. zm.)</w:t>
      </w:r>
      <w:r w:rsidRPr="006316E8">
        <w:rPr>
          <w:rFonts w:ascii="Arial" w:hAnsi="Arial" w:cs="Arial"/>
          <w:sz w:val="22"/>
        </w:rPr>
        <w:t>.</w:t>
      </w:r>
      <w:r w:rsidR="00FA0612" w:rsidRPr="006316E8">
        <w:rPr>
          <w:rFonts w:ascii="Arial" w:hAnsi="Arial" w:cs="Arial"/>
          <w:sz w:val="22"/>
        </w:rPr>
        <w:t xml:space="preserve"> W </w:t>
      </w:r>
      <w:r w:rsidR="005C445A" w:rsidRPr="006316E8">
        <w:rPr>
          <w:rFonts w:ascii="Arial" w:hAnsi="Arial" w:cs="Arial"/>
          <w:sz w:val="22"/>
        </w:rPr>
        <w:t xml:space="preserve">I półroczu br. środki wykorzystane zostały m.in. na </w:t>
      </w:r>
      <w:r w:rsidR="002D3CF2" w:rsidRPr="006316E8">
        <w:rPr>
          <w:rFonts w:ascii="Arial" w:hAnsi="Arial" w:cs="Arial"/>
          <w:sz w:val="22"/>
        </w:rPr>
        <w:t xml:space="preserve">ogłoszenia w prasie, </w:t>
      </w:r>
      <w:r w:rsidR="006316E8" w:rsidRPr="006316E8">
        <w:rPr>
          <w:rFonts w:ascii="Arial" w:hAnsi="Arial" w:cs="Arial"/>
          <w:sz w:val="22"/>
        </w:rPr>
        <w:t>koszty wznowienia granic działki, opłaty za użytkowanie wieczyste, opłaty komornicze.</w:t>
      </w:r>
    </w:p>
    <w:p w:rsidR="006A1227" w:rsidRPr="006316E8" w:rsidRDefault="006A1227" w:rsidP="006A1227">
      <w:pPr>
        <w:pStyle w:val="Tekstpodstawowy"/>
        <w:tabs>
          <w:tab w:val="left" w:pos="4536"/>
        </w:tabs>
        <w:snapToGrid w:val="0"/>
        <w:spacing w:line="100" w:lineRule="atLeast"/>
        <w:jc w:val="both"/>
        <w:rPr>
          <w:rFonts w:ascii="Arial" w:hAnsi="Arial" w:cs="Arial"/>
          <w:sz w:val="22"/>
          <w:szCs w:val="22"/>
        </w:rPr>
      </w:pPr>
    </w:p>
    <w:p w:rsidR="00DB7DD5" w:rsidRPr="006316E8" w:rsidRDefault="006A1227" w:rsidP="006A1227">
      <w:pPr>
        <w:pStyle w:val="Tekstpodstawowy"/>
        <w:tabs>
          <w:tab w:val="left" w:pos="4536"/>
        </w:tabs>
        <w:snapToGrid w:val="0"/>
        <w:spacing w:line="100" w:lineRule="atLeast"/>
        <w:jc w:val="both"/>
        <w:rPr>
          <w:rFonts w:ascii="Arial" w:hAnsi="Arial" w:cs="Arial"/>
          <w:sz w:val="22"/>
          <w:szCs w:val="22"/>
        </w:rPr>
      </w:pPr>
      <w:r w:rsidRPr="006316E8">
        <w:rPr>
          <w:rFonts w:ascii="Arial" w:hAnsi="Arial" w:cs="Arial"/>
          <w:sz w:val="22"/>
          <w:szCs w:val="22"/>
        </w:rPr>
        <w:t>Wydatki w z</w:t>
      </w:r>
      <w:r w:rsidR="009869BA" w:rsidRPr="006316E8">
        <w:rPr>
          <w:rFonts w:ascii="Arial" w:hAnsi="Arial" w:cs="Arial"/>
          <w:sz w:val="22"/>
          <w:szCs w:val="22"/>
        </w:rPr>
        <w:t>akresie zada</w:t>
      </w:r>
      <w:r w:rsidR="008F72A4" w:rsidRPr="006316E8">
        <w:rPr>
          <w:rFonts w:ascii="Arial" w:hAnsi="Arial" w:cs="Arial"/>
          <w:sz w:val="22"/>
          <w:szCs w:val="22"/>
        </w:rPr>
        <w:t>ń własnych dotyczyły</w:t>
      </w:r>
      <w:r w:rsidR="00DB7DD5" w:rsidRPr="006316E8">
        <w:rPr>
          <w:rFonts w:ascii="Arial" w:hAnsi="Arial" w:cs="Arial"/>
          <w:sz w:val="22"/>
          <w:szCs w:val="22"/>
        </w:rPr>
        <w:t xml:space="preserve"> </w:t>
      </w:r>
      <w:r w:rsidR="006316E8" w:rsidRPr="006316E8">
        <w:rPr>
          <w:rFonts w:ascii="Arial" w:hAnsi="Arial" w:cs="Arial"/>
          <w:sz w:val="22"/>
          <w:szCs w:val="22"/>
        </w:rPr>
        <w:t>m.in.: kosztów aktów notarialnych, wykonania aktualizacji ewidencji budynków, kosztów ogłoszeń w prasie, wykonania operatów szacunkowych wyceny nieruchomości, kosztów nabycia nieruchomości, opłat sądowych przy akcie notarialnym nabycia.</w:t>
      </w:r>
    </w:p>
    <w:p w:rsidR="009C2F1F" w:rsidRPr="006316E8" w:rsidRDefault="002D3CF2" w:rsidP="00B3770C">
      <w:pPr>
        <w:pStyle w:val="Tekstpodstawowy"/>
        <w:tabs>
          <w:tab w:val="left" w:pos="4536"/>
        </w:tabs>
        <w:snapToGrid w:val="0"/>
        <w:spacing w:line="100" w:lineRule="atLeast"/>
        <w:jc w:val="both"/>
        <w:rPr>
          <w:rFonts w:ascii="Arial" w:hAnsi="Arial" w:cs="Arial"/>
          <w:color w:val="FF0000"/>
          <w:sz w:val="22"/>
          <w:szCs w:val="22"/>
        </w:rPr>
      </w:pPr>
      <w:r w:rsidRPr="002776C1">
        <w:rPr>
          <w:rFonts w:ascii="Arial" w:hAnsi="Arial" w:cs="Arial"/>
          <w:color w:val="FF0000"/>
          <w:sz w:val="22"/>
          <w:szCs w:val="22"/>
        </w:rPr>
        <w:t xml:space="preserve"> </w:t>
      </w:r>
    </w:p>
    <w:p w:rsidR="009C2F1F" w:rsidRPr="006316E8" w:rsidRDefault="00AB7550" w:rsidP="00AB7550">
      <w:pPr>
        <w:tabs>
          <w:tab w:val="right" w:pos="4536"/>
          <w:tab w:val="right" w:pos="6804"/>
          <w:tab w:val="right" w:pos="8505"/>
        </w:tabs>
        <w:jc w:val="both"/>
        <w:rPr>
          <w:rFonts w:ascii="Arial" w:hAnsi="Arial"/>
          <w:b/>
          <w:i/>
          <w:sz w:val="22"/>
        </w:rPr>
      </w:pPr>
      <w:r w:rsidRPr="006316E8">
        <w:rPr>
          <w:rFonts w:ascii="Arial" w:hAnsi="Arial"/>
          <w:b/>
          <w:i/>
          <w:sz w:val="22"/>
        </w:rPr>
        <w:t>DZIAŁ 710 DZIAŁALNOŚĆ USŁUGOWA</w:t>
      </w:r>
    </w:p>
    <w:p w:rsidR="00385F45" w:rsidRPr="006316E8" w:rsidRDefault="00385F45" w:rsidP="00AB7550">
      <w:pPr>
        <w:tabs>
          <w:tab w:val="right" w:pos="4536"/>
          <w:tab w:val="right" w:pos="6804"/>
          <w:tab w:val="right" w:pos="8505"/>
        </w:tabs>
        <w:jc w:val="both"/>
        <w:rPr>
          <w:rFonts w:ascii="Arial" w:hAnsi="Arial"/>
          <w:b/>
          <w:i/>
          <w:sz w:val="22"/>
        </w:rPr>
      </w:pPr>
      <w:r w:rsidRPr="006316E8">
        <w:rPr>
          <w:rFonts w:ascii="Arial" w:hAnsi="Arial"/>
          <w:b/>
          <w:i/>
          <w:sz w:val="22"/>
        </w:rPr>
        <w:t>Rozdział 71012 Ośrodki dokumentacji geodezyjnej i kartograficznej</w:t>
      </w:r>
    </w:p>
    <w:p w:rsidR="00385F45" w:rsidRPr="006316E8" w:rsidRDefault="00385F45" w:rsidP="00385F45">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316E8" w:rsidTr="00A61BB2">
        <w:tc>
          <w:tcPr>
            <w:tcW w:w="9443" w:type="dxa"/>
            <w:gridSpan w:val="4"/>
          </w:tcPr>
          <w:p w:rsidR="00385F45" w:rsidRPr="006316E8" w:rsidRDefault="00385F45" w:rsidP="00A61BB2">
            <w:pPr>
              <w:tabs>
                <w:tab w:val="left" w:pos="720"/>
                <w:tab w:val="right" w:pos="4536"/>
                <w:tab w:val="right" w:pos="6804"/>
                <w:tab w:val="right" w:pos="8505"/>
              </w:tabs>
              <w:rPr>
                <w:rFonts w:ascii="Arial" w:hAnsi="Arial"/>
                <w:sz w:val="22"/>
              </w:rPr>
            </w:pPr>
            <w:r w:rsidRPr="006316E8">
              <w:rPr>
                <w:rFonts w:ascii="Arial" w:hAnsi="Arial"/>
                <w:sz w:val="22"/>
              </w:rPr>
              <w:t>Wydatki bieżące</w:t>
            </w:r>
          </w:p>
        </w:tc>
      </w:tr>
      <w:tr w:rsidR="002776C1" w:rsidRPr="006316E8" w:rsidTr="00A61BB2">
        <w:tc>
          <w:tcPr>
            <w:tcW w:w="2360" w:type="dxa"/>
          </w:tcPr>
          <w:p w:rsidR="00385F45" w:rsidRPr="006316E8" w:rsidRDefault="00385F45" w:rsidP="00A61BB2">
            <w:pPr>
              <w:tabs>
                <w:tab w:val="left" w:pos="720"/>
                <w:tab w:val="right" w:pos="4536"/>
                <w:tab w:val="right" w:pos="6804"/>
                <w:tab w:val="right" w:pos="8505"/>
              </w:tabs>
              <w:jc w:val="right"/>
              <w:rPr>
                <w:rFonts w:ascii="Arial" w:hAnsi="Arial"/>
                <w:sz w:val="22"/>
              </w:rPr>
            </w:pPr>
          </w:p>
        </w:tc>
        <w:tc>
          <w:tcPr>
            <w:tcW w:w="2361" w:type="dxa"/>
          </w:tcPr>
          <w:p w:rsidR="00385F45" w:rsidRPr="006316E8" w:rsidRDefault="00385F45" w:rsidP="00A61BB2">
            <w:pPr>
              <w:tabs>
                <w:tab w:val="left" w:pos="720"/>
                <w:tab w:val="right" w:pos="4536"/>
                <w:tab w:val="right" w:pos="6804"/>
                <w:tab w:val="right" w:pos="8505"/>
              </w:tabs>
              <w:jc w:val="right"/>
              <w:rPr>
                <w:rFonts w:ascii="Arial" w:hAnsi="Arial"/>
                <w:sz w:val="22"/>
              </w:rPr>
            </w:pPr>
            <w:r w:rsidRPr="006316E8">
              <w:rPr>
                <w:rFonts w:ascii="Arial" w:hAnsi="Arial"/>
                <w:sz w:val="22"/>
              </w:rPr>
              <w:t>Plan</w:t>
            </w:r>
          </w:p>
        </w:tc>
        <w:tc>
          <w:tcPr>
            <w:tcW w:w="2361" w:type="dxa"/>
          </w:tcPr>
          <w:p w:rsidR="00385F45" w:rsidRPr="006316E8" w:rsidRDefault="00385F45" w:rsidP="00A61BB2">
            <w:pPr>
              <w:tabs>
                <w:tab w:val="left" w:pos="720"/>
                <w:tab w:val="right" w:pos="4536"/>
                <w:tab w:val="right" w:pos="6804"/>
                <w:tab w:val="right" w:pos="8505"/>
              </w:tabs>
              <w:jc w:val="right"/>
              <w:rPr>
                <w:rFonts w:ascii="Arial" w:hAnsi="Arial"/>
                <w:sz w:val="22"/>
              </w:rPr>
            </w:pPr>
            <w:r w:rsidRPr="006316E8">
              <w:rPr>
                <w:rFonts w:ascii="Arial" w:hAnsi="Arial"/>
                <w:sz w:val="22"/>
              </w:rPr>
              <w:t>Wykonanie</w:t>
            </w:r>
          </w:p>
        </w:tc>
        <w:tc>
          <w:tcPr>
            <w:tcW w:w="2361" w:type="dxa"/>
          </w:tcPr>
          <w:p w:rsidR="00385F45" w:rsidRPr="006316E8" w:rsidRDefault="00385F45" w:rsidP="00A61BB2">
            <w:pPr>
              <w:tabs>
                <w:tab w:val="left" w:pos="720"/>
                <w:tab w:val="right" w:pos="4536"/>
                <w:tab w:val="right" w:pos="6804"/>
                <w:tab w:val="right" w:pos="8505"/>
              </w:tabs>
              <w:jc w:val="right"/>
              <w:rPr>
                <w:rFonts w:ascii="Arial" w:hAnsi="Arial"/>
                <w:sz w:val="22"/>
              </w:rPr>
            </w:pPr>
            <w:r w:rsidRPr="006316E8">
              <w:rPr>
                <w:rFonts w:ascii="Arial" w:hAnsi="Arial"/>
                <w:sz w:val="22"/>
              </w:rPr>
              <w:t>Realizacja %</w:t>
            </w:r>
          </w:p>
        </w:tc>
      </w:tr>
      <w:tr w:rsidR="00385F45" w:rsidRPr="006316E8" w:rsidTr="00A61BB2">
        <w:tc>
          <w:tcPr>
            <w:tcW w:w="2360" w:type="dxa"/>
          </w:tcPr>
          <w:p w:rsidR="00385F45" w:rsidRPr="006316E8" w:rsidRDefault="00385F45" w:rsidP="00A61BB2">
            <w:pPr>
              <w:tabs>
                <w:tab w:val="left" w:pos="720"/>
                <w:tab w:val="right" w:pos="4536"/>
                <w:tab w:val="right" w:pos="6804"/>
                <w:tab w:val="right" w:pos="8505"/>
              </w:tabs>
              <w:jc w:val="right"/>
              <w:rPr>
                <w:rFonts w:ascii="Arial" w:hAnsi="Arial"/>
                <w:sz w:val="22"/>
              </w:rPr>
            </w:pPr>
          </w:p>
        </w:tc>
        <w:tc>
          <w:tcPr>
            <w:tcW w:w="2361" w:type="dxa"/>
          </w:tcPr>
          <w:p w:rsidR="00385F45" w:rsidRPr="006316E8" w:rsidRDefault="006316E8" w:rsidP="00385F45">
            <w:pPr>
              <w:tabs>
                <w:tab w:val="left" w:pos="720"/>
                <w:tab w:val="right" w:pos="4536"/>
                <w:tab w:val="right" w:pos="6804"/>
                <w:tab w:val="right" w:pos="8505"/>
              </w:tabs>
              <w:jc w:val="right"/>
              <w:rPr>
                <w:rFonts w:ascii="Arial" w:hAnsi="Arial"/>
                <w:sz w:val="22"/>
              </w:rPr>
            </w:pPr>
            <w:r w:rsidRPr="006316E8">
              <w:rPr>
                <w:rFonts w:ascii="Arial" w:hAnsi="Arial"/>
                <w:sz w:val="22"/>
              </w:rPr>
              <w:t>204 000</w:t>
            </w:r>
          </w:p>
        </w:tc>
        <w:tc>
          <w:tcPr>
            <w:tcW w:w="2361" w:type="dxa"/>
          </w:tcPr>
          <w:p w:rsidR="00385F45" w:rsidRPr="006316E8" w:rsidRDefault="006316E8" w:rsidP="00A61BB2">
            <w:pPr>
              <w:tabs>
                <w:tab w:val="left" w:pos="720"/>
                <w:tab w:val="right" w:pos="4536"/>
                <w:tab w:val="right" w:pos="6804"/>
                <w:tab w:val="right" w:pos="8505"/>
              </w:tabs>
              <w:jc w:val="right"/>
              <w:rPr>
                <w:rFonts w:ascii="Arial" w:hAnsi="Arial"/>
                <w:sz w:val="22"/>
              </w:rPr>
            </w:pPr>
            <w:r w:rsidRPr="006316E8">
              <w:rPr>
                <w:rFonts w:ascii="Arial" w:hAnsi="Arial"/>
                <w:sz w:val="22"/>
              </w:rPr>
              <w:t>0,00</w:t>
            </w:r>
          </w:p>
        </w:tc>
        <w:tc>
          <w:tcPr>
            <w:tcW w:w="2361" w:type="dxa"/>
          </w:tcPr>
          <w:p w:rsidR="00385F45" w:rsidRPr="006316E8" w:rsidRDefault="006316E8" w:rsidP="00A61BB2">
            <w:pPr>
              <w:tabs>
                <w:tab w:val="left" w:pos="720"/>
                <w:tab w:val="right" w:pos="4536"/>
                <w:tab w:val="right" w:pos="6804"/>
                <w:tab w:val="right" w:pos="8505"/>
              </w:tabs>
              <w:jc w:val="right"/>
              <w:rPr>
                <w:rFonts w:ascii="Arial" w:hAnsi="Arial"/>
                <w:sz w:val="22"/>
              </w:rPr>
            </w:pPr>
            <w:r w:rsidRPr="006316E8">
              <w:rPr>
                <w:rFonts w:ascii="Arial" w:hAnsi="Arial"/>
                <w:sz w:val="22"/>
              </w:rPr>
              <w:t>-</w:t>
            </w:r>
          </w:p>
        </w:tc>
      </w:tr>
    </w:tbl>
    <w:p w:rsidR="00385F45" w:rsidRPr="006316E8" w:rsidRDefault="00385F45" w:rsidP="00385F45">
      <w:pPr>
        <w:tabs>
          <w:tab w:val="left" w:pos="720"/>
          <w:tab w:val="right" w:pos="4536"/>
          <w:tab w:val="right" w:pos="6804"/>
          <w:tab w:val="right" w:pos="8505"/>
        </w:tabs>
        <w:ind w:left="360"/>
        <w:jc w:val="both"/>
        <w:rPr>
          <w:rFonts w:ascii="Arial" w:hAnsi="Arial"/>
          <w:sz w:val="22"/>
        </w:rPr>
      </w:pPr>
    </w:p>
    <w:p w:rsidR="00385F45" w:rsidRPr="006316E8" w:rsidRDefault="00385F45" w:rsidP="00385F45">
      <w:pPr>
        <w:pStyle w:val="Tekstpodstawowy31"/>
        <w:rPr>
          <w:rFonts w:ascii="Arial" w:hAnsi="Arial"/>
          <w:sz w:val="22"/>
        </w:rPr>
      </w:pPr>
      <w:r w:rsidRPr="006316E8">
        <w:rPr>
          <w:rFonts w:ascii="Arial" w:hAnsi="Arial"/>
          <w:sz w:val="22"/>
        </w:rPr>
        <w:t>Wydatki niniejszego rozdziału stanowią:</w:t>
      </w:r>
    </w:p>
    <w:p w:rsidR="00385F45" w:rsidRPr="006316E8" w:rsidRDefault="00385F45" w:rsidP="00385F45">
      <w:pPr>
        <w:pStyle w:val="Tekstpodstawowy31"/>
        <w:rPr>
          <w:rFonts w:ascii="Arial" w:hAnsi="Arial"/>
          <w:sz w:val="22"/>
        </w:rPr>
      </w:pPr>
      <w:r w:rsidRPr="006316E8">
        <w:rPr>
          <w:rFonts w:ascii="Arial" w:hAnsi="Arial"/>
          <w:b/>
          <w:sz w:val="22"/>
        </w:rPr>
        <w:t>-ze względu na rodzaj zadań</w:t>
      </w:r>
      <w:r w:rsidRPr="006316E8">
        <w:rPr>
          <w:rFonts w:ascii="Arial" w:hAnsi="Arial"/>
          <w:sz w:val="22"/>
        </w:rPr>
        <w:t xml:space="preserve"> – </w:t>
      </w:r>
      <w:r w:rsidRPr="006316E8">
        <w:rPr>
          <w:rFonts w:ascii="Arial" w:hAnsi="Arial"/>
          <w:sz w:val="22"/>
          <w:u w:val="single"/>
        </w:rPr>
        <w:t>wydatki na zadania własne</w:t>
      </w:r>
      <w:r w:rsidRPr="006316E8">
        <w:rPr>
          <w:rFonts w:ascii="Arial" w:hAnsi="Arial"/>
          <w:sz w:val="22"/>
        </w:rPr>
        <w:t>,</w:t>
      </w:r>
    </w:p>
    <w:p w:rsidR="00385F45" w:rsidRPr="006316E8" w:rsidRDefault="00385F45" w:rsidP="00385F45">
      <w:pPr>
        <w:pStyle w:val="Tekstpodstawowy31"/>
        <w:rPr>
          <w:rFonts w:ascii="Arial" w:hAnsi="Arial"/>
          <w:sz w:val="22"/>
        </w:rPr>
      </w:pPr>
      <w:r w:rsidRPr="006316E8">
        <w:rPr>
          <w:rFonts w:ascii="Arial" w:hAnsi="Arial"/>
          <w:b/>
          <w:sz w:val="22"/>
        </w:rPr>
        <w:t>-ze względu na grupę wydatków</w:t>
      </w:r>
      <w:r w:rsidRPr="006316E8">
        <w:rPr>
          <w:rFonts w:ascii="Arial" w:hAnsi="Arial"/>
          <w:sz w:val="22"/>
        </w:rPr>
        <w:t xml:space="preserve"> – </w:t>
      </w:r>
      <w:r w:rsidRPr="006316E8">
        <w:rPr>
          <w:rFonts w:ascii="Arial" w:hAnsi="Arial"/>
          <w:sz w:val="22"/>
          <w:u w:val="single"/>
        </w:rPr>
        <w:t>wydatki związane z realizacją zadań statutowych jednostek budżetowych.</w:t>
      </w:r>
    </w:p>
    <w:p w:rsidR="00385F45" w:rsidRPr="006316E8" w:rsidRDefault="00385F45" w:rsidP="00AB7550">
      <w:pPr>
        <w:tabs>
          <w:tab w:val="right" w:pos="4536"/>
          <w:tab w:val="right" w:pos="6804"/>
          <w:tab w:val="right" w:pos="8505"/>
        </w:tabs>
        <w:jc w:val="both"/>
        <w:rPr>
          <w:rFonts w:ascii="Arial" w:hAnsi="Arial"/>
          <w:b/>
          <w:i/>
          <w:sz w:val="22"/>
        </w:rPr>
      </w:pPr>
    </w:p>
    <w:p w:rsidR="006316E8" w:rsidRPr="006316E8" w:rsidRDefault="009B50FD" w:rsidP="006316E8">
      <w:pPr>
        <w:pStyle w:val="Tekstpodstawowy"/>
        <w:snapToGrid w:val="0"/>
        <w:jc w:val="both"/>
        <w:rPr>
          <w:rFonts w:ascii="Arial" w:hAnsi="Arial" w:cs="Arial"/>
          <w:bCs/>
          <w:sz w:val="22"/>
        </w:rPr>
      </w:pPr>
      <w:r>
        <w:rPr>
          <w:rFonts w:ascii="Arial" w:hAnsi="Arial" w:cs="Arial"/>
          <w:bCs/>
          <w:sz w:val="22"/>
        </w:rPr>
        <w:t>Powyższe dotyczy wykonania</w:t>
      </w:r>
      <w:r w:rsidR="006316E8" w:rsidRPr="006316E8">
        <w:rPr>
          <w:rFonts w:ascii="Arial" w:hAnsi="Arial" w:cs="Arial"/>
          <w:bCs/>
          <w:sz w:val="22"/>
        </w:rPr>
        <w:t xml:space="preserve"> prac dotyczących utworzenia bazy GESUT w oparciu o istniejącą inicjalną bazę GESUT oraz założenie rejestrów baz GESUT o szczegółowości zapewniającej tworzenie standardowych opracowań kartograficznych w skalach 1:500 –</w:t>
      </w:r>
      <w:r>
        <w:rPr>
          <w:rFonts w:ascii="Arial" w:hAnsi="Arial" w:cs="Arial"/>
          <w:bCs/>
          <w:sz w:val="22"/>
        </w:rPr>
        <w:t xml:space="preserve"> 1:5000 dla terenu gminy Szadek i zostanie zrealizowane w II półroczu 2018 r.</w:t>
      </w:r>
    </w:p>
    <w:p w:rsidR="001C20FE" w:rsidRPr="002776C1" w:rsidRDefault="001C20FE" w:rsidP="00AB7550">
      <w:pPr>
        <w:tabs>
          <w:tab w:val="right" w:pos="4536"/>
          <w:tab w:val="right" w:pos="6804"/>
          <w:tab w:val="right" w:pos="8505"/>
        </w:tabs>
        <w:jc w:val="both"/>
        <w:rPr>
          <w:rFonts w:ascii="Arial" w:hAnsi="Arial"/>
          <w:b/>
          <w:i/>
          <w:color w:val="FF0000"/>
          <w:sz w:val="22"/>
        </w:rPr>
      </w:pPr>
    </w:p>
    <w:p w:rsidR="006A1227" w:rsidRPr="0070560D" w:rsidRDefault="006A1227" w:rsidP="006A1227">
      <w:pPr>
        <w:pStyle w:val="Nagwek3"/>
        <w:tabs>
          <w:tab w:val="clear" w:pos="0"/>
        </w:tabs>
        <w:ind w:left="0"/>
        <w:rPr>
          <w:rFonts w:ascii="Arial" w:hAnsi="Arial"/>
          <w:sz w:val="22"/>
        </w:rPr>
      </w:pPr>
      <w:r w:rsidRPr="0070560D">
        <w:rPr>
          <w:rFonts w:ascii="Arial" w:hAnsi="Arial"/>
          <w:sz w:val="22"/>
        </w:rPr>
        <w:t>Rozdział 71015 Nadzór budowlany</w:t>
      </w:r>
    </w:p>
    <w:p w:rsidR="006A1227" w:rsidRPr="0070560D"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70560D" w:rsidRPr="0070560D" w:rsidTr="00A61BB2">
        <w:tc>
          <w:tcPr>
            <w:tcW w:w="9443" w:type="dxa"/>
            <w:gridSpan w:val="4"/>
          </w:tcPr>
          <w:p w:rsidR="00385F45" w:rsidRPr="0070560D" w:rsidRDefault="00385F45" w:rsidP="00A61BB2">
            <w:pPr>
              <w:tabs>
                <w:tab w:val="left" w:pos="720"/>
                <w:tab w:val="right" w:pos="4536"/>
                <w:tab w:val="right" w:pos="6804"/>
                <w:tab w:val="right" w:pos="8505"/>
              </w:tabs>
              <w:rPr>
                <w:rFonts w:ascii="Arial" w:hAnsi="Arial"/>
                <w:sz w:val="22"/>
              </w:rPr>
            </w:pPr>
            <w:r w:rsidRPr="0070560D">
              <w:rPr>
                <w:rFonts w:ascii="Arial" w:hAnsi="Arial"/>
                <w:sz w:val="22"/>
              </w:rPr>
              <w:t>Wydatki bieżące</w:t>
            </w:r>
          </w:p>
        </w:tc>
      </w:tr>
      <w:tr w:rsidR="0070560D" w:rsidRPr="0070560D" w:rsidTr="00A61BB2">
        <w:tc>
          <w:tcPr>
            <w:tcW w:w="2360" w:type="dxa"/>
          </w:tcPr>
          <w:p w:rsidR="00385F45" w:rsidRPr="0070560D" w:rsidRDefault="00385F45" w:rsidP="00A61BB2">
            <w:pPr>
              <w:tabs>
                <w:tab w:val="left" w:pos="720"/>
                <w:tab w:val="right" w:pos="4536"/>
                <w:tab w:val="right" w:pos="6804"/>
                <w:tab w:val="right" w:pos="8505"/>
              </w:tabs>
              <w:jc w:val="right"/>
              <w:rPr>
                <w:rFonts w:ascii="Arial" w:hAnsi="Arial"/>
                <w:sz w:val="22"/>
              </w:rPr>
            </w:pP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Plan</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Wykonanie</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Realizacja %</w:t>
            </w:r>
          </w:p>
        </w:tc>
      </w:tr>
      <w:tr w:rsidR="0070560D" w:rsidRPr="0070560D" w:rsidTr="00A61BB2">
        <w:tc>
          <w:tcPr>
            <w:tcW w:w="2360" w:type="dxa"/>
          </w:tcPr>
          <w:p w:rsidR="00385F45" w:rsidRPr="0070560D" w:rsidRDefault="00385F45" w:rsidP="00A61BB2">
            <w:pPr>
              <w:tabs>
                <w:tab w:val="left" w:pos="720"/>
                <w:tab w:val="right" w:pos="4536"/>
                <w:tab w:val="right" w:pos="6804"/>
                <w:tab w:val="right" w:pos="8505"/>
              </w:tabs>
              <w:jc w:val="right"/>
              <w:rPr>
                <w:rFonts w:ascii="Arial" w:hAnsi="Arial"/>
                <w:sz w:val="22"/>
              </w:rPr>
            </w:pPr>
          </w:p>
        </w:tc>
        <w:tc>
          <w:tcPr>
            <w:tcW w:w="2361" w:type="dxa"/>
          </w:tcPr>
          <w:p w:rsidR="00385F45" w:rsidRPr="0070560D" w:rsidRDefault="006316E8" w:rsidP="00A61BB2">
            <w:pPr>
              <w:tabs>
                <w:tab w:val="left" w:pos="720"/>
                <w:tab w:val="right" w:pos="4536"/>
                <w:tab w:val="right" w:pos="6804"/>
                <w:tab w:val="right" w:pos="8505"/>
              </w:tabs>
              <w:jc w:val="right"/>
              <w:rPr>
                <w:rFonts w:ascii="Arial" w:hAnsi="Arial"/>
                <w:sz w:val="22"/>
              </w:rPr>
            </w:pPr>
            <w:r w:rsidRPr="0070560D">
              <w:rPr>
                <w:rFonts w:ascii="Arial" w:hAnsi="Arial"/>
                <w:sz w:val="22"/>
              </w:rPr>
              <w:t>320 396</w:t>
            </w:r>
          </w:p>
        </w:tc>
        <w:tc>
          <w:tcPr>
            <w:tcW w:w="2361" w:type="dxa"/>
          </w:tcPr>
          <w:p w:rsidR="00385F45" w:rsidRPr="0070560D" w:rsidRDefault="006316E8" w:rsidP="00A61BB2">
            <w:pPr>
              <w:tabs>
                <w:tab w:val="left" w:pos="720"/>
                <w:tab w:val="right" w:pos="4536"/>
                <w:tab w:val="right" w:pos="6804"/>
                <w:tab w:val="right" w:pos="8505"/>
              </w:tabs>
              <w:jc w:val="right"/>
              <w:rPr>
                <w:rFonts w:ascii="Arial" w:hAnsi="Arial"/>
                <w:sz w:val="22"/>
              </w:rPr>
            </w:pPr>
            <w:r w:rsidRPr="0070560D">
              <w:rPr>
                <w:rFonts w:ascii="Arial" w:hAnsi="Arial"/>
                <w:sz w:val="22"/>
              </w:rPr>
              <w:t>160 760,02</w:t>
            </w:r>
          </w:p>
        </w:tc>
        <w:tc>
          <w:tcPr>
            <w:tcW w:w="2361" w:type="dxa"/>
          </w:tcPr>
          <w:p w:rsidR="00385F45" w:rsidRPr="0070560D" w:rsidRDefault="006316E8" w:rsidP="00A61BB2">
            <w:pPr>
              <w:tabs>
                <w:tab w:val="left" w:pos="720"/>
                <w:tab w:val="right" w:pos="4536"/>
                <w:tab w:val="right" w:pos="6804"/>
                <w:tab w:val="right" w:pos="8505"/>
              </w:tabs>
              <w:jc w:val="right"/>
              <w:rPr>
                <w:rFonts w:ascii="Arial" w:hAnsi="Arial"/>
                <w:sz w:val="22"/>
              </w:rPr>
            </w:pPr>
            <w:r w:rsidRPr="0070560D">
              <w:rPr>
                <w:rFonts w:ascii="Arial" w:hAnsi="Arial"/>
                <w:sz w:val="22"/>
              </w:rPr>
              <w:t>50,2</w:t>
            </w:r>
          </w:p>
        </w:tc>
      </w:tr>
      <w:tr w:rsidR="0070560D" w:rsidRPr="0070560D" w:rsidTr="006B3D8E">
        <w:tc>
          <w:tcPr>
            <w:tcW w:w="9443" w:type="dxa"/>
            <w:gridSpan w:val="4"/>
          </w:tcPr>
          <w:p w:rsidR="006316E8" w:rsidRPr="0070560D" w:rsidRDefault="006316E8" w:rsidP="006B3D8E">
            <w:pPr>
              <w:tabs>
                <w:tab w:val="left" w:pos="720"/>
                <w:tab w:val="right" w:pos="4536"/>
                <w:tab w:val="right" w:pos="6804"/>
                <w:tab w:val="right" w:pos="8505"/>
              </w:tabs>
              <w:rPr>
                <w:rFonts w:ascii="Arial" w:hAnsi="Arial"/>
                <w:sz w:val="22"/>
              </w:rPr>
            </w:pPr>
            <w:r w:rsidRPr="0070560D">
              <w:rPr>
                <w:rFonts w:ascii="Arial" w:hAnsi="Arial"/>
                <w:sz w:val="22"/>
              </w:rPr>
              <w:t>Wydatki majątkowe</w:t>
            </w:r>
          </w:p>
        </w:tc>
      </w:tr>
      <w:tr w:rsidR="0070560D" w:rsidRPr="0070560D" w:rsidTr="006B3D8E">
        <w:tc>
          <w:tcPr>
            <w:tcW w:w="2360" w:type="dxa"/>
          </w:tcPr>
          <w:p w:rsidR="006316E8" w:rsidRPr="0070560D" w:rsidRDefault="006316E8" w:rsidP="006B3D8E">
            <w:pPr>
              <w:tabs>
                <w:tab w:val="left" w:pos="720"/>
                <w:tab w:val="right" w:pos="4536"/>
                <w:tab w:val="right" w:pos="6804"/>
                <w:tab w:val="right" w:pos="8505"/>
              </w:tabs>
              <w:jc w:val="right"/>
              <w:rPr>
                <w:rFonts w:ascii="Arial" w:hAnsi="Arial"/>
                <w:sz w:val="22"/>
              </w:rPr>
            </w:pPr>
          </w:p>
        </w:tc>
        <w:tc>
          <w:tcPr>
            <w:tcW w:w="2361" w:type="dxa"/>
          </w:tcPr>
          <w:p w:rsidR="006316E8" w:rsidRPr="0070560D" w:rsidRDefault="006316E8" w:rsidP="006B3D8E">
            <w:pPr>
              <w:tabs>
                <w:tab w:val="left" w:pos="720"/>
                <w:tab w:val="right" w:pos="4536"/>
                <w:tab w:val="right" w:pos="6804"/>
                <w:tab w:val="right" w:pos="8505"/>
              </w:tabs>
              <w:jc w:val="right"/>
              <w:rPr>
                <w:rFonts w:ascii="Arial" w:hAnsi="Arial"/>
                <w:sz w:val="22"/>
              </w:rPr>
            </w:pPr>
            <w:r w:rsidRPr="0070560D">
              <w:rPr>
                <w:rFonts w:ascii="Arial" w:hAnsi="Arial"/>
                <w:sz w:val="22"/>
              </w:rPr>
              <w:t>Plan</w:t>
            </w:r>
          </w:p>
        </w:tc>
        <w:tc>
          <w:tcPr>
            <w:tcW w:w="2361" w:type="dxa"/>
          </w:tcPr>
          <w:p w:rsidR="006316E8" w:rsidRPr="0070560D" w:rsidRDefault="006316E8" w:rsidP="006B3D8E">
            <w:pPr>
              <w:tabs>
                <w:tab w:val="left" w:pos="720"/>
                <w:tab w:val="right" w:pos="4536"/>
                <w:tab w:val="right" w:pos="6804"/>
                <w:tab w:val="right" w:pos="8505"/>
              </w:tabs>
              <w:jc w:val="right"/>
              <w:rPr>
                <w:rFonts w:ascii="Arial" w:hAnsi="Arial"/>
                <w:sz w:val="22"/>
              </w:rPr>
            </w:pPr>
            <w:r w:rsidRPr="0070560D">
              <w:rPr>
                <w:rFonts w:ascii="Arial" w:hAnsi="Arial"/>
                <w:sz w:val="22"/>
              </w:rPr>
              <w:t>Wykonanie</w:t>
            </w:r>
          </w:p>
        </w:tc>
        <w:tc>
          <w:tcPr>
            <w:tcW w:w="2361" w:type="dxa"/>
          </w:tcPr>
          <w:p w:rsidR="006316E8" w:rsidRPr="0070560D" w:rsidRDefault="006316E8" w:rsidP="006B3D8E">
            <w:pPr>
              <w:tabs>
                <w:tab w:val="left" w:pos="720"/>
                <w:tab w:val="right" w:pos="4536"/>
                <w:tab w:val="right" w:pos="6804"/>
                <w:tab w:val="right" w:pos="8505"/>
              </w:tabs>
              <w:jc w:val="right"/>
              <w:rPr>
                <w:rFonts w:ascii="Arial" w:hAnsi="Arial"/>
                <w:sz w:val="22"/>
              </w:rPr>
            </w:pPr>
            <w:r w:rsidRPr="0070560D">
              <w:rPr>
                <w:rFonts w:ascii="Arial" w:hAnsi="Arial"/>
                <w:sz w:val="22"/>
              </w:rPr>
              <w:t>Realizacja %</w:t>
            </w:r>
          </w:p>
        </w:tc>
      </w:tr>
      <w:tr w:rsidR="0070560D" w:rsidRPr="0070560D" w:rsidTr="006B3D8E">
        <w:tc>
          <w:tcPr>
            <w:tcW w:w="2360" w:type="dxa"/>
          </w:tcPr>
          <w:p w:rsidR="006316E8" w:rsidRPr="0070560D" w:rsidRDefault="006316E8" w:rsidP="006B3D8E">
            <w:pPr>
              <w:tabs>
                <w:tab w:val="left" w:pos="720"/>
                <w:tab w:val="right" w:pos="4536"/>
                <w:tab w:val="right" w:pos="6804"/>
                <w:tab w:val="right" w:pos="8505"/>
              </w:tabs>
              <w:jc w:val="right"/>
              <w:rPr>
                <w:rFonts w:ascii="Arial" w:hAnsi="Arial"/>
                <w:sz w:val="22"/>
              </w:rPr>
            </w:pPr>
          </w:p>
        </w:tc>
        <w:tc>
          <w:tcPr>
            <w:tcW w:w="2361" w:type="dxa"/>
          </w:tcPr>
          <w:p w:rsidR="006316E8" w:rsidRPr="0070560D" w:rsidRDefault="006316E8" w:rsidP="006B3D8E">
            <w:pPr>
              <w:tabs>
                <w:tab w:val="left" w:pos="720"/>
                <w:tab w:val="right" w:pos="4536"/>
                <w:tab w:val="right" w:pos="6804"/>
                <w:tab w:val="right" w:pos="8505"/>
              </w:tabs>
              <w:jc w:val="right"/>
              <w:rPr>
                <w:rFonts w:ascii="Arial" w:hAnsi="Arial"/>
                <w:sz w:val="22"/>
              </w:rPr>
            </w:pPr>
            <w:r w:rsidRPr="0070560D">
              <w:rPr>
                <w:rFonts w:ascii="Arial" w:hAnsi="Arial"/>
                <w:sz w:val="22"/>
              </w:rPr>
              <w:t>4 000</w:t>
            </w:r>
          </w:p>
        </w:tc>
        <w:tc>
          <w:tcPr>
            <w:tcW w:w="2361" w:type="dxa"/>
          </w:tcPr>
          <w:p w:rsidR="006316E8" w:rsidRPr="0070560D" w:rsidRDefault="006316E8" w:rsidP="006B3D8E">
            <w:pPr>
              <w:tabs>
                <w:tab w:val="left" w:pos="720"/>
                <w:tab w:val="right" w:pos="4536"/>
                <w:tab w:val="right" w:pos="6804"/>
                <w:tab w:val="right" w:pos="8505"/>
              </w:tabs>
              <w:jc w:val="right"/>
              <w:rPr>
                <w:rFonts w:ascii="Arial" w:hAnsi="Arial"/>
                <w:sz w:val="22"/>
              </w:rPr>
            </w:pPr>
            <w:r w:rsidRPr="0070560D">
              <w:rPr>
                <w:rFonts w:ascii="Arial" w:hAnsi="Arial"/>
                <w:sz w:val="22"/>
              </w:rPr>
              <w:t>0,00</w:t>
            </w:r>
          </w:p>
        </w:tc>
        <w:tc>
          <w:tcPr>
            <w:tcW w:w="2361" w:type="dxa"/>
          </w:tcPr>
          <w:p w:rsidR="006316E8" w:rsidRPr="0070560D" w:rsidRDefault="006316E8" w:rsidP="006B3D8E">
            <w:pPr>
              <w:tabs>
                <w:tab w:val="left" w:pos="720"/>
                <w:tab w:val="right" w:pos="4536"/>
                <w:tab w:val="right" w:pos="6804"/>
                <w:tab w:val="right" w:pos="8505"/>
              </w:tabs>
              <w:jc w:val="right"/>
              <w:rPr>
                <w:rFonts w:ascii="Arial" w:hAnsi="Arial"/>
                <w:sz w:val="22"/>
              </w:rPr>
            </w:pPr>
            <w:r w:rsidRPr="0070560D">
              <w:rPr>
                <w:rFonts w:ascii="Arial" w:hAnsi="Arial"/>
                <w:sz w:val="22"/>
              </w:rPr>
              <w:t>-</w:t>
            </w:r>
          </w:p>
        </w:tc>
      </w:tr>
    </w:tbl>
    <w:p w:rsidR="006A1227" w:rsidRPr="0070560D" w:rsidRDefault="006A1227" w:rsidP="006A1227">
      <w:pPr>
        <w:tabs>
          <w:tab w:val="right" w:pos="4536"/>
          <w:tab w:val="right" w:pos="6804"/>
          <w:tab w:val="right" w:pos="8505"/>
        </w:tabs>
        <w:jc w:val="both"/>
        <w:rPr>
          <w:rFonts w:ascii="Arial" w:hAnsi="Arial"/>
          <w:sz w:val="22"/>
        </w:rPr>
      </w:pPr>
    </w:p>
    <w:p w:rsidR="00385F45" w:rsidRPr="0070560D" w:rsidRDefault="006A1227" w:rsidP="00385F45">
      <w:pPr>
        <w:pStyle w:val="Tekstpodstawowy31"/>
        <w:rPr>
          <w:rFonts w:ascii="Arial" w:hAnsi="Arial"/>
          <w:sz w:val="22"/>
        </w:rPr>
      </w:pPr>
      <w:r w:rsidRPr="0070560D">
        <w:rPr>
          <w:rFonts w:ascii="Arial" w:hAnsi="Arial"/>
          <w:sz w:val="22"/>
        </w:rPr>
        <w:t>Wydatki</w:t>
      </w:r>
      <w:r w:rsidR="009F3F42" w:rsidRPr="0070560D">
        <w:rPr>
          <w:rFonts w:ascii="Arial" w:hAnsi="Arial"/>
          <w:sz w:val="22"/>
        </w:rPr>
        <w:t xml:space="preserve"> bieżące</w:t>
      </w:r>
      <w:r w:rsidRPr="0070560D">
        <w:rPr>
          <w:rFonts w:ascii="Arial" w:hAnsi="Arial"/>
          <w:sz w:val="22"/>
        </w:rPr>
        <w:t xml:space="preserve"> </w:t>
      </w:r>
      <w:r w:rsidR="00385F45" w:rsidRPr="0070560D">
        <w:rPr>
          <w:rFonts w:ascii="Arial" w:hAnsi="Arial"/>
          <w:sz w:val="22"/>
        </w:rPr>
        <w:t>niniejszego rozdziału stanowią:</w:t>
      </w:r>
    </w:p>
    <w:p w:rsidR="008F72A4" w:rsidRPr="0070560D" w:rsidRDefault="00385F45" w:rsidP="008F72A4">
      <w:pPr>
        <w:pStyle w:val="Tekstpodstawowy31"/>
        <w:rPr>
          <w:rFonts w:ascii="Arial" w:hAnsi="Arial"/>
          <w:sz w:val="22"/>
        </w:rPr>
      </w:pPr>
      <w:r w:rsidRPr="0070560D">
        <w:rPr>
          <w:rFonts w:ascii="Arial" w:hAnsi="Arial"/>
          <w:b/>
          <w:sz w:val="22"/>
        </w:rPr>
        <w:t>-</w:t>
      </w:r>
      <w:r w:rsidR="006A1227" w:rsidRPr="0070560D">
        <w:rPr>
          <w:rFonts w:ascii="Arial" w:hAnsi="Arial"/>
          <w:b/>
          <w:sz w:val="22"/>
        </w:rPr>
        <w:t>ze względu na rodzaj zadań</w:t>
      </w:r>
      <w:r w:rsidRPr="0070560D">
        <w:rPr>
          <w:rFonts w:ascii="Arial" w:hAnsi="Arial"/>
          <w:sz w:val="22"/>
        </w:rPr>
        <w:t xml:space="preserve"> – </w:t>
      </w:r>
      <w:r w:rsidR="006A1227" w:rsidRPr="0070560D">
        <w:rPr>
          <w:rFonts w:ascii="Arial" w:hAnsi="Arial"/>
          <w:sz w:val="22"/>
          <w:u w:val="single"/>
        </w:rPr>
        <w:t>wydatki na zadania z zakresu administracji rządowej oraz inne zadania zlecone ustawami wykonywane przez powiat</w:t>
      </w:r>
      <w:r w:rsidRPr="0070560D">
        <w:rPr>
          <w:rFonts w:ascii="Arial" w:hAnsi="Arial"/>
          <w:sz w:val="22"/>
          <w:u w:val="single"/>
        </w:rPr>
        <w:t>,</w:t>
      </w:r>
    </w:p>
    <w:p w:rsidR="006A1227" w:rsidRPr="0070560D" w:rsidRDefault="00385F45" w:rsidP="00385F45">
      <w:pPr>
        <w:pStyle w:val="Tekstpodstawowy31"/>
        <w:rPr>
          <w:rFonts w:ascii="Arial" w:hAnsi="Arial"/>
          <w:b/>
          <w:sz w:val="22"/>
        </w:rPr>
      </w:pPr>
      <w:r w:rsidRPr="0070560D">
        <w:rPr>
          <w:rFonts w:ascii="Arial" w:hAnsi="Arial"/>
          <w:b/>
          <w:sz w:val="22"/>
        </w:rPr>
        <w:t>-</w:t>
      </w:r>
      <w:r w:rsidR="006A1227" w:rsidRPr="0070560D">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70560D" w:rsidTr="00A61BB2">
        <w:tc>
          <w:tcPr>
            <w:tcW w:w="9443" w:type="dxa"/>
            <w:gridSpan w:val="4"/>
          </w:tcPr>
          <w:p w:rsidR="00385F45" w:rsidRPr="0070560D" w:rsidRDefault="00385F45" w:rsidP="00A61BB2">
            <w:pPr>
              <w:tabs>
                <w:tab w:val="left" w:pos="720"/>
                <w:tab w:val="right" w:pos="4536"/>
                <w:tab w:val="right" w:pos="6804"/>
                <w:tab w:val="right" w:pos="8505"/>
              </w:tabs>
              <w:jc w:val="both"/>
              <w:rPr>
                <w:rFonts w:ascii="Arial" w:hAnsi="Arial"/>
                <w:sz w:val="22"/>
              </w:rPr>
            </w:pPr>
            <w:r w:rsidRPr="0070560D">
              <w:rPr>
                <w:rFonts w:ascii="Arial" w:hAnsi="Arial"/>
                <w:sz w:val="22"/>
              </w:rPr>
              <w:t>Wynagrodzenia i składki od nich naliczane</w:t>
            </w:r>
          </w:p>
        </w:tc>
      </w:tr>
      <w:tr w:rsidR="002776C1" w:rsidRPr="0070560D" w:rsidTr="00A61BB2">
        <w:tc>
          <w:tcPr>
            <w:tcW w:w="2360" w:type="dxa"/>
          </w:tcPr>
          <w:p w:rsidR="00385F45" w:rsidRPr="0070560D" w:rsidRDefault="00385F45" w:rsidP="00A61BB2">
            <w:pPr>
              <w:tabs>
                <w:tab w:val="left" w:pos="720"/>
                <w:tab w:val="right" w:pos="4536"/>
                <w:tab w:val="right" w:pos="6804"/>
                <w:tab w:val="right" w:pos="8505"/>
              </w:tabs>
              <w:jc w:val="both"/>
              <w:rPr>
                <w:rFonts w:ascii="Arial" w:hAnsi="Arial"/>
                <w:sz w:val="22"/>
              </w:rPr>
            </w:pP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Plan</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Wykonanie</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Realizacja %</w:t>
            </w:r>
          </w:p>
        </w:tc>
      </w:tr>
      <w:tr w:rsidR="002776C1" w:rsidRPr="0070560D" w:rsidTr="00A61BB2">
        <w:tc>
          <w:tcPr>
            <w:tcW w:w="2360" w:type="dxa"/>
          </w:tcPr>
          <w:p w:rsidR="00385F45" w:rsidRPr="0070560D" w:rsidRDefault="00385F45" w:rsidP="00A61BB2">
            <w:pPr>
              <w:tabs>
                <w:tab w:val="left" w:pos="720"/>
                <w:tab w:val="right" w:pos="4536"/>
                <w:tab w:val="right" w:pos="6804"/>
                <w:tab w:val="right" w:pos="8505"/>
              </w:tabs>
              <w:jc w:val="both"/>
              <w:rPr>
                <w:rFonts w:ascii="Arial" w:hAnsi="Arial"/>
                <w:sz w:val="22"/>
              </w:rPr>
            </w:pPr>
          </w:p>
        </w:tc>
        <w:tc>
          <w:tcPr>
            <w:tcW w:w="2361" w:type="dxa"/>
          </w:tcPr>
          <w:p w:rsidR="00385F45"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290 502</w:t>
            </w:r>
          </w:p>
        </w:tc>
        <w:tc>
          <w:tcPr>
            <w:tcW w:w="2361" w:type="dxa"/>
          </w:tcPr>
          <w:p w:rsidR="00385F45"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147 338,78</w:t>
            </w:r>
          </w:p>
        </w:tc>
        <w:tc>
          <w:tcPr>
            <w:tcW w:w="2361" w:type="dxa"/>
          </w:tcPr>
          <w:p w:rsidR="00385F45"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50,7</w:t>
            </w:r>
          </w:p>
        </w:tc>
      </w:tr>
      <w:tr w:rsidR="002776C1" w:rsidRPr="0070560D" w:rsidTr="00A61BB2">
        <w:tc>
          <w:tcPr>
            <w:tcW w:w="9443" w:type="dxa"/>
            <w:gridSpan w:val="4"/>
          </w:tcPr>
          <w:p w:rsidR="00385F45" w:rsidRPr="0070560D" w:rsidRDefault="00385F45" w:rsidP="00A61BB2">
            <w:pPr>
              <w:tabs>
                <w:tab w:val="left" w:pos="720"/>
                <w:tab w:val="right" w:pos="4536"/>
                <w:tab w:val="right" w:pos="6804"/>
                <w:tab w:val="right" w:pos="8505"/>
              </w:tabs>
              <w:jc w:val="both"/>
              <w:rPr>
                <w:rFonts w:ascii="Arial" w:hAnsi="Arial"/>
                <w:sz w:val="22"/>
              </w:rPr>
            </w:pPr>
            <w:r w:rsidRPr="0070560D">
              <w:rPr>
                <w:rFonts w:ascii="Arial" w:hAnsi="Arial"/>
                <w:sz w:val="22"/>
              </w:rPr>
              <w:t>Wydatki związane z realizacją zadań statutowych jednostek budżetowych</w:t>
            </w:r>
          </w:p>
        </w:tc>
      </w:tr>
      <w:tr w:rsidR="002776C1" w:rsidRPr="0070560D" w:rsidTr="00A61BB2">
        <w:tc>
          <w:tcPr>
            <w:tcW w:w="2360" w:type="dxa"/>
          </w:tcPr>
          <w:p w:rsidR="00385F45" w:rsidRPr="0070560D" w:rsidRDefault="00385F45" w:rsidP="00A61BB2">
            <w:pPr>
              <w:tabs>
                <w:tab w:val="left" w:pos="720"/>
                <w:tab w:val="right" w:pos="4536"/>
                <w:tab w:val="right" w:pos="6804"/>
                <w:tab w:val="right" w:pos="8505"/>
              </w:tabs>
              <w:jc w:val="both"/>
              <w:rPr>
                <w:rFonts w:ascii="Arial" w:hAnsi="Arial"/>
                <w:sz w:val="22"/>
              </w:rPr>
            </w:pP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Plan</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Wykonanie</w:t>
            </w:r>
          </w:p>
        </w:tc>
        <w:tc>
          <w:tcPr>
            <w:tcW w:w="2361" w:type="dxa"/>
          </w:tcPr>
          <w:p w:rsidR="00385F45" w:rsidRPr="0070560D" w:rsidRDefault="00385F45" w:rsidP="00A61BB2">
            <w:pPr>
              <w:tabs>
                <w:tab w:val="left" w:pos="720"/>
                <w:tab w:val="right" w:pos="4536"/>
                <w:tab w:val="right" w:pos="6804"/>
                <w:tab w:val="right" w:pos="8505"/>
              </w:tabs>
              <w:jc w:val="right"/>
              <w:rPr>
                <w:rFonts w:ascii="Arial" w:hAnsi="Arial"/>
                <w:sz w:val="22"/>
              </w:rPr>
            </w:pPr>
            <w:r w:rsidRPr="0070560D">
              <w:rPr>
                <w:rFonts w:ascii="Arial" w:hAnsi="Arial"/>
                <w:sz w:val="22"/>
              </w:rPr>
              <w:t>Realizacja %</w:t>
            </w:r>
          </w:p>
        </w:tc>
      </w:tr>
      <w:tr w:rsidR="00D03AB8" w:rsidRPr="0070560D" w:rsidTr="00A61BB2">
        <w:tc>
          <w:tcPr>
            <w:tcW w:w="2360" w:type="dxa"/>
          </w:tcPr>
          <w:p w:rsidR="00385F45" w:rsidRPr="0070560D" w:rsidRDefault="00385F45" w:rsidP="00A61BB2">
            <w:pPr>
              <w:tabs>
                <w:tab w:val="left" w:pos="720"/>
                <w:tab w:val="right" w:pos="4536"/>
                <w:tab w:val="right" w:pos="6804"/>
                <w:tab w:val="right" w:pos="8505"/>
              </w:tabs>
              <w:jc w:val="both"/>
              <w:rPr>
                <w:rFonts w:ascii="Arial" w:hAnsi="Arial"/>
                <w:sz w:val="22"/>
              </w:rPr>
            </w:pPr>
          </w:p>
        </w:tc>
        <w:tc>
          <w:tcPr>
            <w:tcW w:w="2361" w:type="dxa"/>
          </w:tcPr>
          <w:p w:rsidR="00385F45"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29 894</w:t>
            </w:r>
          </w:p>
        </w:tc>
        <w:tc>
          <w:tcPr>
            <w:tcW w:w="2361" w:type="dxa"/>
          </w:tcPr>
          <w:p w:rsidR="00385F45"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13 421,24</w:t>
            </w:r>
          </w:p>
        </w:tc>
        <w:tc>
          <w:tcPr>
            <w:tcW w:w="2361" w:type="dxa"/>
          </w:tcPr>
          <w:p w:rsidR="00385F45"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44,9</w:t>
            </w:r>
          </w:p>
        </w:tc>
      </w:tr>
    </w:tbl>
    <w:p w:rsidR="00CC4A1C" w:rsidRPr="0070560D" w:rsidRDefault="00CC4A1C" w:rsidP="00D03AB8">
      <w:pPr>
        <w:pStyle w:val="Tekstpodstawowy"/>
        <w:tabs>
          <w:tab w:val="left" w:pos="4536"/>
        </w:tabs>
        <w:snapToGrid w:val="0"/>
        <w:spacing w:line="100" w:lineRule="atLeast"/>
        <w:jc w:val="both"/>
        <w:rPr>
          <w:rFonts w:ascii="Arial" w:hAnsi="Arial" w:cs="Arial"/>
          <w:sz w:val="22"/>
        </w:rPr>
      </w:pPr>
    </w:p>
    <w:p w:rsidR="0070560D" w:rsidRPr="0070560D" w:rsidRDefault="009B50FD" w:rsidP="0070560D">
      <w:pPr>
        <w:pStyle w:val="Tekstpodstawowy"/>
        <w:tabs>
          <w:tab w:val="left" w:pos="4536"/>
        </w:tabs>
        <w:snapToGrid w:val="0"/>
        <w:spacing w:line="100" w:lineRule="atLeast"/>
        <w:jc w:val="both"/>
        <w:rPr>
          <w:rFonts w:ascii="Arial" w:hAnsi="Arial" w:cs="Arial"/>
        </w:rPr>
      </w:pPr>
      <w:r>
        <w:rPr>
          <w:rFonts w:ascii="Arial" w:hAnsi="Arial" w:cs="Arial"/>
          <w:sz w:val="22"/>
        </w:rPr>
        <w:lastRenderedPageBreak/>
        <w:t>Powyższe wydatki przeznaczone są</w:t>
      </w:r>
      <w:r w:rsidR="00D03AB8" w:rsidRPr="0070560D">
        <w:rPr>
          <w:rFonts w:ascii="Arial" w:hAnsi="Arial" w:cs="Arial"/>
          <w:sz w:val="22"/>
        </w:rPr>
        <w:t xml:space="preserve"> na bieżące utrzymanie Powiatowego Inspektoratu Nadzoru Budowlanego w Zduńskiej Woli, który działa w oparciu o ustawę z dnia 7 lipca 1994 r. Prawo budowlan</w:t>
      </w:r>
      <w:r w:rsidR="00D03AB8" w:rsidRPr="0070560D">
        <w:rPr>
          <w:rFonts w:ascii="Arial" w:hAnsi="Arial" w:cs="Arial"/>
          <w:sz w:val="22"/>
          <w:szCs w:val="22"/>
        </w:rPr>
        <w:t xml:space="preserve">e </w:t>
      </w:r>
      <w:r w:rsidR="0070560D" w:rsidRPr="0070560D">
        <w:rPr>
          <w:rFonts w:ascii="Arial" w:hAnsi="Arial" w:cs="Arial"/>
          <w:sz w:val="22"/>
          <w:szCs w:val="22"/>
        </w:rPr>
        <w:t xml:space="preserve">(t. j. Dz. U. z 2018 r. poz. 1202 z </w:t>
      </w:r>
      <w:proofErr w:type="spellStart"/>
      <w:r w:rsidR="0070560D" w:rsidRPr="0070560D">
        <w:rPr>
          <w:rFonts w:ascii="Arial" w:hAnsi="Arial" w:cs="Arial"/>
          <w:sz w:val="22"/>
          <w:szCs w:val="22"/>
        </w:rPr>
        <w:t>późn</w:t>
      </w:r>
      <w:proofErr w:type="spellEnd"/>
      <w:r w:rsidR="0070560D" w:rsidRPr="0070560D">
        <w:rPr>
          <w:rFonts w:ascii="Arial" w:hAnsi="Arial" w:cs="Arial"/>
          <w:sz w:val="22"/>
          <w:szCs w:val="22"/>
        </w:rPr>
        <w:t>. zm.). Średnie zatrudnienie na koniec II kwartału 2018 roku wyniosło 4,30 etatu. W II kwartale 2018 roku w zakresie działalności inspekcji w terenie wykonano 42 kontroli, wydano 23 decyzje i 13 postanowień.</w:t>
      </w:r>
      <w:r w:rsidR="0070560D" w:rsidRPr="0070560D">
        <w:rPr>
          <w:rFonts w:ascii="Arial" w:hAnsi="Arial" w:cs="Arial"/>
        </w:rPr>
        <w:t xml:space="preserve"> </w:t>
      </w:r>
    </w:p>
    <w:p w:rsidR="0070560D" w:rsidRDefault="0070560D" w:rsidP="006A1227">
      <w:pPr>
        <w:pStyle w:val="Stopka"/>
        <w:tabs>
          <w:tab w:val="clear" w:pos="4536"/>
          <w:tab w:val="clear" w:pos="9072"/>
        </w:tabs>
        <w:overflowPunct/>
        <w:autoSpaceDE/>
        <w:jc w:val="both"/>
        <w:textAlignment w:val="auto"/>
        <w:rPr>
          <w:rFonts w:ascii="Arial" w:hAnsi="Arial"/>
          <w:color w:val="FF0000"/>
          <w:sz w:val="22"/>
        </w:rPr>
      </w:pPr>
    </w:p>
    <w:p w:rsidR="005878EC" w:rsidRPr="0070560D" w:rsidRDefault="00D03AB8" w:rsidP="006A1227">
      <w:pPr>
        <w:pStyle w:val="Stopka"/>
        <w:tabs>
          <w:tab w:val="clear" w:pos="4536"/>
          <w:tab w:val="clear" w:pos="9072"/>
        </w:tabs>
        <w:overflowPunct/>
        <w:autoSpaceDE/>
        <w:jc w:val="both"/>
        <w:textAlignment w:val="auto"/>
        <w:rPr>
          <w:rFonts w:ascii="Arial" w:hAnsi="Arial"/>
          <w:sz w:val="22"/>
        </w:rPr>
      </w:pPr>
      <w:r w:rsidRPr="0070560D">
        <w:rPr>
          <w:rFonts w:ascii="Arial" w:hAnsi="Arial"/>
          <w:sz w:val="22"/>
        </w:rPr>
        <w:t>W ramach wydatków statutowych jednostka poniosła koszty związane z bieżącym funkcjonowaniem tj.</w:t>
      </w:r>
      <w:r w:rsidR="0070560D" w:rsidRPr="0070560D">
        <w:rPr>
          <w:rFonts w:ascii="Arial" w:hAnsi="Arial"/>
          <w:sz w:val="22"/>
        </w:rPr>
        <w:t>:</w:t>
      </w:r>
      <w:r w:rsidRPr="0070560D">
        <w:rPr>
          <w:rFonts w:ascii="Arial" w:hAnsi="Arial"/>
          <w:sz w:val="22"/>
        </w:rPr>
        <w:t xml:space="preserve"> opłacono energię elektryczną i cieplną, usługi pocztowe                                         i telekomunikacyjne. Środki finansowe przeznaczono na paliwo, materiały biurowe, zakup usług remontowych, naprawę samochodu, sprzętu biurowego oraz jego konserwacji. Dokonano odpisu na ZFŚS.</w:t>
      </w:r>
    </w:p>
    <w:p w:rsidR="005C445A" w:rsidRPr="00F03D51" w:rsidRDefault="005C445A" w:rsidP="006A1227">
      <w:pPr>
        <w:pStyle w:val="Stopka"/>
        <w:tabs>
          <w:tab w:val="clear" w:pos="4536"/>
          <w:tab w:val="clear" w:pos="9072"/>
        </w:tabs>
        <w:overflowPunct/>
        <w:autoSpaceDE/>
        <w:jc w:val="both"/>
        <w:textAlignment w:val="auto"/>
        <w:rPr>
          <w:rFonts w:ascii="Arial" w:hAnsi="Arial"/>
          <w:sz w:val="22"/>
        </w:rPr>
      </w:pPr>
    </w:p>
    <w:p w:rsidR="00F03D51" w:rsidRPr="00F03D51" w:rsidRDefault="00F03D51" w:rsidP="00F03D51">
      <w:pPr>
        <w:pStyle w:val="Tekstpodstawowy31"/>
        <w:rPr>
          <w:rFonts w:ascii="Arial" w:hAnsi="Arial"/>
          <w:sz w:val="22"/>
        </w:rPr>
      </w:pPr>
      <w:r>
        <w:rPr>
          <w:rFonts w:ascii="Arial" w:hAnsi="Arial"/>
          <w:sz w:val="22"/>
        </w:rPr>
        <w:t>W</w:t>
      </w:r>
      <w:r w:rsidRPr="00F03D51">
        <w:rPr>
          <w:rFonts w:ascii="Arial" w:hAnsi="Arial"/>
          <w:sz w:val="22"/>
        </w:rPr>
        <w:t>ydatki majątkowe niniejszego rozdziału stanowią:</w:t>
      </w:r>
    </w:p>
    <w:p w:rsidR="00F03D51" w:rsidRPr="00F03D51" w:rsidRDefault="00F03D51" w:rsidP="00F03D51">
      <w:pPr>
        <w:pStyle w:val="Tekstpodstawowy31"/>
        <w:rPr>
          <w:rFonts w:ascii="Arial" w:hAnsi="Arial"/>
          <w:sz w:val="22"/>
        </w:rPr>
      </w:pPr>
      <w:r w:rsidRPr="00F03D51">
        <w:rPr>
          <w:rFonts w:ascii="Arial" w:hAnsi="Arial"/>
          <w:sz w:val="22"/>
        </w:rPr>
        <w:t xml:space="preserve">-ze względu na rodzaj zadań – </w:t>
      </w:r>
      <w:r w:rsidRPr="00F03D51">
        <w:rPr>
          <w:rFonts w:ascii="Arial" w:hAnsi="Arial"/>
          <w:sz w:val="22"/>
          <w:u w:val="single"/>
        </w:rPr>
        <w:t>wydatki na zadania z zakresu administracji rządowej oraz inne zadania zlecone ustawami wykonywane przez powiat</w:t>
      </w:r>
      <w:r w:rsidRPr="00F03D51">
        <w:rPr>
          <w:rFonts w:ascii="Arial" w:hAnsi="Arial"/>
          <w:sz w:val="22"/>
        </w:rPr>
        <w:t>,</w:t>
      </w:r>
    </w:p>
    <w:p w:rsidR="00F03D51" w:rsidRPr="00F03D51" w:rsidRDefault="00F03D51" w:rsidP="00F03D51">
      <w:pPr>
        <w:pStyle w:val="Tekstpodstawowy31"/>
        <w:rPr>
          <w:rFonts w:ascii="Arial" w:hAnsi="Arial"/>
          <w:sz w:val="22"/>
        </w:rPr>
      </w:pPr>
      <w:r w:rsidRPr="00F03D51">
        <w:rPr>
          <w:rFonts w:ascii="Arial" w:hAnsi="Arial"/>
          <w:sz w:val="22"/>
        </w:rPr>
        <w:t xml:space="preserve">-ze względu na grupę wydatków – </w:t>
      </w:r>
      <w:r w:rsidRPr="00F03D51">
        <w:rPr>
          <w:rFonts w:ascii="Arial" w:hAnsi="Arial"/>
          <w:sz w:val="22"/>
          <w:u w:val="single"/>
        </w:rPr>
        <w:t>inwestycje i zakupy inwestycyjne.</w:t>
      </w:r>
    </w:p>
    <w:p w:rsidR="00F03D51" w:rsidRPr="00F03D51" w:rsidRDefault="00F03D51" w:rsidP="00F03D51">
      <w:pPr>
        <w:tabs>
          <w:tab w:val="left" w:pos="720"/>
          <w:tab w:val="right" w:pos="4536"/>
          <w:tab w:val="right" w:pos="6804"/>
          <w:tab w:val="right" w:pos="8505"/>
        </w:tabs>
        <w:rPr>
          <w:rFonts w:ascii="Arial" w:hAnsi="Arial"/>
          <w:sz w:val="22"/>
        </w:rPr>
      </w:pPr>
    </w:p>
    <w:p w:rsidR="00F03D51" w:rsidRPr="00F03D51" w:rsidRDefault="00F03D51" w:rsidP="00F03D51">
      <w:pPr>
        <w:tabs>
          <w:tab w:val="left" w:pos="0"/>
          <w:tab w:val="right" w:pos="4536"/>
          <w:tab w:val="right" w:pos="6804"/>
          <w:tab w:val="right" w:pos="8505"/>
        </w:tabs>
        <w:jc w:val="both"/>
        <w:rPr>
          <w:rFonts w:ascii="Arial" w:hAnsi="Arial"/>
          <w:sz w:val="22"/>
          <w:szCs w:val="22"/>
        </w:rPr>
      </w:pPr>
      <w:r>
        <w:rPr>
          <w:rFonts w:ascii="Arial" w:hAnsi="Arial"/>
          <w:sz w:val="22"/>
          <w:szCs w:val="22"/>
        </w:rPr>
        <w:t>Określone planem w</w:t>
      </w:r>
      <w:r w:rsidRPr="00F03D51">
        <w:rPr>
          <w:rFonts w:ascii="Arial" w:hAnsi="Arial"/>
          <w:sz w:val="22"/>
          <w:szCs w:val="22"/>
        </w:rPr>
        <w:t>ydatki majątkowe dotyczą realizacji zadania pn.: „Zakup zestawu komputerowego przenośnego (laptopa) z oprogramowaniem i zrealizowane zostaną w II półroczu br.</w:t>
      </w:r>
    </w:p>
    <w:p w:rsidR="00F03D51" w:rsidRPr="002776C1" w:rsidRDefault="00F03D51" w:rsidP="006A1227">
      <w:pPr>
        <w:pStyle w:val="Stopka"/>
        <w:tabs>
          <w:tab w:val="clear" w:pos="4536"/>
          <w:tab w:val="clear" w:pos="9072"/>
        </w:tabs>
        <w:overflowPunct/>
        <w:autoSpaceDE/>
        <w:jc w:val="both"/>
        <w:textAlignment w:val="auto"/>
        <w:rPr>
          <w:rFonts w:ascii="Arial" w:hAnsi="Arial"/>
          <w:color w:val="FF0000"/>
          <w:sz w:val="22"/>
        </w:rPr>
      </w:pPr>
    </w:p>
    <w:p w:rsidR="006A1227" w:rsidRPr="0070560D" w:rsidRDefault="006A1227" w:rsidP="006A1227">
      <w:pPr>
        <w:pStyle w:val="Nagwek3"/>
        <w:tabs>
          <w:tab w:val="clear" w:pos="0"/>
        </w:tabs>
        <w:ind w:left="0"/>
        <w:rPr>
          <w:rFonts w:ascii="Arial" w:hAnsi="Arial"/>
          <w:sz w:val="22"/>
        </w:rPr>
      </w:pPr>
      <w:r w:rsidRPr="0070560D">
        <w:rPr>
          <w:rFonts w:ascii="Arial" w:hAnsi="Arial"/>
          <w:sz w:val="22"/>
        </w:rPr>
        <w:t>Rozdział 71020 Organizacja targów i wystaw</w:t>
      </w:r>
    </w:p>
    <w:p w:rsidR="006A1227" w:rsidRPr="0070560D"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0560D" w:rsidTr="00A61BB2">
        <w:tc>
          <w:tcPr>
            <w:tcW w:w="9443" w:type="dxa"/>
            <w:gridSpan w:val="4"/>
          </w:tcPr>
          <w:p w:rsidR="00385F45" w:rsidRPr="0070560D" w:rsidRDefault="00385F45" w:rsidP="00385F45">
            <w:pPr>
              <w:tabs>
                <w:tab w:val="left" w:pos="720"/>
                <w:tab w:val="right" w:pos="4536"/>
                <w:tab w:val="right" w:pos="6804"/>
                <w:tab w:val="right" w:pos="8505"/>
              </w:tabs>
              <w:rPr>
                <w:rFonts w:ascii="Arial" w:hAnsi="Arial"/>
                <w:sz w:val="22"/>
              </w:rPr>
            </w:pPr>
            <w:r w:rsidRPr="0070560D">
              <w:rPr>
                <w:rFonts w:ascii="Arial" w:hAnsi="Arial"/>
                <w:sz w:val="22"/>
              </w:rPr>
              <w:t>Wydatki bieżące</w:t>
            </w:r>
          </w:p>
        </w:tc>
      </w:tr>
      <w:tr w:rsidR="002776C1" w:rsidRPr="0070560D" w:rsidTr="00385F45">
        <w:tc>
          <w:tcPr>
            <w:tcW w:w="2360" w:type="dxa"/>
          </w:tcPr>
          <w:p w:rsidR="00385F45" w:rsidRPr="0070560D" w:rsidRDefault="00385F45" w:rsidP="00385F45">
            <w:pPr>
              <w:tabs>
                <w:tab w:val="left" w:pos="720"/>
                <w:tab w:val="right" w:pos="4536"/>
                <w:tab w:val="right" w:pos="6804"/>
                <w:tab w:val="right" w:pos="8505"/>
              </w:tabs>
              <w:rPr>
                <w:rFonts w:ascii="Arial" w:hAnsi="Arial"/>
                <w:sz w:val="22"/>
              </w:rPr>
            </w:pPr>
          </w:p>
        </w:tc>
        <w:tc>
          <w:tcPr>
            <w:tcW w:w="2361" w:type="dxa"/>
          </w:tcPr>
          <w:p w:rsidR="00385F45" w:rsidRPr="0070560D" w:rsidRDefault="00385F45" w:rsidP="00385F45">
            <w:pPr>
              <w:tabs>
                <w:tab w:val="left" w:pos="720"/>
                <w:tab w:val="right" w:pos="4536"/>
                <w:tab w:val="right" w:pos="6804"/>
                <w:tab w:val="right" w:pos="8505"/>
              </w:tabs>
              <w:jc w:val="right"/>
              <w:rPr>
                <w:rFonts w:ascii="Arial" w:hAnsi="Arial"/>
                <w:sz w:val="22"/>
              </w:rPr>
            </w:pPr>
            <w:r w:rsidRPr="0070560D">
              <w:rPr>
                <w:rFonts w:ascii="Arial" w:hAnsi="Arial"/>
                <w:sz w:val="22"/>
              </w:rPr>
              <w:t>Plan</w:t>
            </w:r>
          </w:p>
        </w:tc>
        <w:tc>
          <w:tcPr>
            <w:tcW w:w="2361" w:type="dxa"/>
          </w:tcPr>
          <w:p w:rsidR="00385F45" w:rsidRPr="0070560D" w:rsidRDefault="00385F45" w:rsidP="00385F45">
            <w:pPr>
              <w:tabs>
                <w:tab w:val="left" w:pos="720"/>
                <w:tab w:val="right" w:pos="4536"/>
                <w:tab w:val="right" w:pos="6804"/>
                <w:tab w:val="right" w:pos="8505"/>
              </w:tabs>
              <w:jc w:val="right"/>
              <w:rPr>
                <w:rFonts w:ascii="Arial" w:hAnsi="Arial"/>
                <w:sz w:val="22"/>
              </w:rPr>
            </w:pPr>
            <w:r w:rsidRPr="0070560D">
              <w:rPr>
                <w:rFonts w:ascii="Arial" w:hAnsi="Arial"/>
                <w:sz w:val="22"/>
              </w:rPr>
              <w:t>Wykonanie</w:t>
            </w:r>
          </w:p>
        </w:tc>
        <w:tc>
          <w:tcPr>
            <w:tcW w:w="2361" w:type="dxa"/>
          </w:tcPr>
          <w:p w:rsidR="00385F45" w:rsidRPr="0070560D" w:rsidRDefault="00385F45" w:rsidP="00385F45">
            <w:pPr>
              <w:tabs>
                <w:tab w:val="left" w:pos="720"/>
                <w:tab w:val="right" w:pos="4536"/>
                <w:tab w:val="right" w:pos="6804"/>
                <w:tab w:val="right" w:pos="8505"/>
              </w:tabs>
              <w:jc w:val="right"/>
              <w:rPr>
                <w:rFonts w:ascii="Arial" w:hAnsi="Arial"/>
                <w:sz w:val="22"/>
              </w:rPr>
            </w:pPr>
            <w:r w:rsidRPr="0070560D">
              <w:rPr>
                <w:rFonts w:ascii="Arial" w:hAnsi="Arial"/>
                <w:sz w:val="22"/>
              </w:rPr>
              <w:t>Realizacja %</w:t>
            </w:r>
          </w:p>
        </w:tc>
      </w:tr>
      <w:tr w:rsidR="00385F45" w:rsidRPr="0070560D" w:rsidTr="00385F45">
        <w:tc>
          <w:tcPr>
            <w:tcW w:w="2360" w:type="dxa"/>
          </w:tcPr>
          <w:p w:rsidR="00385F45" w:rsidRPr="0070560D" w:rsidRDefault="00385F45" w:rsidP="00385F45">
            <w:pPr>
              <w:tabs>
                <w:tab w:val="left" w:pos="720"/>
                <w:tab w:val="right" w:pos="4536"/>
                <w:tab w:val="right" w:pos="6804"/>
                <w:tab w:val="right" w:pos="8505"/>
              </w:tabs>
              <w:rPr>
                <w:rFonts w:ascii="Arial" w:hAnsi="Arial"/>
                <w:sz w:val="22"/>
              </w:rPr>
            </w:pPr>
          </w:p>
        </w:tc>
        <w:tc>
          <w:tcPr>
            <w:tcW w:w="2361" w:type="dxa"/>
          </w:tcPr>
          <w:p w:rsidR="00385F45" w:rsidRPr="0070560D" w:rsidRDefault="0070560D" w:rsidP="00385F45">
            <w:pPr>
              <w:tabs>
                <w:tab w:val="left" w:pos="720"/>
                <w:tab w:val="right" w:pos="4536"/>
                <w:tab w:val="right" w:pos="6804"/>
                <w:tab w:val="right" w:pos="8505"/>
              </w:tabs>
              <w:jc w:val="right"/>
              <w:rPr>
                <w:rFonts w:ascii="Arial" w:hAnsi="Arial"/>
                <w:sz w:val="22"/>
              </w:rPr>
            </w:pPr>
            <w:r w:rsidRPr="0070560D">
              <w:rPr>
                <w:rFonts w:ascii="Arial" w:hAnsi="Arial"/>
                <w:sz w:val="22"/>
              </w:rPr>
              <w:t>5</w:t>
            </w:r>
            <w:r w:rsidR="001C250B" w:rsidRPr="0070560D">
              <w:rPr>
                <w:rFonts w:ascii="Arial" w:hAnsi="Arial"/>
                <w:sz w:val="22"/>
              </w:rPr>
              <w:t>0 000</w:t>
            </w:r>
          </w:p>
        </w:tc>
        <w:tc>
          <w:tcPr>
            <w:tcW w:w="2361" w:type="dxa"/>
          </w:tcPr>
          <w:p w:rsidR="00385F45" w:rsidRPr="0070560D" w:rsidRDefault="001C250B" w:rsidP="00385F45">
            <w:pPr>
              <w:tabs>
                <w:tab w:val="left" w:pos="720"/>
                <w:tab w:val="right" w:pos="4536"/>
                <w:tab w:val="right" w:pos="6804"/>
                <w:tab w:val="right" w:pos="8505"/>
              </w:tabs>
              <w:jc w:val="right"/>
              <w:rPr>
                <w:rFonts w:ascii="Arial" w:hAnsi="Arial"/>
                <w:sz w:val="22"/>
              </w:rPr>
            </w:pPr>
            <w:r w:rsidRPr="0070560D">
              <w:rPr>
                <w:rFonts w:ascii="Arial" w:hAnsi="Arial"/>
                <w:sz w:val="22"/>
              </w:rPr>
              <w:t>0,00</w:t>
            </w:r>
          </w:p>
        </w:tc>
        <w:tc>
          <w:tcPr>
            <w:tcW w:w="2361" w:type="dxa"/>
          </w:tcPr>
          <w:p w:rsidR="00385F45" w:rsidRPr="0070560D" w:rsidRDefault="001C250B" w:rsidP="00385F45">
            <w:pPr>
              <w:tabs>
                <w:tab w:val="left" w:pos="720"/>
                <w:tab w:val="right" w:pos="4536"/>
                <w:tab w:val="right" w:pos="6804"/>
                <w:tab w:val="right" w:pos="8505"/>
              </w:tabs>
              <w:jc w:val="right"/>
              <w:rPr>
                <w:rFonts w:ascii="Arial" w:hAnsi="Arial"/>
                <w:sz w:val="22"/>
              </w:rPr>
            </w:pPr>
            <w:r w:rsidRPr="0070560D">
              <w:rPr>
                <w:rFonts w:ascii="Arial" w:hAnsi="Arial"/>
                <w:sz w:val="22"/>
              </w:rPr>
              <w:t>-</w:t>
            </w:r>
          </w:p>
        </w:tc>
      </w:tr>
    </w:tbl>
    <w:p w:rsidR="006A1227" w:rsidRPr="0070560D" w:rsidRDefault="006A1227" w:rsidP="00385F45">
      <w:pPr>
        <w:tabs>
          <w:tab w:val="left" w:pos="720"/>
          <w:tab w:val="right" w:pos="4536"/>
          <w:tab w:val="right" w:pos="6804"/>
          <w:tab w:val="right" w:pos="8505"/>
        </w:tabs>
        <w:rPr>
          <w:rFonts w:ascii="Arial" w:hAnsi="Arial"/>
          <w:sz w:val="22"/>
        </w:rPr>
      </w:pPr>
    </w:p>
    <w:p w:rsidR="006A1227" w:rsidRPr="0070560D" w:rsidRDefault="006A1227" w:rsidP="006A1227">
      <w:pPr>
        <w:pStyle w:val="Tekstpodstawowy31"/>
        <w:rPr>
          <w:rFonts w:ascii="Arial" w:hAnsi="Arial"/>
          <w:sz w:val="22"/>
        </w:rPr>
      </w:pPr>
      <w:r w:rsidRPr="0070560D">
        <w:rPr>
          <w:rFonts w:ascii="Arial" w:hAnsi="Arial"/>
          <w:sz w:val="22"/>
        </w:rPr>
        <w:t>Wydatki niniejszego rozdziału stanowią:</w:t>
      </w:r>
    </w:p>
    <w:p w:rsidR="00385F45" w:rsidRPr="0070560D" w:rsidRDefault="00385F45" w:rsidP="00385F45">
      <w:pPr>
        <w:pStyle w:val="Tekstpodstawowy31"/>
        <w:rPr>
          <w:rFonts w:ascii="Arial" w:hAnsi="Arial"/>
          <w:sz w:val="22"/>
        </w:rPr>
      </w:pPr>
      <w:r w:rsidRPr="0070560D">
        <w:rPr>
          <w:rFonts w:ascii="Arial" w:hAnsi="Arial"/>
          <w:b/>
          <w:sz w:val="22"/>
        </w:rPr>
        <w:t>-</w:t>
      </w:r>
      <w:r w:rsidR="006A1227" w:rsidRPr="0070560D">
        <w:rPr>
          <w:rFonts w:ascii="Arial" w:hAnsi="Arial"/>
          <w:b/>
          <w:sz w:val="22"/>
        </w:rPr>
        <w:t xml:space="preserve">ze względu na rodzaj zadań </w:t>
      </w:r>
      <w:r w:rsidR="006A1227" w:rsidRPr="0070560D">
        <w:rPr>
          <w:rFonts w:ascii="Arial" w:hAnsi="Arial"/>
          <w:sz w:val="22"/>
        </w:rPr>
        <w:t xml:space="preserve">– </w:t>
      </w:r>
      <w:r w:rsidR="006A1227" w:rsidRPr="0070560D">
        <w:rPr>
          <w:rFonts w:ascii="Arial" w:hAnsi="Arial"/>
          <w:sz w:val="22"/>
          <w:u w:val="single"/>
        </w:rPr>
        <w:t>wydatki na zadania własne</w:t>
      </w:r>
      <w:r w:rsidRPr="0070560D">
        <w:rPr>
          <w:rFonts w:ascii="Arial" w:hAnsi="Arial"/>
          <w:sz w:val="22"/>
        </w:rPr>
        <w:t>,</w:t>
      </w:r>
    </w:p>
    <w:p w:rsidR="00753AE6" w:rsidRPr="0070560D" w:rsidRDefault="00385F45" w:rsidP="00385F45">
      <w:pPr>
        <w:pStyle w:val="Tekstpodstawowy31"/>
        <w:rPr>
          <w:rFonts w:ascii="Arial" w:hAnsi="Arial"/>
          <w:sz w:val="22"/>
        </w:rPr>
      </w:pPr>
      <w:r w:rsidRPr="0070560D">
        <w:rPr>
          <w:rFonts w:ascii="Arial" w:hAnsi="Arial"/>
          <w:b/>
          <w:sz w:val="22"/>
        </w:rPr>
        <w:t>-</w:t>
      </w:r>
      <w:r w:rsidR="006A1227" w:rsidRPr="0070560D">
        <w:rPr>
          <w:rFonts w:ascii="Arial" w:hAnsi="Arial"/>
          <w:b/>
          <w:sz w:val="22"/>
        </w:rPr>
        <w:t>ze</w:t>
      </w:r>
      <w:r w:rsidRPr="0070560D">
        <w:rPr>
          <w:rFonts w:ascii="Arial" w:hAnsi="Arial"/>
          <w:b/>
          <w:sz w:val="22"/>
        </w:rPr>
        <w:t xml:space="preserve"> względu na grupę wydatków</w:t>
      </w:r>
      <w:r w:rsidRPr="0070560D">
        <w:rPr>
          <w:rFonts w:ascii="Arial" w:hAnsi="Arial"/>
          <w:sz w:val="22"/>
        </w:rPr>
        <w:t xml:space="preserve"> –</w:t>
      </w:r>
      <w:r w:rsidRPr="0070560D">
        <w:rPr>
          <w:rFonts w:ascii="Arial" w:hAnsi="Arial"/>
          <w:b/>
          <w:sz w:val="22"/>
        </w:rPr>
        <w:t xml:space="preserve"> </w:t>
      </w:r>
      <w:r w:rsidR="006A1227" w:rsidRPr="0070560D">
        <w:rPr>
          <w:rFonts w:ascii="Arial" w:hAnsi="Arial"/>
          <w:sz w:val="22"/>
          <w:u w:val="single"/>
        </w:rPr>
        <w:t>wydatki związane z realizacją zadań statutowych jednostek budżetowych</w:t>
      </w:r>
      <w:r w:rsidRPr="0070560D">
        <w:rPr>
          <w:rFonts w:ascii="Arial" w:hAnsi="Arial"/>
          <w:sz w:val="22"/>
          <w:u w:val="single"/>
        </w:rPr>
        <w:t>.</w:t>
      </w:r>
    </w:p>
    <w:p w:rsidR="00385F45" w:rsidRPr="0070560D" w:rsidRDefault="00385F45" w:rsidP="001C20FE">
      <w:pPr>
        <w:pStyle w:val="Stopka"/>
        <w:tabs>
          <w:tab w:val="clear" w:pos="4536"/>
          <w:tab w:val="clear" w:pos="9072"/>
        </w:tabs>
        <w:overflowPunct/>
        <w:autoSpaceDE/>
        <w:jc w:val="both"/>
        <w:textAlignment w:val="auto"/>
        <w:rPr>
          <w:rFonts w:ascii="Arial" w:hAnsi="Arial" w:cs="Arial"/>
          <w:sz w:val="22"/>
        </w:rPr>
      </w:pPr>
    </w:p>
    <w:p w:rsidR="001C250B" w:rsidRPr="0070560D" w:rsidRDefault="001C250B" w:rsidP="001C20FE">
      <w:pPr>
        <w:pStyle w:val="Stopka"/>
        <w:tabs>
          <w:tab w:val="clear" w:pos="4536"/>
          <w:tab w:val="clear" w:pos="9072"/>
        </w:tabs>
        <w:overflowPunct/>
        <w:autoSpaceDE/>
        <w:jc w:val="both"/>
        <w:textAlignment w:val="auto"/>
        <w:rPr>
          <w:rFonts w:ascii="Arial" w:hAnsi="Arial" w:cs="Arial"/>
          <w:sz w:val="22"/>
        </w:rPr>
      </w:pPr>
      <w:r w:rsidRPr="0070560D">
        <w:rPr>
          <w:rFonts w:ascii="Arial" w:hAnsi="Arial" w:cs="Arial"/>
          <w:sz w:val="22"/>
        </w:rPr>
        <w:t>Plan wydatków obejmuje koszty organizacji Regionalnej Wystawy Rolno – Przemysłowej tj. wynajęcia profesjonalnego oświetlenia i nagłośnienia, transportu, druku zaproszeń,</w:t>
      </w:r>
      <w:r w:rsidR="00C21EF8" w:rsidRPr="0070560D">
        <w:rPr>
          <w:rFonts w:ascii="Arial" w:hAnsi="Arial" w:cs="Arial"/>
          <w:sz w:val="22"/>
        </w:rPr>
        <w:t xml:space="preserve"> plakatów, informatorów, wykonania materiałów promocyjno- reklamowych, banerów, </w:t>
      </w:r>
      <w:proofErr w:type="spellStart"/>
      <w:r w:rsidR="00C21EF8" w:rsidRPr="0070560D">
        <w:rPr>
          <w:rFonts w:ascii="Arial" w:hAnsi="Arial" w:cs="Arial"/>
          <w:sz w:val="22"/>
        </w:rPr>
        <w:t>roll</w:t>
      </w:r>
      <w:proofErr w:type="spellEnd"/>
      <w:r w:rsidR="00C21EF8" w:rsidRPr="0070560D">
        <w:rPr>
          <w:rFonts w:ascii="Arial" w:hAnsi="Arial" w:cs="Arial"/>
          <w:sz w:val="22"/>
        </w:rPr>
        <w:t xml:space="preserve"> </w:t>
      </w:r>
      <w:proofErr w:type="spellStart"/>
      <w:r w:rsidR="00C21EF8" w:rsidRPr="0070560D">
        <w:rPr>
          <w:rFonts w:ascii="Arial" w:hAnsi="Arial" w:cs="Arial"/>
          <w:sz w:val="22"/>
        </w:rPr>
        <w:t>up’ów</w:t>
      </w:r>
      <w:proofErr w:type="spellEnd"/>
      <w:r w:rsidR="00C21EF8" w:rsidRPr="0070560D">
        <w:rPr>
          <w:rFonts w:ascii="Arial" w:hAnsi="Arial" w:cs="Arial"/>
          <w:sz w:val="22"/>
        </w:rPr>
        <w:t xml:space="preserve">, daszków, chorągiewek, baloników, przygotowania spotów radiowo- telewizyjnych. Ponadto w ramach powyższych środków planuje się wynajem TOI </w:t>
      </w:r>
      <w:proofErr w:type="spellStart"/>
      <w:r w:rsidR="00C21EF8" w:rsidRPr="0070560D">
        <w:rPr>
          <w:rFonts w:ascii="Arial" w:hAnsi="Arial" w:cs="Arial"/>
          <w:sz w:val="22"/>
        </w:rPr>
        <w:t>TOI</w:t>
      </w:r>
      <w:proofErr w:type="spellEnd"/>
      <w:r w:rsidR="00C21EF8" w:rsidRPr="0070560D">
        <w:rPr>
          <w:rFonts w:ascii="Arial" w:hAnsi="Arial" w:cs="Arial"/>
          <w:sz w:val="22"/>
        </w:rPr>
        <w:t>, namiotów, opłacenie firmy ochroniarskiej, opłacenie umów licencyjnych.</w:t>
      </w:r>
      <w:r w:rsidR="009B50FD">
        <w:rPr>
          <w:rFonts w:ascii="Arial" w:hAnsi="Arial" w:cs="Arial"/>
          <w:sz w:val="22"/>
        </w:rPr>
        <w:t xml:space="preserve"> Realizacja wydatków nastąpi w II półroczu br.</w:t>
      </w:r>
    </w:p>
    <w:p w:rsidR="00861013" w:rsidRPr="002776C1" w:rsidRDefault="00861013" w:rsidP="001C20FE">
      <w:pPr>
        <w:pStyle w:val="Stopka"/>
        <w:tabs>
          <w:tab w:val="clear" w:pos="4536"/>
          <w:tab w:val="clear" w:pos="9072"/>
        </w:tabs>
        <w:overflowPunct/>
        <w:autoSpaceDE/>
        <w:jc w:val="both"/>
        <w:textAlignment w:val="auto"/>
        <w:rPr>
          <w:rFonts w:ascii="Arial" w:hAnsi="Arial" w:cs="Arial"/>
          <w:color w:val="FF0000"/>
          <w:sz w:val="22"/>
        </w:rPr>
      </w:pPr>
    </w:p>
    <w:p w:rsidR="006A1227" w:rsidRPr="0070560D" w:rsidRDefault="006A1227" w:rsidP="006A1227">
      <w:pPr>
        <w:pStyle w:val="Stopka"/>
        <w:tabs>
          <w:tab w:val="clear" w:pos="4536"/>
          <w:tab w:val="clear" w:pos="9072"/>
        </w:tabs>
        <w:overflowPunct/>
        <w:autoSpaceDE/>
        <w:jc w:val="both"/>
        <w:textAlignment w:val="auto"/>
        <w:rPr>
          <w:rFonts w:ascii="Arial" w:hAnsi="Arial" w:cs="Arial"/>
          <w:b/>
          <w:i/>
          <w:sz w:val="22"/>
        </w:rPr>
      </w:pPr>
      <w:r w:rsidRPr="0070560D">
        <w:rPr>
          <w:rFonts w:ascii="Arial" w:hAnsi="Arial" w:cs="Arial"/>
          <w:b/>
          <w:i/>
          <w:sz w:val="22"/>
        </w:rPr>
        <w:t>Rozdział 71095 Pozostała działalność</w:t>
      </w:r>
    </w:p>
    <w:p w:rsidR="00627C26" w:rsidRPr="0070560D" w:rsidRDefault="00627C26" w:rsidP="00627C26">
      <w:pPr>
        <w:tabs>
          <w:tab w:val="left" w:pos="720"/>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70560D" w:rsidTr="00A61BB2">
        <w:tc>
          <w:tcPr>
            <w:tcW w:w="9443" w:type="dxa"/>
            <w:gridSpan w:val="4"/>
          </w:tcPr>
          <w:p w:rsidR="00627C26" w:rsidRPr="0070560D" w:rsidRDefault="00627C26" w:rsidP="00A61BB2">
            <w:pPr>
              <w:tabs>
                <w:tab w:val="left" w:pos="720"/>
                <w:tab w:val="right" w:pos="4536"/>
                <w:tab w:val="right" w:pos="6804"/>
                <w:tab w:val="right" w:pos="8505"/>
              </w:tabs>
              <w:rPr>
                <w:rFonts w:ascii="Arial" w:hAnsi="Arial"/>
                <w:sz w:val="22"/>
              </w:rPr>
            </w:pPr>
            <w:r w:rsidRPr="0070560D">
              <w:rPr>
                <w:rFonts w:ascii="Arial" w:hAnsi="Arial"/>
                <w:sz w:val="22"/>
              </w:rPr>
              <w:t>Wydatki bieżące</w:t>
            </w:r>
          </w:p>
        </w:tc>
      </w:tr>
      <w:tr w:rsidR="002776C1" w:rsidRPr="0070560D" w:rsidTr="00A61BB2">
        <w:tc>
          <w:tcPr>
            <w:tcW w:w="2360" w:type="dxa"/>
          </w:tcPr>
          <w:p w:rsidR="00627C26" w:rsidRPr="0070560D" w:rsidRDefault="00627C26" w:rsidP="00A61BB2">
            <w:pPr>
              <w:tabs>
                <w:tab w:val="left" w:pos="720"/>
                <w:tab w:val="right" w:pos="4536"/>
                <w:tab w:val="right" w:pos="6804"/>
                <w:tab w:val="right" w:pos="8505"/>
              </w:tabs>
              <w:rPr>
                <w:rFonts w:ascii="Arial" w:hAnsi="Arial"/>
                <w:sz w:val="22"/>
              </w:rPr>
            </w:pPr>
          </w:p>
        </w:tc>
        <w:tc>
          <w:tcPr>
            <w:tcW w:w="2361" w:type="dxa"/>
          </w:tcPr>
          <w:p w:rsidR="00627C26" w:rsidRPr="0070560D" w:rsidRDefault="00627C26" w:rsidP="00A61BB2">
            <w:pPr>
              <w:tabs>
                <w:tab w:val="left" w:pos="720"/>
                <w:tab w:val="right" w:pos="4536"/>
                <w:tab w:val="right" w:pos="6804"/>
                <w:tab w:val="right" w:pos="8505"/>
              </w:tabs>
              <w:jc w:val="right"/>
              <w:rPr>
                <w:rFonts w:ascii="Arial" w:hAnsi="Arial"/>
                <w:sz w:val="22"/>
              </w:rPr>
            </w:pPr>
            <w:r w:rsidRPr="0070560D">
              <w:rPr>
                <w:rFonts w:ascii="Arial" w:hAnsi="Arial"/>
                <w:sz w:val="22"/>
              </w:rPr>
              <w:t>Plan</w:t>
            </w:r>
          </w:p>
        </w:tc>
        <w:tc>
          <w:tcPr>
            <w:tcW w:w="2361" w:type="dxa"/>
          </w:tcPr>
          <w:p w:rsidR="00627C26" w:rsidRPr="0070560D" w:rsidRDefault="00627C26" w:rsidP="00A61BB2">
            <w:pPr>
              <w:tabs>
                <w:tab w:val="left" w:pos="720"/>
                <w:tab w:val="right" w:pos="4536"/>
                <w:tab w:val="right" w:pos="6804"/>
                <w:tab w:val="right" w:pos="8505"/>
              </w:tabs>
              <w:jc w:val="right"/>
              <w:rPr>
                <w:rFonts w:ascii="Arial" w:hAnsi="Arial"/>
                <w:sz w:val="22"/>
              </w:rPr>
            </w:pPr>
            <w:r w:rsidRPr="0070560D">
              <w:rPr>
                <w:rFonts w:ascii="Arial" w:hAnsi="Arial"/>
                <w:sz w:val="22"/>
              </w:rPr>
              <w:t>Wykonanie</w:t>
            </w:r>
          </w:p>
        </w:tc>
        <w:tc>
          <w:tcPr>
            <w:tcW w:w="2361" w:type="dxa"/>
          </w:tcPr>
          <w:p w:rsidR="00627C26" w:rsidRPr="0070560D" w:rsidRDefault="00627C26" w:rsidP="00A61BB2">
            <w:pPr>
              <w:tabs>
                <w:tab w:val="left" w:pos="720"/>
                <w:tab w:val="right" w:pos="4536"/>
                <w:tab w:val="right" w:pos="6804"/>
                <w:tab w:val="right" w:pos="8505"/>
              </w:tabs>
              <w:jc w:val="right"/>
              <w:rPr>
                <w:rFonts w:ascii="Arial" w:hAnsi="Arial"/>
                <w:sz w:val="22"/>
              </w:rPr>
            </w:pPr>
            <w:r w:rsidRPr="0070560D">
              <w:rPr>
                <w:rFonts w:ascii="Arial" w:hAnsi="Arial"/>
                <w:sz w:val="22"/>
              </w:rPr>
              <w:t>Realizacja %</w:t>
            </w:r>
          </w:p>
        </w:tc>
      </w:tr>
      <w:tr w:rsidR="00627C26" w:rsidRPr="0070560D" w:rsidTr="00A61BB2">
        <w:tc>
          <w:tcPr>
            <w:tcW w:w="2360" w:type="dxa"/>
          </w:tcPr>
          <w:p w:rsidR="00627C26" w:rsidRPr="0070560D" w:rsidRDefault="00627C26" w:rsidP="00A61BB2">
            <w:pPr>
              <w:tabs>
                <w:tab w:val="left" w:pos="720"/>
                <w:tab w:val="right" w:pos="4536"/>
                <w:tab w:val="right" w:pos="6804"/>
                <w:tab w:val="right" w:pos="8505"/>
              </w:tabs>
              <w:rPr>
                <w:rFonts w:ascii="Arial" w:hAnsi="Arial"/>
                <w:sz w:val="22"/>
              </w:rPr>
            </w:pPr>
          </w:p>
        </w:tc>
        <w:tc>
          <w:tcPr>
            <w:tcW w:w="2361" w:type="dxa"/>
          </w:tcPr>
          <w:p w:rsidR="00627C26"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120 000</w:t>
            </w:r>
          </w:p>
        </w:tc>
        <w:tc>
          <w:tcPr>
            <w:tcW w:w="2361" w:type="dxa"/>
          </w:tcPr>
          <w:p w:rsidR="00627C26"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4 514,60</w:t>
            </w:r>
          </w:p>
        </w:tc>
        <w:tc>
          <w:tcPr>
            <w:tcW w:w="2361" w:type="dxa"/>
          </w:tcPr>
          <w:p w:rsidR="00627C26" w:rsidRPr="0070560D" w:rsidRDefault="0070560D" w:rsidP="00A61BB2">
            <w:pPr>
              <w:tabs>
                <w:tab w:val="left" w:pos="720"/>
                <w:tab w:val="right" w:pos="4536"/>
                <w:tab w:val="right" w:pos="6804"/>
                <w:tab w:val="right" w:pos="8505"/>
              </w:tabs>
              <w:jc w:val="right"/>
              <w:rPr>
                <w:rFonts w:ascii="Arial" w:hAnsi="Arial"/>
                <w:sz w:val="22"/>
              </w:rPr>
            </w:pPr>
            <w:r w:rsidRPr="0070560D">
              <w:rPr>
                <w:rFonts w:ascii="Arial" w:hAnsi="Arial"/>
                <w:sz w:val="22"/>
              </w:rPr>
              <w:t>3,8</w:t>
            </w:r>
          </w:p>
        </w:tc>
      </w:tr>
    </w:tbl>
    <w:p w:rsidR="006A1227" w:rsidRPr="0070560D" w:rsidRDefault="006A1227" w:rsidP="00627C26">
      <w:pPr>
        <w:tabs>
          <w:tab w:val="left" w:pos="720"/>
          <w:tab w:val="right" w:pos="4536"/>
          <w:tab w:val="right" w:pos="6804"/>
          <w:tab w:val="right" w:pos="8505"/>
        </w:tabs>
        <w:rPr>
          <w:rFonts w:ascii="Arial" w:hAnsi="Arial"/>
          <w:sz w:val="22"/>
        </w:rPr>
      </w:pPr>
    </w:p>
    <w:p w:rsidR="006A1227" w:rsidRPr="0070560D" w:rsidRDefault="006A1227" w:rsidP="006A1227">
      <w:pPr>
        <w:pStyle w:val="Tekstpodstawowy31"/>
        <w:rPr>
          <w:rFonts w:ascii="Arial" w:hAnsi="Arial"/>
          <w:sz w:val="22"/>
        </w:rPr>
      </w:pPr>
      <w:r w:rsidRPr="0070560D">
        <w:rPr>
          <w:rFonts w:ascii="Arial" w:hAnsi="Arial"/>
          <w:sz w:val="22"/>
        </w:rPr>
        <w:t>Wydatki bieżące niniejszego rozdziału stanowią:</w:t>
      </w:r>
    </w:p>
    <w:p w:rsidR="006A1227" w:rsidRPr="0070560D" w:rsidRDefault="00627C26" w:rsidP="00627C26">
      <w:pPr>
        <w:pStyle w:val="Tekstpodstawowy31"/>
        <w:rPr>
          <w:rFonts w:ascii="Arial" w:hAnsi="Arial"/>
          <w:sz w:val="22"/>
        </w:rPr>
      </w:pPr>
      <w:r w:rsidRPr="0070560D">
        <w:rPr>
          <w:rFonts w:ascii="Arial" w:hAnsi="Arial"/>
          <w:b/>
          <w:sz w:val="22"/>
        </w:rPr>
        <w:t>-</w:t>
      </w:r>
      <w:r w:rsidR="006A1227" w:rsidRPr="0070560D">
        <w:rPr>
          <w:rFonts w:ascii="Arial" w:hAnsi="Arial"/>
          <w:b/>
          <w:sz w:val="22"/>
        </w:rPr>
        <w:t xml:space="preserve">ze względu na rodzaj zadań </w:t>
      </w:r>
      <w:r w:rsidR="006A1227" w:rsidRPr="0070560D">
        <w:rPr>
          <w:rFonts w:ascii="Arial" w:hAnsi="Arial"/>
          <w:sz w:val="22"/>
        </w:rPr>
        <w:t xml:space="preserve">– </w:t>
      </w:r>
      <w:r w:rsidR="006A7C1D" w:rsidRPr="0070560D">
        <w:rPr>
          <w:rFonts w:ascii="Arial" w:hAnsi="Arial"/>
          <w:sz w:val="22"/>
          <w:u w:val="single"/>
        </w:rPr>
        <w:t>wydatki na zadania własne,</w:t>
      </w:r>
    </w:p>
    <w:p w:rsidR="00CC263C" w:rsidRPr="0070560D" w:rsidRDefault="00627C26" w:rsidP="00627C26">
      <w:pPr>
        <w:tabs>
          <w:tab w:val="left" w:pos="720"/>
          <w:tab w:val="right" w:pos="4536"/>
          <w:tab w:val="right" w:pos="6804"/>
          <w:tab w:val="right" w:pos="8505"/>
        </w:tabs>
        <w:jc w:val="both"/>
        <w:rPr>
          <w:rFonts w:ascii="Arial" w:hAnsi="Arial"/>
          <w:sz w:val="22"/>
          <w:u w:val="single"/>
        </w:rPr>
      </w:pPr>
      <w:r w:rsidRPr="0070560D">
        <w:rPr>
          <w:rFonts w:ascii="Arial" w:hAnsi="Arial"/>
          <w:b/>
          <w:sz w:val="22"/>
        </w:rPr>
        <w:t>-</w:t>
      </w:r>
      <w:r w:rsidR="006A1227" w:rsidRPr="0070560D">
        <w:rPr>
          <w:rFonts w:ascii="Arial" w:hAnsi="Arial"/>
          <w:b/>
          <w:sz w:val="22"/>
        </w:rPr>
        <w:t>ze względu na grupę wydatków</w:t>
      </w:r>
      <w:r w:rsidR="00C21EF8" w:rsidRPr="0070560D">
        <w:rPr>
          <w:rFonts w:ascii="Arial" w:hAnsi="Arial"/>
          <w:sz w:val="22"/>
        </w:rPr>
        <w:t xml:space="preserve"> – </w:t>
      </w:r>
      <w:r w:rsidR="00C21EF8" w:rsidRPr="0070560D">
        <w:rPr>
          <w:rFonts w:ascii="Arial" w:hAnsi="Arial"/>
          <w:sz w:val="22"/>
          <w:u w:val="single"/>
        </w:rPr>
        <w:t>wydatki związane z realizacją zadań statutowych jednostek budżetowych</w:t>
      </w:r>
    </w:p>
    <w:p w:rsidR="009869BA" w:rsidRPr="0070560D" w:rsidRDefault="009869BA" w:rsidP="009869BA">
      <w:pPr>
        <w:tabs>
          <w:tab w:val="left" w:pos="720"/>
          <w:tab w:val="right" w:pos="4536"/>
          <w:tab w:val="right" w:pos="6804"/>
          <w:tab w:val="right" w:pos="8505"/>
        </w:tabs>
        <w:jc w:val="both"/>
        <w:rPr>
          <w:rFonts w:ascii="Arial" w:hAnsi="Arial"/>
          <w:sz w:val="22"/>
        </w:rPr>
      </w:pPr>
    </w:p>
    <w:p w:rsidR="005162DA" w:rsidRPr="0070560D" w:rsidRDefault="00D46ADB" w:rsidP="0070560D">
      <w:pPr>
        <w:tabs>
          <w:tab w:val="left" w:pos="720"/>
          <w:tab w:val="right" w:pos="4536"/>
          <w:tab w:val="right" w:pos="6804"/>
          <w:tab w:val="right" w:pos="8505"/>
        </w:tabs>
        <w:jc w:val="both"/>
        <w:rPr>
          <w:rFonts w:ascii="Arial" w:hAnsi="Arial"/>
          <w:sz w:val="22"/>
        </w:rPr>
      </w:pPr>
      <w:r w:rsidRPr="0070560D">
        <w:rPr>
          <w:rFonts w:ascii="Arial" w:hAnsi="Arial"/>
          <w:sz w:val="22"/>
        </w:rPr>
        <w:t>Wydatki</w:t>
      </w:r>
      <w:r w:rsidR="006F2D97" w:rsidRPr="0070560D">
        <w:rPr>
          <w:rFonts w:ascii="Arial" w:hAnsi="Arial"/>
          <w:sz w:val="22"/>
        </w:rPr>
        <w:t xml:space="preserve"> </w:t>
      </w:r>
      <w:r w:rsidR="005162DA" w:rsidRPr="0070560D">
        <w:rPr>
          <w:rFonts w:ascii="Arial" w:hAnsi="Arial"/>
          <w:sz w:val="22"/>
        </w:rPr>
        <w:t>wykonane dotyczyły kosztów szkoleń oraz delegacji pracowników Wydziału Geodezji, Kartografii i Katastru</w:t>
      </w:r>
      <w:r w:rsidR="0070560D" w:rsidRPr="0070560D">
        <w:rPr>
          <w:rFonts w:ascii="Arial" w:hAnsi="Arial"/>
          <w:sz w:val="22"/>
        </w:rPr>
        <w:t>.</w:t>
      </w:r>
    </w:p>
    <w:p w:rsidR="0070560D" w:rsidRPr="0070560D" w:rsidRDefault="009B50FD" w:rsidP="0070560D">
      <w:pPr>
        <w:pStyle w:val="Tekstpodstawowy"/>
        <w:tabs>
          <w:tab w:val="clear" w:pos="7938"/>
          <w:tab w:val="right" w:pos="4536"/>
          <w:tab w:val="right" w:pos="8505"/>
        </w:tabs>
        <w:jc w:val="both"/>
        <w:rPr>
          <w:rFonts w:ascii="Arial" w:hAnsi="Arial"/>
          <w:sz w:val="22"/>
        </w:rPr>
      </w:pPr>
      <w:r>
        <w:rPr>
          <w:rFonts w:ascii="Arial" w:hAnsi="Arial"/>
          <w:sz w:val="22"/>
        </w:rPr>
        <w:t>Pozostałe w</w:t>
      </w:r>
      <w:r w:rsidR="0070560D" w:rsidRPr="0070560D">
        <w:rPr>
          <w:rFonts w:ascii="Arial" w:hAnsi="Arial"/>
          <w:sz w:val="22"/>
        </w:rPr>
        <w:t xml:space="preserve">ydatki określone planem dotyczyć będą m.in.: utworzenia bazy GESUT w oparciu o istniejącą inicjalną bazę GESUT, utworzenia bazy BDOT500 oraz założenia rejestrów baz GESUT i BDOT500 dla 15 obrębów z gm. Zduńska Wola, weryfikacji danych dotyczących </w:t>
      </w:r>
      <w:r w:rsidR="0070560D" w:rsidRPr="0070560D">
        <w:rPr>
          <w:rFonts w:ascii="Arial" w:hAnsi="Arial"/>
          <w:sz w:val="22"/>
        </w:rPr>
        <w:lastRenderedPageBreak/>
        <w:t xml:space="preserve">użytków wtórnych w zakresie zgodności treści mapy ewidencyjnej ze stanem na gruncie w celu aktualizacji operatu ewidencji gruntów i budynków dla terenu części m. Zduńska Wola. </w:t>
      </w:r>
    </w:p>
    <w:p w:rsidR="0070560D" w:rsidRPr="0070560D" w:rsidRDefault="0070560D" w:rsidP="0070560D">
      <w:pPr>
        <w:pStyle w:val="Tekstpodstawowy"/>
        <w:tabs>
          <w:tab w:val="clear" w:pos="7938"/>
          <w:tab w:val="right" w:pos="4536"/>
          <w:tab w:val="right" w:pos="8505"/>
        </w:tabs>
        <w:jc w:val="both"/>
        <w:rPr>
          <w:rFonts w:ascii="Arial" w:hAnsi="Arial"/>
          <w:sz w:val="22"/>
        </w:rPr>
      </w:pPr>
      <w:r w:rsidRPr="0070560D">
        <w:rPr>
          <w:rFonts w:ascii="Arial" w:hAnsi="Arial"/>
          <w:sz w:val="22"/>
        </w:rPr>
        <w:t>Realizację planuje się w II półroczu br.</w:t>
      </w:r>
    </w:p>
    <w:p w:rsidR="00266FB3" w:rsidRPr="002776C1" w:rsidRDefault="00266FB3" w:rsidP="00266FB3">
      <w:pPr>
        <w:tabs>
          <w:tab w:val="left" w:pos="720"/>
          <w:tab w:val="right" w:pos="4536"/>
          <w:tab w:val="right" w:pos="6804"/>
          <w:tab w:val="right" w:pos="8505"/>
        </w:tabs>
        <w:jc w:val="both"/>
        <w:rPr>
          <w:rFonts w:ascii="Arial" w:hAnsi="Arial"/>
          <w:color w:val="FF0000"/>
          <w:sz w:val="22"/>
        </w:rPr>
      </w:pP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DZIAŁ 750 ADMINISTRACJA PUBLICZNA</w:t>
      </w:r>
    </w:p>
    <w:p w:rsidR="006A1227" w:rsidRPr="006B3D8E" w:rsidRDefault="006A1227" w:rsidP="006A1227">
      <w:pPr>
        <w:tabs>
          <w:tab w:val="right" w:pos="4536"/>
          <w:tab w:val="right" w:pos="6804"/>
          <w:tab w:val="right" w:pos="8505"/>
        </w:tabs>
        <w:jc w:val="both"/>
        <w:rPr>
          <w:rFonts w:ascii="Arial" w:hAnsi="Arial"/>
          <w:b/>
          <w:i/>
          <w:sz w:val="22"/>
        </w:rPr>
      </w:pPr>
      <w:r w:rsidRPr="006B3D8E">
        <w:rPr>
          <w:rFonts w:ascii="Arial" w:hAnsi="Arial"/>
          <w:b/>
          <w:i/>
          <w:sz w:val="22"/>
        </w:rPr>
        <w:t>Rozdział 75011 Urzędy wojewódzkie</w:t>
      </w:r>
    </w:p>
    <w:p w:rsidR="006A1227" w:rsidRPr="006B3D8E"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rPr>
                <w:rFonts w:ascii="Arial" w:hAnsi="Arial"/>
                <w:sz w:val="22"/>
              </w:rPr>
            </w:pPr>
            <w:r w:rsidRPr="006B3D8E">
              <w:rPr>
                <w:rFonts w:ascii="Arial" w:hAnsi="Arial"/>
                <w:sz w:val="22"/>
              </w:rPr>
              <w:t>Wydatki bieżące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627C26" w:rsidRPr="006B3D8E" w:rsidTr="00A61BB2">
        <w:tc>
          <w:tcPr>
            <w:tcW w:w="2360" w:type="dxa"/>
          </w:tcPr>
          <w:p w:rsidR="00627C26" w:rsidRPr="006B3D8E" w:rsidRDefault="00627C26" w:rsidP="00A61BB2">
            <w:pPr>
              <w:tabs>
                <w:tab w:val="left" w:pos="720"/>
                <w:tab w:val="right" w:pos="4536"/>
                <w:tab w:val="right" w:pos="6804"/>
                <w:tab w:val="right" w:pos="8505"/>
              </w:tabs>
              <w:rPr>
                <w:rFonts w:ascii="Arial" w:hAnsi="Arial"/>
                <w:sz w:val="22"/>
              </w:rPr>
            </w:pPr>
          </w:p>
        </w:tc>
        <w:tc>
          <w:tcPr>
            <w:tcW w:w="2361" w:type="dxa"/>
          </w:tcPr>
          <w:p w:rsidR="00627C26" w:rsidRPr="006B3D8E" w:rsidRDefault="0070560D" w:rsidP="00A61BB2">
            <w:pPr>
              <w:tabs>
                <w:tab w:val="left" w:pos="720"/>
                <w:tab w:val="right" w:pos="4536"/>
                <w:tab w:val="right" w:pos="6804"/>
                <w:tab w:val="right" w:pos="8505"/>
              </w:tabs>
              <w:jc w:val="right"/>
              <w:rPr>
                <w:rFonts w:ascii="Arial" w:hAnsi="Arial"/>
                <w:sz w:val="22"/>
              </w:rPr>
            </w:pPr>
            <w:r w:rsidRPr="006B3D8E">
              <w:rPr>
                <w:rFonts w:ascii="Arial" w:hAnsi="Arial"/>
                <w:sz w:val="22"/>
              </w:rPr>
              <w:t>118 900</w:t>
            </w:r>
          </w:p>
        </w:tc>
        <w:tc>
          <w:tcPr>
            <w:tcW w:w="2361" w:type="dxa"/>
          </w:tcPr>
          <w:p w:rsidR="00627C26" w:rsidRPr="006B3D8E" w:rsidRDefault="0070560D" w:rsidP="00A61BB2">
            <w:pPr>
              <w:tabs>
                <w:tab w:val="left" w:pos="720"/>
                <w:tab w:val="right" w:pos="4536"/>
                <w:tab w:val="right" w:pos="6804"/>
                <w:tab w:val="right" w:pos="8505"/>
              </w:tabs>
              <w:jc w:val="right"/>
              <w:rPr>
                <w:rFonts w:ascii="Arial" w:hAnsi="Arial"/>
                <w:sz w:val="22"/>
              </w:rPr>
            </w:pPr>
            <w:r w:rsidRPr="006B3D8E">
              <w:rPr>
                <w:rFonts w:ascii="Arial" w:hAnsi="Arial"/>
                <w:sz w:val="22"/>
              </w:rPr>
              <w:t>64 016,00</w:t>
            </w: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53,8</w:t>
            </w:r>
          </w:p>
        </w:tc>
      </w:tr>
    </w:tbl>
    <w:p w:rsidR="006A1227" w:rsidRPr="006B3D8E" w:rsidRDefault="006A1227" w:rsidP="006A1227">
      <w:pPr>
        <w:pStyle w:val="Tekstpodstawowy31"/>
        <w:rPr>
          <w:rFonts w:ascii="Arial" w:hAnsi="Arial"/>
          <w:sz w:val="22"/>
        </w:rPr>
      </w:pPr>
    </w:p>
    <w:p w:rsidR="006A1227" w:rsidRPr="006B3D8E" w:rsidRDefault="006A1227" w:rsidP="006A1227">
      <w:pPr>
        <w:pStyle w:val="Tekstpodstawowy31"/>
        <w:rPr>
          <w:rFonts w:ascii="Arial" w:hAnsi="Arial"/>
          <w:sz w:val="22"/>
        </w:rPr>
      </w:pPr>
      <w:r w:rsidRPr="006B3D8E">
        <w:rPr>
          <w:rFonts w:ascii="Arial" w:hAnsi="Arial"/>
          <w:sz w:val="22"/>
        </w:rPr>
        <w:t>Wydatki niniejszego rozdziału stanowią:</w:t>
      </w:r>
    </w:p>
    <w:p w:rsidR="006A1227" w:rsidRPr="006B3D8E" w:rsidRDefault="00627C26" w:rsidP="00627C26">
      <w:pPr>
        <w:pStyle w:val="Tekstpodstawowy31"/>
        <w:rPr>
          <w:rFonts w:ascii="Arial" w:hAnsi="Arial"/>
          <w:sz w:val="22"/>
        </w:rPr>
      </w:pPr>
      <w:r w:rsidRPr="006B3D8E">
        <w:rPr>
          <w:rFonts w:ascii="Arial" w:hAnsi="Arial"/>
          <w:b/>
          <w:sz w:val="22"/>
        </w:rPr>
        <w:t>-</w:t>
      </w:r>
      <w:r w:rsidR="006A1227" w:rsidRPr="006B3D8E">
        <w:rPr>
          <w:rFonts w:ascii="Arial" w:hAnsi="Arial"/>
          <w:b/>
          <w:sz w:val="22"/>
        </w:rPr>
        <w:t>ze względu na rodzaj zadań</w:t>
      </w:r>
      <w:r w:rsidR="006A1227" w:rsidRPr="006B3D8E">
        <w:rPr>
          <w:rFonts w:ascii="Arial" w:hAnsi="Arial"/>
          <w:sz w:val="22"/>
        </w:rPr>
        <w:t xml:space="preserve"> – </w:t>
      </w:r>
      <w:r w:rsidR="006A1227" w:rsidRPr="006B3D8E">
        <w:rPr>
          <w:rFonts w:ascii="Arial" w:hAnsi="Arial"/>
          <w:sz w:val="22"/>
          <w:u w:val="single"/>
        </w:rPr>
        <w:t>wydatki na zadania z zakresu administracji rządowej oraz inne zadania zlecone ustawami wykonywane przez powiat</w:t>
      </w:r>
      <w:r w:rsidR="006A7C1D" w:rsidRPr="006B3D8E">
        <w:rPr>
          <w:rFonts w:ascii="Arial" w:hAnsi="Arial"/>
          <w:sz w:val="22"/>
          <w:u w:val="single"/>
        </w:rPr>
        <w:t>,</w:t>
      </w:r>
    </w:p>
    <w:p w:rsidR="006A1227" w:rsidRPr="006B3D8E" w:rsidRDefault="00627C26" w:rsidP="00627C26">
      <w:pPr>
        <w:pStyle w:val="Tekstpodstawowy31"/>
        <w:rPr>
          <w:rFonts w:ascii="Arial" w:hAnsi="Arial"/>
          <w:sz w:val="22"/>
        </w:rPr>
      </w:pPr>
      <w:r w:rsidRPr="006B3D8E">
        <w:rPr>
          <w:rFonts w:ascii="Arial" w:hAnsi="Arial"/>
          <w:b/>
          <w:sz w:val="22"/>
        </w:rPr>
        <w:t>-</w:t>
      </w:r>
      <w:r w:rsidR="006A1227" w:rsidRPr="006B3D8E">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jc w:val="both"/>
              <w:rPr>
                <w:rFonts w:ascii="Arial" w:hAnsi="Arial"/>
                <w:sz w:val="22"/>
              </w:rPr>
            </w:pPr>
            <w:r w:rsidRPr="006B3D8E">
              <w:rPr>
                <w:rFonts w:ascii="Arial" w:hAnsi="Arial"/>
                <w:sz w:val="22"/>
              </w:rPr>
              <w:t>Wynagrodzenia i składki od nich naliczane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both"/>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both"/>
              <w:rPr>
                <w:rFonts w:ascii="Arial" w:hAnsi="Arial"/>
                <w:sz w:val="22"/>
              </w:rPr>
            </w:pP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118 720</w:t>
            </w: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63 925,00</w:t>
            </w: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53,8</w:t>
            </w:r>
          </w:p>
        </w:tc>
      </w:tr>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jc w:val="both"/>
              <w:rPr>
                <w:rFonts w:ascii="Arial" w:hAnsi="Arial"/>
                <w:sz w:val="22"/>
              </w:rPr>
            </w:pPr>
            <w:r w:rsidRPr="006B3D8E">
              <w:rPr>
                <w:rFonts w:ascii="Arial" w:hAnsi="Arial"/>
                <w:sz w:val="22"/>
              </w:rPr>
              <w:t>Wydatki związane z realizacją zadań statutowych jednostek budżetowych</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both"/>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627C26" w:rsidRPr="006B3D8E" w:rsidTr="00A61BB2">
        <w:tc>
          <w:tcPr>
            <w:tcW w:w="2360" w:type="dxa"/>
          </w:tcPr>
          <w:p w:rsidR="00627C26" w:rsidRPr="006B3D8E" w:rsidRDefault="00627C26" w:rsidP="00A61BB2">
            <w:pPr>
              <w:tabs>
                <w:tab w:val="left" w:pos="720"/>
                <w:tab w:val="right" w:pos="4536"/>
                <w:tab w:val="right" w:pos="6804"/>
                <w:tab w:val="right" w:pos="8505"/>
              </w:tabs>
              <w:jc w:val="both"/>
              <w:rPr>
                <w:rFonts w:ascii="Arial" w:hAnsi="Arial"/>
                <w:sz w:val="22"/>
              </w:rPr>
            </w:pPr>
          </w:p>
        </w:tc>
        <w:tc>
          <w:tcPr>
            <w:tcW w:w="2361" w:type="dxa"/>
          </w:tcPr>
          <w:p w:rsidR="00627C26" w:rsidRPr="006B3D8E" w:rsidRDefault="0029347B" w:rsidP="00A61BB2">
            <w:pPr>
              <w:tabs>
                <w:tab w:val="left" w:pos="720"/>
                <w:tab w:val="right" w:pos="4536"/>
                <w:tab w:val="right" w:pos="6804"/>
                <w:tab w:val="right" w:pos="8505"/>
              </w:tabs>
              <w:jc w:val="right"/>
              <w:rPr>
                <w:rFonts w:ascii="Arial" w:hAnsi="Arial"/>
                <w:sz w:val="22"/>
              </w:rPr>
            </w:pPr>
            <w:r w:rsidRPr="006B3D8E">
              <w:rPr>
                <w:rFonts w:ascii="Arial" w:hAnsi="Arial"/>
                <w:sz w:val="22"/>
              </w:rPr>
              <w:t>18</w:t>
            </w:r>
            <w:r w:rsidR="00627C26" w:rsidRPr="006B3D8E">
              <w:rPr>
                <w:rFonts w:ascii="Arial" w:hAnsi="Arial"/>
                <w:sz w:val="22"/>
              </w:rPr>
              <w:t>0</w:t>
            </w: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91</w:t>
            </w:r>
            <w:r w:rsidR="00627C26" w:rsidRPr="006B3D8E">
              <w:rPr>
                <w:rFonts w:ascii="Arial" w:hAnsi="Arial"/>
                <w:sz w:val="22"/>
              </w:rPr>
              <w:t>,00</w:t>
            </w: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50,6</w:t>
            </w:r>
          </w:p>
        </w:tc>
      </w:tr>
    </w:tbl>
    <w:p w:rsidR="006A1227" w:rsidRPr="006B3D8E" w:rsidRDefault="006A1227" w:rsidP="00627C26">
      <w:pPr>
        <w:tabs>
          <w:tab w:val="left" w:pos="720"/>
          <w:tab w:val="right" w:pos="4536"/>
          <w:tab w:val="right" w:pos="6804"/>
          <w:tab w:val="right" w:pos="8505"/>
        </w:tabs>
        <w:jc w:val="both"/>
        <w:rPr>
          <w:rFonts w:ascii="Arial" w:hAnsi="Arial"/>
          <w:sz w:val="22"/>
        </w:rPr>
      </w:pPr>
    </w:p>
    <w:p w:rsidR="006A1227" w:rsidRPr="006B3D8E" w:rsidRDefault="006A1227" w:rsidP="006A1227">
      <w:pPr>
        <w:pStyle w:val="Tekstpodstawowy"/>
        <w:tabs>
          <w:tab w:val="left" w:pos="4536"/>
        </w:tabs>
        <w:snapToGrid w:val="0"/>
        <w:spacing w:line="100" w:lineRule="atLeast"/>
        <w:jc w:val="both"/>
        <w:rPr>
          <w:rFonts w:ascii="Arial" w:hAnsi="Arial" w:cs="Arial"/>
          <w:sz w:val="22"/>
          <w:szCs w:val="22"/>
        </w:rPr>
      </w:pPr>
      <w:r w:rsidRPr="006B3D8E">
        <w:rPr>
          <w:rFonts w:ascii="Arial" w:hAnsi="Arial" w:cs="Arial"/>
          <w:sz w:val="22"/>
          <w:szCs w:val="22"/>
        </w:rPr>
        <w:t>Wydatki dotyczą wynagrodzeń i składek od nich naliczanych pr</w:t>
      </w:r>
      <w:r w:rsidR="0054163D" w:rsidRPr="006B3D8E">
        <w:rPr>
          <w:rFonts w:ascii="Arial" w:hAnsi="Arial" w:cs="Arial"/>
          <w:sz w:val="22"/>
          <w:szCs w:val="22"/>
        </w:rPr>
        <w:t>acowników Starostwa Powiatowego</w:t>
      </w:r>
      <w:r w:rsidRPr="006B3D8E">
        <w:rPr>
          <w:rFonts w:ascii="Arial" w:hAnsi="Arial" w:cs="Arial"/>
          <w:sz w:val="22"/>
          <w:szCs w:val="22"/>
        </w:rPr>
        <w:t xml:space="preserve"> w Zduńskiej Woli, którzy wykonują zadania z zakresu administracji rządowej. </w:t>
      </w:r>
      <w:r w:rsidR="00D34E96" w:rsidRPr="006B3D8E">
        <w:rPr>
          <w:rFonts w:ascii="Arial" w:hAnsi="Arial" w:cs="Arial"/>
          <w:sz w:val="22"/>
          <w:szCs w:val="22"/>
        </w:rPr>
        <w:br/>
      </w:r>
      <w:r w:rsidRPr="006B3D8E">
        <w:rPr>
          <w:rFonts w:ascii="Arial" w:hAnsi="Arial" w:cs="Arial"/>
          <w:sz w:val="22"/>
          <w:szCs w:val="22"/>
        </w:rPr>
        <w:t xml:space="preserve">Są to m.in. zadania dotyczące pozwoleń </w:t>
      </w:r>
      <w:proofErr w:type="spellStart"/>
      <w:r w:rsidRPr="006B3D8E">
        <w:rPr>
          <w:rFonts w:ascii="Arial" w:hAnsi="Arial" w:cs="Arial"/>
          <w:sz w:val="22"/>
          <w:szCs w:val="22"/>
        </w:rPr>
        <w:t>wodno</w:t>
      </w:r>
      <w:proofErr w:type="spellEnd"/>
      <w:r w:rsidRPr="006B3D8E">
        <w:rPr>
          <w:rFonts w:ascii="Arial" w:hAnsi="Arial" w:cs="Arial"/>
          <w:sz w:val="22"/>
          <w:szCs w:val="22"/>
        </w:rPr>
        <w:t xml:space="preserve"> – prawnych, nadzoru nad lasami, zanieczyszczeń powietrza.</w:t>
      </w:r>
    </w:p>
    <w:p w:rsidR="000F69D4" w:rsidRPr="006B3D8E" w:rsidRDefault="000F69D4" w:rsidP="006A1227">
      <w:pPr>
        <w:pStyle w:val="Tekstpodstawowy"/>
        <w:tabs>
          <w:tab w:val="left" w:pos="4536"/>
        </w:tabs>
        <w:snapToGrid w:val="0"/>
        <w:spacing w:line="100" w:lineRule="atLeast"/>
        <w:jc w:val="both"/>
        <w:rPr>
          <w:rFonts w:ascii="Arial" w:hAnsi="Arial" w:cs="Arial"/>
          <w:sz w:val="22"/>
          <w:szCs w:val="22"/>
        </w:rPr>
      </w:pPr>
    </w:p>
    <w:p w:rsidR="00615F1E" w:rsidRPr="006B3D8E" w:rsidRDefault="00236D6D" w:rsidP="00993063">
      <w:pPr>
        <w:pStyle w:val="Tekstpodstawowy"/>
        <w:tabs>
          <w:tab w:val="left" w:pos="4536"/>
        </w:tabs>
        <w:snapToGrid w:val="0"/>
        <w:spacing w:line="100" w:lineRule="atLeast"/>
        <w:jc w:val="both"/>
        <w:rPr>
          <w:rFonts w:ascii="Arial" w:hAnsi="Arial" w:cs="Arial"/>
          <w:sz w:val="22"/>
          <w:szCs w:val="22"/>
        </w:rPr>
      </w:pPr>
      <w:r w:rsidRPr="006B3D8E">
        <w:rPr>
          <w:rFonts w:ascii="Arial" w:hAnsi="Arial" w:cs="Arial"/>
          <w:sz w:val="22"/>
          <w:szCs w:val="22"/>
        </w:rPr>
        <w:t>Ponadto kwotę</w:t>
      </w:r>
      <w:r w:rsidR="006B3D8E" w:rsidRPr="006B3D8E">
        <w:rPr>
          <w:rFonts w:ascii="Arial" w:hAnsi="Arial" w:cs="Arial"/>
          <w:sz w:val="22"/>
          <w:szCs w:val="22"/>
        </w:rPr>
        <w:t xml:space="preserve"> 91</w:t>
      </w:r>
      <w:r w:rsidR="006A7C1D" w:rsidRPr="006B3D8E">
        <w:rPr>
          <w:rFonts w:ascii="Arial" w:hAnsi="Arial" w:cs="Arial"/>
          <w:sz w:val="22"/>
          <w:szCs w:val="22"/>
        </w:rPr>
        <w:t>,00</w:t>
      </w:r>
      <w:r w:rsidR="0054163D" w:rsidRPr="006B3D8E">
        <w:rPr>
          <w:rFonts w:ascii="Arial" w:hAnsi="Arial" w:cs="Arial"/>
          <w:sz w:val="22"/>
          <w:szCs w:val="22"/>
        </w:rPr>
        <w:t xml:space="preserve"> zł przeznaczono </w:t>
      </w:r>
      <w:r w:rsidR="00452DBC" w:rsidRPr="006B3D8E">
        <w:rPr>
          <w:rFonts w:ascii="Arial" w:hAnsi="Arial" w:cs="Arial"/>
          <w:sz w:val="22"/>
          <w:szCs w:val="22"/>
        </w:rPr>
        <w:t>na przeprowadzenie akcji ku</w:t>
      </w:r>
      <w:r w:rsidR="004C3251" w:rsidRPr="006B3D8E">
        <w:rPr>
          <w:rFonts w:ascii="Arial" w:hAnsi="Arial" w:cs="Arial"/>
          <w:sz w:val="22"/>
          <w:szCs w:val="22"/>
        </w:rPr>
        <w:t>rierskiej.</w:t>
      </w:r>
      <w:r w:rsidR="00B961CC" w:rsidRPr="006B3D8E">
        <w:rPr>
          <w:rFonts w:ascii="Arial" w:hAnsi="Arial" w:cs="Arial"/>
          <w:sz w:val="22"/>
          <w:szCs w:val="22"/>
        </w:rPr>
        <w:t xml:space="preserve"> </w:t>
      </w:r>
    </w:p>
    <w:p w:rsidR="006B3D8E" w:rsidRPr="002776C1" w:rsidRDefault="006B3D8E" w:rsidP="00993063">
      <w:pPr>
        <w:pStyle w:val="Tekstpodstawowy"/>
        <w:tabs>
          <w:tab w:val="left" w:pos="4536"/>
        </w:tabs>
        <w:snapToGrid w:val="0"/>
        <w:spacing w:line="100" w:lineRule="atLeast"/>
        <w:jc w:val="both"/>
        <w:rPr>
          <w:rFonts w:ascii="Arial" w:hAnsi="Arial" w:cs="Arial"/>
          <w:color w:val="FF0000"/>
          <w:sz w:val="22"/>
          <w:szCs w:val="22"/>
        </w:rPr>
      </w:pP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DZIAŁ 750 ADMINISTRACJA PUBLICZNA</w:t>
      </w: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Rozdział 75019 Rady powiatów</w:t>
      </w:r>
    </w:p>
    <w:p w:rsidR="006A1227" w:rsidRPr="006B3D8E"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rPr>
                <w:rFonts w:ascii="Arial" w:hAnsi="Arial"/>
                <w:sz w:val="22"/>
              </w:rPr>
            </w:pPr>
            <w:r w:rsidRPr="006B3D8E">
              <w:rPr>
                <w:rFonts w:ascii="Arial" w:hAnsi="Arial"/>
                <w:sz w:val="22"/>
              </w:rPr>
              <w:t>Wydatki bieżące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627C26" w:rsidRPr="006B3D8E" w:rsidTr="00A61BB2">
        <w:tc>
          <w:tcPr>
            <w:tcW w:w="2360" w:type="dxa"/>
          </w:tcPr>
          <w:p w:rsidR="00627C26" w:rsidRPr="006B3D8E" w:rsidRDefault="00627C26" w:rsidP="00A61BB2">
            <w:pPr>
              <w:tabs>
                <w:tab w:val="left" w:pos="720"/>
                <w:tab w:val="right" w:pos="4536"/>
                <w:tab w:val="right" w:pos="6804"/>
                <w:tab w:val="right" w:pos="8505"/>
              </w:tabs>
              <w:rPr>
                <w:rFonts w:ascii="Arial" w:hAnsi="Arial"/>
                <w:sz w:val="22"/>
              </w:rPr>
            </w:pPr>
          </w:p>
        </w:tc>
        <w:tc>
          <w:tcPr>
            <w:tcW w:w="2361" w:type="dxa"/>
          </w:tcPr>
          <w:p w:rsidR="00627C26" w:rsidRPr="006B3D8E" w:rsidRDefault="00C21EF8" w:rsidP="00A61BB2">
            <w:pPr>
              <w:tabs>
                <w:tab w:val="left" w:pos="720"/>
                <w:tab w:val="right" w:pos="4536"/>
                <w:tab w:val="right" w:pos="6804"/>
                <w:tab w:val="right" w:pos="8505"/>
              </w:tabs>
              <w:jc w:val="right"/>
              <w:rPr>
                <w:rFonts w:ascii="Arial" w:hAnsi="Arial"/>
                <w:sz w:val="22"/>
              </w:rPr>
            </w:pPr>
            <w:r w:rsidRPr="006B3D8E">
              <w:rPr>
                <w:rFonts w:ascii="Arial" w:hAnsi="Arial"/>
                <w:sz w:val="22"/>
              </w:rPr>
              <w:t>240 000</w:t>
            </w:r>
          </w:p>
        </w:tc>
        <w:tc>
          <w:tcPr>
            <w:tcW w:w="2361" w:type="dxa"/>
          </w:tcPr>
          <w:p w:rsidR="00C21EF8" w:rsidRPr="006B3D8E" w:rsidRDefault="006B3D8E" w:rsidP="00C21EF8">
            <w:pPr>
              <w:tabs>
                <w:tab w:val="left" w:pos="720"/>
                <w:tab w:val="right" w:pos="4536"/>
                <w:tab w:val="right" w:pos="6804"/>
                <w:tab w:val="right" w:pos="8505"/>
              </w:tabs>
              <w:jc w:val="right"/>
              <w:rPr>
                <w:rFonts w:ascii="Arial" w:hAnsi="Arial"/>
                <w:sz w:val="22"/>
              </w:rPr>
            </w:pPr>
            <w:r w:rsidRPr="006B3D8E">
              <w:rPr>
                <w:rFonts w:ascii="Arial" w:hAnsi="Arial"/>
                <w:sz w:val="22"/>
              </w:rPr>
              <w:t>113 875,00</w:t>
            </w:r>
          </w:p>
        </w:tc>
        <w:tc>
          <w:tcPr>
            <w:tcW w:w="2361" w:type="dxa"/>
          </w:tcPr>
          <w:p w:rsidR="00627C26" w:rsidRPr="006B3D8E" w:rsidRDefault="006B3D8E" w:rsidP="006B3D8E">
            <w:pPr>
              <w:tabs>
                <w:tab w:val="left" w:pos="720"/>
                <w:tab w:val="right" w:pos="4536"/>
                <w:tab w:val="right" w:pos="6804"/>
                <w:tab w:val="right" w:pos="8505"/>
              </w:tabs>
              <w:jc w:val="right"/>
              <w:rPr>
                <w:rFonts w:ascii="Arial" w:hAnsi="Arial"/>
                <w:sz w:val="22"/>
              </w:rPr>
            </w:pPr>
            <w:r w:rsidRPr="006B3D8E">
              <w:rPr>
                <w:rFonts w:ascii="Arial" w:hAnsi="Arial"/>
                <w:sz w:val="22"/>
              </w:rPr>
              <w:t>47,4</w:t>
            </w:r>
          </w:p>
        </w:tc>
      </w:tr>
    </w:tbl>
    <w:p w:rsidR="006A1227" w:rsidRPr="006B3D8E" w:rsidRDefault="006A1227" w:rsidP="006A1227">
      <w:pPr>
        <w:tabs>
          <w:tab w:val="left" w:pos="720"/>
          <w:tab w:val="right" w:pos="4536"/>
          <w:tab w:val="right" w:pos="6804"/>
          <w:tab w:val="right" w:pos="8505"/>
        </w:tabs>
        <w:jc w:val="both"/>
        <w:rPr>
          <w:rFonts w:ascii="Arial" w:hAnsi="Arial"/>
          <w:sz w:val="22"/>
        </w:rPr>
      </w:pPr>
    </w:p>
    <w:p w:rsidR="006A1227" w:rsidRPr="006B3D8E" w:rsidRDefault="006A1227" w:rsidP="006A1227">
      <w:pPr>
        <w:pStyle w:val="Tekstpodstawowy31"/>
        <w:rPr>
          <w:rFonts w:ascii="Arial" w:hAnsi="Arial"/>
          <w:sz w:val="22"/>
        </w:rPr>
      </w:pPr>
      <w:r w:rsidRPr="006B3D8E">
        <w:rPr>
          <w:rFonts w:ascii="Arial" w:hAnsi="Arial"/>
          <w:sz w:val="22"/>
        </w:rPr>
        <w:t>Wydatki niniejszego rozdziału stanowią:</w:t>
      </w:r>
    </w:p>
    <w:p w:rsidR="006A1227" w:rsidRPr="006B3D8E" w:rsidRDefault="00627C26" w:rsidP="00627C26">
      <w:pPr>
        <w:pStyle w:val="Tekstpodstawowy31"/>
        <w:rPr>
          <w:rFonts w:ascii="Arial" w:hAnsi="Arial"/>
          <w:sz w:val="22"/>
        </w:rPr>
      </w:pPr>
      <w:r w:rsidRPr="006B3D8E">
        <w:rPr>
          <w:rFonts w:ascii="Arial" w:hAnsi="Arial"/>
          <w:b/>
          <w:sz w:val="22"/>
        </w:rPr>
        <w:t>-</w:t>
      </w:r>
      <w:r w:rsidR="006A1227" w:rsidRPr="006B3D8E">
        <w:rPr>
          <w:rFonts w:ascii="Arial" w:hAnsi="Arial"/>
          <w:b/>
          <w:sz w:val="22"/>
        </w:rPr>
        <w:t>ze względu na rodzaj zadań</w:t>
      </w:r>
      <w:r w:rsidR="006A1227" w:rsidRPr="006B3D8E">
        <w:rPr>
          <w:rFonts w:ascii="Arial" w:hAnsi="Arial"/>
          <w:sz w:val="22"/>
        </w:rPr>
        <w:t xml:space="preserve"> – </w:t>
      </w:r>
      <w:r w:rsidR="006A1227" w:rsidRPr="006B3D8E">
        <w:rPr>
          <w:rFonts w:ascii="Arial" w:hAnsi="Arial"/>
          <w:sz w:val="22"/>
          <w:u w:val="single"/>
        </w:rPr>
        <w:t>wydatki na zadania własne</w:t>
      </w:r>
    </w:p>
    <w:p w:rsidR="006A1227" w:rsidRPr="006B3D8E" w:rsidRDefault="00627C26" w:rsidP="00627C26">
      <w:pPr>
        <w:pStyle w:val="Tekstpodstawowy31"/>
        <w:rPr>
          <w:rFonts w:ascii="Arial" w:hAnsi="Arial"/>
          <w:sz w:val="22"/>
        </w:rPr>
      </w:pPr>
      <w:r w:rsidRPr="006B3D8E">
        <w:rPr>
          <w:rFonts w:ascii="Arial" w:hAnsi="Arial"/>
          <w:b/>
          <w:sz w:val="22"/>
        </w:rPr>
        <w:t>-</w:t>
      </w:r>
      <w:r w:rsidR="003A422D" w:rsidRPr="006B3D8E">
        <w:rPr>
          <w:rFonts w:ascii="Arial" w:hAnsi="Arial"/>
          <w:b/>
          <w:sz w:val="22"/>
        </w:rPr>
        <w:t xml:space="preserve">ze względu na grupę wydatków </w:t>
      </w:r>
      <w:r w:rsidR="003A422D" w:rsidRPr="006B3D8E">
        <w:rPr>
          <w:rFonts w:ascii="Arial" w:hAnsi="Arial"/>
          <w:sz w:val="22"/>
        </w:rPr>
        <w:t>–</w:t>
      </w:r>
      <w:r w:rsidR="003A422D" w:rsidRPr="006B3D8E">
        <w:rPr>
          <w:rFonts w:ascii="Arial" w:hAnsi="Arial"/>
          <w:b/>
          <w:sz w:val="22"/>
        </w:rPr>
        <w:t xml:space="preserve"> </w:t>
      </w:r>
      <w:r w:rsidR="006A1227" w:rsidRPr="006B3D8E">
        <w:rPr>
          <w:rFonts w:ascii="Arial" w:hAnsi="Arial" w:cs="Arial"/>
          <w:sz w:val="22"/>
          <w:szCs w:val="22"/>
          <w:u w:val="single"/>
        </w:rPr>
        <w:t>świad</w:t>
      </w:r>
      <w:r w:rsidR="003A422D" w:rsidRPr="006B3D8E">
        <w:rPr>
          <w:rFonts w:ascii="Arial" w:hAnsi="Arial" w:cs="Arial"/>
          <w:sz w:val="22"/>
          <w:szCs w:val="22"/>
          <w:u w:val="single"/>
        </w:rPr>
        <w:t>czenia na rzecz osób fizycznych.</w:t>
      </w:r>
    </w:p>
    <w:p w:rsidR="006A1227" w:rsidRPr="006B3D8E" w:rsidRDefault="006A1227" w:rsidP="003A422D">
      <w:pPr>
        <w:tabs>
          <w:tab w:val="left" w:pos="720"/>
          <w:tab w:val="right" w:pos="4536"/>
          <w:tab w:val="right" w:pos="6804"/>
          <w:tab w:val="right" w:pos="8505"/>
        </w:tabs>
        <w:ind w:left="720"/>
        <w:rPr>
          <w:rFonts w:ascii="Arial" w:hAnsi="Arial"/>
          <w:sz w:val="22"/>
        </w:rPr>
      </w:pPr>
      <w:r w:rsidRPr="006B3D8E">
        <w:rPr>
          <w:rFonts w:ascii="Arial" w:hAnsi="Arial"/>
          <w:sz w:val="22"/>
        </w:rPr>
        <w:tab/>
      </w:r>
    </w:p>
    <w:p w:rsidR="006A1227" w:rsidRPr="006B3D8E" w:rsidRDefault="006A1227" w:rsidP="006A1227">
      <w:pPr>
        <w:tabs>
          <w:tab w:val="right" w:pos="4536"/>
          <w:tab w:val="right" w:pos="6804"/>
          <w:tab w:val="right" w:pos="8505"/>
        </w:tabs>
        <w:jc w:val="both"/>
        <w:rPr>
          <w:rFonts w:ascii="Arial" w:hAnsi="Arial"/>
          <w:sz w:val="22"/>
        </w:rPr>
      </w:pPr>
      <w:r w:rsidRPr="006B3D8E">
        <w:rPr>
          <w:rFonts w:ascii="Arial" w:hAnsi="Arial"/>
          <w:sz w:val="22"/>
        </w:rPr>
        <w:t xml:space="preserve">Wydatki tego rozdziału, zgodnie z ustawą z dnia 5 czerwca 1998 r. o samorządzie powiatowym </w:t>
      </w:r>
      <w:r w:rsidR="006B3D8E" w:rsidRPr="006B3D8E">
        <w:rPr>
          <w:rFonts w:ascii="Arial" w:hAnsi="Arial"/>
          <w:sz w:val="22"/>
        </w:rPr>
        <w:t>(t.</w:t>
      </w:r>
      <w:r w:rsidR="006B3D8E">
        <w:rPr>
          <w:rFonts w:ascii="Arial" w:hAnsi="Arial"/>
          <w:sz w:val="22"/>
        </w:rPr>
        <w:t xml:space="preserve"> </w:t>
      </w:r>
      <w:r w:rsidR="006B3D8E" w:rsidRPr="006B3D8E">
        <w:rPr>
          <w:rFonts w:ascii="Arial" w:hAnsi="Arial"/>
          <w:sz w:val="22"/>
        </w:rPr>
        <w:t xml:space="preserve">j. Dz. U. z 2018 r. poz. 995 z </w:t>
      </w:r>
      <w:proofErr w:type="spellStart"/>
      <w:r w:rsidR="006B3D8E" w:rsidRPr="006B3D8E">
        <w:rPr>
          <w:rFonts w:ascii="Arial" w:hAnsi="Arial"/>
          <w:sz w:val="22"/>
        </w:rPr>
        <w:t>późn</w:t>
      </w:r>
      <w:proofErr w:type="spellEnd"/>
      <w:r w:rsidR="006B3D8E" w:rsidRPr="006B3D8E">
        <w:rPr>
          <w:rFonts w:ascii="Arial" w:hAnsi="Arial"/>
          <w:sz w:val="22"/>
        </w:rPr>
        <w:t xml:space="preserve">. zm.) </w:t>
      </w:r>
      <w:r w:rsidRPr="006B3D8E">
        <w:rPr>
          <w:rFonts w:ascii="Arial" w:hAnsi="Arial"/>
          <w:sz w:val="22"/>
        </w:rPr>
        <w:t xml:space="preserve">przeznaczone </w:t>
      </w:r>
      <w:r w:rsidR="0054163D" w:rsidRPr="006B3D8E">
        <w:rPr>
          <w:rFonts w:ascii="Arial" w:hAnsi="Arial"/>
          <w:sz w:val="22"/>
        </w:rPr>
        <w:t>są</w:t>
      </w:r>
      <w:r w:rsidRPr="006B3D8E">
        <w:rPr>
          <w:rFonts w:ascii="Arial" w:hAnsi="Arial"/>
          <w:sz w:val="22"/>
        </w:rPr>
        <w:t xml:space="preserve"> na wypłaty diet dla radnyc</w:t>
      </w:r>
      <w:r w:rsidR="004F68DD" w:rsidRPr="006B3D8E">
        <w:rPr>
          <w:rFonts w:ascii="Arial" w:hAnsi="Arial"/>
          <w:sz w:val="22"/>
        </w:rPr>
        <w:t>h Powiatu Zduńskowolskiego</w:t>
      </w:r>
      <w:r w:rsidR="009869BA" w:rsidRPr="006B3D8E">
        <w:rPr>
          <w:rFonts w:ascii="Arial" w:hAnsi="Arial"/>
          <w:sz w:val="22"/>
        </w:rPr>
        <w:t>.</w:t>
      </w:r>
    </w:p>
    <w:p w:rsidR="00DF2B84" w:rsidRPr="002776C1" w:rsidRDefault="00DF2B84" w:rsidP="006A1227">
      <w:pPr>
        <w:pStyle w:val="Nagwek3"/>
        <w:tabs>
          <w:tab w:val="clear" w:pos="0"/>
        </w:tabs>
        <w:ind w:left="0"/>
        <w:rPr>
          <w:rFonts w:ascii="Arial" w:hAnsi="Arial"/>
          <w:color w:val="FF0000"/>
          <w:sz w:val="22"/>
        </w:rPr>
      </w:pPr>
    </w:p>
    <w:p w:rsidR="006A1227" w:rsidRPr="006B3D8E" w:rsidRDefault="006A1227" w:rsidP="006A1227">
      <w:pPr>
        <w:pStyle w:val="Nagwek3"/>
        <w:tabs>
          <w:tab w:val="clear" w:pos="0"/>
        </w:tabs>
        <w:ind w:left="0"/>
        <w:rPr>
          <w:rFonts w:ascii="Arial" w:hAnsi="Arial"/>
          <w:sz w:val="22"/>
        </w:rPr>
      </w:pPr>
      <w:r w:rsidRPr="006B3D8E">
        <w:rPr>
          <w:rFonts w:ascii="Arial" w:hAnsi="Arial"/>
          <w:sz w:val="22"/>
        </w:rPr>
        <w:t>Rozdział 75020 Starostwa powiatowe</w:t>
      </w:r>
    </w:p>
    <w:p w:rsidR="006A1227" w:rsidRPr="006B3D8E" w:rsidRDefault="006A1227" w:rsidP="006A1227">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rPr>
                <w:rFonts w:ascii="Arial" w:hAnsi="Arial"/>
                <w:sz w:val="22"/>
              </w:rPr>
            </w:pPr>
            <w:r w:rsidRPr="006B3D8E">
              <w:rPr>
                <w:rFonts w:ascii="Arial" w:hAnsi="Arial"/>
                <w:sz w:val="22"/>
              </w:rPr>
              <w:t>Wydatki bieżące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7 062 802</w:t>
            </w: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3 837 731,08</w:t>
            </w:r>
          </w:p>
        </w:tc>
        <w:tc>
          <w:tcPr>
            <w:tcW w:w="2361" w:type="dxa"/>
          </w:tcPr>
          <w:p w:rsidR="00627C26" w:rsidRPr="006B3D8E" w:rsidRDefault="006D5575" w:rsidP="00A61BB2">
            <w:pPr>
              <w:tabs>
                <w:tab w:val="left" w:pos="720"/>
                <w:tab w:val="right" w:pos="4536"/>
                <w:tab w:val="right" w:pos="6804"/>
                <w:tab w:val="right" w:pos="8505"/>
              </w:tabs>
              <w:jc w:val="right"/>
              <w:rPr>
                <w:rFonts w:ascii="Arial" w:hAnsi="Arial"/>
                <w:sz w:val="22"/>
              </w:rPr>
            </w:pPr>
            <w:r>
              <w:rPr>
                <w:rFonts w:ascii="Arial" w:hAnsi="Arial"/>
                <w:sz w:val="22"/>
              </w:rPr>
              <w:t>54,3</w:t>
            </w:r>
            <w:bookmarkStart w:id="0" w:name="_GoBack"/>
            <w:bookmarkEnd w:id="0"/>
          </w:p>
        </w:tc>
      </w:tr>
      <w:tr w:rsidR="002776C1" w:rsidRPr="006B3D8E" w:rsidTr="00A61BB2">
        <w:tc>
          <w:tcPr>
            <w:tcW w:w="9443" w:type="dxa"/>
            <w:gridSpan w:val="4"/>
          </w:tcPr>
          <w:p w:rsidR="00627C26" w:rsidRPr="006B3D8E" w:rsidRDefault="00627C26" w:rsidP="00A61BB2">
            <w:pPr>
              <w:tabs>
                <w:tab w:val="left" w:pos="720"/>
                <w:tab w:val="right" w:pos="4536"/>
                <w:tab w:val="right" w:pos="6804"/>
                <w:tab w:val="right" w:pos="8505"/>
              </w:tabs>
              <w:rPr>
                <w:rFonts w:ascii="Arial" w:hAnsi="Arial"/>
                <w:sz w:val="22"/>
              </w:rPr>
            </w:pPr>
            <w:r w:rsidRPr="006B3D8E">
              <w:rPr>
                <w:rFonts w:ascii="Arial" w:hAnsi="Arial"/>
                <w:sz w:val="22"/>
              </w:rPr>
              <w:t>Wydatki majątkowe</w:t>
            </w:r>
          </w:p>
        </w:tc>
      </w:tr>
      <w:tr w:rsidR="002776C1"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627C26" w:rsidRPr="006B3D8E" w:rsidRDefault="00627C26" w:rsidP="00A61BB2">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627C26" w:rsidRPr="006B3D8E" w:rsidTr="00A61BB2">
        <w:tc>
          <w:tcPr>
            <w:tcW w:w="2360" w:type="dxa"/>
          </w:tcPr>
          <w:p w:rsidR="00627C26" w:rsidRPr="006B3D8E" w:rsidRDefault="00627C26" w:rsidP="00A61BB2">
            <w:pPr>
              <w:tabs>
                <w:tab w:val="left" w:pos="720"/>
                <w:tab w:val="right" w:pos="4536"/>
                <w:tab w:val="right" w:pos="6804"/>
                <w:tab w:val="right" w:pos="8505"/>
              </w:tabs>
              <w:jc w:val="right"/>
              <w:rPr>
                <w:rFonts w:ascii="Arial" w:hAnsi="Arial"/>
                <w:sz w:val="22"/>
              </w:rPr>
            </w:pPr>
          </w:p>
        </w:tc>
        <w:tc>
          <w:tcPr>
            <w:tcW w:w="2361" w:type="dxa"/>
          </w:tcPr>
          <w:p w:rsidR="00627C26" w:rsidRPr="006B3D8E" w:rsidRDefault="006B3D8E" w:rsidP="00A61BB2">
            <w:pPr>
              <w:tabs>
                <w:tab w:val="left" w:pos="720"/>
                <w:tab w:val="right" w:pos="4536"/>
                <w:tab w:val="right" w:pos="6804"/>
                <w:tab w:val="right" w:pos="8505"/>
              </w:tabs>
              <w:jc w:val="right"/>
              <w:rPr>
                <w:rFonts w:ascii="Arial" w:hAnsi="Arial"/>
                <w:sz w:val="22"/>
              </w:rPr>
            </w:pPr>
            <w:r w:rsidRPr="006B3D8E">
              <w:rPr>
                <w:rFonts w:ascii="Arial" w:hAnsi="Arial"/>
                <w:sz w:val="22"/>
              </w:rPr>
              <w:t>180 000</w:t>
            </w:r>
          </w:p>
        </w:tc>
        <w:tc>
          <w:tcPr>
            <w:tcW w:w="2361" w:type="dxa"/>
          </w:tcPr>
          <w:p w:rsidR="00627C26" w:rsidRPr="006B3D8E" w:rsidRDefault="00C21EF8" w:rsidP="00A61BB2">
            <w:pPr>
              <w:tabs>
                <w:tab w:val="left" w:pos="720"/>
                <w:tab w:val="right" w:pos="4536"/>
                <w:tab w:val="right" w:pos="6804"/>
                <w:tab w:val="right" w:pos="8505"/>
              </w:tabs>
              <w:jc w:val="right"/>
              <w:rPr>
                <w:rFonts w:ascii="Arial" w:hAnsi="Arial"/>
                <w:sz w:val="22"/>
              </w:rPr>
            </w:pPr>
            <w:r w:rsidRPr="006B3D8E">
              <w:rPr>
                <w:rFonts w:ascii="Arial" w:hAnsi="Arial"/>
                <w:sz w:val="22"/>
              </w:rPr>
              <w:t>0,00</w:t>
            </w:r>
          </w:p>
        </w:tc>
        <w:tc>
          <w:tcPr>
            <w:tcW w:w="2361" w:type="dxa"/>
          </w:tcPr>
          <w:p w:rsidR="00627C26" w:rsidRPr="006B3D8E" w:rsidRDefault="00C21EF8" w:rsidP="00A61BB2">
            <w:pPr>
              <w:tabs>
                <w:tab w:val="left" w:pos="720"/>
                <w:tab w:val="right" w:pos="4536"/>
                <w:tab w:val="right" w:pos="6804"/>
                <w:tab w:val="right" w:pos="8505"/>
              </w:tabs>
              <w:jc w:val="right"/>
              <w:rPr>
                <w:rFonts w:ascii="Arial" w:hAnsi="Arial"/>
                <w:sz w:val="22"/>
              </w:rPr>
            </w:pPr>
            <w:r w:rsidRPr="006B3D8E">
              <w:rPr>
                <w:rFonts w:ascii="Arial" w:hAnsi="Arial"/>
                <w:sz w:val="22"/>
              </w:rPr>
              <w:t>-</w:t>
            </w:r>
          </w:p>
        </w:tc>
      </w:tr>
    </w:tbl>
    <w:p w:rsidR="00627C26" w:rsidRPr="006B3D8E" w:rsidRDefault="00627C26" w:rsidP="006A1227">
      <w:pPr>
        <w:pStyle w:val="Tekstpodstawowy31"/>
        <w:rPr>
          <w:rFonts w:ascii="Arial" w:hAnsi="Arial"/>
          <w:sz w:val="22"/>
        </w:rPr>
      </w:pPr>
    </w:p>
    <w:p w:rsidR="006A1227" w:rsidRPr="006B3D8E" w:rsidRDefault="006A1227" w:rsidP="006A1227">
      <w:pPr>
        <w:pStyle w:val="Tekstpodstawowy31"/>
        <w:rPr>
          <w:rFonts w:ascii="Arial" w:hAnsi="Arial"/>
          <w:sz w:val="22"/>
        </w:rPr>
      </w:pPr>
      <w:r w:rsidRPr="006B3D8E">
        <w:rPr>
          <w:rFonts w:ascii="Arial" w:hAnsi="Arial"/>
          <w:sz w:val="22"/>
        </w:rPr>
        <w:t>Wydatki bieżące niniejszego rozdziału stanowią:</w:t>
      </w:r>
    </w:p>
    <w:p w:rsidR="005234A6" w:rsidRPr="00F03D51" w:rsidRDefault="00627C26" w:rsidP="00627C26">
      <w:pPr>
        <w:pStyle w:val="Tekstpodstawowy31"/>
        <w:rPr>
          <w:rFonts w:ascii="Arial" w:hAnsi="Arial"/>
          <w:sz w:val="22"/>
        </w:rPr>
      </w:pPr>
      <w:r w:rsidRPr="00F03D51">
        <w:rPr>
          <w:rFonts w:ascii="Arial" w:hAnsi="Arial"/>
          <w:b/>
          <w:sz w:val="22"/>
        </w:rPr>
        <w:t>-</w:t>
      </w:r>
      <w:r w:rsidR="00E00315" w:rsidRPr="00F03D51">
        <w:rPr>
          <w:rFonts w:ascii="Arial" w:hAnsi="Arial"/>
          <w:b/>
          <w:sz w:val="22"/>
        </w:rPr>
        <w:t xml:space="preserve">ze względu na rodzaj zadań </w:t>
      </w:r>
      <w:r w:rsidR="00E00315" w:rsidRPr="00F03D51">
        <w:rPr>
          <w:rFonts w:ascii="Arial" w:hAnsi="Arial"/>
          <w:sz w:val="22"/>
        </w:rPr>
        <w:t xml:space="preserve">– </w:t>
      </w:r>
      <w:r w:rsidR="00E00315" w:rsidRPr="00F03D51">
        <w:rPr>
          <w:rFonts w:ascii="Arial" w:hAnsi="Arial"/>
          <w:sz w:val="22"/>
          <w:u w:val="single"/>
        </w:rPr>
        <w:t>wydatki na zadania własne,</w:t>
      </w:r>
    </w:p>
    <w:p w:rsidR="006A1227" w:rsidRPr="00F03D51" w:rsidRDefault="00627C26" w:rsidP="00627C26">
      <w:pPr>
        <w:tabs>
          <w:tab w:val="left" w:pos="720"/>
          <w:tab w:val="right" w:pos="4536"/>
          <w:tab w:val="right" w:pos="6804"/>
          <w:tab w:val="right" w:pos="8505"/>
        </w:tabs>
        <w:rPr>
          <w:rFonts w:ascii="Arial" w:hAnsi="Arial"/>
          <w:sz w:val="22"/>
        </w:rPr>
      </w:pPr>
      <w:r w:rsidRPr="00F03D51">
        <w:rPr>
          <w:rFonts w:ascii="Arial" w:hAnsi="Arial"/>
          <w:b/>
          <w:sz w:val="22"/>
        </w:rPr>
        <w:lastRenderedPageBreak/>
        <w:t>-</w:t>
      </w:r>
      <w:r w:rsidR="006A1227" w:rsidRPr="00F03D51">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F03D51" w:rsidTr="00A61BB2">
        <w:tc>
          <w:tcPr>
            <w:tcW w:w="9443" w:type="dxa"/>
            <w:gridSpan w:val="4"/>
          </w:tcPr>
          <w:p w:rsidR="00627C26" w:rsidRPr="00F03D51" w:rsidRDefault="00627C26" w:rsidP="00A61BB2">
            <w:pPr>
              <w:pStyle w:val="Tekstpodstawowy31"/>
              <w:rPr>
                <w:rFonts w:ascii="Arial" w:hAnsi="Arial"/>
                <w:sz w:val="22"/>
              </w:rPr>
            </w:pPr>
            <w:r w:rsidRPr="00F03D51">
              <w:rPr>
                <w:rFonts w:ascii="Arial" w:hAnsi="Arial"/>
                <w:sz w:val="22"/>
              </w:rPr>
              <w:t>Wydatki związane z realizacją zadań statutowych jednostek budżetowych</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Plan</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Wykonanie</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Realizacja %</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F03D51" w:rsidRDefault="00F03D51" w:rsidP="00A61BB2">
            <w:pPr>
              <w:pStyle w:val="Tekstpodstawowy31"/>
              <w:jc w:val="right"/>
              <w:rPr>
                <w:rFonts w:ascii="Arial" w:hAnsi="Arial"/>
                <w:sz w:val="22"/>
              </w:rPr>
            </w:pPr>
            <w:r w:rsidRPr="00F03D51">
              <w:rPr>
                <w:rFonts w:ascii="Arial" w:hAnsi="Arial"/>
                <w:sz w:val="22"/>
              </w:rPr>
              <w:t>1 241 621</w:t>
            </w:r>
          </w:p>
        </w:tc>
        <w:tc>
          <w:tcPr>
            <w:tcW w:w="2361" w:type="dxa"/>
          </w:tcPr>
          <w:p w:rsidR="00627C26" w:rsidRPr="00F03D51" w:rsidRDefault="006D5575" w:rsidP="00A61BB2">
            <w:pPr>
              <w:pStyle w:val="Tekstpodstawowy31"/>
              <w:jc w:val="right"/>
              <w:rPr>
                <w:rFonts w:ascii="Arial" w:hAnsi="Arial"/>
                <w:sz w:val="22"/>
              </w:rPr>
            </w:pPr>
            <w:r>
              <w:rPr>
                <w:rFonts w:ascii="Arial" w:hAnsi="Arial"/>
                <w:sz w:val="22"/>
              </w:rPr>
              <w:t>650 866,00</w:t>
            </w:r>
          </w:p>
        </w:tc>
        <w:tc>
          <w:tcPr>
            <w:tcW w:w="2361" w:type="dxa"/>
          </w:tcPr>
          <w:p w:rsidR="00627C26" w:rsidRPr="00F03D51" w:rsidRDefault="00F03D51" w:rsidP="00A61BB2">
            <w:pPr>
              <w:pStyle w:val="Tekstpodstawowy31"/>
              <w:jc w:val="right"/>
              <w:rPr>
                <w:rFonts w:ascii="Arial" w:hAnsi="Arial"/>
                <w:sz w:val="22"/>
              </w:rPr>
            </w:pPr>
            <w:r w:rsidRPr="00F03D51">
              <w:rPr>
                <w:rFonts w:ascii="Arial" w:hAnsi="Arial"/>
                <w:sz w:val="22"/>
              </w:rPr>
              <w:t>52,4</w:t>
            </w:r>
          </w:p>
        </w:tc>
      </w:tr>
      <w:tr w:rsidR="002776C1" w:rsidRPr="00F03D51" w:rsidTr="00A61BB2">
        <w:tc>
          <w:tcPr>
            <w:tcW w:w="9443" w:type="dxa"/>
            <w:gridSpan w:val="4"/>
          </w:tcPr>
          <w:p w:rsidR="00627C26" w:rsidRPr="00F03D51" w:rsidRDefault="00627C26" w:rsidP="00A61BB2">
            <w:pPr>
              <w:pStyle w:val="Tekstpodstawowy31"/>
              <w:rPr>
                <w:rFonts w:ascii="Arial" w:hAnsi="Arial"/>
                <w:sz w:val="22"/>
              </w:rPr>
            </w:pPr>
            <w:r w:rsidRPr="00F03D51">
              <w:rPr>
                <w:rFonts w:ascii="Arial" w:hAnsi="Arial"/>
                <w:sz w:val="22"/>
              </w:rPr>
              <w:t>Wynagrodzenia i składki od nich naliczane</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Plan</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 xml:space="preserve">Wykonanie </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Realizacja %</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F03D51" w:rsidRDefault="006B3D8E" w:rsidP="00A61BB2">
            <w:pPr>
              <w:pStyle w:val="Tekstpodstawowy31"/>
              <w:jc w:val="right"/>
              <w:rPr>
                <w:rFonts w:ascii="Arial" w:hAnsi="Arial"/>
                <w:sz w:val="22"/>
              </w:rPr>
            </w:pPr>
            <w:r w:rsidRPr="00F03D51">
              <w:rPr>
                <w:rFonts w:ascii="Arial" w:hAnsi="Arial"/>
                <w:sz w:val="22"/>
              </w:rPr>
              <w:t>5 806 181</w:t>
            </w:r>
          </w:p>
        </w:tc>
        <w:tc>
          <w:tcPr>
            <w:tcW w:w="2361" w:type="dxa"/>
          </w:tcPr>
          <w:p w:rsidR="00627C26" w:rsidRPr="00F03D51" w:rsidRDefault="006D5575" w:rsidP="00A61BB2">
            <w:pPr>
              <w:pStyle w:val="Tekstpodstawowy31"/>
              <w:jc w:val="right"/>
              <w:rPr>
                <w:rFonts w:ascii="Arial" w:hAnsi="Arial"/>
                <w:sz w:val="22"/>
              </w:rPr>
            </w:pPr>
            <w:r>
              <w:rPr>
                <w:rFonts w:ascii="Arial" w:hAnsi="Arial"/>
                <w:sz w:val="22"/>
              </w:rPr>
              <w:t>3 182 790,13</w:t>
            </w:r>
          </w:p>
        </w:tc>
        <w:tc>
          <w:tcPr>
            <w:tcW w:w="2361" w:type="dxa"/>
          </w:tcPr>
          <w:p w:rsidR="00627C26" w:rsidRPr="00F03D51" w:rsidRDefault="00F03D51" w:rsidP="00A61BB2">
            <w:pPr>
              <w:pStyle w:val="Tekstpodstawowy31"/>
              <w:jc w:val="right"/>
              <w:rPr>
                <w:rFonts w:ascii="Arial" w:hAnsi="Arial"/>
                <w:sz w:val="22"/>
              </w:rPr>
            </w:pPr>
            <w:r w:rsidRPr="00F03D51">
              <w:rPr>
                <w:rFonts w:ascii="Arial" w:hAnsi="Arial"/>
                <w:sz w:val="22"/>
              </w:rPr>
              <w:t>54,8</w:t>
            </w:r>
          </w:p>
        </w:tc>
      </w:tr>
      <w:tr w:rsidR="002776C1" w:rsidRPr="00F03D51" w:rsidTr="00A61BB2">
        <w:tc>
          <w:tcPr>
            <w:tcW w:w="9443" w:type="dxa"/>
            <w:gridSpan w:val="4"/>
          </w:tcPr>
          <w:p w:rsidR="00627C26" w:rsidRPr="00F03D51" w:rsidRDefault="00627C26" w:rsidP="00A61BB2">
            <w:pPr>
              <w:pStyle w:val="Tekstpodstawowy31"/>
              <w:rPr>
                <w:rFonts w:ascii="Arial" w:hAnsi="Arial"/>
                <w:sz w:val="22"/>
              </w:rPr>
            </w:pPr>
            <w:r w:rsidRPr="00F03D51">
              <w:rPr>
                <w:rFonts w:ascii="Arial" w:hAnsi="Arial"/>
                <w:sz w:val="22"/>
              </w:rPr>
              <w:t>Świadczenia na rzecz osób fizycznych</w:t>
            </w:r>
          </w:p>
        </w:tc>
      </w:tr>
      <w:tr w:rsidR="002776C1"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Plan</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Wykonanie</w:t>
            </w:r>
          </w:p>
        </w:tc>
        <w:tc>
          <w:tcPr>
            <w:tcW w:w="2361" w:type="dxa"/>
          </w:tcPr>
          <w:p w:rsidR="00627C26" w:rsidRPr="00F03D51" w:rsidRDefault="00627C26" w:rsidP="00A61BB2">
            <w:pPr>
              <w:pStyle w:val="Tekstpodstawowy31"/>
              <w:jc w:val="right"/>
              <w:rPr>
                <w:rFonts w:ascii="Arial" w:hAnsi="Arial"/>
                <w:sz w:val="22"/>
              </w:rPr>
            </w:pPr>
            <w:r w:rsidRPr="00F03D51">
              <w:rPr>
                <w:rFonts w:ascii="Arial" w:hAnsi="Arial"/>
                <w:sz w:val="22"/>
              </w:rPr>
              <w:t>Realizacja %</w:t>
            </w:r>
          </w:p>
        </w:tc>
      </w:tr>
      <w:tr w:rsidR="00627C26" w:rsidRPr="00F03D51" w:rsidTr="00A61BB2">
        <w:tc>
          <w:tcPr>
            <w:tcW w:w="2360" w:type="dxa"/>
          </w:tcPr>
          <w:p w:rsidR="00627C26" w:rsidRPr="00F03D51" w:rsidRDefault="00627C26" w:rsidP="00A61BB2">
            <w:pPr>
              <w:pStyle w:val="Tekstpodstawowy31"/>
              <w:rPr>
                <w:rFonts w:ascii="Arial" w:hAnsi="Arial"/>
                <w:sz w:val="22"/>
              </w:rPr>
            </w:pPr>
          </w:p>
        </w:tc>
        <w:tc>
          <w:tcPr>
            <w:tcW w:w="2361" w:type="dxa"/>
          </w:tcPr>
          <w:p w:rsidR="00627C26" w:rsidRPr="00F03D51" w:rsidRDefault="002F1D3E" w:rsidP="00A61BB2">
            <w:pPr>
              <w:pStyle w:val="Tekstpodstawowy31"/>
              <w:jc w:val="right"/>
              <w:rPr>
                <w:rFonts w:ascii="Arial" w:hAnsi="Arial"/>
                <w:sz w:val="22"/>
              </w:rPr>
            </w:pPr>
            <w:r w:rsidRPr="00F03D51">
              <w:rPr>
                <w:rFonts w:ascii="Arial" w:hAnsi="Arial"/>
                <w:sz w:val="22"/>
              </w:rPr>
              <w:t>15 000</w:t>
            </w:r>
          </w:p>
        </w:tc>
        <w:tc>
          <w:tcPr>
            <w:tcW w:w="2361" w:type="dxa"/>
          </w:tcPr>
          <w:p w:rsidR="00627C26" w:rsidRPr="00F03D51" w:rsidRDefault="006B3D8E" w:rsidP="00A61BB2">
            <w:pPr>
              <w:pStyle w:val="Tekstpodstawowy31"/>
              <w:jc w:val="right"/>
              <w:rPr>
                <w:rFonts w:ascii="Arial" w:hAnsi="Arial"/>
                <w:sz w:val="22"/>
              </w:rPr>
            </w:pPr>
            <w:r w:rsidRPr="00F03D51">
              <w:rPr>
                <w:rFonts w:ascii="Arial" w:hAnsi="Arial"/>
                <w:sz w:val="22"/>
              </w:rPr>
              <w:t>4 074,95</w:t>
            </w:r>
          </w:p>
        </w:tc>
        <w:tc>
          <w:tcPr>
            <w:tcW w:w="2361" w:type="dxa"/>
          </w:tcPr>
          <w:p w:rsidR="00627C26" w:rsidRPr="00F03D51" w:rsidRDefault="006B3D8E" w:rsidP="00A61BB2">
            <w:pPr>
              <w:pStyle w:val="Tekstpodstawowy31"/>
              <w:jc w:val="right"/>
              <w:rPr>
                <w:rFonts w:ascii="Arial" w:hAnsi="Arial"/>
                <w:sz w:val="22"/>
              </w:rPr>
            </w:pPr>
            <w:r w:rsidRPr="00F03D51">
              <w:rPr>
                <w:rFonts w:ascii="Arial" w:hAnsi="Arial"/>
                <w:sz w:val="22"/>
              </w:rPr>
              <w:t>27,2</w:t>
            </w:r>
          </w:p>
        </w:tc>
      </w:tr>
    </w:tbl>
    <w:p w:rsidR="002F4FB8" w:rsidRPr="00F03D51" w:rsidRDefault="002F4FB8" w:rsidP="00565AC4">
      <w:pPr>
        <w:tabs>
          <w:tab w:val="left" w:pos="720"/>
          <w:tab w:val="right" w:pos="4536"/>
          <w:tab w:val="right" w:pos="6804"/>
          <w:tab w:val="right" w:pos="8505"/>
        </w:tabs>
        <w:rPr>
          <w:rFonts w:ascii="Arial" w:hAnsi="Arial"/>
          <w:sz w:val="22"/>
        </w:rPr>
      </w:pPr>
    </w:p>
    <w:p w:rsidR="006C01EA" w:rsidRPr="00F03D51" w:rsidRDefault="006C01EA" w:rsidP="006C01EA">
      <w:pPr>
        <w:tabs>
          <w:tab w:val="left" w:pos="720"/>
          <w:tab w:val="right" w:pos="4536"/>
          <w:tab w:val="right" w:pos="6804"/>
          <w:tab w:val="right" w:pos="8505"/>
        </w:tabs>
        <w:jc w:val="both"/>
        <w:rPr>
          <w:rFonts w:ascii="Arial" w:hAnsi="Arial"/>
          <w:sz w:val="22"/>
        </w:rPr>
      </w:pPr>
      <w:r w:rsidRPr="00F03D51">
        <w:rPr>
          <w:rFonts w:ascii="Arial" w:hAnsi="Arial"/>
          <w:sz w:val="22"/>
        </w:rPr>
        <w:t>Wydatki ujęte w niniejszym rozdziale przeznaczono na</w:t>
      </w:r>
      <w:r w:rsidR="003B19A1" w:rsidRPr="00F03D51">
        <w:rPr>
          <w:rFonts w:ascii="Arial" w:hAnsi="Arial"/>
          <w:sz w:val="22"/>
        </w:rPr>
        <w:t xml:space="preserve"> bieżące</w:t>
      </w:r>
      <w:r w:rsidRPr="00F03D51">
        <w:rPr>
          <w:rFonts w:ascii="Arial" w:hAnsi="Arial"/>
          <w:sz w:val="22"/>
        </w:rPr>
        <w:t xml:space="preserve"> utrzymanie Starostwa Powiatowego.</w:t>
      </w:r>
    </w:p>
    <w:p w:rsidR="002C48FE" w:rsidRPr="00F03D51" w:rsidRDefault="001A2470" w:rsidP="00FE0390">
      <w:pPr>
        <w:tabs>
          <w:tab w:val="left" w:pos="720"/>
          <w:tab w:val="right" w:pos="4536"/>
          <w:tab w:val="right" w:pos="6804"/>
          <w:tab w:val="right" w:pos="8505"/>
        </w:tabs>
        <w:jc w:val="both"/>
        <w:rPr>
          <w:rFonts w:ascii="Arial" w:hAnsi="Arial"/>
          <w:sz w:val="22"/>
        </w:rPr>
      </w:pPr>
      <w:r w:rsidRPr="00F03D51">
        <w:rPr>
          <w:rFonts w:ascii="Arial" w:hAnsi="Arial"/>
          <w:sz w:val="22"/>
        </w:rPr>
        <w:t>Środki finansowe przeznaczono m.in. na wypłatę wynagrodzeń pr</w:t>
      </w:r>
      <w:r w:rsidR="00F03D51" w:rsidRPr="00F03D51">
        <w:rPr>
          <w:rFonts w:ascii="Arial" w:hAnsi="Arial"/>
          <w:sz w:val="22"/>
        </w:rPr>
        <w:t xml:space="preserve">acowników Starostwa Powiatowego, szkolenia pracowników, </w:t>
      </w:r>
      <w:r w:rsidRPr="00F03D51">
        <w:rPr>
          <w:rFonts w:ascii="Arial" w:hAnsi="Arial"/>
          <w:sz w:val="22"/>
        </w:rPr>
        <w:t>opłaty za energię elektryczną, cieplną, wodę,</w:t>
      </w:r>
      <w:r w:rsidR="002F1D3E" w:rsidRPr="00F03D51">
        <w:rPr>
          <w:rFonts w:ascii="Arial" w:hAnsi="Arial"/>
          <w:sz w:val="22"/>
        </w:rPr>
        <w:t xml:space="preserve"> wywóz nieczystości stałych,</w:t>
      </w:r>
      <w:r w:rsidRPr="00F03D51">
        <w:rPr>
          <w:rFonts w:ascii="Arial" w:hAnsi="Arial"/>
          <w:sz w:val="22"/>
        </w:rPr>
        <w:t xml:space="preserve"> usługi pocztowe</w:t>
      </w:r>
      <w:r w:rsidR="002F1D3E" w:rsidRPr="00F03D51">
        <w:rPr>
          <w:rFonts w:ascii="Arial" w:hAnsi="Arial"/>
          <w:sz w:val="22"/>
        </w:rPr>
        <w:t xml:space="preserve"> </w:t>
      </w:r>
      <w:r w:rsidRPr="00F03D51">
        <w:rPr>
          <w:rFonts w:ascii="Arial" w:hAnsi="Arial"/>
          <w:sz w:val="22"/>
        </w:rPr>
        <w:t>i telekomunikacyjne.</w:t>
      </w:r>
      <w:r w:rsidR="002F1D3E" w:rsidRPr="00F03D51">
        <w:rPr>
          <w:rFonts w:ascii="Arial" w:hAnsi="Arial"/>
          <w:sz w:val="22"/>
        </w:rPr>
        <w:t xml:space="preserve"> Zakupiono niezbędne programy i licencje.</w:t>
      </w:r>
      <w:r w:rsidRPr="00F03D51">
        <w:rPr>
          <w:rFonts w:ascii="Arial" w:hAnsi="Arial"/>
          <w:sz w:val="22"/>
        </w:rPr>
        <w:t xml:space="preserve"> </w:t>
      </w:r>
      <w:r w:rsidR="009E5C35" w:rsidRPr="00F03D51">
        <w:rPr>
          <w:rFonts w:ascii="Arial" w:hAnsi="Arial"/>
          <w:sz w:val="22"/>
        </w:rPr>
        <w:t>Poniesiono koszty związane z zakupem paliwa do pojazdów służbowych, materiałów biurowych</w:t>
      </w:r>
      <w:r w:rsidR="002F1D3E" w:rsidRPr="00F03D51">
        <w:rPr>
          <w:rFonts w:ascii="Arial" w:hAnsi="Arial"/>
          <w:sz w:val="22"/>
        </w:rPr>
        <w:t xml:space="preserve"> oraz drobnego sprzętu biurowego</w:t>
      </w:r>
      <w:r w:rsidR="009E5C35" w:rsidRPr="00F03D51">
        <w:rPr>
          <w:rFonts w:ascii="Arial" w:hAnsi="Arial"/>
          <w:sz w:val="22"/>
        </w:rPr>
        <w:t xml:space="preserve">. </w:t>
      </w:r>
      <w:r w:rsidR="002F1D3E" w:rsidRPr="00F03D51">
        <w:rPr>
          <w:rFonts w:ascii="Arial" w:hAnsi="Arial"/>
          <w:sz w:val="22"/>
        </w:rPr>
        <w:t>Dokonano odpisu</w:t>
      </w:r>
      <w:r w:rsidR="00FE0390" w:rsidRPr="00F03D51">
        <w:rPr>
          <w:rFonts w:ascii="Arial" w:hAnsi="Arial"/>
          <w:sz w:val="22"/>
        </w:rPr>
        <w:t xml:space="preserve"> na ZFŚS.</w:t>
      </w:r>
    </w:p>
    <w:p w:rsidR="00FE0390" w:rsidRPr="00F03D51" w:rsidRDefault="00FE0390" w:rsidP="00FE0390">
      <w:pPr>
        <w:tabs>
          <w:tab w:val="left" w:pos="720"/>
          <w:tab w:val="right" w:pos="4536"/>
          <w:tab w:val="right" w:pos="6804"/>
          <w:tab w:val="right" w:pos="8505"/>
        </w:tabs>
        <w:jc w:val="both"/>
        <w:rPr>
          <w:rFonts w:ascii="Arial" w:hAnsi="Arial"/>
          <w:sz w:val="22"/>
        </w:rPr>
      </w:pPr>
    </w:p>
    <w:p w:rsidR="00C1316C" w:rsidRPr="00F03D51" w:rsidRDefault="006C01EA" w:rsidP="006C01EA">
      <w:pPr>
        <w:pStyle w:val="Tekstpodstawowy31"/>
        <w:rPr>
          <w:rFonts w:ascii="Arial" w:hAnsi="Arial"/>
          <w:sz w:val="22"/>
        </w:rPr>
      </w:pPr>
      <w:r w:rsidRPr="00F03D51">
        <w:rPr>
          <w:rFonts w:ascii="Arial" w:hAnsi="Arial"/>
          <w:sz w:val="22"/>
        </w:rPr>
        <w:t>Wydatki majątkowe niniejszego rozdziału stanowią</w:t>
      </w:r>
      <w:r w:rsidR="00C1316C" w:rsidRPr="00F03D51">
        <w:rPr>
          <w:rFonts w:ascii="Arial" w:hAnsi="Arial"/>
          <w:sz w:val="22"/>
        </w:rPr>
        <w:t>:</w:t>
      </w:r>
    </w:p>
    <w:p w:rsidR="00C1316C" w:rsidRPr="00F03D51" w:rsidRDefault="00262936" w:rsidP="00262936">
      <w:pPr>
        <w:pStyle w:val="Tekstpodstawowy31"/>
        <w:rPr>
          <w:rFonts w:ascii="Arial" w:hAnsi="Arial"/>
          <w:sz w:val="22"/>
        </w:rPr>
      </w:pPr>
      <w:r w:rsidRPr="00F03D51">
        <w:rPr>
          <w:rFonts w:ascii="Arial" w:hAnsi="Arial"/>
          <w:b/>
          <w:sz w:val="22"/>
        </w:rPr>
        <w:t>-</w:t>
      </w:r>
      <w:r w:rsidR="006C01EA" w:rsidRPr="00F03D51">
        <w:rPr>
          <w:rFonts w:ascii="Arial" w:hAnsi="Arial"/>
          <w:b/>
          <w:sz w:val="22"/>
        </w:rPr>
        <w:t>ze względu na rodzaj zadań</w:t>
      </w:r>
      <w:r w:rsidR="006C01EA" w:rsidRPr="00F03D51">
        <w:rPr>
          <w:rFonts w:ascii="Arial" w:hAnsi="Arial"/>
          <w:sz w:val="22"/>
        </w:rPr>
        <w:t xml:space="preserve"> </w:t>
      </w:r>
      <w:r w:rsidR="009F2FA6" w:rsidRPr="00F03D51">
        <w:rPr>
          <w:rFonts w:ascii="Arial" w:hAnsi="Arial"/>
          <w:sz w:val="22"/>
        </w:rPr>
        <w:t>–</w:t>
      </w:r>
      <w:r w:rsidR="006C01EA" w:rsidRPr="00F03D51">
        <w:rPr>
          <w:rFonts w:ascii="Arial" w:hAnsi="Arial"/>
          <w:b/>
          <w:sz w:val="22"/>
        </w:rPr>
        <w:t xml:space="preserve"> </w:t>
      </w:r>
      <w:r w:rsidR="006C01EA" w:rsidRPr="00F03D51">
        <w:rPr>
          <w:rFonts w:ascii="Arial" w:hAnsi="Arial"/>
          <w:sz w:val="22"/>
          <w:u w:val="single"/>
        </w:rPr>
        <w:t>wydatki na zadania własne</w:t>
      </w:r>
      <w:r w:rsidR="006C01EA" w:rsidRPr="00F03D51">
        <w:rPr>
          <w:rFonts w:ascii="Arial" w:hAnsi="Arial"/>
          <w:sz w:val="22"/>
        </w:rPr>
        <w:t>,</w:t>
      </w:r>
    </w:p>
    <w:p w:rsidR="006C01EA" w:rsidRPr="00F03D51" w:rsidRDefault="00262936" w:rsidP="00262936">
      <w:pPr>
        <w:pStyle w:val="Tekstpodstawowy31"/>
        <w:rPr>
          <w:rFonts w:ascii="Arial" w:hAnsi="Arial"/>
          <w:sz w:val="22"/>
        </w:rPr>
      </w:pPr>
      <w:r w:rsidRPr="00F03D51">
        <w:rPr>
          <w:rFonts w:ascii="Arial" w:hAnsi="Arial"/>
          <w:b/>
          <w:sz w:val="22"/>
        </w:rPr>
        <w:t>-</w:t>
      </w:r>
      <w:r w:rsidR="006C01EA" w:rsidRPr="00F03D51">
        <w:rPr>
          <w:rFonts w:ascii="Arial" w:hAnsi="Arial"/>
          <w:b/>
          <w:sz w:val="22"/>
        </w:rPr>
        <w:t>ze względu na grupę wydatków</w:t>
      </w:r>
      <w:r w:rsidR="00C1316C" w:rsidRPr="00F03D51">
        <w:rPr>
          <w:rFonts w:ascii="Arial" w:hAnsi="Arial"/>
          <w:sz w:val="22"/>
        </w:rPr>
        <w:t xml:space="preserve"> </w:t>
      </w:r>
      <w:r w:rsidR="009F2FA6" w:rsidRPr="00F03D51">
        <w:rPr>
          <w:rFonts w:ascii="Arial" w:hAnsi="Arial"/>
          <w:sz w:val="22"/>
        </w:rPr>
        <w:t xml:space="preserve">– </w:t>
      </w:r>
      <w:r w:rsidR="006C01EA" w:rsidRPr="00F03D51">
        <w:rPr>
          <w:rFonts w:ascii="Arial" w:hAnsi="Arial"/>
          <w:sz w:val="22"/>
          <w:u w:val="single"/>
        </w:rPr>
        <w:t>inwestycje i zakupy inwestycyjne</w:t>
      </w:r>
      <w:r w:rsidR="00C1316C" w:rsidRPr="00F03D51">
        <w:rPr>
          <w:rFonts w:ascii="Arial" w:hAnsi="Arial"/>
          <w:sz w:val="22"/>
          <w:u w:val="single"/>
        </w:rPr>
        <w:t>.</w:t>
      </w:r>
    </w:p>
    <w:p w:rsidR="006C01EA" w:rsidRPr="00F03D51" w:rsidRDefault="006C01EA" w:rsidP="00CF63C0">
      <w:pPr>
        <w:tabs>
          <w:tab w:val="left" w:pos="720"/>
          <w:tab w:val="right" w:pos="4536"/>
          <w:tab w:val="right" w:pos="6804"/>
          <w:tab w:val="right" w:pos="8505"/>
        </w:tabs>
        <w:rPr>
          <w:rFonts w:ascii="Arial" w:hAnsi="Arial"/>
          <w:sz w:val="22"/>
        </w:rPr>
      </w:pPr>
    </w:p>
    <w:p w:rsidR="00FE0390" w:rsidRPr="00F03D51" w:rsidRDefault="00F03D51" w:rsidP="002F1D3E">
      <w:pPr>
        <w:tabs>
          <w:tab w:val="left" w:pos="0"/>
          <w:tab w:val="right" w:pos="4536"/>
          <w:tab w:val="right" w:pos="6804"/>
          <w:tab w:val="right" w:pos="8505"/>
        </w:tabs>
        <w:jc w:val="both"/>
        <w:rPr>
          <w:rFonts w:ascii="Arial" w:hAnsi="Arial"/>
          <w:sz w:val="22"/>
          <w:szCs w:val="22"/>
        </w:rPr>
      </w:pPr>
      <w:r w:rsidRPr="00F03D51">
        <w:rPr>
          <w:rFonts w:ascii="Arial" w:hAnsi="Arial"/>
          <w:sz w:val="22"/>
          <w:szCs w:val="22"/>
        </w:rPr>
        <w:t>Określone planem w</w:t>
      </w:r>
      <w:r w:rsidR="001C20FE" w:rsidRPr="00F03D51">
        <w:rPr>
          <w:rFonts w:ascii="Arial" w:hAnsi="Arial"/>
          <w:sz w:val="22"/>
          <w:szCs w:val="22"/>
        </w:rPr>
        <w:t>ydatki majątkowe</w:t>
      </w:r>
      <w:r w:rsidR="009869BA" w:rsidRPr="00F03D51">
        <w:rPr>
          <w:rFonts w:ascii="Arial" w:hAnsi="Arial"/>
          <w:sz w:val="22"/>
          <w:szCs w:val="22"/>
        </w:rPr>
        <w:t xml:space="preserve"> </w:t>
      </w:r>
      <w:r w:rsidR="001C20FE" w:rsidRPr="00F03D51">
        <w:rPr>
          <w:rFonts w:ascii="Arial" w:hAnsi="Arial"/>
          <w:sz w:val="22"/>
          <w:szCs w:val="22"/>
        </w:rPr>
        <w:t>dotyczą</w:t>
      </w:r>
      <w:r w:rsidRPr="00F03D51">
        <w:rPr>
          <w:rFonts w:ascii="Arial" w:hAnsi="Arial"/>
          <w:sz w:val="22"/>
          <w:szCs w:val="22"/>
        </w:rPr>
        <w:t xml:space="preserve"> realizacji </w:t>
      </w:r>
      <w:proofErr w:type="spellStart"/>
      <w:r w:rsidRPr="00F03D51">
        <w:rPr>
          <w:rFonts w:ascii="Arial" w:hAnsi="Arial"/>
          <w:sz w:val="22"/>
          <w:szCs w:val="22"/>
        </w:rPr>
        <w:t>nsp</w:t>
      </w:r>
      <w:proofErr w:type="spellEnd"/>
      <w:r w:rsidRPr="00F03D51">
        <w:rPr>
          <w:rFonts w:ascii="Arial" w:hAnsi="Arial"/>
          <w:sz w:val="22"/>
          <w:szCs w:val="22"/>
        </w:rPr>
        <w:t>. zadań:</w:t>
      </w:r>
    </w:p>
    <w:p w:rsidR="00F03D51" w:rsidRPr="00F03D51" w:rsidRDefault="00F03D51" w:rsidP="00F03D51">
      <w:pPr>
        <w:pStyle w:val="Akapitzlist"/>
        <w:numPr>
          <w:ilvl w:val="0"/>
          <w:numId w:val="38"/>
        </w:numPr>
        <w:tabs>
          <w:tab w:val="left" w:pos="0"/>
          <w:tab w:val="right" w:pos="4536"/>
          <w:tab w:val="right" w:pos="6804"/>
          <w:tab w:val="right" w:pos="8505"/>
        </w:tabs>
        <w:jc w:val="both"/>
        <w:rPr>
          <w:rFonts w:ascii="Arial" w:hAnsi="Arial"/>
          <w:sz w:val="22"/>
          <w:szCs w:val="22"/>
        </w:rPr>
      </w:pPr>
      <w:r w:rsidRPr="00F03D51">
        <w:rPr>
          <w:rFonts w:ascii="Arial" w:hAnsi="Arial"/>
          <w:sz w:val="22"/>
          <w:szCs w:val="22"/>
        </w:rPr>
        <w:t>„Zakup systemu komputerowego umożliwiającego dokonanie elektronizacji zamówień publicznych w Starostwie Powiatowym w Zduńskiej Woli” – plan 30 000 zł, wykonanie 0,00 zł;</w:t>
      </w:r>
    </w:p>
    <w:p w:rsidR="00F03D51" w:rsidRPr="009B50FD" w:rsidRDefault="00F03D51" w:rsidP="00F03D51">
      <w:pPr>
        <w:pStyle w:val="Akapitzlist"/>
        <w:numPr>
          <w:ilvl w:val="0"/>
          <w:numId w:val="38"/>
        </w:numPr>
        <w:tabs>
          <w:tab w:val="left" w:pos="0"/>
          <w:tab w:val="right" w:pos="4536"/>
          <w:tab w:val="right" w:pos="6804"/>
          <w:tab w:val="right" w:pos="8505"/>
        </w:tabs>
        <w:jc w:val="both"/>
        <w:rPr>
          <w:rFonts w:ascii="Arial" w:hAnsi="Arial"/>
          <w:sz w:val="22"/>
          <w:szCs w:val="22"/>
        </w:rPr>
      </w:pPr>
      <w:r w:rsidRPr="00F03D51">
        <w:rPr>
          <w:rFonts w:ascii="Arial" w:hAnsi="Arial"/>
          <w:sz w:val="22"/>
          <w:szCs w:val="22"/>
        </w:rPr>
        <w:t xml:space="preserve">„Zakup i </w:t>
      </w:r>
      <w:r w:rsidRPr="009B50FD">
        <w:rPr>
          <w:rFonts w:ascii="Arial" w:hAnsi="Arial"/>
          <w:sz w:val="22"/>
          <w:szCs w:val="22"/>
        </w:rPr>
        <w:t>instalacja sprzętu do elektronicznej obsługi sesji rady powiatu” – plan 150 000 zł, wykonanie 0,00 zł.</w:t>
      </w:r>
    </w:p>
    <w:p w:rsidR="00FE0390" w:rsidRPr="009B50FD" w:rsidRDefault="009B50FD" w:rsidP="009B50FD">
      <w:pPr>
        <w:tabs>
          <w:tab w:val="left" w:pos="720"/>
          <w:tab w:val="right" w:pos="4536"/>
          <w:tab w:val="right" w:pos="6804"/>
          <w:tab w:val="right" w:pos="8505"/>
        </w:tabs>
        <w:jc w:val="both"/>
        <w:rPr>
          <w:rFonts w:ascii="Arial" w:hAnsi="Arial"/>
          <w:sz w:val="22"/>
          <w:szCs w:val="22"/>
        </w:rPr>
      </w:pPr>
      <w:r w:rsidRPr="009B50FD">
        <w:rPr>
          <w:rFonts w:ascii="Arial" w:hAnsi="Arial"/>
          <w:sz w:val="22"/>
          <w:szCs w:val="22"/>
        </w:rPr>
        <w:t>Realizacja wydatków przewidziana jest w II półroczu br.</w:t>
      </w:r>
    </w:p>
    <w:p w:rsidR="009B50FD" w:rsidRPr="002776C1" w:rsidRDefault="009B50FD" w:rsidP="00FE0390">
      <w:pPr>
        <w:tabs>
          <w:tab w:val="left" w:pos="720"/>
          <w:tab w:val="right" w:pos="4536"/>
          <w:tab w:val="right" w:pos="6804"/>
          <w:tab w:val="right" w:pos="8505"/>
        </w:tabs>
        <w:ind w:left="360"/>
        <w:jc w:val="both"/>
        <w:rPr>
          <w:rFonts w:ascii="Arial" w:hAnsi="Arial"/>
          <w:color w:val="FF0000"/>
          <w:sz w:val="22"/>
          <w:szCs w:val="22"/>
        </w:rPr>
      </w:pPr>
    </w:p>
    <w:p w:rsidR="006C01EA" w:rsidRPr="00C14496" w:rsidRDefault="006C01EA" w:rsidP="006C01EA">
      <w:pPr>
        <w:pStyle w:val="Nagwek3"/>
        <w:tabs>
          <w:tab w:val="left" w:pos="0"/>
        </w:tabs>
        <w:ind w:left="0"/>
        <w:rPr>
          <w:rFonts w:ascii="Arial" w:hAnsi="Arial"/>
          <w:sz w:val="22"/>
        </w:rPr>
      </w:pPr>
      <w:r w:rsidRPr="00C14496">
        <w:rPr>
          <w:rFonts w:ascii="Arial" w:hAnsi="Arial"/>
          <w:sz w:val="22"/>
        </w:rPr>
        <w:t>Rozdział 75045 Kwalifikacja wojskowa</w:t>
      </w:r>
    </w:p>
    <w:p w:rsidR="00473DFC" w:rsidRPr="00C14496" w:rsidRDefault="00473DFC" w:rsidP="00473DFC"/>
    <w:tbl>
      <w:tblPr>
        <w:tblStyle w:val="Tabela-Siatka"/>
        <w:tblW w:w="0" w:type="auto"/>
        <w:tblLook w:val="04A0" w:firstRow="1" w:lastRow="0" w:firstColumn="1" w:lastColumn="0" w:noHBand="0" w:noVBand="1"/>
      </w:tblPr>
      <w:tblGrid>
        <w:gridCol w:w="2360"/>
        <w:gridCol w:w="2361"/>
        <w:gridCol w:w="2361"/>
        <w:gridCol w:w="2361"/>
      </w:tblGrid>
      <w:tr w:rsidR="002776C1" w:rsidRPr="00C14496" w:rsidTr="00A61BB2">
        <w:tc>
          <w:tcPr>
            <w:tcW w:w="9443" w:type="dxa"/>
            <w:gridSpan w:val="4"/>
          </w:tcPr>
          <w:p w:rsidR="00473DFC" w:rsidRPr="00C14496" w:rsidRDefault="00473DFC" w:rsidP="00A61BB2">
            <w:pPr>
              <w:tabs>
                <w:tab w:val="left" w:pos="720"/>
                <w:tab w:val="right" w:pos="4536"/>
                <w:tab w:val="right" w:pos="6804"/>
                <w:tab w:val="right" w:pos="8505"/>
              </w:tabs>
              <w:rPr>
                <w:rFonts w:ascii="Arial" w:hAnsi="Arial"/>
                <w:sz w:val="22"/>
              </w:rPr>
            </w:pPr>
            <w:r w:rsidRPr="00C14496">
              <w:rPr>
                <w:rFonts w:ascii="Arial" w:hAnsi="Arial"/>
                <w:sz w:val="22"/>
              </w:rPr>
              <w:t>Wydatki bieżące</w:t>
            </w:r>
          </w:p>
        </w:tc>
      </w:tr>
      <w:tr w:rsidR="002776C1" w:rsidRPr="00C14496" w:rsidTr="00A61BB2">
        <w:tc>
          <w:tcPr>
            <w:tcW w:w="2360" w:type="dxa"/>
          </w:tcPr>
          <w:p w:rsidR="00473DFC" w:rsidRPr="00C14496" w:rsidRDefault="00473DFC" w:rsidP="00A61BB2">
            <w:pPr>
              <w:tabs>
                <w:tab w:val="left" w:pos="720"/>
                <w:tab w:val="right" w:pos="4536"/>
                <w:tab w:val="right" w:pos="6804"/>
                <w:tab w:val="right" w:pos="8505"/>
              </w:tabs>
              <w:rPr>
                <w:rFonts w:ascii="Arial" w:hAnsi="Arial"/>
                <w:sz w:val="22"/>
              </w:rPr>
            </w:pP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Plan</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Wykonanie</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Realizacja %</w:t>
            </w:r>
          </w:p>
        </w:tc>
      </w:tr>
      <w:tr w:rsidR="00473DFC" w:rsidRPr="00C14496" w:rsidTr="00A61BB2">
        <w:tc>
          <w:tcPr>
            <w:tcW w:w="2360" w:type="dxa"/>
          </w:tcPr>
          <w:p w:rsidR="00473DFC" w:rsidRPr="00C14496" w:rsidRDefault="00473DFC" w:rsidP="00A61BB2">
            <w:pPr>
              <w:tabs>
                <w:tab w:val="left" w:pos="720"/>
                <w:tab w:val="right" w:pos="4536"/>
                <w:tab w:val="right" w:pos="6804"/>
                <w:tab w:val="right" w:pos="8505"/>
              </w:tabs>
              <w:rPr>
                <w:rFonts w:ascii="Arial" w:hAnsi="Arial"/>
                <w:sz w:val="22"/>
              </w:rPr>
            </w:pPr>
          </w:p>
        </w:tc>
        <w:tc>
          <w:tcPr>
            <w:tcW w:w="2361" w:type="dxa"/>
          </w:tcPr>
          <w:p w:rsidR="00473DFC" w:rsidRPr="00C14496" w:rsidRDefault="00F03D51" w:rsidP="00A61BB2">
            <w:pPr>
              <w:tabs>
                <w:tab w:val="left" w:pos="720"/>
                <w:tab w:val="right" w:pos="4536"/>
                <w:tab w:val="right" w:pos="6804"/>
                <w:tab w:val="right" w:pos="8505"/>
              </w:tabs>
              <w:jc w:val="right"/>
              <w:rPr>
                <w:rFonts w:ascii="Arial" w:hAnsi="Arial"/>
                <w:sz w:val="22"/>
              </w:rPr>
            </w:pPr>
            <w:r w:rsidRPr="00C14496">
              <w:rPr>
                <w:rFonts w:ascii="Arial" w:hAnsi="Arial"/>
                <w:sz w:val="22"/>
              </w:rPr>
              <w:t>24 000</w:t>
            </w:r>
          </w:p>
        </w:tc>
        <w:tc>
          <w:tcPr>
            <w:tcW w:w="2361" w:type="dxa"/>
          </w:tcPr>
          <w:p w:rsidR="00473DFC" w:rsidRPr="00C14496" w:rsidRDefault="00F03D51" w:rsidP="00A61BB2">
            <w:pPr>
              <w:tabs>
                <w:tab w:val="left" w:pos="720"/>
                <w:tab w:val="right" w:pos="4536"/>
                <w:tab w:val="right" w:pos="6804"/>
                <w:tab w:val="right" w:pos="8505"/>
              </w:tabs>
              <w:jc w:val="right"/>
              <w:rPr>
                <w:rFonts w:ascii="Arial" w:hAnsi="Arial"/>
                <w:sz w:val="22"/>
              </w:rPr>
            </w:pPr>
            <w:r w:rsidRPr="00C14496">
              <w:rPr>
                <w:rFonts w:ascii="Arial" w:hAnsi="Arial"/>
                <w:sz w:val="22"/>
              </w:rPr>
              <w:t>18 199,14</w:t>
            </w:r>
          </w:p>
        </w:tc>
        <w:tc>
          <w:tcPr>
            <w:tcW w:w="2361" w:type="dxa"/>
          </w:tcPr>
          <w:p w:rsidR="00473DFC" w:rsidRPr="00C14496" w:rsidRDefault="00F03D51" w:rsidP="00A61BB2">
            <w:pPr>
              <w:tabs>
                <w:tab w:val="left" w:pos="720"/>
                <w:tab w:val="right" w:pos="4536"/>
                <w:tab w:val="right" w:pos="6804"/>
                <w:tab w:val="right" w:pos="8505"/>
              </w:tabs>
              <w:jc w:val="right"/>
              <w:rPr>
                <w:rFonts w:ascii="Arial" w:hAnsi="Arial"/>
                <w:sz w:val="22"/>
              </w:rPr>
            </w:pPr>
            <w:r w:rsidRPr="00C14496">
              <w:rPr>
                <w:rFonts w:ascii="Arial" w:hAnsi="Arial"/>
                <w:sz w:val="22"/>
              </w:rPr>
              <w:t>75,8</w:t>
            </w:r>
          </w:p>
        </w:tc>
      </w:tr>
    </w:tbl>
    <w:p w:rsidR="006C01EA" w:rsidRPr="00C14496" w:rsidRDefault="006C01EA" w:rsidP="006C01EA">
      <w:pPr>
        <w:tabs>
          <w:tab w:val="right" w:pos="4536"/>
          <w:tab w:val="right" w:pos="6804"/>
          <w:tab w:val="right" w:pos="8505"/>
        </w:tabs>
        <w:jc w:val="both"/>
        <w:rPr>
          <w:rFonts w:ascii="Arial" w:hAnsi="Arial"/>
          <w:sz w:val="22"/>
        </w:rPr>
      </w:pPr>
    </w:p>
    <w:p w:rsidR="00C1316C" w:rsidRPr="00C14496" w:rsidRDefault="00473DFC" w:rsidP="00473DFC">
      <w:pPr>
        <w:pStyle w:val="Tekstpodstawowy31"/>
        <w:rPr>
          <w:rFonts w:ascii="Arial" w:hAnsi="Arial"/>
          <w:b/>
          <w:sz w:val="22"/>
        </w:rPr>
      </w:pPr>
      <w:r w:rsidRPr="00C14496">
        <w:rPr>
          <w:rFonts w:ascii="Arial" w:hAnsi="Arial"/>
          <w:b/>
          <w:sz w:val="22"/>
        </w:rPr>
        <w:t>-</w:t>
      </w:r>
      <w:r w:rsidR="006C01EA" w:rsidRPr="00C14496">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C14496" w:rsidTr="00A61BB2">
        <w:tc>
          <w:tcPr>
            <w:tcW w:w="9443" w:type="dxa"/>
            <w:gridSpan w:val="4"/>
          </w:tcPr>
          <w:p w:rsidR="00473DFC" w:rsidRPr="00C14496" w:rsidRDefault="00473DFC" w:rsidP="00473DFC">
            <w:pPr>
              <w:pStyle w:val="Tekstpodstawowy31"/>
              <w:rPr>
                <w:rFonts w:ascii="Arial" w:hAnsi="Arial"/>
                <w:sz w:val="22"/>
              </w:rPr>
            </w:pPr>
            <w:r w:rsidRPr="00C14496">
              <w:rPr>
                <w:rFonts w:ascii="Arial" w:hAnsi="Arial"/>
                <w:sz w:val="22"/>
              </w:rPr>
              <w:t>Wydatki na zadania realizowane na podstawie porozumień z organami administracji rządowej</w:t>
            </w:r>
          </w:p>
        </w:tc>
      </w:tr>
      <w:tr w:rsidR="002776C1" w:rsidRPr="00C14496" w:rsidTr="00473DFC">
        <w:tc>
          <w:tcPr>
            <w:tcW w:w="2360" w:type="dxa"/>
          </w:tcPr>
          <w:p w:rsidR="00473DFC" w:rsidRPr="00C14496" w:rsidRDefault="00473DFC" w:rsidP="00473DFC">
            <w:pPr>
              <w:pStyle w:val="Tekstpodstawowy31"/>
              <w:rPr>
                <w:rFonts w:ascii="Arial" w:hAnsi="Arial"/>
                <w:b/>
                <w:sz w:val="22"/>
              </w:rPr>
            </w:pPr>
          </w:p>
        </w:tc>
        <w:tc>
          <w:tcPr>
            <w:tcW w:w="2361" w:type="dxa"/>
          </w:tcPr>
          <w:p w:rsidR="00473DFC" w:rsidRPr="00C14496" w:rsidRDefault="00473DFC" w:rsidP="00473DFC">
            <w:pPr>
              <w:pStyle w:val="Tekstpodstawowy31"/>
              <w:jc w:val="right"/>
              <w:rPr>
                <w:rFonts w:ascii="Arial" w:hAnsi="Arial"/>
                <w:sz w:val="22"/>
              </w:rPr>
            </w:pPr>
            <w:r w:rsidRPr="00C14496">
              <w:rPr>
                <w:rFonts w:ascii="Arial" w:hAnsi="Arial"/>
                <w:sz w:val="22"/>
              </w:rPr>
              <w:t>Plan</w:t>
            </w:r>
          </w:p>
        </w:tc>
        <w:tc>
          <w:tcPr>
            <w:tcW w:w="2361" w:type="dxa"/>
          </w:tcPr>
          <w:p w:rsidR="00473DFC" w:rsidRPr="00C14496" w:rsidRDefault="00473DFC" w:rsidP="00473DFC">
            <w:pPr>
              <w:pStyle w:val="Tekstpodstawowy31"/>
              <w:jc w:val="right"/>
              <w:rPr>
                <w:rFonts w:ascii="Arial" w:hAnsi="Arial"/>
                <w:sz w:val="22"/>
              </w:rPr>
            </w:pPr>
            <w:r w:rsidRPr="00C14496">
              <w:rPr>
                <w:rFonts w:ascii="Arial" w:hAnsi="Arial"/>
                <w:sz w:val="22"/>
              </w:rPr>
              <w:t>Wykonanie</w:t>
            </w:r>
          </w:p>
        </w:tc>
        <w:tc>
          <w:tcPr>
            <w:tcW w:w="2361" w:type="dxa"/>
          </w:tcPr>
          <w:p w:rsidR="00473DFC" w:rsidRPr="00C14496" w:rsidRDefault="00473DFC" w:rsidP="00473DFC">
            <w:pPr>
              <w:pStyle w:val="Tekstpodstawowy31"/>
              <w:jc w:val="right"/>
              <w:rPr>
                <w:rFonts w:ascii="Arial" w:hAnsi="Arial"/>
                <w:sz w:val="22"/>
              </w:rPr>
            </w:pPr>
            <w:r w:rsidRPr="00C14496">
              <w:rPr>
                <w:rFonts w:ascii="Arial" w:hAnsi="Arial"/>
                <w:sz w:val="22"/>
              </w:rPr>
              <w:t>Realizacja %</w:t>
            </w:r>
          </w:p>
        </w:tc>
      </w:tr>
      <w:tr w:rsidR="002776C1" w:rsidRPr="00C14496" w:rsidTr="00473DFC">
        <w:tc>
          <w:tcPr>
            <w:tcW w:w="2360" w:type="dxa"/>
          </w:tcPr>
          <w:p w:rsidR="00473DFC" w:rsidRPr="00C14496" w:rsidRDefault="00473DFC" w:rsidP="00473DFC">
            <w:pPr>
              <w:pStyle w:val="Tekstpodstawowy31"/>
              <w:rPr>
                <w:rFonts w:ascii="Arial" w:hAnsi="Arial"/>
                <w:b/>
                <w:sz w:val="22"/>
              </w:rPr>
            </w:pPr>
          </w:p>
        </w:tc>
        <w:tc>
          <w:tcPr>
            <w:tcW w:w="2361" w:type="dxa"/>
          </w:tcPr>
          <w:p w:rsidR="00473DFC" w:rsidRPr="00C14496" w:rsidRDefault="00C14496" w:rsidP="00473DFC">
            <w:pPr>
              <w:pStyle w:val="Tekstpodstawowy31"/>
              <w:jc w:val="right"/>
              <w:rPr>
                <w:rFonts w:ascii="Arial" w:hAnsi="Arial"/>
                <w:sz w:val="22"/>
              </w:rPr>
            </w:pPr>
            <w:r w:rsidRPr="00C14496">
              <w:rPr>
                <w:rFonts w:ascii="Arial" w:hAnsi="Arial"/>
                <w:sz w:val="22"/>
              </w:rPr>
              <w:t>13 000</w:t>
            </w:r>
          </w:p>
        </w:tc>
        <w:tc>
          <w:tcPr>
            <w:tcW w:w="2361" w:type="dxa"/>
          </w:tcPr>
          <w:p w:rsidR="00473DFC" w:rsidRPr="00C14496" w:rsidRDefault="00C14496" w:rsidP="00473DFC">
            <w:pPr>
              <w:pStyle w:val="Tekstpodstawowy31"/>
              <w:jc w:val="right"/>
              <w:rPr>
                <w:rFonts w:ascii="Arial" w:hAnsi="Arial"/>
                <w:sz w:val="22"/>
              </w:rPr>
            </w:pPr>
            <w:r w:rsidRPr="00C14496">
              <w:rPr>
                <w:rFonts w:ascii="Arial" w:hAnsi="Arial"/>
                <w:sz w:val="22"/>
              </w:rPr>
              <w:t>7 579,20</w:t>
            </w:r>
          </w:p>
        </w:tc>
        <w:tc>
          <w:tcPr>
            <w:tcW w:w="2361" w:type="dxa"/>
          </w:tcPr>
          <w:p w:rsidR="00473DFC" w:rsidRPr="00C14496" w:rsidRDefault="00C14496" w:rsidP="00473DFC">
            <w:pPr>
              <w:pStyle w:val="Tekstpodstawowy31"/>
              <w:jc w:val="right"/>
              <w:rPr>
                <w:rFonts w:ascii="Arial" w:hAnsi="Arial"/>
                <w:sz w:val="22"/>
              </w:rPr>
            </w:pPr>
            <w:r w:rsidRPr="00C14496">
              <w:rPr>
                <w:rFonts w:ascii="Arial" w:hAnsi="Arial"/>
                <w:sz w:val="22"/>
              </w:rPr>
              <w:t>58,3</w:t>
            </w:r>
          </w:p>
        </w:tc>
      </w:tr>
      <w:tr w:rsidR="002776C1" w:rsidRPr="00C14496" w:rsidTr="00A61BB2">
        <w:tc>
          <w:tcPr>
            <w:tcW w:w="9443" w:type="dxa"/>
            <w:gridSpan w:val="4"/>
          </w:tcPr>
          <w:p w:rsidR="00473DFC" w:rsidRPr="00C14496" w:rsidRDefault="00473DFC" w:rsidP="00473DFC">
            <w:pPr>
              <w:pStyle w:val="Tekstpodstawowy31"/>
              <w:rPr>
                <w:rFonts w:ascii="Arial" w:hAnsi="Arial"/>
                <w:sz w:val="22"/>
              </w:rPr>
            </w:pPr>
            <w:r w:rsidRPr="00C14496">
              <w:rPr>
                <w:rFonts w:ascii="Arial" w:hAnsi="Arial"/>
                <w:sz w:val="22"/>
              </w:rPr>
              <w:t>Wydatki na zadania z zakresu administracji rządowej oraz inne zadania zlecone ustawami wykonywane przez powiat</w:t>
            </w:r>
          </w:p>
        </w:tc>
      </w:tr>
      <w:tr w:rsidR="002776C1" w:rsidRPr="00C14496" w:rsidTr="00473DFC">
        <w:tc>
          <w:tcPr>
            <w:tcW w:w="2360" w:type="dxa"/>
          </w:tcPr>
          <w:p w:rsidR="00473DFC" w:rsidRPr="00C14496" w:rsidRDefault="00473DFC" w:rsidP="00473DFC">
            <w:pPr>
              <w:pStyle w:val="Tekstpodstawowy31"/>
              <w:rPr>
                <w:rFonts w:ascii="Arial" w:hAnsi="Arial"/>
                <w:b/>
                <w:sz w:val="22"/>
              </w:rPr>
            </w:pPr>
          </w:p>
        </w:tc>
        <w:tc>
          <w:tcPr>
            <w:tcW w:w="2361" w:type="dxa"/>
          </w:tcPr>
          <w:p w:rsidR="00473DFC" w:rsidRPr="00C14496" w:rsidRDefault="00473DFC" w:rsidP="00473DFC">
            <w:pPr>
              <w:pStyle w:val="Tekstpodstawowy31"/>
              <w:jc w:val="right"/>
              <w:rPr>
                <w:rFonts w:ascii="Arial" w:hAnsi="Arial"/>
                <w:sz w:val="22"/>
              </w:rPr>
            </w:pPr>
            <w:r w:rsidRPr="00C14496">
              <w:rPr>
                <w:rFonts w:ascii="Arial" w:hAnsi="Arial"/>
                <w:sz w:val="22"/>
              </w:rPr>
              <w:t>Plan</w:t>
            </w:r>
          </w:p>
        </w:tc>
        <w:tc>
          <w:tcPr>
            <w:tcW w:w="2361" w:type="dxa"/>
          </w:tcPr>
          <w:p w:rsidR="00473DFC" w:rsidRPr="00C14496" w:rsidRDefault="00473DFC" w:rsidP="00473DFC">
            <w:pPr>
              <w:pStyle w:val="Tekstpodstawowy31"/>
              <w:jc w:val="right"/>
              <w:rPr>
                <w:rFonts w:ascii="Arial" w:hAnsi="Arial"/>
                <w:sz w:val="22"/>
              </w:rPr>
            </w:pPr>
            <w:r w:rsidRPr="00C14496">
              <w:rPr>
                <w:rFonts w:ascii="Arial" w:hAnsi="Arial"/>
                <w:sz w:val="22"/>
              </w:rPr>
              <w:t>Wykonanie</w:t>
            </w:r>
          </w:p>
        </w:tc>
        <w:tc>
          <w:tcPr>
            <w:tcW w:w="2361" w:type="dxa"/>
          </w:tcPr>
          <w:p w:rsidR="00473DFC" w:rsidRPr="00C14496" w:rsidRDefault="00473DFC" w:rsidP="00473DFC">
            <w:pPr>
              <w:pStyle w:val="Tekstpodstawowy31"/>
              <w:jc w:val="right"/>
              <w:rPr>
                <w:rFonts w:ascii="Arial" w:hAnsi="Arial"/>
                <w:sz w:val="22"/>
              </w:rPr>
            </w:pPr>
            <w:r w:rsidRPr="00C14496">
              <w:rPr>
                <w:rFonts w:ascii="Arial" w:hAnsi="Arial"/>
                <w:sz w:val="22"/>
              </w:rPr>
              <w:t>Realizacja %</w:t>
            </w:r>
          </w:p>
        </w:tc>
      </w:tr>
      <w:tr w:rsidR="00473DFC" w:rsidRPr="00C14496" w:rsidTr="00473DFC">
        <w:tc>
          <w:tcPr>
            <w:tcW w:w="2360" w:type="dxa"/>
          </w:tcPr>
          <w:p w:rsidR="00473DFC" w:rsidRPr="00C14496" w:rsidRDefault="00473DFC" w:rsidP="00473DFC">
            <w:pPr>
              <w:pStyle w:val="Tekstpodstawowy31"/>
              <w:rPr>
                <w:rFonts w:ascii="Arial" w:hAnsi="Arial"/>
                <w:b/>
                <w:sz w:val="22"/>
              </w:rPr>
            </w:pPr>
          </w:p>
        </w:tc>
        <w:tc>
          <w:tcPr>
            <w:tcW w:w="2361" w:type="dxa"/>
          </w:tcPr>
          <w:p w:rsidR="00473DFC" w:rsidRPr="00C14496" w:rsidRDefault="00F03D51" w:rsidP="00473DFC">
            <w:pPr>
              <w:pStyle w:val="Tekstpodstawowy31"/>
              <w:jc w:val="right"/>
              <w:rPr>
                <w:rFonts w:ascii="Arial" w:hAnsi="Arial"/>
                <w:sz w:val="22"/>
              </w:rPr>
            </w:pPr>
            <w:r w:rsidRPr="00C14496">
              <w:rPr>
                <w:rFonts w:ascii="Arial" w:hAnsi="Arial"/>
                <w:sz w:val="22"/>
              </w:rPr>
              <w:t>11 000</w:t>
            </w:r>
          </w:p>
        </w:tc>
        <w:tc>
          <w:tcPr>
            <w:tcW w:w="2361" w:type="dxa"/>
          </w:tcPr>
          <w:p w:rsidR="00473DFC" w:rsidRPr="00C14496" w:rsidRDefault="00F03D51" w:rsidP="00473DFC">
            <w:pPr>
              <w:pStyle w:val="Tekstpodstawowy31"/>
              <w:jc w:val="right"/>
              <w:rPr>
                <w:rFonts w:ascii="Arial" w:hAnsi="Arial"/>
                <w:sz w:val="22"/>
              </w:rPr>
            </w:pPr>
            <w:r w:rsidRPr="00C14496">
              <w:rPr>
                <w:rFonts w:ascii="Arial" w:hAnsi="Arial"/>
                <w:sz w:val="22"/>
              </w:rPr>
              <w:t>10 619,94</w:t>
            </w:r>
          </w:p>
        </w:tc>
        <w:tc>
          <w:tcPr>
            <w:tcW w:w="2361" w:type="dxa"/>
          </w:tcPr>
          <w:p w:rsidR="00473DFC" w:rsidRPr="00C14496" w:rsidRDefault="00C14496" w:rsidP="00473DFC">
            <w:pPr>
              <w:pStyle w:val="Tekstpodstawowy31"/>
              <w:jc w:val="right"/>
              <w:rPr>
                <w:rFonts w:ascii="Arial" w:hAnsi="Arial"/>
                <w:sz w:val="22"/>
              </w:rPr>
            </w:pPr>
            <w:r w:rsidRPr="00C14496">
              <w:rPr>
                <w:rFonts w:ascii="Arial" w:hAnsi="Arial"/>
                <w:sz w:val="22"/>
              </w:rPr>
              <w:t>96,5</w:t>
            </w:r>
          </w:p>
        </w:tc>
      </w:tr>
    </w:tbl>
    <w:p w:rsidR="00046476" w:rsidRPr="002776C1" w:rsidRDefault="00046476" w:rsidP="00E00315">
      <w:pPr>
        <w:tabs>
          <w:tab w:val="left" w:pos="720"/>
          <w:tab w:val="right" w:pos="4536"/>
          <w:tab w:val="right" w:pos="6804"/>
          <w:tab w:val="right" w:pos="8505"/>
        </w:tabs>
        <w:rPr>
          <w:rFonts w:ascii="Arial" w:hAnsi="Arial"/>
          <w:color w:val="FF0000"/>
          <w:sz w:val="22"/>
        </w:rPr>
      </w:pPr>
    </w:p>
    <w:p w:rsidR="007361D4" w:rsidRPr="00C14496" w:rsidRDefault="00473DFC" w:rsidP="00473DFC">
      <w:pPr>
        <w:tabs>
          <w:tab w:val="left" w:pos="720"/>
          <w:tab w:val="right" w:pos="4536"/>
          <w:tab w:val="right" w:pos="6804"/>
          <w:tab w:val="right" w:pos="8505"/>
        </w:tabs>
        <w:rPr>
          <w:rFonts w:ascii="Arial" w:hAnsi="Arial"/>
          <w:b/>
          <w:sz w:val="22"/>
        </w:rPr>
      </w:pPr>
      <w:r w:rsidRPr="00C14496">
        <w:rPr>
          <w:rFonts w:ascii="Arial" w:hAnsi="Arial"/>
          <w:b/>
          <w:sz w:val="22"/>
        </w:rPr>
        <w:t>-</w:t>
      </w:r>
      <w:r w:rsidR="006C01EA" w:rsidRPr="00C1449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C14496" w:rsidTr="00A61BB2">
        <w:tc>
          <w:tcPr>
            <w:tcW w:w="9443" w:type="dxa"/>
            <w:gridSpan w:val="4"/>
          </w:tcPr>
          <w:p w:rsidR="00473DFC" w:rsidRPr="00C14496" w:rsidRDefault="00473DFC" w:rsidP="00A61BB2">
            <w:pPr>
              <w:tabs>
                <w:tab w:val="left" w:pos="720"/>
                <w:tab w:val="right" w:pos="4536"/>
                <w:tab w:val="right" w:pos="6804"/>
                <w:tab w:val="right" w:pos="8505"/>
              </w:tabs>
              <w:jc w:val="both"/>
              <w:rPr>
                <w:rFonts w:ascii="Arial" w:hAnsi="Arial"/>
                <w:sz w:val="22"/>
              </w:rPr>
            </w:pPr>
            <w:r w:rsidRPr="00C14496">
              <w:rPr>
                <w:rFonts w:ascii="Arial" w:hAnsi="Arial"/>
                <w:sz w:val="22"/>
              </w:rPr>
              <w:t>Wynagrodzenia i składki od nich naliczane</w:t>
            </w:r>
          </w:p>
        </w:tc>
      </w:tr>
      <w:tr w:rsidR="002776C1" w:rsidRPr="00C14496" w:rsidTr="00A61BB2">
        <w:tc>
          <w:tcPr>
            <w:tcW w:w="2360" w:type="dxa"/>
          </w:tcPr>
          <w:p w:rsidR="00473DFC" w:rsidRPr="00C14496" w:rsidRDefault="00473DFC" w:rsidP="00A61BB2">
            <w:pPr>
              <w:tabs>
                <w:tab w:val="left" w:pos="720"/>
                <w:tab w:val="right" w:pos="4536"/>
                <w:tab w:val="right" w:pos="6804"/>
                <w:tab w:val="right" w:pos="8505"/>
              </w:tabs>
              <w:jc w:val="both"/>
              <w:rPr>
                <w:rFonts w:ascii="Arial" w:hAnsi="Arial"/>
                <w:sz w:val="22"/>
              </w:rPr>
            </w:pP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Plan</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Wykonanie</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Realizacja %</w:t>
            </w:r>
          </w:p>
        </w:tc>
      </w:tr>
      <w:tr w:rsidR="002776C1" w:rsidRPr="00C14496" w:rsidTr="00A61BB2">
        <w:tc>
          <w:tcPr>
            <w:tcW w:w="2360" w:type="dxa"/>
          </w:tcPr>
          <w:p w:rsidR="00473DFC" w:rsidRPr="00C14496" w:rsidRDefault="00473DFC" w:rsidP="00A61BB2">
            <w:pPr>
              <w:tabs>
                <w:tab w:val="left" w:pos="720"/>
                <w:tab w:val="right" w:pos="4536"/>
                <w:tab w:val="right" w:pos="6804"/>
                <w:tab w:val="right" w:pos="8505"/>
              </w:tabs>
              <w:jc w:val="both"/>
              <w:rPr>
                <w:rFonts w:ascii="Arial" w:hAnsi="Arial"/>
                <w:sz w:val="22"/>
              </w:rPr>
            </w:pPr>
          </w:p>
        </w:tc>
        <w:tc>
          <w:tcPr>
            <w:tcW w:w="2361" w:type="dxa"/>
          </w:tcPr>
          <w:p w:rsidR="00473DFC" w:rsidRPr="00C14496" w:rsidRDefault="00C14496" w:rsidP="00A61BB2">
            <w:pPr>
              <w:tabs>
                <w:tab w:val="left" w:pos="720"/>
                <w:tab w:val="right" w:pos="4536"/>
                <w:tab w:val="right" w:pos="6804"/>
                <w:tab w:val="right" w:pos="8505"/>
              </w:tabs>
              <w:jc w:val="right"/>
              <w:rPr>
                <w:rFonts w:ascii="Arial" w:hAnsi="Arial"/>
                <w:sz w:val="22"/>
              </w:rPr>
            </w:pPr>
            <w:r w:rsidRPr="00C14496">
              <w:rPr>
                <w:rFonts w:ascii="Arial" w:hAnsi="Arial"/>
                <w:sz w:val="22"/>
              </w:rPr>
              <w:t>15 730</w:t>
            </w:r>
          </w:p>
        </w:tc>
        <w:tc>
          <w:tcPr>
            <w:tcW w:w="2361" w:type="dxa"/>
          </w:tcPr>
          <w:p w:rsidR="00473DFC" w:rsidRPr="00C14496" w:rsidRDefault="00C14496" w:rsidP="00A61BB2">
            <w:pPr>
              <w:tabs>
                <w:tab w:val="left" w:pos="720"/>
                <w:tab w:val="right" w:pos="4536"/>
                <w:tab w:val="right" w:pos="6804"/>
                <w:tab w:val="right" w:pos="8505"/>
              </w:tabs>
              <w:jc w:val="right"/>
              <w:rPr>
                <w:rFonts w:ascii="Arial" w:hAnsi="Arial"/>
                <w:sz w:val="22"/>
              </w:rPr>
            </w:pPr>
            <w:r w:rsidRPr="00C14496">
              <w:rPr>
                <w:rFonts w:ascii="Arial" w:hAnsi="Arial"/>
                <w:sz w:val="22"/>
              </w:rPr>
              <w:t>14 913,48</w:t>
            </w:r>
          </w:p>
        </w:tc>
        <w:tc>
          <w:tcPr>
            <w:tcW w:w="2361" w:type="dxa"/>
          </w:tcPr>
          <w:p w:rsidR="00473DFC" w:rsidRPr="00C14496" w:rsidRDefault="00C14496" w:rsidP="00A61BB2">
            <w:pPr>
              <w:tabs>
                <w:tab w:val="left" w:pos="720"/>
                <w:tab w:val="right" w:pos="4536"/>
                <w:tab w:val="right" w:pos="6804"/>
                <w:tab w:val="right" w:pos="8505"/>
              </w:tabs>
              <w:jc w:val="right"/>
              <w:rPr>
                <w:rFonts w:ascii="Arial" w:hAnsi="Arial"/>
                <w:sz w:val="22"/>
              </w:rPr>
            </w:pPr>
            <w:r w:rsidRPr="00C14496">
              <w:rPr>
                <w:rFonts w:ascii="Arial" w:hAnsi="Arial"/>
                <w:sz w:val="22"/>
              </w:rPr>
              <w:t>94,8</w:t>
            </w:r>
          </w:p>
        </w:tc>
      </w:tr>
      <w:tr w:rsidR="002776C1" w:rsidRPr="00C14496" w:rsidTr="00A61BB2">
        <w:tc>
          <w:tcPr>
            <w:tcW w:w="9443" w:type="dxa"/>
            <w:gridSpan w:val="4"/>
          </w:tcPr>
          <w:p w:rsidR="00473DFC" w:rsidRPr="00C14496" w:rsidRDefault="00473DFC" w:rsidP="00A61BB2">
            <w:pPr>
              <w:tabs>
                <w:tab w:val="left" w:pos="720"/>
                <w:tab w:val="right" w:pos="4536"/>
                <w:tab w:val="right" w:pos="6804"/>
                <w:tab w:val="right" w:pos="8505"/>
              </w:tabs>
              <w:jc w:val="both"/>
              <w:rPr>
                <w:rFonts w:ascii="Arial" w:hAnsi="Arial"/>
                <w:sz w:val="22"/>
              </w:rPr>
            </w:pPr>
            <w:r w:rsidRPr="00C14496">
              <w:rPr>
                <w:rFonts w:ascii="Arial" w:hAnsi="Arial"/>
                <w:sz w:val="22"/>
              </w:rPr>
              <w:t>Wydatki związane z realizacją zadań statutowych jednostek budżetowych</w:t>
            </w:r>
          </w:p>
        </w:tc>
      </w:tr>
      <w:tr w:rsidR="002776C1" w:rsidRPr="00C14496" w:rsidTr="00A61BB2">
        <w:tc>
          <w:tcPr>
            <w:tcW w:w="2360" w:type="dxa"/>
          </w:tcPr>
          <w:p w:rsidR="00473DFC" w:rsidRPr="00C14496" w:rsidRDefault="00473DFC" w:rsidP="00A61BB2">
            <w:pPr>
              <w:tabs>
                <w:tab w:val="left" w:pos="720"/>
                <w:tab w:val="right" w:pos="4536"/>
                <w:tab w:val="right" w:pos="6804"/>
                <w:tab w:val="right" w:pos="8505"/>
              </w:tabs>
              <w:jc w:val="both"/>
              <w:rPr>
                <w:rFonts w:ascii="Arial" w:hAnsi="Arial"/>
                <w:sz w:val="22"/>
              </w:rPr>
            </w:pP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Plan</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Wykonanie</w:t>
            </w:r>
          </w:p>
        </w:tc>
        <w:tc>
          <w:tcPr>
            <w:tcW w:w="2361" w:type="dxa"/>
          </w:tcPr>
          <w:p w:rsidR="00473DFC" w:rsidRPr="00C14496" w:rsidRDefault="00473DFC" w:rsidP="00A61BB2">
            <w:pPr>
              <w:tabs>
                <w:tab w:val="left" w:pos="720"/>
                <w:tab w:val="right" w:pos="4536"/>
                <w:tab w:val="right" w:pos="6804"/>
                <w:tab w:val="right" w:pos="8505"/>
              </w:tabs>
              <w:jc w:val="right"/>
              <w:rPr>
                <w:rFonts w:ascii="Arial" w:hAnsi="Arial"/>
                <w:sz w:val="22"/>
              </w:rPr>
            </w:pPr>
            <w:r w:rsidRPr="00C14496">
              <w:rPr>
                <w:rFonts w:ascii="Arial" w:hAnsi="Arial"/>
                <w:sz w:val="22"/>
              </w:rPr>
              <w:t>Realizacja %</w:t>
            </w:r>
          </w:p>
        </w:tc>
      </w:tr>
      <w:tr w:rsidR="002776C1" w:rsidRPr="00C14496" w:rsidTr="00A61BB2">
        <w:tc>
          <w:tcPr>
            <w:tcW w:w="2360" w:type="dxa"/>
          </w:tcPr>
          <w:p w:rsidR="00473DFC" w:rsidRPr="00C14496" w:rsidRDefault="00473DFC" w:rsidP="00A61BB2">
            <w:pPr>
              <w:tabs>
                <w:tab w:val="left" w:pos="720"/>
                <w:tab w:val="right" w:pos="4536"/>
                <w:tab w:val="right" w:pos="6804"/>
                <w:tab w:val="right" w:pos="8505"/>
              </w:tabs>
              <w:jc w:val="both"/>
              <w:rPr>
                <w:rFonts w:ascii="Arial" w:hAnsi="Arial"/>
                <w:sz w:val="22"/>
              </w:rPr>
            </w:pPr>
          </w:p>
        </w:tc>
        <w:tc>
          <w:tcPr>
            <w:tcW w:w="2361" w:type="dxa"/>
          </w:tcPr>
          <w:p w:rsidR="00473DFC" w:rsidRPr="00C14496" w:rsidRDefault="00C14496" w:rsidP="00A61BB2">
            <w:pPr>
              <w:tabs>
                <w:tab w:val="left" w:pos="720"/>
                <w:tab w:val="right" w:pos="4536"/>
                <w:tab w:val="right" w:pos="6804"/>
                <w:tab w:val="right" w:pos="8505"/>
              </w:tabs>
              <w:jc w:val="right"/>
              <w:rPr>
                <w:rFonts w:ascii="Arial" w:hAnsi="Arial"/>
                <w:sz w:val="22"/>
              </w:rPr>
            </w:pPr>
            <w:r w:rsidRPr="00C14496">
              <w:rPr>
                <w:rFonts w:ascii="Arial" w:hAnsi="Arial"/>
                <w:sz w:val="22"/>
              </w:rPr>
              <w:t>8 170</w:t>
            </w:r>
          </w:p>
        </w:tc>
        <w:tc>
          <w:tcPr>
            <w:tcW w:w="2361" w:type="dxa"/>
          </w:tcPr>
          <w:p w:rsidR="00473DFC" w:rsidRPr="00C14496" w:rsidRDefault="00C14496" w:rsidP="00A61BB2">
            <w:pPr>
              <w:tabs>
                <w:tab w:val="left" w:pos="720"/>
                <w:tab w:val="right" w:pos="4536"/>
                <w:tab w:val="right" w:pos="6804"/>
                <w:tab w:val="right" w:pos="8505"/>
              </w:tabs>
              <w:jc w:val="right"/>
              <w:rPr>
                <w:rFonts w:ascii="Arial" w:hAnsi="Arial"/>
                <w:sz w:val="22"/>
              </w:rPr>
            </w:pPr>
            <w:r w:rsidRPr="00C14496">
              <w:rPr>
                <w:rFonts w:ascii="Arial" w:hAnsi="Arial"/>
                <w:sz w:val="22"/>
              </w:rPr>
              <w:t>3 285,66</w:t>
            </w:r>
          </w:p>
        </w:tc>
        <w:tc>
          <w:tcPr>
            <w:tcW w:w="2361" w:type="dxa"/>
          </w:tcPr>
          <w:p w:rsidR="00473DFC" w:rsidRPr="00C14496" w:rsidRDefault="00C14496" w:rsidP="00A61BB2">
            <w:pPr>
              <w:tabs>
                <w:tab w:val="left" w:pos="720"/>
                <w:tab w:val="right" w:pos="4536"/>
                <w:tab w:val="right" w:pos="6804"/>
                <w:tab w:val="right" w:pos="8505"/>
              </w:tabs>
              <w:jc w:val="right"/>
              <w:rPr>
                <w:rFonts w:ascii="Arial" w:hAnsi="Arial"/>
                <w:sz w:val="22"/>
              </w:rPr>
            </w:pPr>
            <w:r w:rsidRPr="00C14496">
              <w:rPr>
                <w:rFonts w:ascii="Arial" w:hAnsi="Arial"/>
                <w:sz w:val="22"/>
              </w:rPr>
              <w:t>40,2</w:t>
            </w:r>
          </w:p>
        </w:tc>
      </w:tr>
      <w:tr w:rsidR="002776C1" w:rsidRPr="00C14496" w:rsidTr="00A61BB2">
        <w:tc>
          <w:tcPr>
            <w:tcW w:w="9443" w:type="dxa"/>
            <w:gridSpan w:val="4"/>
          </w:tcPr>
          <w:p w:rsidR="00105BEA" w:rsidRPr="00C14496" w:rsidRDefault="00105BEA" w:rsidP="00105BEA">
            <w:pPr>
              <w:tabs>
                <w:tab w:val="left" w:pos="720"/>
                <w:tab w:val="right" w:pos="4536"/>
                <w:tab w:val="right" w:pos="6804"/>
                <w:tab w:val="right" w:pos="8505"/>
              </w:tabs>
              <w:rPr>
                <w:rFonts w:ascii="Arial" w:hAnsi="Arial"/>
                <w:sz w:val="22"/>
              </w:rPr>
            </w:pPr>
            <w:r w:rsidRPr="00C14496">
              <w:rPr>
                <w:rFonts w:ascii="Arial" w:hAnsi="Arial"/>
                <w:sz w:val="22"/>
              </w:rPr>
              <w:t>Świadczenia na rzecz osób fizycznych</w:t>
            </w:r>
          </w:p>
        </w:tc>
      </w:tr>
      <w:tr w:rsidR="002776C1" w:rsidRPr="00C14496" w:rsidTr="00A61BB2">
        <w:tc>
          <w:tcPr>
            <w:tcW w:w="2360" w:type="dxa"/>
          </w:tcPr>
          <w:p w:rsidR="00105BEA" w:rsidRPr="00C14496"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C14496" w:rsidRDefault="00105BEA" w:rsidP="00A61BB2">
            <w:pPr>
              <w:tabs>
                <w:tab w:val="left" w:pos="720"/>
                <w:tab w:val="right" w:pos="4536"/>
                <w:tab w:val="right" w:pos="6804"/>
                <w:tab w:val="right" w:pos="8505"/>
              </w:tabs>
              <w:jc w:val="right"/>
              <w:rPr>
                <w:rFonts w:ascii="Arial" w:hAnsi="Arial"/>
                <w:sz w:val="22"/>
              </w:rPr>
            </w:pPr>
            <w:r w:rsidRPr="00C14496">
              <w:rPr>
                <w:rFonts w:ascii="Arial" w:hAnsi="Arial"/>
                <w:sz w:val="22"/>
              </w:rPr>
              <w:t>Plan</w:t>
            </w:r>
          </w:p>
        </w:tc>
        <w:tc>
          <w:tcPr>
            <w:tcW w:w="2361" w:type="dxa"/>
          </w:tcPr>
          <w:p w:rsidR="00105BEA" w:rsidRPr="00C14496" w:rsidRDefault="00105BEA" w:rsidP="00A61BB2">
            <w:pPr>
              <w:tabs>
                <w:tab w:val="left" w:pos="720"/>
                <w:tab w:val="right" w:pos="4536"/>
                <w:tab w:val="right" w:pos="6804"/>
                <w:tab w:val="right" w:pos="8505"/>
              </w:tabs>
              <w:jc w:val="right"/>
              <w:rPr>
                <w:rFonts w:ascii="Arial" w:hAnsi="Arial"/>
                <w:sz w:val="22"/>
              </w:rPr>
            </w:pPr>
            <w:r w:rsidRPr="00C14496">
              <w:rPr>
                <w:rFonts w:ascii="Arial" w:hAnsi="Arial"/>
                <w:sz w:val="22"/>
              </w:rPr>
              <w:t>Wykonanie</w:t>
            </w:r>
          </w:p>
        </w:tc>
        <w:tc>
          <w:tcPr>
            <w:tcW w:w="2361" w:type="dxa"/>
          </w:tcPr>
          <w:p w:rsidR="00105BEA" w:rsidRPr="00C14496" w:rsidRDefault="00105BEA" w:rsidP="00A61BB2">
            <w:pPr>
              <w:tabs>
                <w:tab w:val="left" w:pos="720"/>
                <w:tab w:val="right" w:pos="4536"/>
                <w:tab w:val="right" w:pos="6804"/>
                <w:tab w:val="right" w:pos="8505"/>
              </w:tabs>
              <w:jc w:val="right"/>
              <w:rPr>
                <w:rFonts w:ascii="Arial" w:hAnsi="Arial"/>
                <w:sz w:val="22"/>
              </w:rPr>
            </w:pPr>
            <w:r w:rsidRPr="00C14496">
              <w:rPr>
                <w:rFonts w:ascii="Arial" w:hAnsi="Arial"/>
                <w:sz w:val="22"/>
              </w:rPr>
              <w:t>Realizacja %</w:t>
            </w:r>
          </w:p>
        </w:tc>
      </w:tr>
      <w:tr w:rsidR="00105BEA" w:rsidRPr="00C14496" w:rsidTr="00A61BB2">
        <w:tc>
          <w:tcPr>
            <w:tcW w:w="2360" w:type="dxa"/>
          </w:tcPr>
          <w:p w:rsidR="00105BEA" w:rsidRPr="00C14496"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C14496" w:rsidRDefault="00F437D1" w:rsidP="00A61BB2">
            <w:pPr>
              <w:tabs>
                <w:tab w:val="left" w:pos="720"/>
                <w:tab w:val="right" w:pos="4536"/>
                <w:tab w:val="right" w:pos="6804"/>
                <w:tab w:val="right" w:pos="8505"/>
              </w:tabs>
              <w:jc w:val="right"/>
              <w:rPr>
                <w:rFonts w:ascii="Arial" w:hAnsi="Arial"/>
                <w:sz w:val="22"/>
              </w:rPr>
            </w:pPr>
            <w:r w:rsidRPr="00C14496">
              <w:rPr>
                <w:rFonts w:ascii="Arial" w:hAnsi="Arial"/>
                <w:sz w:val="22"/>
              </w:rPr>
              <w:t>100</w:t>
            </w:r>
          </w:p>
        </w:tc>
        <w:tc>
          <w:tcPr>
            <w:tcW w:w="2361" w:type="dxa"/>
          </w:tcPr>
          <w:p w:rsidR="00105BEA" w:rsidRPr="00C14496" w:rsidRDefault="00F437D1" w:rsidP="00A61BB2">
            <w:pPr>
              <w:tabs>
                <w:tab w:val="left" w:pos="720"/>
                <w:tab w:val="right" w:pos="4536"/>
                <w:tab w:val="right" w:pos="6804"/>
                <w:tab w:val="right" w:pos="8505"/>
              </w:tabs>
              <w:jc w:val="right"/>
              <w:rPr>
                <w:rFonts w:ascii="Arial" w:hAnsi="Arial"/>
                <w:sz w:val="22"/>
              </w:rPr>
            </w:pPr>
            <w:r w:rsidRPr="00C14496">
              <w:rPr>
                <w:rFonts w:ascii="Arial" w:hAnsi="Arial"/>
                <w:sz w:val="22"/>
              </w:rPr>
              <w:t>0,00</w:t>
            </w:r>
          </w:p>
        </w:tc>
        <w:tc>
          <w:tcPr>
            <w:tcW w:w="2361" w:type="dxa"/>
          </w:tcPr>
          <w:p w:rsidR="00105BEA" w:rsidRPr="00C14496" w:rsidRDefault="00F437D1" w:rsidP="00A61BB2">
            <w:pPr>
              <w:tabs>
                <w:tab w:val="left" w:pos="720"/>
                <w:tab w:val="right" w:pos="4536"/>
                <w:tab w:val="right" w:pos="6804"/>
                <w:tab w:val="right" w:pos="8505"/>
              </w:tabs>
              <w:jc w:val="right"/>
              <w:rPr>
                <w:rFonts w:ascii="Arial" w:hAnsi="Arial"/>
                <w:sz w:val="22"/>
              </w:rPr>
            </w:pPr>
            <w:r w:rsidRPr="00C14496">
              <w:rPr>
                <w:rFonts w:ascii="Arial" w:hAnsi="Arial"/>
                <w:sz w:val="22"/>
              </w:rPr>
              <w:t>-</w:t>
            </w:r>
          </w:p>
        </w:tc>
      </w:tr>
    </w:tbl>
    <w:p w:rsidR="007361D4" w:rsidRPr="00C14496" w:rsidRDefault="007361D4" w:rsidP="00105BEA">
      <w:pPr>
        <w:tabs>
          <w:tab w:val="left" w:pos="720"/>
          <w:tab w:val="right" w:pos="4536"/>
          <w:tab w:val="right" w:pos="6804"/>
          <w:tab w:val="right" w:pos="8505"/>
        </w:tabs>
        <w:rPr>
          <w:rFonts w:ascii="Arial" w:hAnsi="Arial"/>
          <w:sz w:val="22"/>
        </w:rPr>
      </w:pPr>
    </w:p>
    <w:p w:rsidR="00F437D1" w:rsidRPr="00C14496" w:rsidRDefault="006C01EA" w:rsidP="00F437D1">
      <w:pPr>
        <w:pStyle w:val="Tekstpodstawowy"/>
        <w:tabs>
          <w:tab w:val="left" w:pos="4536"/>
        </w:tabs>
        <w:snapToGrid w:val="0"/>
        <w:spacing w:line="100" w:lineRule="atLeast"/>
        <w:jc w:val="both"/>
        <w:rPr>
          <w:rFonts w:ascii="Arial" w:hAnsi="Arial" w:cs="Arial"/>
          <w:sz w:val="22"/>
        </w:rPr>
      </w:pPr>
      <w:r w:rsidRPr="00C14496">
        <w:rPr>
          <w:rFonts w:ascii="Arial" w:hAnsi="Arial"/>
          <w:sz w:val="22"/>
        </w:rPr>
        <w:t>Wydatki objęły kos</w:t>
      </w:r>
      <w:r w:rsidR="009869BA" w:rsidRPr="00C14496">
        <w:rPr>
          <w:rFonts w:ascii="Arial" w:hAnsi="Arial"/>
          <w:sz w:val="22"/>
        </w:rPr>
        <w:t>zty działania  komisji</w:t>
      </w:r>
      <w:r w:rsidRPr="00C14496">
        <w:rPr>
          <w:rFonts w:ascii="Arial" w:hAnsi="Arial"/>
          <w:sz w:val="22"/>
        </w:rPr>
        <w:t>, powołanej w celu przeprowadzenia kwalifikacji wojskowej, zgodnie z ustawą z dnia 21 listopada 1967</w:t>
      </w:r>
      <w:r w:rsidR="00801E79" w:rsidRPr="00C14496">
        <w:rPr>
          <w:rFonts w:ascii="Arial" w:hAnsi="Arial"/>
          <w:sz w:val="22"/>
        </w:rPr>
        <w:t xml:space="preserve"> </w:t>
      </w:r>
      <w:r w:rsidRPr="00C14496">
        <w:rPr>
          <w:rFonts w:ascii="Arial" w:hAnsi="Arial"/>
          <w:sz w:val="22"/>
        </w:rPr>
        <w:t>r. o powszechnym obowiązku obrony Rzeczypospolitej Polskie</w:t>
      </w:r>
      <w:r w:rsidRPr="00C14496">
        <w:rPr>
          <w:rFonts w:ascii="Arial" w:hAnsi="Arial"/>
          <w:sz w:val="20"/>
        </w:rPr>
        <w:t xml:space="preserve">j </w:t>
      </w:r>
      <w:r w:rsidR="00C14496" w:rsidRPr="00C14496">
        <w:rPr>
          <w:rFonts w:ascii="Arial" w:hAnsi="Arial"/>
          <w:sz w:val="20"/>
        </w:rPr>
        <w:t>(t.</w:t>
      </w:r>
      <w:r w:rsidR="00875A28">
        <w:rPr>
          <w:rFonts w:ascii="Arial" w:hAnsi="Arial"/>
          <w:sz w:val="20"/>
        </w:rPr>
        <w:t xml:space="preserve"> </w:t>
      </w:r>
      <w:r w:rsidR="00C14496" w:rsidRPr="00C14496">
        <w:rPr>
          <w:rFonts w:ascii="Arial" w:hAnsi="Arial"/>
          <w:sz w:val="20"/>
        </w:rPr>
        <w:t xml:space="preserve">j. Dz. U. z 2017 r. poz. 1430 z </w:t>
      </w:r>
      <w:proofErr w:type="spellStart"/>
      <w:r w:rsidR="00C14496" w:rsidRPr="00C14496">
        <w:rPr>
          <w:rFonts w:ascii="Arial" w:hAnsi="Arial"/>
          <w:sz w:val="20"/>
        </w:rPr>
        <w:t>późn</w:t>
      </w:r>
      <w:proofErr w:type="spellEnd"/>
      <w:r w:rsidR="00C14496" w:rsidRPr="00C14496">
        <w:rPr>
          <w:rFonts w:ascii="Arial" w:hAnsi="Arial"/>
          <w:sz w:val="20"/>
        </w:rPr>
        <w:t xml:space="preserve">. zm.). </w:t>
      </w:r>
      <w:r w:rsidR="00F437D1" w:rsidRPr="00C14496">
        <w:rPr>
          <w:rFonts w:ascii="Arial" w:hAnsi="Arial" w:cs="Arial"/>
          <w:sz w:val="22"/>
        </w:rPr>
        <w:t xml:space="preserve">Wydatki dotyczyły głównie wynagrodzeń członków komisji lekarskiej oraz materiałów niezbędnych do przeprowadzenia kwalifikacji. </w:t>
      </w:r>
    </w:p>
    <w:p w:rsidR="005913CE" w:rsidRPr="002776C1" w:rsidRDefault="005913CE" w:rsidP="006C01EA">
      <w:pPr>
        <w:pStyle w:val="Nagwek3"/>
        <w:tabs>
          <w:tab w:val="clear" w:pos="0"/>
        </w:tabs>
        <w:ind w:left="0"/>
        <w:rPr>
          <w:rFonts w:ascii="Arial" w:hAnsi="Arial"/>
          <w:b w:val="0"/>
          <w:i w:val="0"/>
          <w:color w:val="FF0000"/>
          <w:sz w:val="22"/>
        </w:rPr>
      </w:pPr>
    </w:p>
    <w:p w:rsidR="006C01EA" w:rsidRPr="00875A28" w:rsidRDefault="006C01EA" w:rsidP="006C01EA">
      <w:pPr>
        <w:pStyle w:val="Nagwek3"/>
        <w:tabs>
          <w:tab w:val="clear" w:pos="0"/>
        </w:tabs>
        <w:ind w:left="0"/>
        <w:rPr>
          <w:rFonts w:ascii="Arial" w:hAnsi="Arial"/>
          <w:sz w:val="22"/>
        </w:rPr>
      </w:pPr>
      <w:r w:rsidRPr="00875A28">
        <w:rPr>
          <w:rFonts w:ascii="Arial" w:hAnsi="Arial"/>
          <w:sz w:val="22"/>
        </w:rPr>
        <w:t xml:space="preserve">Rozdział 75075 Promocja jednostek samorządu terytorialnego </w:t>
      </w:r>
    </w:p>
    <w:p w:rsidR="006C01EA" w:rsidRPr="00875A28" w:rsidRDefault="006C01EA" w:rsidP="006C01EA">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875A28" w:rsidTr="00A61BB2">
        <w:tc>
          <w:tcPr>
            <w:tcW w:w="9443" w:type="dxa"/>
            <w:gridSpan w:val="4"/>
          </w:tcPr>
          <w:p w:rsidR="00105BEA" w:rsidRPr="00875A28" w:rsidRDefault="00105BEA" w:rsidP="00A61BB2">
            <w:pPr>
              <w:tabs>
                <w:tab w:val="left" w:pos="720"/>
                <w:tab w:val="right" w:pos="4536"/>
                <w:tab w:val="right" w:pos="6804"/>
                <w:tab w:val="right" w:pos="8505"/>
              </w:tabs>
              <w:rPr>
                <w:rFonts w:ascii="Arial" w:hAnsi="Arial"/>
                <w:sz w:val="22"/>
              </w:rPr>
            </w:pPr>
            <w:r w:rsidRPr="00875A28">
              <w:rPr>
                <w:rFonts w:ascii="Arial" w:hAnsi="Arial"/>
                <w:sz w:val="22"/>
              </w:rPr>
              <w:t>Wydatki bieżące</w:t>
            </w:r>
          </w:p>
        </w:tc>
      </w:tr>
      <w:tr w:rsidR="002776C1" w:rsidRPr="00875A28" w:rsidTr="00A61BB2">
        <w:tc>
          <w:tcPr>
            <w:tcW w:w="2360" w:type="dxa"/>
          </w:tcPr>
          <w:p w:rsidR="00105BEA" w:rsidRPr="00875A28" w:rsidRDefault="00105BEA" w:rsidP="00A61BB2">
            <w:pPr>
              <w:tabs>
                <w:tab w:val="left" w:pos="720"/>
                <w:tab w:val="right" w:pos="4536"/>
                <w:tab w:val="right" w:pos="6804"/>
                <w:tab w:val="right" w:pos="8505"/>
              </w:tabs>
              <w:rPr>
                <w:rFonts w:ascii="Arial" w:hAnsi="Arial"/>
                <w:sz w:val="22"/>
              </w:rPr>
            </w:pP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Plan</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Wykonanie</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Realizacja %</w:t>
            </w:r>
          </w:p>
        </w:tc>
      </w:tr>
      <w:tr w:rsidR="00875A28" w:rsidRPr="00875A28" w:rsidTr="00C14496">
        <w:trPr>
          <w:trHeight w:val="70"/>
        </w:trPr>
        <w:tc>
          <w:tcPr>
            <w:tcW w:w="2360" w:type="dxa"/>
          </w:tcPr>
          <w:p w:rsidR="00105BEA" w:rsidRPr="00875A28" w:rsidRDefault="00105BEA" w:rsidP="00A61BB2">
            <w:pPr>
              <w:tabs>
                <w:tab w:val="left" w:pos="720"/>
                <w:tab w:val="right" w:pos="4536"/>
                <w:tab w:val="right" w:pos="6804"/>
                <w:tab w:val="right" w:pos="8505"/>
              </w:tabs>
              <w:rPr>
                <w:rFonts w:ascii="Arial" w:hAnsi="Arial"/>
                <w:sz w:val="22"/>
              </w:rPr>
            </w:pPr>
          </w:p>
        </w:tc>
        <w:tc>
          <w:tcPr>
            <w:tcW w:w="2361" w:type="dxa"/>
          </w:tcPr>
          <w:p w:rsidR="00105BEA" w:rsidRPr="00875A28" w:rsidRDefault="00C14496" w:rsidP="00A61BB2">
            <w:pPr>
              <w:tabs>
                <w:tab w:val="left" w:pos="720"/>
                <w:tab w:val="right" w:pos="4536"/>
                <w:tab w:val="right" w:pos="6804"/>
                <w:tab w:val="right" w:pos="8505"/>
              </w:tabs>
              <w:jc w:val="right"/>
              <w:rPr>
                <w:rFonts w:ascii="Arial" w:hAnsi="Arial"/>
                <w:sz w:val="22"/>
              </w:rPr>
            </w:pPr>
            <w:r w:rsidRPr="00875A28">
              <w:rPr>
                <w:rFonts w:ascii="Arial" w:hAnsi="Arial"/>
                <w:sz w:val="22"/>
              </w:rPr>
              <w:t>192 900</w:t>
            </w:r>
          </w:p>
        </w:tc>
        <w:tc>
          <w:tcPr>
            <w:tcW w:w="2361" w:type="dxa"/>
          </w:tcPr>
          <w:p w:rsidR="00105BEA" w:rsidRPr="00875A28" w:rsidRDefault="00C14496" w:rsidP="00A61BB2">
            <w:pPr>
              <w:tabs>
                <w:tab w:val="left" w:pos="720"/>
                <w:tab w:val="right" w:pos="4536"/>
                <w:tab w:val="right" w:pos="6804"/>
                <w:tab w:val="right" w:pos="8505"/>
              </w:tabs>
              <w:jc w:val="right"/>
              <w:rPr>
                <w:rFonts w:ascii="Arial" w:hAnsi="Arial"/>
                <w:sz w:val="22"/>
              </w:rPr>
            </w:pPr>
            <w:r w:rsidRPr="00875A28">
              <w:rPr>
                <w:rFonts w:ascii="Arial" w:hAnsi="Arial"/>
                <w:sz w:val="22"/>
              </w:rPr>
              <w:t>50 907,85</w:t>
            </w:r>
          </w:p>
        </w:tc>
        <w:tc>
          <w:tcPr>
            <w:tcW w:w="2361" w:type="dxa"/>
          </w:tcPr>
          <w:p w:rsidR="00105BEA" w:rsidRPr="00875A28" w:rsidRDefault="00C14496" w:rsidP="00A61BB2">
            <w:pPr>
              <w:tabs>
                <w:tab w:val="left" w:pos="720"/>
                <w:tab w:val="right" w:pos="4536"/>
                <w:tab w:val="right" w:pos="6804"/>
                <w:tab w:val="right" w:pos="8505"/>
              </w:tabs>
              <w:jc w:val="right"/>
              <w:rPr>
                <w:rFonts w:ascii="Arial" w:hAnsi="Arial"/>
                <w:sz w:val="22"/>
              </w:rPr>
            </w:pPr>
            <w:r w:rsidRPr="00875A28">
              <w:rPr>
                <w:rFonts w:ascii="Arial" w:hAnsi="Arial"/>
                <w:sz w:val="22"/>
              </w:rPr>
              <w:t>26,4</w:t>
            </w:r>
          </w:p>
        </w:tc>
      </w:tr>
    </w:tbl>
    <w:p w:rsidR="007361D4" w:rsidRPr="00875A28" w:rsidRDefault="007361D4" w:rsidP="006C01EA">
      <w:pPr>
        <w:tabs>
          <w:tab w:val="left" w:pos="720"/>
          <w:tab w:val="right" w:pos="4536"/>
          <w:tab w:val="right" w:pos="6804"/>
          <w:tab w:val="right" w:pos="8505"/>
        </w:tabs>
        <w:jc w:val="both"/>
        <w:rPr>
          <w:rFonts w:ascii="Arial" w:hAnsi="Arial"/>
          <w:sz w:val="22"/>
        </w:rPr>
      </w:pPr>
    </w:p>
    <w:p w:rsidR="007361D4" w:rsidRPr="00875A28" w:rsidRDefault="006C01EA" w:rsidP="006C01EA">
      <w:pPr>
        <w:pStyle w:val="Tekstpodstawowy31"/>
        <w:rPr>
          <w:rFonts w:ascii="Arial" w:hAnsi="Arial"/>
          <w:sz w:val="22"/>
        </w:rPr>
      </w:pPr>
      <w:r w:rsidRPr="00875A28">
        <w:rPr>
          <w:rFonts w:ascii="Arial" w:hAnsi="Arial"/>
          <w:sz w:val="22"/>
        </w:rPr>
        <w:t>Wydatki niniejszego rozdziału stanowią:</w:t>
      </w:r>
    </w:p>
    <w:p w:rsidR="007361D4" w:rsidRPr="00875A28" w:rsidRDefault="00105BEA" w:rsidP="00105BEA">
      <w:pPr>
        <w:pStyle w:val="Tekstpodstawowy31"/>
        <w:rPr>
          <w:rFonts w:ascii="Arial" w:hAnsi="Arial"/>
          <w:sz w:val="22"/>
        </w:rPr>
      </w:pPr>
      <w:r w:rsidRPr="00875A28">
        <w:rPr>
          <w:rFonts w:ascii="Arial" w:hAnsi="Arial"/>
          <w:b/>
          <w:sz w:val="22"/>
        </w:rPr>
        <w:t>-</w:t>
      </w:r>
      <w:r w:rsidR="006C01EA" w:rsidRPr="00875A28">
        <w:rPr>
          <w:rFonts w:ascii="Arial" w:hAnsi="Arial"/>
          <w:b/>
          <w:sz w:val="22"/>
        </w:rPr>
        <w:t>ze względu na rodzaj zadań</w:t>
      </w:r>
      <w:r w:rsidR="006C01EA" w:rsidRPr="00875A28">
        <w:rPr>
          <w:rFonts w:ascii="Arial" w:hAnsi="Arial"/>
          <w:sz w:val="22"/>
        </w:rPr>
        <w:t xml:space="preserve"> </w:t>
      </w:r>
      <w:r w:rsidR="007361D4" w:rsidRPr="00875A28">
        <w:rPr>
          <w:rFonts w:ascii="Arial" w:hAnsi="Arial"/>
          <w:sz w:val="22"/>
        </w:rPr>
        <w:t>–</w:t>
      </w:r>
      <w:r w:rsidR="007361D4" w:rsidRPr="00875A28">
        <w:rPr>
          <w:rFonts w:ascii="Arial" w:hAnsi="Arial"/>
          <w:b/>
          <w:sz w:val="22"/>
        </w:rPr>
        <w:t xml:space="preserve"> </w:t>
      </w:r>
      <w:r w:rsidR="006C01EA" w:rsidRPr="00875A28">
        <w:rPr>
          <w:rFonts w:ascii="Arial" w:hAnsi="Arial"/>
          <w:sz w:val="22"/>
          <w:u w:val="single"/>
        </w:rPr>
        <w:t>wydatki na zadania własne</w:t>
      </w:r>
      <w:r w:rsidR="007361D4" w:rsidRPr="00875A28">
        <w:rPr>
          <w:rFonts w:ascii="Arial" w:hAnsi="Arial"/>
          <w:sz w:val="22"/>
        </w:rPr>
        <w:t>,</w:t>
      </w:r>
    </w:p>
    <w:p w:rsidR="007361D4" w:rsidRPr="00875A28" w:rsidRDefault="00105BEA" w:rsidP="00105BEA">
      <w:pPr>
        <w:pStyle w:val="Tekstpodstawowy31"/>
        <w:rPr>
          <w:rFonts w:ascii="Arial" w:hAnsi="Arial"/>
          <w:sz w:val="22"/>
        </w:rPr>
      </w:pPr>
      <w:r w:rsidRPr="00875A28">
        <w:rPr>
          <w:rFonts w:ascii="Arial" w:hAnsi="Arial"/>
          <w:b/>
          <w:sz w:val="22"/>
        </w:rPr>
        <w:t>-</w:t>
      </w:r>
      <w:r w:rsidR="006C01EA" w:rsidRPr="00875A28">
        <w:rPr>
          <w:rFonts w:ascii="Arial" w:hAnsi="Arial"/>
          <w:b/>
          <w:sz w:val="22"/>
        </w:rPr>
        <w:t>ze względu na grupę wydatków</w:t>
      </w:r>
      <w:r w:rsidR="007361D4" w:rsidRPr="00875A28">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875A28" w:rsidTr="00A61BB2">
        <w:tc>
          <w:tcPr>
            <w:tcW w:w="9443" w:type="dxa"/>
            <w:gridSpan w:val="4"/>
          </w:tcPr>
          <w:p w:rsidR="00105BEA" w:rsidRPr="00875A28" w:rsidRDefault="00105BEA" w:rsidP="00A61BB2">
            <w:pPr>
              <w:tabs>
                <w:tab w:val="left" w:pos="720"/>
                <w:tab w:val="right" w:pos="4536"/>
                <w:tab w:val="right" w:pos="6804"/>
                <w:tab w:val="right" w:pos="8505"/>
              </w:tabs>
              <w:jc w:val="both"/>
              <w:rPr>
                <w:rFonts w:ascii="Arial" w:hAnsi="Arial"/>
                <w:sz w:val="22"/>
              </w:rPr>
            </w:pPr>
            <w:r w:rsidRPr="00875A28">
              <w:rPr>
                <w:rFonts w:ascii="Arial" w:hAnsi="Arial"/>
                <w:sz w:val="22"/>
              </w:rPr>
              <w:t>Wynagrodzenia i składki od nich naliczane</w:t>
            </w:r>
          </w:p>
        </w:tc>
      </w:tr>
      <w:tr w:rsidR="002776C1" w:rsidRPr="00875A28" w:rsidTr="00A61BB2">
        <w:tc>
          <w:tcPr>
            <w:tcW w:w="2360" w:type="dxa"/>
          </w:tcPr>
          <w:p w:rsidR="00105BEA" w:rsidRPr="00875A28"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Plan</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Wykonanie</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Realizacja %</w:t>
            </w:r>
          </w:p>
        </w:tc>
      </w:tr>
      <w:tr w:rsidR="002776C1" w:rsidRPr="00875A28" w:rsidTr="00A61BB2">
        <w:tc>
          <w:tcPr>
            <w:tcW w:w="2360" w:type="dxa"/>
          </w:tcPr>
          <w:p w:rsidR="00105BEA" w:rsidRPr="00875A28"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875A28" w:rsidRDefault="00C14496" w:rsidP="00A61BB2">
            <w:pPr>
              <w:tabs>
                <w:tab w:val="left" w:pos="720"/>
                <w:tab w:val="right" w:pos="4536"/>
                <w:tab w:val="right" w:pos="6804"/>
                <w:tab w:val="right" w:pos="8505"/>
              </w:tabs>
              <w:jc w:val="right"/>
              <w:rPr>
                <w:rFonts w:ascii="Arial" w:hAnsi="Arial"/>
                <w:sz w:val="22"/>
              </w:rPr>
            </w:pPr>
            <w:r w:rsidRPr="00875A28">
              <w:rPr>
                <w:rFonts w:ascii="Arial" w:hAnsi="Arial"/>
                <w:sz w:val="22"/>
              </w:rPr>
              <w:t>15 188</w:t>
            </w:r>
          </w:p>
        </w:tc>
        <w:tc>
          <w:tcPr>
            <w:tcW w:w="2361" w:type="dxa"/>
          </w:tcPr>
          <w:p w:rsidR="00105BEA" w:rsidRPr="00875A28" w:rsidRDefault="00C14496" w:rsidP="00A61BB2">
            <w:pPr>
              <w:tabs>
                <w:tab w:val="left" w:pos="720"/>
                <w:tab w:val="right" w:pos="4536"/>
                <w:tab w:val="right" w:pos="6804"/>
                <w:tab w:val="right" w:pos="8505"/>
              </w:tabs>
              <w:jc w:val="right"/>
              <w:rPr>
                <w:rFonts w:ascii="Arial" w:hAnsi="Arial"/>
                <w:sz w:val="22"/>
              </w:rPr>
            </w:pPr>
            <w:r w:rsidRPr="00875A28">
              <w:rPr>
                <w:rFonts w:ascii="Arial" w:hAnsi="Arial"/>
                <w:sz w:val="22"/>
              </w:rPr>
              <w:t xml:space="preserve"> 4 687,60</w:t>
            </w:r>
          </w:p>
        </w:tc>
        <w:tc>
          <w:tcPr>
            <w:tcW w:w="2361" w:type="dxa"/>
          </w:tcPr>
          <w:p w:rsidR="00105BEA" w:rsidRPr="00875A28" w:rsidRDefault="00C14496" w:rsidP="00A61BB2">
            <w:pPr>
              <w:tabs>
                <w:tab w:val="left" w:pos="720"/>
                <w:tab w:val="right" w:pos="4536"/>
                <w:tab w:val="right" w:pos="6804"/>
                <w:tab w:val="right" w:pos="8505"/>
              </w:tabs>
              <w:jc w:val="right"/>
              <w:rPr>
                <w:rFonts w:ascii="Arial" w:hAnsi="Arial"/>
                <w:sz w:val="22"/>
              </w:rPr>
            </w:pPr>
            <w:r w:rsidRPr="00875A28">
              <w:rPr>
                <w:rFonts w:ascii="Arial" w:hAnsi="Arial"/>
                <w:sz w:val="22"/>
              </w:rPr>
              <w:t>30,9</w:t>
            </w:r>
          </w:p>
        </w:tc>
      </w:tr>
      <w:tr w:rsidR="002776C1" w:rsidRPr="00875A28" w:rsidTr="00A61BB2">
        <w:tc>
          <w:tcPr>
            <w:tcW w:w="9443" w:type="dxa"/>
            <w:gridSpan w:val="4"/>
          </w:tcPr>
          <w:p w:rsidR="00105BEA" w:rsidRPr="00875A28" w:rsidRDefault="00105BEA" w:rsidP="00A61BB2">
            <w:pPr>
              <w:tabs>
                <w:tab w:val="left" w:pos="720"/>
                <w:tab w:val="right" w:pos="4536"/>
                <w:tab w:val="right" w:pos="6804"/>
                <w:tab w:val="right" w:pos="8505"/>
              </w:tabs>
              <w:jc w:val="both"/>
              <w:rPr>
                <w:rFonts w:ascii="Arial" w:hAnsi="Arial"/>
                <w:sz w:val="22"/>
              </w:rPr>
            </w:pPr>
            <w:r w:rsidRPr="00875A28">
              <w:rPr>
                <w:rFonts w:ascii="Arial" w:hAnsi="Arial"/>
                <w:sz w:val="22"/>
              </w:rPr>
              <w:t>Wydatki związane z realizacją zadań statutowych jednostek budżetowych</w:t>
            </w:r>
          </w:p>
        </w:tc>
      </w:tr>
      <w:tr w:rsidR="002776C1" w:rsidRPr="00875A28" w:rsidTr="00A61BB2">
        <w:tc>
          <w:tcPr>
            <w:tcW w:w="2360" w:type="dxa"/>
          </w:tcPr>
          <w:p w:rsidR="00105BEA" w:rsidRPr="00875A28"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Plan</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Wykonanie</w:t>
            </w:r>
          </w:p>
        </w:tc>
        <w:tc>
          <w:tcPr>
            <w:tcW w:w="2361" w:type="dxa"/>
          </w:tcPr>
          <w:p w:rsidR="00105BEA" w:rsidRPr="00875A28" w:rsidRDefault="00105BEA" w:rsidP="00A61BB2">
            <w:pPr>
              <w:tabs>
                <w:tab w:val="left" w:pos="720"/>
                <w:tab w:val="right" w:pos="4536"/>
                <w:tab w:val="right" w:pos="6804"/>
                <w:tab w:val="right" w:pos="8505"/>
              </w:tabs>
              <w:jc w:val="right"/>
              <w:rPr>
                <w:rFonts w:ascii="Arial" w:hAnsi="Arial"/>
                <w:sz w:val="22"/>
              </w:rPr>
            </w:pPr>
            <w:r w:rsidRPr="00875A28">
              <w:rPr>
                <w:rFonts w:ascii="Arial" w:hAnsi="Arial"/>
                <w:sz w:val="22"/>
              </w:rPr>
              <w:t>Realizacja %</w:t>
            </w:r>
          </w:p>
        </w:tc>
      </w:tr>
      <w:tr w:rsidR="00105BEA" w:rsidRPr="00875A28" w:rsidTr="00A61BB2">
        <w:tc>
          <w:tcPr>
            <w:tcW w:w="2360" w:type="dxa"/>
          </w:tcPr>
          <w:p w:rsidR="00105BEA" w:rsidRPr="00875A28"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875A28" w:rsidRDefault="00C14496" w:rsidP="00A61BB2">
            <w:pPr>
              <w:tabs>
                <w:tab w:val="left" w:pos="720"/>
                <w:tab w:val="right" w:pos="4536"/>
                <w:tab w:val="right" w:pos="6804"/>
                <w:tab w:val="right" w:pos="8505"/>
              </w:tabs>
              <w:jc w:val="right"/>
              <w:rPr>
                <w:rFonts w:ascii="Arial" w:hAnsi="Arial"/>
                <w:sz w:val="22"/>
              </w:rPr>
            </w:pPr>
            <w:r w:rsidRPr="00875A28">
              <w:rPr>
                <w:rFonts w:ascii="Arial" w:hAnsi="Arial"/>
                <w:sz w:val="22"/>
              </w:rPr>
              <w:t>177 712</w:t>
            </w:r>
          </w:p>
        </w:tc>
        <w:tc>
          <w:tcPr>
            <w:tcW w:w="2361" w:type="dxa"/>
          </w:tcPr>
          <w:p w:rsidR="00105BEA" w:rsidRPr="00875A28" w:rsidRDefault="00875A28" w:rsidP="00A61BB2">
            <w:pPr>
              <w:tabs>
                <w:tab w:val="left" w:pos="720"/>
                <w:tab w:val="right" w:pos="4536"/>
                <w:tab w:val="right" w:pos="6804"/>
                <w:tab w:val="right" w:pos="8505"/>
              </w:tabs>
              <w:jc w:val="right"/>
              <w:rPr>
                <w:rFonts w:ascii="Arial" w:hAnsi="Arial"/>
                <w:sz w:val="22"/>
              </w:rPr>
            </w:pPr>
            <w:r w:rsidRPr="00875A28">
              <w:rPr>
                <w:rFonts w:ascii="Arial" w:hAnsi="Arial"/>
                <w:sz w:val="22"/>
              </w:rPr>
              <w:t>46 220,25</w:t>
            </w:r>
          </w:p>
        </w:tc>
        <w:tc>
          <w:tcPr>
            <w:tcW w:w="2361" w:type="dxa"/>
          </w:tcPr>
          <w:p w:rsidR="00105BEA" w:rsidRPr="00875A28" w:rsidRDefault="00875A28" w:rsidP="00A61BB2">
            <w:pPr>
              <w:tabs>
                <w:tab w:val="left" w:pos="720"/>
                <w:tab w:val="right" w:pos="4536"/>
                <w:tab w:val="right" w:pos="6804"/>
                <w:tab w:val="right" w:pos="8505"/>
              </w:tabs>
              <w:jc w:val="right"/>
              <w:rPr>
                <w:rFonts w:ascii="Arial" w:hAnsi="Arial"/>
                <w:sz w:val="22"/>
              </w:rPr>
            </w:pPr>
            <w:r w:rsidRPr="00875A28">
              <w:rPr>
                <w:rFonts w:ascii="Arial" w:hAnsi="Arial"/>
                <w:sz w:val="22"/>
              </w:rPr>
              <w:t>26,0</w:t>
            </w:r>
          </w:p>
        </w:tc>
      </w:tr>
    </w:tbl>
    <w:p w:rsidR="006C01EA" w:rsidRPr="002776C1" w:rsidRDefault="006C01EA" w:rsidP="006C01EA">
      <w:pPr>
        <w:pStyle w:val="Nagwek3"/>
        <w:tabs>
          <w:tab w:val="clear" w:pos="0"/>
        </w:tabs>
        <w:ind w:left="0"/>
        <w:rPr>
          <w:rFonts w:ascii="Arial" w:hAnsi="Arial"/>
          <w:b w:val="0"/>
          <w:i w:val="0"/>
          <w:color w:val="FF0000"/>
          <w:sz w:val="22"/>
        </w:rPr>
      </w:pPr>
    </w:p>
    <w:p w:rsidR="002E24E1" w:rsidRPr="00C000EC" w:rsidRDefault="0053107D" w:rsidP="00AB12E5">
      <w:pPr>
        <w:jc w:val="both"/>
        <w:rPr>
          <w:rFonts w:ascii="Arial" w:hAnsi="Arial" w:cs="Arial"/>
          <w:sz w:val="22"/>
          <w:szCs w:val="22"/>
        </w:rPr>
      </w:pPr>
      <w:r w:rsidRPr="00C000EC">
        <w:rPr>
          <w:rFonts w:ascii="Arial" w:hAnsi="Arial" w:cs="Arial"/>
          <w:sz w:val="22"/>
          <w:szCs w:val="22"/>
        </w:rPr>
        <w:t>W</w:t>
      </w:r>
      <w:r w:rsidR="00432C84" w:rsidRPr="00C000EC">
        <w:rPr>
          <w:rFonts w:ascii="Arial" w:hAnsi="Arial" w:cs="Arial"/>
          <w:sz w:val="22"/>
          <w:szCs w:val="22"/>
        </w:rPr>
        <w:t>ydat</w:t>
      </w:r>
      <w:r w:rsidR="00B4218D" w:rsidRPr="00C000EC">
        <w:rPr>
          <w:rFonts w:ascii="Arial" w:hAnsi="Arial" w:cs="Arial"/>
          <w:sz w:val="22"/>
          <w:szCs w:val="22"/>
        </w:rPr>
        <w:t xml:space="preserve">ki rzeczowe przeznaczone zostały </w:t>
      </w:r>
      <w:r w:rsidR="00432C84" w:rsidRPr="00C000EC">
        <w:rPr>
          <w:rFonts w:ascii="Arial" w:hAnsi="Arial" w:cs="Arial"/>
          <w:sz w:val="22"/>
          <w:szCs w:val="22"/>
        </w:rPr>
        <w:t xml:space="preserve">na zakup materiałów niezbędnych do organizacji imprez o charakterze narodowym, rocznicowym, </w:t>
      </w:r>
      <w:proofErr w:type="spellStart"/>
      <w:r w:rsidR="00432C84" w:rsidRPr="00C000EC">
        <w:rPr>
          <w:rFonts w:ascii="Arial" w:hAnsi="Arial" w:cs="Arial"/>
          <w:sz w:val="22"/>
          <w:szCs w:val="22"/>
        </w:rPr>
        <w:t>religijno</w:t>
      </w:r>
      <w:proofErr w:type="spellEnd"/>
      <w:r w:rsidR="00432C84" w:rsidRPr="00C000EC">
        <w:rPr>
          <w:rFonts w:ascii="Arial" w:hAnsi="Arial" w:cs="Arial"/>
          <w:sz w:val="22"/>
          <w:szCs w:val="22"/>
        </w:rPr>
        <w:t xml:space="preserve"> – patriotycznym, kulturalnym, sportowym tj. zakup pucharów, medali, dyplomów, książek</w:t>
      </w:r>
      <w:r w:rsidR="00807579" w:rsidRPr="00C000EC">
        <w:rPr>
          <w:rFonts w:ascii="Arial" w:hAnsi="Arial" w:cs="Arial"/>
          <w:sz w:val="22"/>
          <w:szCs w:val="22"/>
        </w:rPr>
        <w:t xml:space="preserve"> oraz innych</w:t>
      </w:r>
      <w:r w:rsidR="008B6E4C" w:rsidRPr="00C000EC">
        <w:rPr>
          <w:rFonts w:ascii="Arial" w:hAnsi="Arial" w:cs="Arial"/>
          <w:sz w:val="22"/>
          <w:szCs w:val="22"/>
        </w:rPr>
        <w:t xml:space="preserve">. </w:t>
      </w:r>
    </w:p>
    <w:p w:rsidR="0083120B" w:rsidRPr="00C000EC" w:rsidRDefault="002E24E1" w:rsidP="00F437D1">
      <w:pPr>
        <w:jc w:val="both"/>
        <w:rPr>
          <w:rFonts w:ascii="Arial" w:hAnsi="Arial" w:cs="Arial"/>
          <w:sz w:val="22"/>
          <w:szCs w:val="22"/>
        </w:rPr>
      </w:pPr>
      <w:r w:rsidRPr="00C000EC">
        <w:rPr>
          <w:rFonts w:ascii="Arial" w:hAnsi="Arial" w:cs="Arial"/>
          <w:sz w:val="22"/>
          <w:szCs w:val="22"/>
        </w:rPr>
        <w:t>Ś</w:t>
      </w:r>
      <w:r w:rsidR="008B6E4C" w:rsidRPr="00C000EC">
        <w:rPr>
          <w:rFonts w:ascii="Arial" w:hAnsi="Arial" w:cs="Arial"/>
          <w:sz w:val="22"/>
          <w:szCs w:val="22"/>
        </w:rPr>
        <w:t xml:space="preserve">rodki </w:t>
      </w:r>
      <w:r w:rsidRPr="00C000EC">
        <w:rPr>
          <w:rFonts w:ascii="Arial" w:hAnsi="Arial" w:cs="Arial"/>
          <w:sz w:val="22"/>
          <w:szCs w:val="22"/>
        </w:rPr>
        <w:t xml:space="preserve">ww. </w:t>
      </w:r>
      <w:r w:rsidR="008B6E4C" w:rsidRPr="00C000EC">
        <w:rPr>
          <w:rFonts w:ascii="Arial" w:hAnsi="Arial" w:cs="Arial"/>
          <w:sz w:val="22"/>
          <w:szCs w:val="22"/>
        </w:rPr>
        <w:t xml:space="preserve">przeznaczono </w:t>
      </w:r>
      <w:r w:rsidR="001322CF" w:rsidRPr="00C000EC">
        <w:rPr>
          <w:rFonts w:ascii="Arial" w:hAnsi="Arial" w:cs="Arial"/>
          <w:sz w:val="22"/>
          <w:szCs w:val="22"/>
        </w:rPr>
        <w:t xml:space="preserve">m.in. </w:t>
      </w:r>
      <w:r w:rsidR="00F437D1" w:rsidRPr="00C000EC">
        <w:rPr>
          <w:rFonts w:ascii="Arial" w:hAnsi="Arial" w:cs="Arial"/>
          <w:sz w:val="22"/>
          <w:szCs w:val="22"/>
        </w:rPr>
        <w:t>na organizację obchodów N</w:t>
      </w:r>
      <w:r w:rsidR="00C000EC">
        <w:rPr>
          <w:rFonts w:ascii="Arial" w:hAnsi="Arial" w:cs="Arial"/>
          <w:sz w:val="22"/>
          <w:szCs w:val="22"/>
        </w:rPr>
        <w:t>arodowego Święta Trzeciego Maja.</w:t>
      </w:r>
      <w:r w:rsidR="00F437D1" w:rsidRPr="00C000EC">
        <w:rPr>
          <w:rFonts w:ascii="Arial" w:hAnsi="Arial" w:cs="Arial"/>
          <w:sz w:val="22"/>
          <w:szCs w:val="22"/>
        </w:rPr>
        <w:t xml:space="preserve"> Ponadto środki przeznaczono na współorganizację Ogólnopolskiego Turnieju Wiedzy </w:t>
      </w:r>
      <w:r w:rsidR="0083120B" w:rsidRPr="00C000EC">
        <w:rPr>
          <w:rFonts w:ascii="Arial" w:hAnsi="Arial" w:cs="Arial"/>
          <w:sz w:val="22"/>
          <w:szCs w:val="22"/>
        </w:rPr>
        <w:t xml:space="preserve">                   </w:t>
      </w:r>
      <w:r w:rsidR="00F437D1" w:rsidRPr="00C000EC">
        <w:rPr>
          <w:rFonts w:ascii="Arial" w:hAnsi="Arial" w:cs="Arial"/>
          <w:sz w:val="22"/>
          <w:szCs w:val="22"/>
        </w:rPr>
        <w:t>o Bezpieczeństwie Ruchu Drogowego dla uczniów szkół podstawowych i gimnazjów z terenu powiatu zduńskowolskiego, współorganizację Powiatowych Potyczek Matematycznych, Powiatowego konkursu Ortograficznego, Konkursu Fizycznego, Szarad Matematycznych</w:t>
      </w:r>
      <w:r w:rsidR="0083120B" w:rsidRPr="00C000EC">
        <w:rPr>
          <w:rFonts w:ascii="Arial" w:hAnsi="Arial" w:cs="Arial"/>
          <w:sz w:val="22"/>
          <w:szCs w:val="22"/>
        </w:rPr>
        <w:t>, Konkursu Historycznego „Rodzinne Historie”,</w:t>
      </w:r>
      <w:r w:rsidR="0083120B" w:rsidRPr="002776C1">
        <w:rPr>
          <w:rFonts w:ascii="Arial" w:hAnsi="Arial" w:cs="Arial"/>
          <w:color w:val="FF0000"/>
          <w:sz w:val="22"/>
          <w:szCs w:val="22"/>
        </w:rPr>
        <w:t xml:space="preserve"> </w:t>
      </w:r>
      <w:r w:rsidR="0083120B" w:rsidRPr="00C000EC">
        <w:rPr>
          <w:rFonts w:ascii="Arial" w:hAnsi="Arial" w:cs="Arial"/>
          <w:sz w:val="22"/>
          <w:szCs w:val="22"/>
        </w:rPr>
        <w:t>konkursu fotograficznego „Detale małej architektury”, konkursu Wiedzy o Mieście Zduńska Wola, Jubileuszowego Konkursu Powiatowego Poezji i Prozy Obcojęzycznej. W ramach grupy wydatków wynagrodzenia i składki od nich naliczane środki finansowe przeznaczono na wypłaty wynagrodzeń za przygotowanie i wykonanie programu artystyczno- muzycznego w dnia 3 maja podczas Obchodów Narodowego Święta Trzeciego Maja.</w:t>
      </w:r>
    </w:p>
    <w:p w:rsidR="0083120B" w:rsidRPr="00C000EC" w:rsidRDefault="0083120B" w:rsidP="00F437D1">
      <w:pPr>
        <w:jc w:val="both"/>
        <w:rPr>
          <w:rFonts w:ascii="Arial" w:hAnsi="Arial" w:cs="Arial"/>
          <w:sz w:val="22"/>
          <w:szCs w:val="22"/>
        </w:rPr>
      </w:pPr>
      <w:r w:rsidRPr="00C000EC">
        <w:rPr>
          <w:rFonts w:ascii="Arial" w:hAnsi="Arial" w:cs="Arial"/>
          <w:sz w:val="22"/>
          <w:szCs w:val="22"/>
        </w:rPr>
        <w:t>W II półroczu br. zorganizowana zostanie również cykliczna impreza- Inscenizacja Historyczna Bi</w:t>
      </w:r>
      <w:r w:rsidR="00C000EC" w:rsidRPr="00C000EC">
        <w:rPr>
          <w:rFonts w:ascii="Arial" w:hAnsi="Arial" w:cs="Arial"/>
          <w:sz w:val="22"/>
          <w:szCs w:val="22"/>
        </w:rPr>
        <w:t>twy nad Wartą z Września 1939 r. oraz Dożynki Powiatowo – Dekanalne.</w:t>
      </w:r>
    </w:p>
    <w:p w:rsidR="006330AE" w:rsidRPr="002776C1" w:rsidRDefault="006330AE" w:rsidP="00AB12E5">
      <w:pPr>
        <w:jc w:val="both"/>
        <w:rPr>
          <w:rFonts w:ascii="Arial" w:hAnsi="Arial" w:cs="Arial"/>
          <w:color w:val="FF0000"/>
          <w:sz w:val="22"/>
          <w:szCs w:val="22"/>
        </w:rPr>
      </w:pPr>
    </w:p>
    <w:p w:rsidR="00602521" w:rsidRPr="00C000EC" w:rsidRDefault="00602521" w:rsidP="00602521">
      <w:pPr>
        <w:pStyle w:val="Nagwek3"/>
        <w:tabs>
          <w:tab w:val="clear" w:pos="0"/>
        </w:tabs>
        <w:ind w:left="0"/>
        <w:rPr>
          <w:rFonts w:ascii="Arial" w:hAnsi="Arial"/>
          <w:sz w:val="22"/>
        </w:rPr>
      </w:pPr>
      <w:r w:rsidRPr="00C000EC">
        <w:rPr>
          <w:rFonts w:ascii="Arial" w:hAnsi="Arial"/>
          <w:sz w:val="22"/>
        </w:rPr>
        <w:t xml:space="preserve">Rozdział 75095 Pozostała działalność </w:t>
      </w:r>
    </w:p>
    <w:p w:rsidR="00602521" w:rsidRPr="00C000EC" w:rsidRDefault="00602521" w:rsidP="00602521">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C000EC" w:rsidRPr="00C000EC" w:rsidTr="00A61BB2">
        <w:tc>
          <w:tcPr>
            <w:tcW w:w="9443" w:type="dxa"/>
            <w:gridSpan w:val="4"/>
          </w:tcPr>
          <w:p w:rsidR="00105BEA" w:rsidRPr="00C000EC" w:rsidRDefault="00105BEA" w:rsidP="00A61BB2">
            <w:pPr>
              <w:tabs>
                <w:tab w:val="left" w:pos="720"/>
                <w:tab w:val="right" w:pos="4536"/>
                <w:tab w:val="right" w:pos="6804"/>
                <w:tab w:val="right" w:pos="8505"/>
              </w:tabs>
              <w:rPr>
                <w:rFonts w:ascii="Arial" w:hAnsi="Arial"/>
                <w:sz w:val="22"/>
              </w:rPr>
            </w:pPr>
            <w:r w:rsidRPr="00C000EC">
              <w:rPr>
                <w:rFonts w:ascii="Arial" w:hAnsi="Arial"/>
                <w:sz w:val="22"/>
              </w:rPr>
              <w:t>Wydatki bieżące</w:t>
            </w:r>
          </w:p>
        </w:tc>
      </w:tr>
      <w:tr w:rsidR="00C000EC" w:rsidRPr="00C000EC" w:rsidTr="00A61BB2">
        <w:tc>
          <w:tcPr>
            <w:tcW w:w="2360" w:type="dxa"/>
          </w:tcPr>
          <w:p w:rsidR="00105BEA" w:rsidRPr="00C000EC"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C000EC" w:rsidRDefault="00105BEA" w:rsidP="00A61BB2">
            <w:pPr>
              <w:tabs>
                <w:tab w:val="left" w:pos="720"/>
                <w:tab w:val="right" w:pos="4536"/>
                <w:tab w:val="right" w:pos="6804"/>
                <w:tab w:val="right" w:pos="8505"/>
              </w:tabs>
              <w:jc w:val="right"/>
              <w:rPr>
                <w:rFonts w:ascii="Arial" w:hAnsi="Arial"/>
                <w:sz w:val="22"/>
              </w:rPr>
            </w:pPr>
            <w:r w:rsidRPr="00C000EC">
              <w:rPr>
                <w:rFonts w:ascii="Arial" w:hAnsi="Arial"/>
                <w:sz w:val="22"/>
              </w:rPr>
              <w:t>Plan</w:t>
            </w:r>
          </w:p>
        </w:tc>
        <w:tc>
          <w:tcPr>
            <w:tcW w:w="2361" w:type="dxa"/>
          </w:tcPr>
          <w:p w:rsidR="00105BEA" w:rsidRPr="00C000EC" w:rsidRDefault="00105BEA" w:rsidP="00A61BB2">
            <w:pPr>
              <w:tabs>
                <w:tab w:val="left" w:pos="720"/>
                <w:tab w:val="right" w:pos="4536"/>
                <w:tab w:val="right" w:pos="6804"/>
                <w:tab w:val="right" w:pos="8505"/>
              </w:tabs>
              <w:jc w:val="right"/>
              <w:rPr>
                <w:rFonts w:ascii="Arial" w:hAnsi="Arial"/>
                <w:sz w:val="22"/>
              </w:rPr>
            </w:pPr>
            <w:r w:rsidRPr="00C000EC">
              <w:rPr>
                <w:rFonts w:ascii="Arial" w:hAnsi="Arial"/>
                <w:sz w:val="22"/>
              </w:rPr>
              <w:t>Wykonanie</w:t>
            </w:r>
          </w:p>
        </w:tc>
        <w:tc>
          <w:tcPr>
            <w:tcW w:w="2361" w:type="dxa"/>
          </w:tcPr>
          <w:p w:rsidR="00105BEA" w:rsidRPr="00C000EC" w:rsidRDefault="00105BEA" w:rsidP="00A61BB2">
            <w:pPr>
              <w:tabs>
                <w:tab w:val="left" w:pos="720"/>
                <w:tab w:val="right" w:pos="4536"/>
                <w:tab w:val="right" w:pos="6804"/>
                <w:tab w:val="right" w:pos="8505"/>
              </w:tabs>
              <w:jc w:val="right"/>
              <w:rPr>
                <w:rFonts w:ascii="Arial" w:hAnsi="Arial"/>
                <w:sz w:val="22"/>
              </w:rPr>
            </w:pPr>
            <w:r w:rsidRPr="00C000EC">
              <w:rPr>
                <w:rFonts w:ascii="Arial" w:hAnsi="Arial"/>
                <w:sz w:val="22"/>
              </w:rPr>
              <w:t>Realizacja %</w:t>
            </w:r>
          </w:p>
        </w:tc>
      </w:tr>
      <w:tr w:rsidR="00C000EC" w:rsidRPr="00C000EC" w:rsidTr="00A61BB2">
        <w:tc>
          <w:tcPr>
            <w:tcW w:w="2360" w:type="dxa"/>
          </w:tcPr>
          <w:p w:rsidR="00105BEA" w:rsidRPr="00C000EC"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C000EC" w:rsidRDefault="00C000EC" w:rsidP="00A61BB2">
            <w:pPr>
              <w:tabs>
                <w:tab w:val="left" w:pos="720"/>
                <w:tab w:val="right" w:pos="4536"/>
                <w:tab w:val="right" w:pos="6804"/>
                <w:tab w:val="right" w:pos="8505"/>
              </w:tabs>
              <w:jc w:val="right"/>
              <w:rPr>
                <w:rFonts w:ascii="Arial" w:hAnsi="Arial"/>
                <w:sz w:val="22"/>
              </w:rPr>
            </w:pPr>
            <w:r w:rsidRPr="00C000EC">
              <w:rPr>
                <w:rFonts w:ascii="Arial" w:hAnsi="Arial"/>
                <w:sz w:val="22"/>
              </w:rPr>
              <w:t>20 500</w:t>
            </w:r>
          </w:p>
        </w:tc>
        <w:tc>
          <w:tcPr>
            <w:tcW w:w="2361" w:type="dxa"/>
          </w:tcPr>
          <w:p w:rsidR="00105BEA" w:rsidRPr="00C000EC" w:rsidRDefault="00C000EC" w:rsidP="00A61BB2">
            <w:pPr>
              <w:tabs>
                <w:tab w:val="left" w:pos="720"/>
                <w:tab w:val="right" w:pos="4536"/>
                <w:tab w:val="right" w:pos="6804"/>
                <w:tab w:val="right" w:pos="8505"/>
              </w:tabs>
              <w:jc w:val="right"/>
              <w:rPr>
                <w:rFonts w:ascii="Arial" w:hAnsi="Arial"/>
                <w:sz w:val="22"/>
              </w:rPr>
            </w:pPr>
            <w:r w:rsidRPr="00C000EC">
              <w:rPr>
                <w:rFonts w:ascii="Arial" w:hAnsi="Arial"/>
                <w:sz w:val="22"/>
              </w:rPr>
              <w:t>10 487,43</w:t>
            </w:r>
          </w:p>
        </w:tc>
        <w:tc>
          <w:tcPr>
            <w:tcW w:w="2361" w:type="dxa"/>
          </w:tcPr>
          <w:p w:rsidR="00105BEA" w:rsidRPr="00C000EC" w:rsidRDefault="00C000EC" w:rsidP="00A61BB2">
            <w:pPr>
              <w:tabs>
                <w:tab w:val="left" w:pos="720"/>
                <w:tab w:val="right" w:pos="4536"/>
                <w:tab w:val="right" w:pos="6804"/>
                <w:tab w:val="right" w:pos="8505"/>
              </w:tabs>
              <w:jc w:val="right"/>
              <w:rPr>
                <w:rFonts w:ascii="Arial" w:hAnsi="Arial"/>
                <w:sz w:val="22"/>
              </w:rPr>
            </w:pPr>
            <w:r w:rsidRPr="00C000EC">
              <w:rPr>
                <w:rFonts w:ascii="Arial" w:hAnsi="Arial"/>
                <w:sz w:val="22"/>
              </w:rPr>
              <w:t>51,2</w:t>
            </w:r>
          </w:p>
        </w:tc>
      </w:tr>
      <w:tr w:rsidR="00C000EC" w:rsidRPr="00C000EC" w:rsidTr="0071369A">
        <w:tc>
          <w:tcPr>
            <w:tcW w:w="9443" w:type="dxa"/>
            <w:gridSpan w:val="4"/>
          </w:tcPr>
          <w:p w:rsidR="00C000EC" w:rsidRPr="00C000EC" w:rsidRDefault="00C000EC" w:rsidP="0071369A">
            <w:pPr>
              <w:tabs>
                <w:tab w:val="left" w:pos="720"/>
                <w:tab w:val="right" w:pos="4536"/>
                <w:tab w:val="right" w:pos="6804"/>
                <w:tab w:val="right" w:pos="8505"/>
              </w:tabs>
              <w:rPr>
                <w:rFonts w:ascii="Arial" w:hAnsi="Arial"/>
                <w:sz w:val="22"/>
              </w:rPr>
            </w:pPr>
            <w:r w:rsidRPr="00C000EC">
              <w:rPr>
                <w:rFonts w:ascii="Arial" w:hAnsi="Arial"/>
                <w:sz w:val="22"/>
              </w:rPr>
              <w:t>Wydatki majątkowe</w:t>
            </w:r>
          </w:p>
        </w:tc>
      </w:tr>
      <w:tr w:rsidR="00C000EC" w:rsidRPr="00C000EC" w:rsidTr="0071369A">
        <w:tc>
          <w:tcPr>
            <w:tcW w:w="2360" w:type="dxa"/>
          </w:tcPr>
          <w:p w:rsidR="00C000EC" w:rsidRPr="00C000EC" w:rsidRDefault="00C000EC" w:rsidP="0071369A">
            <w:pPr>
              <w:tabs>
                <w:tab w:val="left" w:pos="720"/>
                <w:tab w:val="right" w:pos="4536"/>
                <w:tab w:val="right" w:pos="6804"/>
                <w:tab w:val="right" w:pos="8505"/>
              </w:tabs>
              <w:jc w:val="right"/>
              <w:rPr>
                <w:rFonts w:ascii="Arial" w:hAnsi="Arial"/>
                <w:sz w:val="22"/>
              </w:rPr>
            </w:pPr>
          </w:p>
        </w:tc>
        <w:tc>
          <w:tcPr>
            <w:tcW w:w="2361" w:type="dxa"/>
          </w:tcPr>
          <w:p w:rsidR="00C000EC" w:rsidRPr="00C000EC" w:rsidRDefault="00C000EC" w:rsidP="0071369A">
            <w:pPr>
              <w:tabs>
                <w:tab w:val="left" w:pos="720"/>
                <w:tab w:val="right" w:pos="4536"/>
                <w:tab w:val="right" w:pos="6804"/>
                <w:tab w:val="right" w:pos="8505"/>
              </w:tabs>
              <w:jc w:val="right"/>
              <w:rPr>
                <w:rFonts w:ascii="Arial" w:hAnsi="Arial"/>
                <w:sz w:val="22"/>
              </w:rPr>
            </w:pPr>
            <w:r w:rsidRPr="00C000EC">
              <w:rPr>
                <w:rFonts w:ascii="Arial" w:hAnsi="Arial"/>
                <w:sz w:val="22"/>
              </w:rPr>
              <w:t>Plan</w:t>
            </w:r>
          </w:p>
        </w:tc>
        <w:tc>
          <w:tcPr>
            <w:tcW w:w="2361" w:type="dxa"/>
          </w:tcPr>
          <w:p w:rsidR="00C000EC" w:rsidRPr="00C000EC" w:rsidRDefault="00C000EC" w:rsidP="0071369A">
            <w:pPr>
              <w:tabs>
                <w:tab w:val="left" w:pos="720"/>
                <w:tab w:val="right" w:pos="4536"/>
                <w:tab w:val="right" w:pos="6804"/>
                <w:tab w:val="right" w:pos="8505"/>
              </w:tabs>
              <w:jc w:val="right"/>
              <w:rPr>
                <w:rFonts w:ascii="Arial" w:hAnsi="Arial"/>
                <w:sz w:val="22"/>
              </w:rPr>
            </w:pPr>
            <w:r w:rsidRPr="00C000EC">
              <w:rPr>
                <w:rFonts w:ascii="Arial" w:hAnsi="Arial"/>
                <w:sz w:val="22"/>
              </w:rPr>
              <w:t>Wykonanie</w:t>
            </w:r>
          </w:p>
        </w:tc>
        <w:tc>
          <w:tcPr>
            <w:tcW w:w="2361" w:type="dxa"/>
          </w:tcPr>
          <w:p w:rsidR="00C000EC" w:rsidRPr="00C000EC" w:rsidRDefault="00C000EC" w:rsidP="0071369A">
            <w:pPr>
              <w:tabs>
                <w:tab w:val="left" w:pos="720"/>
                <w:tab w:val="right" w:pos="4536"/>
                <w:tab w:val="right" w:pos="6804"/>
                <w:tab w:val="right" w:pos="8505"/>
              </w:tabs>
              <w:jc w:val="right"/>
              <w:rPr>
                <w:rFonts w:ascii="Arial" w:hAnsi="Arial"/>
                <w:sz w:val="22"/>
              </w:rPr>
            </w:pPr>
            <w:r w:rsidRPr="00C000EC">
              <w:rPr>
                <w:rFonts w:ascii="Arial" w:hAnsi="Arial"/>
                <w:sz w:val="22"/>
              </w:rPr>
              <w:t>Realizacja %</w:t>
            </w:r>
          </w:p>
        </w:tc>
      </w:tr>
      <w:tr w:rsidR="00C000EC" w:rsidRPr="00C000EC" w:rsidTr="0071369A">
        <w:tc>
          <w:tcPr>
            <w:tcW w:w="2360" w:type="dxa"/>
          </w:tcPr>
          <w:p w:rsidR="00C000EC" w:rsidRPr="00C000EC" w:rsidRDefault="00C000EC" w:rsidP="0071369A">
            <w:pPr>
              <w:tabs>
                <w:tab w:val="left" w:pos="720"/>
                <w:tab w:val="right" w:pos="4536"/>
                <w:tab w:val="right" w:pos="6804"/>
                <w:tab w:val="right" w:pos="8505"/>
              </w:tabs>
              <w:jc w:val="right"/>
              <w:rPr>
                <w:rFonts w:ascii="Arial" w:hAnsi="Arial"/>
                <w:sz w:val="22"/>
              </w:rPr>
            </w:pPr>
          </w:p>
        </w:tc>
        <w:tc>
          <w:tcPr>
            <w:tcW w:w="2361" w:type="dxa"/>
          </w:tcPr>
          <w:p w:rsidR="00C000EC" w:rsidRPr="00C000EC" w:rsidRDefault="00C000EC" w:rsidP="0071369A">
            <w:pPr>
              <w:tabs>
                <w:tab w:val="left" w:pos="720"/>
                <w:tab w:val="right" w:pos="4536"/>
                <w:tab w:val="right" w:pos="6804"/>
                <w:tab w:val="right" w:pos="8505"/>
              </w:tabs>
              <w:jc w:val="right"/>
              <w:rPr>
                <w:rFonts w:ascii="Arial" w:hAnsi="Arial"/>
                <w:sz w:val="22"/>
              </w:rPr>
            </w:pPr>
            <w:r w:rsidRPr="00C000EC">
              <w:rPr>
                <w:rFonts w:ascii="Arial" w:hAnsi="Arial"/>
                <w:sz w:val="22"/>
              </w:rPr>
              <w:t>1 528 890</w:t>
            </w:r>
          </w:p>
        </w:tc>
        <w:tc>
          <w:tcPr>
            <w:tcW w:w="2361" w:type="dxa"/>
          </w:tcPr>
          <w:p w:rsidR="00C000EC" w:rsidRPr="00C000EC" w:rsidRDefault="00C000EC" w:rsidP="0071369A">
            <w:pPr>
              <w:tabs>
                <w:tab w:val="left" w:pos="720"/>
                <w:tab w:val="right" w:pos="4536"/>
                <w:tab w:val="right" w:pos="6804"/>
                <w:tab w:val="right" w:pos="8505"/>
              </w:tabs>
              <w:jc w:val="right"/>
              <w:rPr>
                <w:rFonts w:ascii="Arial" w:hAnsi="Arial"/>
                <w:sz w:val="22"/>
              </w:rPr>
            </w:pPr>
            <w:r w:rsidRPr="00C000EC">
              <w:rPr>
                <w:rFonts w:ascii="Arial" w:hAnsi="Arial"/>
                <w:sz w:val="22"/>
              </w:rPr>
              <w:t>799,50</w:t>
            </w:r>
          </w:p>
        </w:tc>
        <w:tc>
          <w:tcPr>
            <w:tcW w:w="2361" w:type="dxa"/>
          </w:tcPr>
          <w:p w:rsidR="00C000EC" w:rsidRPr="00C000EC" w:rsidRDefault="00C000EC" w:rsidP="0071369A">
            <w:pPr>
              <w:tabs>
                <w:tab w:val="left" w:pos="720"/>
                <w:tab w:val="right" w:pos="4536"/>
                <w:tab w:val="right" w:pos="6804"/>
                <w:tab w:val="right" w:pos="8505"/>
              </w:tabs>
              <w:jc w:val="right"/>
              <w:rPr>
                <w:rFonts w:ascii="Arial" w:hAnsi="Arial"/>
                <w:sz w:val="22"/>
              </w:rPr>
            </w:pPr>
            <w:r w:rsidRPr="00C000EC">
              <w:rPr>
                <w:rFonts w:ascii="Arial" w:hAnsi="Arial"/>
                <w:sz w:val="22"/>
              </w:rPr>
              <w:t>-</w:t>
            </w:r>
          </w:p>
        </w:tc>
      </w:tr>
    </w:tbl>
    <w:p w:rsidR="00602521" w:rsidRPr="00C000EC" w:rsidRDefault="00602521" w:rsidP="00602521">
      <w:pPr>
        <w:jc w:val="both"/>
        <w:rPr>
          <w:rFonts w:ascii="Arial" w:hAnsi="Arial" w:cs="Arial"/>
          <w:sz w:val="22"/>
          <w:szCs w:val="22"/>
        </w:rPr>
      </w:pPr>
    </w:p>
    <w:p w:rsidR="009E277E" w:rsidRPr="00C000EC" w:rsidRDefault="009E277E" w:rsidP="009E277E">
      <w:pPr>
        <w:pStyle w:val="Tekstpodstawowy31"/>
        <w:rPr>
          <w:rFonts w:ascii="Arial" w:hAnsi="Arial"/>
          <w:sz w:val="22"/>
        </w:rPr>
      </w:pPr>
      <w:r w:rsidRPr="00C000EC">
        <w:rPr>
          <w:rFonts w:ascii="Arial" w:hAnsi="Arial"/>
          <w:sz w:val="22"/>
        </w:rPr>
        <w:t>Wydatki</w:t>
      </w:r>
      <w:r w:rsidR="00105BEA" w:rsidRPr="00C000EC">
        <w:rPr>
          <w:rFonts w:ascii="Arial" w:hAnsi="Arial"/>
          <w:sz w:val="22"/>
        </w:rPr>
        <w:t xml:space="preserve"> bieżące</w:t>
      </w:r>
      <w:r w:rsidRPr="00C000EC">
        <w:rPr>
          <w:rFonts w:ascii="Arial" w:hAnsi="Arial"/>
          <w:sz w:val="22"/>
        </w:rPr>
        <w:t xml:space="preserve"> niniejszego rozdziału stanowią:</w:t>
      </w:r>
    </w:p>
    <w:p w:rsidR="009E277E" w:rsidRPr="00C000EC" w:rsidRDefault="00105BEA" w:rsidP="00105BEA">
      <w:pPr>
        <w:pStyle w:val="Tekstpodstawowy31"/>
        <w:rPr>
          <w:rFonts w:ascii="Arial" w:hAnsi="Arial"/>
          <w:sz w:val="22"/>
        </w:rPr>
      </w:pPr>
      <w:r w:rsidRPr="00C000EC">
        <w:rPr>
          <w:rFonts w:ascii="Arial" w:hAnsi="Arial"/>
          <w:b/>
          <w:sz w:val="22"/>
        </w:rPr>
        <w:t>-</w:t>
      </w:r>
      <w:r w:rsidR="009E277E" w:rsidRPr="00C000EC">
        <w:rPr>
          <w:rFonts w:ascii="Arial" w:hAnsi="Arial"/>
          <w:b/>
          <w:sz w:val="22"/>
        </w:rPr>
        <w:t>ze względu na rodzaj zadań</w:t>
      </w:r>
      <w:r w:rsidR="009E277E" w:rsidRPr="00C000EC">
        <w:rPr>
          <w:rFonts w:ascii="Arial" w:hAnsi="Arial"/>
          <w:sz w:val="22"/>
        </w:rPr>
        <w:t xml:space="preserve"> – </w:t>
      </w:r>
      <w:r w:rsidR="009E277E" w:rsidRPr="00C000EC">
        <w:rPr>
          <w:rFonts w:ascii="Arial" w:hAnsi="Arial"/>
          <w:sz w:val="22"/>
          <w:u w:val="single"/>
        </w:rPr>
        <w:t>wydatki na zadania własne</w:t>
      </w:r>
      <w:r w:rsidR="009E277E" w:rsidRPr="00C000EC">
        <w:rPr>
          <w:rFonts w:ascii="Arial" w:hAnsi="Arial"/>
          <w:sz w:val="22"/>
        </w:rPr>
        <w:t>,</w:t>
      </w:r>
    </w:p>
    <w:p w:rsidR="00602521" w:rsidRPr="00C000EC" w:rsidRDefault="00105BEA" w:rsidP="00105BEA">
      <w:pPr>
        <w:pStyle w:val="Tekstpodstawowy31"/>
        <w:rPr>
          <w:rFonts w:ascii="Arial" w:hAnsi="Arial"/>
          <w:sz w:val="22"/>
        </w:rPr>
      </w:pPr>
      <w:r w:rsidRPr="00C000EC">
        <w:rPr>
          <w:rFonts w:ascii="Arial" w:hAnsi="Arial"/>
          <w:b/>
          <w:sz w:val="22"/>
        </w:rPr>
        <w:t>-</w:t>
      </w:r>
      <w:r w:rsidR="00615A64" w:rsidRPr="00C000EC">
        <w:rPr>
          <w:rFonts w:ascii="Arial" w:hAnsi="Arial"/>
          <w:b/>
          <w:sz w:val="22"/>
        </w:rPr>
        <w:t xml:space="preserve">ze względu na grupę wydatków </w:t>
      </w:r>
      <w:r w:rsidR="00615A64" w:rsidRPr="00C000EC">
        <w:rPr>
          <w:rFonts w:ascii="Arial" w:hAnsi="Arial"/>
          <w:sz w:val="22"/>
        </w:rPr>
        <w:t>–</w:t>
      </w:r>
      <w:r w:rsidR="00615A64" w:rsidRPr="00C000EC">
        <w:rPr>
          <w:rFonts w:ascii="Arial" w:hAnsi="Arial"/>
          <w:b/>
          <w:sz w:val="22"/>
        </w:rPr>
        <w:t xml:space="preserve"> </w:t>
      </w:r>
      <w:r w:rsidR="009E277E" w:rsidRPr="00C000EC">
        <w:rPr>
          <w:rFonts w:ascii="Arial" w:hAnsi="Arial" w:cs="Arial"/>
          <w:sz w:val="22"/>
          <w:szCs w:val="22"/>
          <w:u w:val="single"/>
        </w:rPr>
        <w:t>wydatki związane z realizacją zadań statutowych jednostek budżetowych</w:t>
      </w:r>
      <w:r w:rsidR="00F4506B" w:rsidRPr="00C000EC">
        <w:rPr>
          <w:rFonts w:ascii="Arial" w:hAnsi="Arial" w:cs="Arial"/>
          <w:sz w:val="22"/>
          <w:szCs w:val="22"/>
          <w:u w:val="single"/>
        </w:rPr>
        <w:t>.</w:t>
      </w:r>
    </w:p>
    <w:p w:rsidR="0071369A" w:rsidRDefault="0071369A" w:rsidP="00105BEA">
      <w:pPr>
        <w:rPr>
          <w:color w:val="FF0000"/>
        </w:rPr>
      </w:pPr>
    </w:p>
    <w:p w:rsidR="004F5E56" w:rsidRPr="004F5E56" w:rsidRDefault="004F5E56" w:rsidP="004F5E56">
      <w:pPr>
        <w:jc w:val="both"/>
        <w:rPr>
          <w:rFonts w:ascii="Arial" w:hAnsi="Arial" w:cs="Arial"/>
          <w:sz w:val="22"/>
        </w:rPr>
      </w:pPr>
      <w:r w:rsidRPr="004F5E56">
        <w:rPr>
          <w:rFonts w:ascii="Arial" w:hAnsi="Arial" w:cs="Arial"/>
          <w:sz w:val="22"/>
        </w:rPr>
        <w:lastRenderedPageBreak/>
        <w:t xml:space="preserve">Ww. środki finansowe dotyczą </w:t>
      </w:r>
      <w:r w:rsidR="009B50FD">
        <w:rPr>
          <w:rFonts w:ascii="Arial" w:hAnsi="Arial" w:cs="Arial"/>
          <w:sz w:val="22"/>
        </w:rPr>
        <w:t xml:space="preserve">opłacenia usługi doradczej dotyczącej </w:t>
      </w:r>
      <w:r w:rsidRPr="004F5E56">
        <w:rPr>
          <w:rFonts w:ascii="Arial" w:hAnsi="Arial" w:cs="Arial"/>
          <w:sz w:val="22"/>
        </w:rPr>
        <w:t>weryfikacji prawidłowości rozliczeń podatkowych w zakresie podatku od towaru i usług VAT.</w:t>
      </w:r>
    </w:p>
    <w:p w:rsidR="004F5E56" w:rsidRDefault="004F5E56" w:rsidP="00105BEA">
      <w:pPr>
        <w:rPr>
          <w:color w:val="FF0000"/>
        </w:rPr>
      </w:pPr>
    </w:p>
    <w:p w:rsidR="0071369A" w:rsidRPr="00670E7B" w:rsidRDefault="0071369A" w:rsidP="0071369A">
      <w:pPr>
        <w:tabs>
          <w:tab w:val="left" w:pos="720"/>
          <w:tab w:val="right" w:pos="4536"/>
          <w:tab w:val="right" w:pos="6804"/>
          <w:tab w:val="right" w:pos="8505"/>
        </w:tabs>
        <w:jc w:val="both"/>
        <w:rPr>
          <w:rFonts w:ascii="Arial" w:hAnsi="Arial"/>
          <w:sz w:val="22"/>
          <w:u w:val="single"/>
        </w:rPr>
      </w:pPr>
      <w:r w:rsidRPr="00670E7B">
        <w:rPr>
          <w:rFonts w:ascii="Arial" w:hAnsi="Arial"/>
          <w:sz w:val="22"/>
        </w:rPr>
        <w:t xml:space="preserve">Wydatki majątkowe stanowią </w:t>
      </w:r>
      <w:r w:rsidRPr="00670E7B">
        <w:rPr>
          <w:rFonts w:ascii="Arial" w:hAnsi="Arial"/>
          <w:b/>
          <w:sz w:val="22"/>
        </w:rPr>
        <w:t xml:space="preserve">ze względu na rodzaj zadań </w:t>
      </w:r>
      <w:r w:rsidRPr="00670E7B">
        <w:rPr>
          <w:rFonts w:ascii="Arial" w:hAnsi="Arial"/>
          <w:sz w:val="22"/>
        </w:rPr>
        <w:t xml:space="preserve">– </w:t>
      </w:r>
      <w:r w:rsidRPr="00670E7B">
        <w:rPr>
          <w:rFonts w:ascii="Arial" w:hAnsi="Arial"/>
          <w:sz w:val="22"/>
          <w:u w:val="single"/>
        </w:rPr>
        <w:t>wydatki na zadania własne</w:t>
      </w:r>
      <w:r w:rsidRPr="00670E7B">
        <w:rPr>
          <w:rFonts w:ascii="Arial" w:hAnsi="Arial"/>
          <w:sz w:val="22"/>
        </w:rPr>
        <w:t xml:space="preserve"> oraz </w:t>
      </w:r>
      <w:r w:rsidRPr="00670E7B">
        <w:rPr>
          <w:rFonts w:ascii="Arial" w:hAnsi="Arial"/>
          <w:b/>
          <w:sz w:val="22"/>
        </w:rPr>
        <w:t xml:space="preserve">ze względu na grupę wydatków </w:t>
      </w:r>
      <w:r w:rsidRPr="00670E7B">
        <w:rPr>
          <w:rFonts w:ascii="Arial" w:hAnsi="Arial"/>
          <w:sz w:val="22"/>
        </w:rPr>
        <w:t xml:space="preserve">– </w:t>
      </w:r>
      <w:r w:rsidRPr="00670E7B">
        <w:rPr>
          <w:rFonts w:ascii="Arial" w:hAnsi="Arial"/>
          <w:sz w:val="22"/>
          <w:u w:val="single"/>
        </w:rPr>
        <w:t>inwestycje i zadania inwestycyjne, w tym na realizację programów finansowanych z udziałem środków, o których mowa w art. 5 ust. 1 pkt 2 ustawy,                w tym wydatki budżetu środków europejskich</w:t>
      </w:r>
    </w:p>
    <w:p w:rsidR="0071369A" w:rsidRDefault="0071369A" w:rsidP="00105BEA">
      <w:pPr>
        <w:rPr>
          <w:color w:val="FF0000"/>
        </w:rPr>
      </w:pPr>
    </w:p>
    <w:p w:rsidR="0071369A" w:rsidRPr="0071369A" w:rsidRDefault="003A183E" w:rsidP="0071369A">
      <w:pPr>
        <w:pStyle w:val="Akapitzlist"/>
        <w:ind w:left="0"/>
        <w:jc w:val="both"/>
        <w:rPr>
          <w:rFonts w:ascii="Arial" w:hAnsi="Arial" w:cs="Arial"/>
          <w:sz w:val="22"/>
        </w:rPr>
      </w:pPr>
      <w:r>
        <w:rPr>
          <w:rFonts w:ascii="Arial" w:hAnsi="Arial" w:cs="Arial"/>
          <w:sz w:val="22"/>
        </w:rPr>
        <w:t xml:space="preserve">Określone planem wydatki majątkowe dotyczą realizacji projektu pn.: „e- Powiat Zduńskowolski”. </w:t>
      </w:r>
      <w:r w:rsidR="0071369A" w:rsidRPr="0071369A">
        <w:rPr>
          <w:rFonts w:ascii="Arial" w:hAnsi="Arial" w:cs="Arial"/>
          <w:sz w:val="22"/>
        </w:rPr>
        <w:t xml:space="preserve">Projekt dofinansowywany ze środków UE w ramach  Regionalnego Programu Operacyjnego Województwa Łódzkiego na lata 2014 – 2020 (Oś priorytetowa VII: Infrastruktura dla usług społecznych, Działanie VII.1: Technologie </w:t>
      </w:r>
      <w:proofErr w:type="spellStart"/>
      <w:r w:rsidR="0071369A" w:rsidRPr="0071369A">
        <w:rPr>
          <w:rFonts w:ascii="Arial" w:hAnsi="Arial" w:cs="Arial"/>
          <w:sz w:val="22"/>
        </w:rPr>
        <w:t>informacyjno</w:t>
      </w:r>
      <w:proofErr w:type="spellEnd"/>
      <w:r w:rsidR="0071369A" w:rsidRPr="0071369A">
        <w:rPr>
          <w:rFonts w:ascii="Arial" w:hAnsi="Arial" w:cs="Arial"/>
          <w:sz w:val="22"/>
        </w:rPr>
        <w:t xml:space="preserve"> – komunikacyjne).</w:t>
      </w:r>
    </w:p>
    <w:p w:rsidR="0071369A" w:rsidRPr="0071369A" w:rsidRDefault="0071369A" w:rsidP="0071369A">
      <w:pPr>
        <w:pStyle w:val="Akapitzlist"/>
        <w:ind w:left="0"/>
        <w:jc w:val="both"/>
        <w:rPr>
          <w:rFonts w:ascii="Arial" w:hAnsi="Arial" w:cs="Arial"/>
          <w:sz w:val="22"/>
        </w:rPr>
      </w:pPr>
      <w:r w:rsidRPr="0071369A">
        <w:rPr>
          <w:rFonts w:ascii="Arial" w:hAnsi="Arial" w:cs="Arial"/>
          <w:sz w:val="22"/>
        </w:rPr>
        <w:t xml:space="preserve">Celem projektu jest zwiększenie dostępu mieszkańców województwa łódzkiego </w:t>
      </w:r>
      <w:r w:rsidRPr="0071369A">
        <w:rPr>
          <w:rFonts w:ascii="Arial" w:hAnsi="Arial" w:cs="Arial"/>
          <w:sz w:val="22"/>
        </w:rPr>
        <w:br/>
        <w:t>do e- usług publicznych o wysokim poziomie dojrzałości oraz poprawa jakości udostępnianych w postaci cyfrowej informacji sektora publicznego.</w:t>
      </w:r>
    </w:p>
    <w:p w:rsidR="0071369A" w:rsidRPr="0071369A" w:rsidRDefault="0071369A" w:rsidP="0071369A">
      <w:pPr>
        <w:pStyle w:val="Akapitzlist"/>
        <w:tabs>
          <w:tab w:val="right" w:pos="0"/>
          <w:tab w:val="right" w:pos="5670"/>
          <w:tab w:val="right" w:pos="6804"/>
          <w:tab w:val="right" w:pos="7938"/>
        </w:tabs>
        <w:ind w:left="0"/>
        <w:jc w:val="both"/>
        <w:rPr>
          <w:rFonts w:ascii="Arial" w:hAnsi="Arial" w:cs="Arial"/>
          <w:sz w:val="22"/>
        </w:rPr>
      </w:pPr>
      <w:r w:rsidRPr="0071369A">
        <w:rPr>
          <w:rFonts w:ascii="Arial" w:hAnsi="Arial" w:cs="Arial"/>
          <w:sz w:val="22"/>
        </w:rPr>
        <w:t>Zakres rzeczowy projektu obejmuje m.in.:</w:t>
      </w:r>
    </w:p>
    <w:p w:rsidR="0071369A" w:rsidRPr="0071369A" w:rsidRDefault="0071369A" w:rsidP="0071369A">
      <w:pPr>
        <w:pStyle w:val="Akapitzlist"/>
        <w:numPr>
          <w:ilvl w:val="0"/>
          <w:numId w:val="39"/>
        </w:numPr>
        <w:tabs>
          <w:tab w:val="right" w:pos="0"/>
        </w:tabs>
        <w:suppressAutoHyphens w:val="0"/>
        <w:ind w:left="284" w:hanging="284"/>
        <w:contextualSpacing/>
        <w:rPr>
          <w:rFonts w:ascii="Arial" w:hAnsi="Arial" w:cs="Arial"/>
          <w:sz w:val="22"/>
        </w:rPr>
      </w:pPr>
      <w:r w:rsidRPr="0071369A">
        <w:rPr>
          <w:rFonts w:ascii="Arial" w:hAnsi="Arial" w:cs="Arial"/>
          <w:sz w:val="22"/>
        </w:rPr>
        <w:t>Rozbudowę sieci teleinformatycznej, w tym budowę sieci światłowodowej łączącej wszystkie budynki Starostwa Powiatowego w Zduńskiej Woli,</w:t>
      </w:r>
    </w:p>
    <w:p w:rsidR="0071369A" w:rsidRPr="0071369A" w:rsidRDefault="0071369A" w:rsidP="0071369A">
      <w:pPr>
        <w:pStyle w:val="Akapitzlist"/>
        <w:numPr>
          <w:ilvl w:val="0"/>
          <w:numId w:val="39"/>
        </w:numPr>
        <w:tabs>
          <w:tab w:val="right" w:pos="0"/>
          <w:tab w:val="right" w:pos="284"/>
          <w:tab w:val="right" w:pos="6804"/>
          <w:tab w:val="right" w:pos="7938"/>
        </w:tabs>
        <w:suppressAutoHyphens w:val="0"/>
        <w:ind w:left="284" w:hanging="284"/>
        <w:contextualSpacing/>
        <w:jc w:val="both"/>
        <w:rPr>
          <w:rFonts w:ascii="Arial" w:hAnsi="Arial" w:cs="Arial"/>
          <w:sz w:val="22"/>
        </w:rPr>
      </w:pPr>
      <w:r w:rsidRPr="0071369A">
        <w:rPr>
          <w:rFonts w:ascii="Arial" w:hAnsi="Arial" w:cs="Arial"/>
          <w:sz w:val="22"/>
        </w:rPr>
        <w:t>Modernizację serwerowni w budynku Starostwa Powiatowego w Zduńskiej Woli przy ul. Złotnickiego 25 i przy ul. Królewskiej 10,</w:t>
      </w:r>
    </w:p>
    <w:p w:rsidR="0071369A" w:rsidRPr="0071369A" w:rsidRDefault="0071369A" w:rsidP="0071369A">
      <w:pPr>
        <w:pStyle w:val="Akapitzlist"/>
        <w:numPr>
          <w:ilvl w:val="0"/>
          <w:numId w:val="39"/>
        </w:numPr>
        <w:tabs>
          <w:tab w:val="right" w:pos="0"/>
          <w:tab w:val="right" w:pos="284"/>
          <w:tab w:val="right" w:pos="6804"/>
          <w:tab w:val="right" w:pos="7938"/>
        </w:tabs>
        <w:suppressAutoHyphens w:val="0"/>
        <w:ind w:left="284" w:hanging="284"/>
        <w:contextualSpacing/>
        <w:jc w:val="both"/>
        <w:rPr>
          <w:rFonts w:ascii="Arial" w:hAnsi="Arial" w:cs="Arial"/>
          <w:sz w:val="22"/>
        </w:rPr>
      </w:pPr>
      <w:r w:rsidRPr="0071369A">
        <w:rPr>
          <w:rFonts w:ascii="Arial" w:hAnsi="Arial" w:cs="Arial"/>
          <w:sz w:val="22"/>
        </w:rPr>
        <w:t>Rozbudowę infrastruktury informatycznej wraz z dostawą sprzętu komputerowego i urządzeń peryferyjnych,</w:t>
      </w:r>
    </w:p>
    <w:p w:rsidR="0071369A" w:rsidRPr="0071369A" w:rsidRDefault="0071369A" w:rsidP="0071369A">
      <w:pPr>
        <w:pStyle w:val="Akapitzlist"/>
        <w:numPr>
          <w:ilvl w:val="0"/>
          <w:numId w:val="39"/>
        </w:numPr>
        <w:tabs>
          <w:tab w:val="right" w:pos="0"/>
          <w:tab w:val="right" w:pos="284"/>
          <w:tab w:val="right" w:pos="6804"/>
          <w:tab w:val="right" w:pos="7938"/>
        </w:tabs>
        <w:suppressAutoHyphens w:val="0"/>
        <w:ind w:left="284" w:hanging="284"/>
        <w:contextualSpacing/>
        <w:jc w:val="both"/>
        <w:rPr>
          <w:rFonts w:ascii="Arial" w:hAnsi="Arial" w:cs="Arial"/>
          <w:sz w:val="22"/>
        </w:rPr>
      </w:pPr>
      <w:r w:rsidRPr="0071369A">
        <w:rPr>
          <w:rFonts w:ascii="Arial" w:hAnsi="Arial" w:cs="Arial"/>
          <w:sz w:val="22"/>
        </w:rPr>
        <w:t>Rozbudowę narzędzi wraz z konwersją baz danych,</w:t>
      </w:r>
    </w:p>
    <w:p w:rsidR="0071369A" w:rsidRPr="0071369A" w:rsidRDefault="0071369A" w:rsidP="0071369A">
      <w:pPr>
        <w:pStyle w:val="Akapitzlist"/>
        <w:numPr>
          <w:ilvl w:val="0"/>
          <w:numId w:val="39"/>
        </w:numPr>
        <w:tabs>
          <w:tab w:val="right" w:pos="0"/>
          <w:tab w:val="right" w:pos="284"/>
          <w:tab w:val="right" w:pos="6804"/>
          <w:tab w:val="right" w:pos="7938"/>
        </w:tabs>
        <w:suppressAutoHyphens w:val="0"/>
        <w:ind w:left="284" w:hanging="284"/>
        <w:contextualSpacing/>
        <w:jc w:val="both"/>
        <w:rPr>
          <w:rFonts w:ascii="Arial" w:hAnsi="Arial" w:cs="Arial"/>
          <w:sz w:val="22"/>
        </w:rPr>
      </w:pPr>
      <w:r w:rsidRPr="0071369A">
        <w:rPr>
          <w:rFonts w:ascii="Arial" w:hAnsi="Arial" w:cs="Arial"/>
          <w:sz w:val="22"/>
        </w:rPr>
        <w:t>Uruchomienie aplikacji i e- usług (</w:t>
      </w:r>
      <w:proofErr w:type="spellStart"/>
      <w:r w:rsidRPr="0071369A">
        <w:rPr>
          <w:rFonts w:ascii="Arial" w:hAnsi="Arial" w:cs="Arial"/>
          <w:sz w:val="22"/>
        </w:rPr>
        <w:t>geoportal</w:t>
      </w:r>
      <w:proofErr w:type="spellEnd"/>
      <w:r w:rsidRPr="0071369A">
        <w:rPr>
          <w:rFonts w:ascii="Arial" w:hAnsi="Arial" w:cs="Arial"/>
          <w:sz w:val="22"/>
        </w:rPr>
        <w:t xml:space="preserve"> powiatowy z e-usługami publicznymi, aplikacja architektury, system usług interaktywnych, elektroniczny system konsultacji społecznych, system obsługi zamówień publicznych),</w:t>
      </w:r>
    </w:p>
    <w:p w:rsidR="0071369A" w:rsidRPr="0071369A" w:rsidRDefault="0071369A" w:rsidP="0071369A">
      <w:pPr>
        <w:pStyle w:val="Akapitzlist"/>
        <w:numPr>
          <w:ilvl w:val="0"/>
          <w:numId w:val="39"/>
        </w:numPr>
        <w:tabs>
          <w:tab w:val="right" w:pos="0"/>
          <w:tab w:val="right" w:pos="284"/>
          <w:tab w:val="right" w:pos="6804"/>
          <w:tab w:val="right" w:pos="7938"/>
        </w:tabs>
        <w:suppressAutoHyphens w:val="0"/>
        <w:ind w:left="284" w:hanging="284"/>
        <w:contextualSpacing/>
        <w:jc w:val="both"/>
        <w:rPr>
          <w:rFonts w:ascii="Arial" w:hAnsi="Arial" w:cs="Arial"/>
          <w:sz w:val="22"/>
        </w:rPr>
      </w:pPr>
      <w:r w:rsidRPr="0071369A">
        <w:rPr>
          <w:rFonts w:ascii="Arial" w:hAnsi="Arial" w:cs="Arial"/>
          <w:sz w:val="22"/>
        </w:rPr>
        <w:t xml:space="preserve">Bazy danych przestrzennych GESUT i BDOT500 oraz </w:t>
      </w:r>
      <w:proofErr w:type="spellStart"/>
      <w:r w:rsidRPr="0071369A">
        <w:rPr>
          <w:rFonts w:ascii="Arial" w:hAnsi="Arial" w:cs="Arial"/>
          <w:sz w:val="22"/>
        </w:rPr>
        <w:t>EGiB</w:t>
      </w:r>
      <w:proofErr w:type="spellEnd"/>
      <w:r w:rsidRPr="0071369A">
        <w:rPr>
          <w:rFonts w:ascii="Arial" w:hAnsi="Arial" w:cs="Arial"/>
          <w:sz w:val="22"/>
        </w:rPr>
        <w:t xml:space="preserve"> wraz z digitalizacją dokumentów zasobu geodezyjnego i kartograficznego,</w:t>
      </w:r>
    </w:p>
    <w:p w:rsidR="0071369A" w:rsidRPr="0071369A" w:rsidRDefault="0071369A" w:rsidP="0071369A">
      <w:pPr>
        <w:pStyle w:val="Akapitzlist"/>
        <w:numPr>
          <w:ilvl w:val="0"/>
          <w:numId w:val="39"/>
        </w:numPr>
        <w:tabs>
          <w:tab w:val="right" w:pos="0"/>
          <w:tab w:val="right" w:pos="284"/>
          <w:tab w:val="right" w:pos="6804"/>
          <w:tab w:val="right" w:pos="7938"/>
        </w:tabs>
        <w:suppressAutoHyphens w:val="0"/>
        <w:ind w:left="284" w:hanging="284"/>
        <w:contextualSpacing/>
        <w:jc w:val="both"/>
        <w:rPr>
          <w:rFonts w:ascii="Arial" w:hAnsi="Arial" w:cs="Arial"/>
          <w:sz w:val="22"/>
        </w:rPr>
      </w:pPr>
      <w:r w:rsidRPr="0071369A">
        <w:rPr>
          <w:rFonts w:ascii="Arial" w:hAnsi="Arial" w:cs="Arial"/>
          <w:sz w:val="22"/>
        </w:rPr>
        <w:t>Szkolenia z zakresu administrowania systemem serwerowym, zarządzania bezpieczeństwem informacji, obsługi e- usług, oprogramowania do zamówień publicznych oraz usług interaktywnych.</w:t>
      </w:r>
    </w:p>
    <w:p w:rsidR="0071369A" w:rsidRDefault="0071369A" w:rsidP="0071369A">
      <w:pPr>
        <w:pStyle w:val="Akapitzlist"/>
        <w:tabs>
          <w:tab w:val="right" w:pos="0"/>
          <w:tab w:val="right" w:pos="284"/>
          <w:tab w:val="right" w:pos="6804"/>
          <w:tab w:val="right" w:pos="7938"/>
        </w:tabs>
        <w:ind w:left="0"/>
        <w:jc w:val="both"/>
        <w:rPr>
          <w:rFonts w:ascii="Arial" w:hAnsi="Arial" w:cs="Arial"/>
          <w:sz w:val="22"/>
        </w:rPr>
      </w:pPr>
      <w:r w:rsidRPr="0071369A">
        <w:rPr>
          <w:rFonts w:ascii="Arial" w:hAnsi="Arial" w:cs="Arial"/>
          <w:sz w:val="22"/>
        </w:rPr>
        <w:t xml:space="preserve">Projekt przewiduje również wydatki na zarządzanie (menadżer projektu </w:t>
      </w:r>
      <w:r w:rsidRPr="0071369A">
        <w:rPr>
          <w:rFonts w:ascii="Arial" w:hAnsi="Arial" w:cs="Arial"/>
          <w:sz w:val="22"/>
        </w:rPr>
        <w:br/>
        <w:t>i inspektor nadzoru) i promocję projektu.</w:t>
      </w:r>
    </w:p>
    <w:p w:rsidR="004F5E56" w:rsidRDefault="004F5E56" w:rsidP="0071369A">
      <w:pPr>
        <w:pStyle w:val="Akapitzlist"/>
        <w:tabs>
          <w:tab w:val="right" w:pos="0"/>
          <w:tab w:val="right" w:pos="284"/>
          <w:tab w:val="right" w:pos="6804"/>
          <w:tab w:val="right" w:pos="7938"/>
        </w:tabs>
        <w:ind w:left="0"/>
        <w:jc w:val="both"/>
        <w:rPr>
          <w:rFonts w:ascii="Arial" w:hAnsi="Arial" w:cs="Arial"/>
          <w:sz w:val="22"/>
        </w:rPr>
      </w:pPr>
    </w:p>
    <w:p w:rsidR="004F5E56" w:rsidRPr="0071369A" w:rsidRDefault="004F5E56" w:rsidP="0071369A">
      <w:pPr>
        <w:pStyle w:val="Akapitzlist"/>
        <w:tabs>
          <w:tab w:val="right" w:pos="0"/>
          <w:tab w:val="right" w:pos="284"/>
          <w:tab w:val="right" w:pos="6804"/>
          <w:tab w:val="right" w:pos="7938"/>
        </w:tabs>
        <w:ind w:left="0"/>
        <w:jc w:val="both"/>
        <w:rPr>
          <w:rFonts w:ascii="Arial" w:hAnsi="Arial" w:cs="Arial"/>
          <w:sz w:val="22"/>
        </w:rPr>
      </w:pPr>
      <w:r>
        <w:rPr>
          <w:rFonts w:ascii="Arial" w:hAnsi="Arial" w:cs="Arial"/>
          <w:sz w:val="22"/>
        </w:rPr>
        <w:t xml:space="preserve">W I półroczu br. w ramach przedmiotowego projektu poniesiono wydatki związane z realizacją umowy dotyczącej usługi w zakresie realizacji działań </w:t>
      </w:r>
      <w:proofErr w:type="spellStart"/>
      <w:r>
        <w:rPr>
          <w:rFonts w:ascii="Arial" w:hAnsi="Arial" w:cs="Arial"/>
          <w:sz w:val="22"/>
        </w:rPr>
        <w:t>promocyjno</w:t>
      </w:r>
      <w:proofErr w:type="spellEnd"/>
      <w:r>
        <w:rPr>
          <w:rFonts w:ascii="Arial" w:hAnsi="Arial" w:cs="Arial"/>
          <w:sz w:val="22"/>
        </w:rPr>
        <w:t xml:space="preserve"> </w:t>
      </w:r>
      <w:r w:rsidR="00884F80">
        <w:rPr>
          <w:rFonts w:ascii="Arial" w:hAnsi="Arial" w:cs="Arial"/>
          <w:sz w:val="22"/>
        </w:rPr>
        <w:t>–</w:t>
      </w:r>
      <w:r>
        <w:rPr>
          <w:rFonts w:ascii="Arial" w:hAnsi="Arial" w:cs="Arial"/>
          <w:sz w:val="22"/>
        </w:rPr>
        <w:t xml:space="preserve"> informa</w:t>
      </w:r>
      <w:r w:rsidR="00884F80">
        <w:rPr>
          <w:rFonts w:ascii="Arial" w:hAnsi="Arial" w:cs="Arial"/>
          <w:sz w:val="22"/>
        </w:rPr>
        <w:t>cyjnych tj. przygotowanie i publikacja ogłoszeń w prasie.</w:t>
      </w:r>
    </w:p>
    <w:p w:rsidR="00082294" w:rsidRDefault="00082294" w:rsidP="00105BEA">
      <w:pPr>
        <w:rPr>
          <w:color w:val="FF0000"/>
        </w:rPr>
      </w:pPr>
    </w:p>
    <w:p w:rsidR="003A183E" w:rsidRPr="003A183E" w:rsidRDefault="003A183E" w:rsidP="003A183E">
      <w:pPr>
        <w:spacing w:line="100" w:lineRule="atLeast"/>
        <w:rPr>
          <w:rFonts w:ascii="Arial" w:hAnsi="Arial" w:cs="Arial"/>
          <w:b/>
          <w:i/>
          <w:sz w:val="22"/>
        </w:rPr>
      </w:pPr>
      <w:r w:rsidRPr="003A183E">
        <w:rPr>
          <w:rFonts w:ascii="Arial" w:hAnsi="Arial" w:cs="Arial"/>
          <w:b/>
          <w:bCs/>
          <w:i/>
          <w:sz w:val="22"/>
        </w:rPr>
        <w:t>Dział 752</w:t>
      </w:r>
      <w:r>
        <w:rPr>
          <w:rFonts w:ascii="Arial" w:hAnsi="Arial" w:cs="Arial"/>
          <w:b/>
          <w:i/>
          <w:sz w:val="22"/>
        </w:rPr>
        <w:t xml:space="preserve"> OBRONA NARODOWA</w:t>
      </w:r>
    </w:p>
    <w:p w:rsidR="003A183E" w:rsidRPr="003A183E" w:rsidRDefault="003A183E" w:rsidP="003A183E">
      <w:pPr>
        <w:spacing w:line="100" w:lineRule="atLeast"/>
        <w:rPr>
          <w:rFonts w:ascii="Arial" w:hAnsi="Arial" w:cs="Arial"/>
          <w:b/>
          <w:i/>
          <w:sz w:val="22"/>
        </w:rPr>
      </w:pPr>
      <w:r w:rsidRPr="003A183E">
        <w:rPr>
          <w:rFonts w:ascii="Arial" w:hAnsi="Arial" w:cs="Arial"/>
          <w:b/>
          <w:bCs/>
          <w:i/>
          <w:sz w:val="22"/>
        </w:rPr>
        <w:t>Rozdział 75212 Pozostałe wydatki obronne</w:t>
      </w:r>
    </w:p>
    <w:p w:rsidR="003A183E" w:rsidRDefault="003A183E" w:rsidP="00105BEA">
      <w:pPr>
        <w:rPr>
          <w:color w:val="FF0000"/>
        </w:rPr>
      </w:pPr>
    </w:p>
    <w:tbl>
      <w:tblPr>
        <w:tblStyle w:val="Tabela-Siatka"/>
        <w:tblW w:w="0" w:type="auto"/>
        <w:tblLook w:val="04A0" w:firstRow="1" w:lastRow="0" w:firstColumn="1" w:lastColumn="0" w:noHBand="0" w:noVBand="1"/>
      </w:tblPr>
      <w:tblGrid>
        <w:gridCol w:w="2360"/>
        <w:gridCol w:w="2361"/>
        <w:gridCol w:w="2361"/>
        <w:gridCol w:w="2361"/>
      </w:tblGrid>
      <w:tr w:rsidR="003A183E" w:rsidRPr="00082294" w:rsidTr="00AA1C0B">
        <w:tc>
          <w:tcPr>
            <w:tcW w:w="9443" w:type="dxa"/>
            <w:gridSpan w:val="4"/>
          </w:tcPr>
          <w:p w:rsidR="003A183E" w:rsidRPr="00082294" w:rsidRDefault="003A183E" w:rsidP="00AA1C0B">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4 000</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3 942,95</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98,6</w:t>
            </w:r>
          </w:p>
        </w:tc>
      </w:tr>
    </w:tbl>
    <w:p w:rsidR="00082294" w:rsidRDefault="00082294" w:rsidP="00105BEA">
      <w:pPr>
        <w:rPr>
          <w:color w:val="FF0000"/>
        </w:rPr>
      </w:pPr>
    </w:p>
    <w:p w:rsidR="003A183E" w:rsidRPr="006B3D8E" w:rsidRDefault="003A183E" w:rsidP="003A183E">
      <w:pPr>
        <w:pStyle w:val="Tekstpodstawowy31"/>
        <w:rPr>
          <w:rFonts w:ascii="Arial" w:hAnsi="Arial"/>
          <w:sz w:val="22"/>
        </w:rPr>
      </w:pPr>
      <w:r w:rsidRPr="006B3D8E">
        <w:rPr>
          <w:rFonts w:ascii="Arial" w:hAnsi="Arial"/>
          <w:sz w:val="22"/>
        </w:rPr>
        <w:t>Wydatki niniejszego rozdziału stanowią:</w:t>
      </w:r>
    </w:p>
    <w:p w:rsidR="003A183E" w:rsidRPr="006B3D8E" w:rsidRDefault="003A183E" w:rsidP="003A183E">
      <w:pPr>
        <w:pStyle w:val="Tekstpodstawowy31"/>
        <w:rPr>
          <w:rFonts w:ascii="Arial" w:hAnsi="Arial"/>
          <w:sz w:val="22"/>
        </w:rPr>
      </w:pPr>
      <w:r w:rsidRPr="006B3D8E">
        <w:rPr>
          <w:rFonts w:ascii="Arial" w:hAnsi="Arial"/>
          <w:b/>
          <w:sz w:val="22"/>
        </w:rPr>
        <w:t>-ze względu na rodzaj zadań</w:t>
      </w:r>
      <w:r w:rsidRPr="006B3D8E">
        <w:rPr>
          <w:rFonts w:ascii="Arial" w:hAnsi="Arial"/>
          <w:sz w:val="22"/>
        </w:rPr>
        <w:t xml:space="preserve"> – </w:t>
      </w:r>
      <w:r w:rsidRPr="006B3D8E">
        <w:rPr>
          <w:rFonts w:ascii="Arial" w:hAnsi="Arial"/>
          <w:sz w:val="22"/>
          <w:u w:val="single"/>
        </w:rPr>
        <w:t>wydatki na zadania z zakresu administracji rządowej oraz inne zadania zlecone ustawami wykonywane przez powiat,</w:t>
      </w:r>
    </w:p>
    <w:p w:rsidR="003A183E" w:rsidRPr="006B3D8E" w:rsidRDefault="003A183E" w:rsidP="003A183E">
      <w:pPr>
        <w:pStyle w:val="Tekstpodstawowy31"/>
        <w:rPr>
          <w:rFonts w:ascii="Arial" w:hAnsi="Arial"/>
          <w:sz w:val="22"/>
        </w:rPr>
      </w:pPr>
      <w:r w:rsidRPr="006B3D8E">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3A183E" w:rsidRPr="006B3D8E" w:rsidTr="00AA1C0B">
        <w:tc>
          <w:tcPr>
            <w:tcW w:w="9443" w:type="dxa"/>
            <w:gridSpan w:val="4"/>
          </w:tcPr>
          <w:p w:rsidR="003A183E" w:rsidRPr="006B3D8E" w:rsidRDefault="003A183E" w:rsidP="00AA1C0B">
            <w:pPr>
              <w:tabs>
                <w:tab w:val="left" w:pos="720"/>
                <w:tab w:val="right" w:pos="4536"/>
                <w:tab w:val="right" w:pos="6804"/>
                <w:tab w:val="right" w:pos="8505"/>
              </w:tabs>
              <w:jc w:val="both"/>
              <w:rPr>
                <w:rFonts w:ascii="Arial" w:hAnsi="Arial"/>
                <w:sz w:val="22"/>
              </w:rPr>
            </w:pPr>
            <w:r w:rsidRPr="006B3D8E">
              <w:rPr>
                <w:rFonts w:ascii="Arial" w:hAnsi="Arial"/>
                <w:sz w:val="22"/>
              </w:rPr>
              <w:t>Wynagrodzenia i składki od nich naliczane</w:t>
            </w:r>
          </w:p>
        </w:tc>
      </w:tr>
      <w:tr w:rsidR="003A183E" w:rsidRPr="006B3D8E" w:rsidTr="00AA1C0B">
        <w:tc>
          <w:tcPr>
            <w:tcW w:w="2360" w:type="dxa"/>
          </w:tcPr>
          <w:p w:rsidR="003A183E" w:rsidRPr="006B3D8E" w:rsidRDefault="003A183E" w:rsidP="00AA1C0B">
            <w:pPr>
              <w:tabs>
                <w:tab w:val="left" w:pos="720"/>
                <w:tab w:val="right" w:pos="4536"/>
                <w:tab w:val="right" w:pos="6804"/>
                <w:tab w:val="right" w:pos="8505"/>
              </w:tabs>
              <w:jc w:val="both"/>
              <w:rPr>
                <w:rFonts w:ascii="Arial" w:hAnsi="Arial"/>
                <w:sz w:val="22"/>
              </w:rPr>
            </w:pP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3A183E" w:rsidRPr="006B3D8E" w:rsidTr="00AA1C0B">
        <w:tc>
          <w:tcPr>
            <w:tcW w:w="2360" w:type="dxa"/>
          </w:tcPr>
          <w:p w:rsidR="003A183E" w:rsidRPr="006B3D8E" w:rsidRDefault="003A183E" w:rsidP="00AA1C0B">
            <w:pPr>
              <w:tabs>
                <w:tab w:val="left" w:pos="720"/>
                <w:tab w:val="right" w:pos="4536"/>
                <w:tab w:val="right" w:pos="6804"/>
                <w:tab w:val="right" w:pos="8505"/>
              </w:tabs>
              <w:jc w:val="both"/>
              <w:rPr>
                <w:rFonts w:ascii="Arial" w:hAnsi="Arial"/>
                <w:sz w:val="22"/>
              </w:rPr>
            </w:pP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Pr>
                <w:rFonts w:ascii="Arial" w:hAnsi="Arial"/>
                <w:sz w:val="22"/>
              </w:rPr>
              <w:t>300</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Pr>
                <w:rFonts w:ascii="Arial" w:hAnsi="Arial"/>
                <w:sz w:val="22"/>
              </w:rPr>
              <w:t>253,00</w:t>
            </w:r>
          </w:p>
        </w:tc>
        <w:tc>
          <w:tcPr>
            <w:tcW w:w="2361" w:type="dxa"/>
          </w:tcPr>
          <w:p w:rsidR="003A183E" w:rsidRPr="006B3D8E" w:rsidRDefault="008E3D4E" w:rsidP="00AA1C0B">
            <w:pPr>
              <w:tabs>
                <w:tab w:val="left" w:pos="720"/>
                <w:tab w:val="right" w:pos="4536"/>
                <w:tab w:val="right" w:pos="6804"/>
                <w:tab w:val="right" w:pos="8505"/>
              </w:tabs>
              <w:jc w:val="right"/>
              <w:rPr>
                <w:rFonts w:ascii="Arial" w:hAnsi="Arial"/>
                <w:sz w:val="22"/>
              </w:rPr>
            </w:pPr>
            <w:r>
              <w:rPr>
                <w:rFonts w:ascii="Arial" w:hAnsi="Arial"/>
                <w:sz w:val="22"/>
              </w:rPr>
              <w:t>84,3</w:t>
            </w:r>
          </w:p>
        </w:tc>
      </w:tr>
      <w:tr w:rsidR="003A183E" w:rsidRPr="006B3D8E" w:rsidTr="00AA1C0B">
        <w:tc>
          <w:tcPr>
            <w:tcW w:w="9443" w:type="dxa"/>
            <w:gridSpan w:val="4"/>
          </w:tcPr>
          <w:p w:rsidR="003A183E" w:rsidRPr="006B3D8E" w:rsidRDefault="003A183E" w:rsidP="00AA1C0B">
            <w:pPr>
              <w:tabs>
                <w:tab w:val="left" w:pos="720"/>
                <w:tab w:val="right" w:pos="4536"/>
                <w:tab w:val="right" w:pos="6804"/>
                <w:tab w:val="right" w:pos="8505"/>
              </w:tabs>
              <w:jc w:val="both"/>
              <w:rPr>
                <w:rFonts w:ascii="Arial" w:hAnsi="Arial"/>
                <w:sz w:val="22"/>
              </w:rPr>
            </w:pPr>
            <w:r w:rsidRPr="006B3D8E">
              <w:rPr>
                <w:rFonts w:ascii="Arial" w:hAnsi="Arial"/>
                <w:sz w:val="22"/>
              </w:rPr>
              <w:t>Wydatki związane z realizacją zadań statutowych jednostek budżetowych</w:t>
            </w:r>
          </w:p>
        </w:tc>
      </w:tr>
      <w:tr w:rsidR="003A183E" w:rsidRPr="006B3D8E" w:rsidTr="00AA1C0B">
        <w:tc>
          <w:tcPr>
            <w:tcW w:w="2360" w:type="dxa"/>
          </w:tcPr>
          <w:p w:rsidR="003A183E" w:rsidRPr="006B3D8E" w:rsidRDefault="003A183E" w:rsidP="00AA1C0B">
            <w:pPr>
              <w:tabs>
                <w:tab w:val="left" w:pos="720"/>
                <w:tab w:val="right" w:pos="4536"/>
                <w:tab w:val="right" w:pos="6804"/>
                <w:tab w:val="right" w:pos="8505"/>
              </w:tabs>
              <w:jc w:val="both"/>
              <w:rPr>
                <w:rFonts w:ascii="Arial" w:hAnsi="Arial"/>
                <w:sz w:val="22"/>
              </w:rPr>
            </w:pP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Plan</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Wykonanie</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sidRPr="006B3D8E">
              <w:rPr>
                <w:rFonts w:ascii="Arial" w:hAnsi="Arial"/>
                <w:sz w:val="22"/>
              </w:rPr>
              <w:t>Realizacja %</w:t>
            </w:r>
          </w:p>
        </w:tc>
      </w:tr>
      <w:tr w:rsidR="003A183E" w:rsidRPr="006B3D8E" w:rsidTr="00AA1C0B">
        <w:tc>
          <w:tcPr>
            <w:tcW w:w="2360" w:type="dxa"/>
          </w:tcPr>
          <w:p w:rsidR="003A183E" w:rsidRPr="006B3D8E" w:rsidRDefault="003A183E" w:rsidP="00AA1C0B">
            <w:pPr>
              <w:tabs>
                <w:tab w:val="left" w:pos="720"/>
                <w:tab w:val="right" w:pos="4536"/>
                <w:tab w:val="right" w:pos="6804"/>
                <w:tab w:val="right" w:pos="8505"/>
              </w:tabs>
              <w:jc w:val="both"/>
              <w:rPr>
                <w:rFonts w:ascii="Arial" w:hAnsi="Arial"/>
                <w:sz w:val="22"/>
              </w:rPr>
            </w:pP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Pr>
                <w:rFonts w:ascii="Arial" w:hAnsi="Arial"/>
                <w:sz w:val="22"/>
              </w:rPr>
              <w:t>3 700</w:t>
            </w:r>
          </w:p>
        </w:tc>
        <w:tc>
          <w:tcPr>
            <w:tcW w:w="2361" w:type="dxa"/>
          </w:tcPr>
          <w:p w:rsidR="003A183E" w:rsidRPr="006B3D8E" w:rsidRDefault="003A183E" w:rsidP="00AA1C0B">
            <w:pPr>
              <w:tabs>
                <w:tab w:val="left" w:pos="720"/>
                <w:tab w:val="right" w:pos="4536"/>
                <w:tab w:val="right" w:pos="6804"/>
                <w:tab w:val="right" w:pos="8505"/>
              </w:tabs>
              <w:jc w:val="right"/>
              <w:rPr>
                <w:rFonts w:ascii="Arial" w:hAnsi="Arial"/>
                <w:sz w:val="22"/>
              </w:rPr>
            </w:pPr>
            <w:r>
              <w:rPr>
                <w:rFonts w:ascii="Arial" w:hAnsi="Arial"/>
                <w:sz w:val="22"/>
              </w:rPr>
              <w:t>3 689,95</w:t>
            </w:r>
          </w:p>
        </w:tc>
        <w:tc>
          <w:tcPr>
            <w:tcW w:w="2361" w:type="dxa"/>
          </w:tcPr>
          <w:p w:rsidR="003A183E" w:rsidRPr="006B3D8E" w:rsidRDefault="008E3D4E" w:rsidP="00AA1C0B">
            <w:pPr>
              <w:tabs>
                <w:tab w:val="left" w:pos="720"/>
                <w:tab w:val="right" w:pos="4536"/>
                <w:tab w:val="right" w:pos="6804"/>
                <w:tab w:val="right" w:pos="8505"/>
              </w:tabs>
              <w:jc w:val="right"/>
              <w:rPr>
                <w:rFonts w:ascii="Arial" w:hAnsi="Arial"/>
                <w:sz w:val="22"/>
              </w:rPr>
            </w:pPr>
            <w:r>
              <w:rPr>
                <w:rFonts w:ascii="Arial" w:hAnsi="Arial"/>
                <w:sz w:val="22"/>
              </w:rPr>
              <w:t>99,7</w:t>
            </w:r>
          </w:p>
        </w:tc>
      </w:tr>
    </w:tbl>
    <w:p w:rsidR="00082294" w:rsidRPr="003A183E" w:rsidRDefault="00082294" w:rsidP="00105BEA">
      <w:pPr>
        <w:rPr>
          <w:color w:val="FF0000"/>
          <w:sz w:val="22"/>
        </w:rPr>
      </w:pPr>
    </w:p>
    <w:p w:rsidR="003A183E" w:rsidRPr="003A183E" w:rsidRDefault="003A183E" w:rsidP="003A183E">
      <w:pPr>
        <w:spacing w:line="100" w:lineRule="atLeast"/>
        <w:jc w:val="both"/>
        <w:rPr>
          <w:rFonts w:ascii="Arial" w:hAnsi="Arial" w:cs="Arial"/>
          <w:bCs/>
          <w:sz w:val="22"/>
        </w:rPr>
      </w:pPr>
      <w:r w:rsidRPr="003A183E">
        <w:rPr>
          <w:rFonts w:ascii="Arial" w:hAnsi="Arial" w:cs="Arial"/>
          <w:bCs/>
          <w:sz w:val="22"/>
        </w:rPr>
        <w:lastRenderedPageBreak/>
        <w:t>Powyższe środki finansowe przeznaczone były na przeprowadzenie powiatowych ćwiczeń obronnych, w ramach których przeprowadzono m.in.: szkolenia nt. „Rozpoznania terenu skażonego, sporządzanie komunikatów o uderzeniach BMR i skażeniach obowiązujących w systemie wykrywania skażeń”, zakupiono łóżka polowe do zabezpieczenia odpoczynku osób realizujących zadania w systemie stałego dyżuru oraz osób z grup zadaniowych, zakupiono taśmę czarno – żółtą samoprzylepną do oznaczenia niebezpiecznych progów wiązek przewodowych systemu teleinformatycznego oraz taśmę ostrzegawczą do ogrodzenia miejsca ćwiczenia zgodnie z przepisami BHP, itp.</w:t>
      </w:r>
    </w:p>
    <w:p w:rsidR="003A183E" w:rsidRDefault="003A183E" w:rsidP="00105BEA">
      <w:pPr>
        <w:rPr>
          <w:color w:val="FF0000"/>
        </w:rPr>
      </w:pPr>
    </w:p>
    <w:p w:rsidR="003A183E" w:rsidRPr="003A183E" w:rsidRDefault="003A183E" w:rsidP="003A183E">
      <w:pPr>
        <w:spacing w:line="100" w:lineRule="atLeast"/>
        <w:rPr>
          <w:rFonts w:ascii="Arial" w:hAnsi="Arial" w:cs="Arial"/>
          <w:b/>
          <w:i/>
          <w:sz w:val="22"/>
        </w:rPr>
      </w:pPr>
      <w:r w:rsidRPr="003A183E">
        <w:rPr>
          <w:rFonts w:ascii="Arial" w:hAnsi="Arial" w:cs="Arial"/>
          <w:b/>
          <w:bCs/>
          <w:i/>
          <w:sz w:val="22"/>
        </w:rPr>
        <w:t>Rozdział 752</w:t>
      </w:r>
      <w:r>
        <w:rPr>
          <w:rFonts w:ascii="Arial" w:hAnsi="Arial" w:cs="Arial"/>
          <w:b/>
          <w:bCs/>
          <w:i/>
          <w:sz w:val="22"/>
        </w:rPr>
        <w:t>95 Pozostała działalność</w:t>
      </w:r>
    </w:p>
    <w:p w:rsidR="003A183E" w:rsidRDefault="003A183E" w:rsidP="003A183E">
      <w:pPr>
        <w:rPr>
          <w:color w:val="FF0000"/>
        </w:rPr>
      </w:pPr>
    </w:p>
    <w:tbl>
      <w:tblPr>
        <w:tblStyle w:val="Tabela-Siatka"/>
        <w:tblW w:w="0" w:type="auto"/>
        <w:tblLook w:val="04A0" w:firstRow="1" w:lastRow="0" w:firstColumn="1" w:lastColumn="0" w:noHBand="0" w:noVBand="1"/>
      </w:tblPr>
      <w:tblGrid>
        <w:gridCol w:w="2360"/>
        <w:gridCol w:w="2361"/>
        <w:gridCol w:w="2361"/>
        <w:gridCol w:w="2361"/>
      </w:tblGrid>
      <w:tr w:rsidR="003A183E" w:rsidRPr="00082294" w:rsidTr="00AA1C0B">
        <w:tc>
          <w:tcPr>
            <w:tcW w:w="9443" w:type="dxa"/>
            <w:gridSpan w:val="4"/>
          </w:tcPr>
          <w:p w:rsidR="003A183E" w:rsidRPr="00082294" w:rsidRDefault="003A183E" w:rsidP="00AA1C0B">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44 913</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0,00</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w:t>
            </w:r>
          </w:p>
        </w:tc>
      </w:tr>
    </w:tbl>
    <w:p w:rsidR="003A183E" w:rsidRDefault="003A183E" w:rsidP="003A183E">
      <w:pPr>
        <w:rPr>
          <w:color w:val="FF0000"/>
        </w:rPr>
      </w:pPr>
    </w:p>
    <w:p w:rsidR="003A183E" w:rsidRPr="006B3D8E" w:rsidRDefault="003A183E" w:rsidP="003A183E">
      <w:pPr>
        <w:pStyle w:val="Tekstpodstawowy31"/>
        <w:rPr>
          <w:rFonts w:ascii="Arial" w:hAnsi="Arial"/>
          <w:sz w:val="22"/>
        </w:rPr>
      </w:pPr>
      <w:r w:rsidRPr="006B3D8E">
        <w:rPr>
          <w:rFonts w:ascii="Arial" w:hAnsi="Arial"/>
          <w:sz w:val="22"/>
        </w:rPr>
        <w:t>Wydatki niniejszego rozdziału stanowią:</w:t>
      </w:r>
    </w:p>
    <w:p w:rsidR="003A183E" w:rsidRPr="006B3D8E" w:rsidRDefault="003A183E" w:rsidP="003A183E">
      <w:pPr>
        <w:pStyle w:val="Tekstpodstawowy31"/>
        <w:rPr>
          <w:rFonts w:ascii="Arial" w:hAnsi="Arial"/>
          <w:sz w:val="22"/>
        </w:rPr>
      </w:pPr>
      <w:r w:rsidRPr="006B3D8E">
        <w:rPr>
          <w:rFonts w:ascii="Arial" w:hAnsi="Arial"/>
          <w:b/>
          <w:sz w:val="22"/>
        </w:rPr>
        <w:t>-ze względu na rodzaj zadań</w:t>
      </w:r>
      <w:r w:rsidRPr="006B3D8E">
        <w:rPr>
          <w:rFonts w:ascii="Arial" w:hAnsi="Arial"/>
          <w:sz w:val="22"/>
        </w:rPr>
        <w:t xml:space="preserve"> – </w:t>
      </w:r>
      <w:r w:rsidRPr="006B3D8E">
        <w:rPr>
          <w:rFonts w:ascii="Arial" w:hAnsi="Arial"/>
          <w:sz w:val="22"/>
          <w:u w:val="single"/>
        </w:rPr>
        <w:t>wydatki na zadania z zakresu administracji rządowej oraz inne zadania zlecone ustawami wykonywane przez powiat,</w:t>
      </w:r>
    </w:p>
    <w:p w:rsidR="003A183E" w:rsidRPr="003A183E" w:rsidRDefault="003A183E" w:rsidP="003A183E">
      <w:pPr>
        <w:pStyle w:val="Tekstpodstawowy31"/>
        <w:rPr>
          <w:rFonts w:ascii="Arial" w:hAnsi="Arial"/>
          <w:sz w:val="22"/>
        </w:rPr>
      </w:pPr>
      <w:r w:rsidRPr="006B3D8E">
        <w:rPr>
          <w:rFonts w:ascii="Arial" w:hAnsi="Arial"/>
          <w:b/>
          <w:sz w:val="22"/>
        </w:rPr>
        <w:t>-</w:t>
      </w:r>
      <w:r>
        <w:rPr>
          <w:rFonts w:ascii="Arial" w:hAnsi="Arial"/>
          <w:b/>
          <w:sz w:val="22"/>
        </w:rPr>
        <w:t xml:space="preserve">ze względu na grupę wydatków </w:t>
      </w:r>
      <w:r>
        <w:rPr>
          <w:rFonts w:ascii="Arial" w:hAnsi="Arial"/>
          <w:sz w:val="22"/>
        </w:rPr>
        <w:t xml:space="preserve">– </w:t>
      </w:r>
      <w:r w:rsidRPr="003A183E">
        <w:rPr>
          <w:rFonts w:ascii="Arial" w:hAnsi="Arial"/>
          <w:sz w:val="22"/>
          <w:u w:val="single"/>
        </w:rPr>
        <w:t>wydatki związane z realizacją zadań statutowych jednostek budżetowych</w:t>
      </w:r>
    </w:p>
    <w:p w:rsidR="003A183E" w:rsidRDefault="003A183E" w:rsidP="00105BEA">
      <w:pPr>
        <w:rPr>
          <w:color w:val="FF0000"/>
        </w:rPr>
      </w:pPr>
    </w:p>
    <w:p w:rsidR="003A183E" w:rsidRPr="003A183E" w:rsidRDefault="003A183E" w:rsidP="003A183E">
      <w:pPr>
        <w:spacing w:line="100" w:lineRule="atLeast"/>
        <w:jc w:val="both"/>
        <w:rPr>
          <w:rFonts w:ascii="Arial" w:hAnsi="Arial" w:cs="Arial"/>
          <w:bCs/>
          <w:sz w:val="22"/>
        </w:rPr>
      </w:pPr>
      <w:r w:rsidRPr="003A183E">
        <w:rPr>
          <w:rFonts w:ascii="Arial" w:hAnsi="Arial" w:cs="Arial"/>
          <w:bCs/>
          <w:sz w:val="22"/>
        </w:rPr>
        <w:t>Określone planem środki finansowe przeznaczone są na realizację przez Komendę Powiatową Państwowej Straży Pożarnej w Zduńskiej Woli, zadań wynikających z ustawy z dnia 15 grudnia 2016 r. o ustanowieniu „Programu modernizacji Policji, Straży Granicznej, Państwowej Straży Pożarnej i Służby Ochron</w:t>
      </w:r>
      <w:r>
        <w:rPr>
          <w:rFonts w:ascii="Arial" w:hAnsi="Arial" w:cs="Arial"/>
          <w:bCs/>
          <w:sz w:val="22"/>
        </w:rPr>
        <w:t>y Państwa w latach 2017 – 2020”</w:t>
      </w:r>
      <w:r w:rsidRPr="003A183E">
        <w:rPr>
          <w:rFonts w:ascii="Arial" w:hAnsi="Arial" w:cs="Arial"/>
          <w:bCs/>
          <w:sz w:val="22"/>
        </w:rPr>
        <w:t xml:space="preserve"> w zakresie wyposażenia osobistego i ochronnego funkcjonariuszy.</w:t>
      </w:r>
    </w:p>
    <w:p w:rsidR="003A183E" w:rsidRPr="003A183E" w:rsidRDefault="003A183E" w:rsidP="003A183E">
      <w:pPr>
        <w:spacing w:line="100" w:lineRule="atLeast"/>
        <w:rPr>
          <w:rFonts w:ascii="Arial" w:hAnsi="Arial" w:cs="Arial"/>
          <w:bCs/>
          <w:sz w:val="22"/>
        </w:rPr>
      </w:pPr>
    </w:p>
    <w:p w:rsidR="003A183E" w:rsidRPr="003A183E" w:rsidRDefault="003A183E" w:rsidP="003A183E">
      <w:pPr>
        <w:spacing w:after="120"/>
        <w:jc w:val="both"/>
        <w:rPr>
          <w:sz w:val="22"/>
        </w:rPr>
      </w:pPr>
      <w:r w:rsidRPr="003A183E">
        <w:rPr>
          <w:rFonts w:ascii="Arial" w:hAnsi="Arial" w:cs="Arial"/>
          <w:sz w:val="22"/>
          <w:lang w:val="x-none"/>
        </w:rPr>
        <w:t xml:space="preserve">Dotacja </w:t>
      </w:r>
      <w:r w:rsidRPr="003A183E">
        <w:rPr>
          <w:rFonts w:ascii="Arial" w:hAnsi="Arial" w:cs="Arial"/>
          <w:sz w:val="22"/>
        </w:rPr>
        <w:t>wykorzystana zostanie w II półroczu 2018 r.</w:t>
      </w:r>
    </w:p>
    <w:p w:rsidR="003A183E" w:rsidRPr="002776C1" w:rsidRDefault="003A183E" w:rsidP="00105BEA">
      <w:pPr>
        <w:rPr>
          <w:color w:val="FF0000"/>
        </w:rPr>
      </w:pPr>
    </w:p>
    <w:p w:rsidR="006C01EA" w:rsidRPr="00082294" w:rsidRDefault="006C01EA" w:rsidP="006C01EA">
      <w:pPr>
        <w:pStyle w:val="Nagwek2"/>
        <w:tabs>
          <w:tab w:val="left" w:pos="0"/>
        </w:tabs>
        <w:rPr>
          <w:rFonts w:ascii="Arial" w:hAnsi="Arial"/>
          <w:sz w:val="22"/>
        </w:rPr>
      </w:pPr>
      <w:r w:rsidRPr="00082294">
        <w:rPr>
          <w:rFonts w:ascii="Arial" w:hAnsi="Arial"/>
          <w:sz w:val="22"/>
        </w:rPr>
        <w:t>DZIAŁ 754 BEZPIECZEŃSTWO PUBLICZNE I OCHRONA PRZECIWPOŻAROWA</w:t>
      </w:r>
    </w:p>
    <w:p w:rsidR="006C01EA" w:rsidRPr="00082294" w:rsidRDefault="006C01EA" w:rsidP="006C01EA">
      <w:pPr>
        <w:tabs>
          <w:tab w:val="left" w:pos="720"/>
          <w:tab w:val="right" w:pos="4536"/>
          <w:tab w:val="right" w:pos="6804"/>
          <w:tab w:val="right" w:pos="8505"/>
        </w:tabs>
        <w:jc w:val="both"/>
        <w:rPr>
          <w:rFonts w:ascii="Arial" w:hAnsi="Arial"/>
          <w:b/>
          <w:i/>
          <w:sz w:val="22"/>
        </w:rPr>
      </w:pPr>
      <w:r w:rsidRPr="00082294">
        <w:rPr>
          <w:rFonts w:ascii="Arial" w:hAnsi="Arial"/>
          <w:b/>
          <w:i/>
          <w:sz w:val="22"/>
        </w:rPr>
        <w:t>Rozdział 75411 Komendy powiatowe Państwowej Straży Pożarnej</w:t>
      </w:r>
    </w:p>
    <w:p w:rsidR="006C01EA" w:rsidRPr="00082294"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082294" w:rsidTr="00A61BB2">
        <w:tc>
          <w:tcPr>
            <w:tcW w:w="9443" w:type="dxa"/>
            <w:gridSpan w:val="4"/>
          </w:tcPr>
          <w:p w:rsidR="00105BEA" w:rsidRPr="00082294" w:rsidRDefault="00105BEA" w:rsidP="00A61BB2">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2776C1"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2776C1"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082294" w:rsidRDefault="00082294" w:rsidP="00A61BB2">
            <w:pPr>
              <w:tabs>
                <w:tab w:val="left" w:pos="720"/>
                <w:tab w:val="right" w:pos="4536"/>
                <w:tab w:val="right" w:pos="6804"/>
                <w:tab w:val="right" w:pos="8505"/>
              </w:tabs>
              <w:jc w:val="right"/>
              <w:rPr>
                <w:rFonts w:ascii="Arial" w:hAnsi="Arial"/>
                <w:sz w:val="22"/>
              </w:rPr>
            </w:pPr>
            <w:r w:rsidRPr="00082294">
              <w:rPr>
                <w:rFonts w:ascii="Arial" w:hAnsi="Arial"/>
                <w:sz w:val="22"/>
              </w:rPr>
              <w:t>5 453 727</w:t>
            </w:r>
          </w:p>
        </w:tc>
        <w:tc>
          <w:tcPr>
            <w:tcW w:w="2361" w:type="dxa"/>
          </w:tcPr>
          <w:p w:rsidR="00105BEA" w:rsidRPr="00082294" w:rsidRDefault="00082294" w:rsidP="00A61BB2">
            <w:pPr>
              <w:tabs>
                <w:tab w:val="left" w:pos="720"/>
                <w:tab w:val="right" w:pos="4536"/>
                <w:tab w:val="right" w:pos="6804"/>
                <w:tab w:val="right" w:pos="8505"/>
              </w:tabs>
              <w:jc w:val="right"/>
              <w:rPr>
                <w:rFonts w:ascii="Arial" w:hAnsi="Arial"/>
                <w:sz w:val="22"/>
              </w:rPr>
            </w:pPr>
            <w:r w:rsidRPr="00082294">
              <w:rPr>
                <w:rFonts w:ascii="Arial" w:hAnsi="Arial"/>
                <w:sz w:val="22"/>
              </w:rPr>
              <w:t>2 888 826,68</w:t>
            </w:r>
          </w:p>
        </w:tc>
        <w:tc>
          <w:tcPr>
            <w:tcW w:w="2361" w:type="dxa"/>
          </w:tcPr>
          <w:p w:rsidR="00105BEA" w:rsidRPr="00082294" w:rsidRDefault="00082294" w:rsidP="00A61BB2">
            <w:pPr>
              <w:tabs>
                <w:tab w:val="left" w:pos="720"/>
                <w:tab w:val="right" w:pos="4536"/>
                <w:tab w:val="right" w:pos="6804"/>
                <w:tab w:val="right" w:pos="8505"/>
              </w:tabs>
              <w:jc w:val="right"/>
              <w:rPr>
                <w:rFonts w:ascii="Arial" w:hAnsi="Arial"/>
                <w:sz w:val="22"/>
              </w:rPr>
            </w:pPr>
            <w:r w:rsidRPr="00082294">
              <w:rPr>
                <w:rFonts w:ascii="Arial" w:hAnsi="Arial"/>
                <w:sz w:val="22"/>
              </w:rPr>
              <w:t>53,0</w:t>
            </w:r>
          </w:p>
        </w:tc>
      </w:tr>
      <w:tr w:rsidR="002776C1" w:rsidRPr="00082294" w:rsidTr="00A61BB2">
        <w:tc>
          <w:tcPr>
            <w:tcW w:w="9443" w:type="dxa"/>
            <w:gridSpan w:val="4"/>
          </w:tcPr>
          <w:p w:rsidR="00105BEA" w:rsidRPr="00082294" w:rsidRDefault="00105BEA" w:rsidP="00A61BB2">
            <w:pPr>
              <w:tabs>
                <w:tab w:val="left" w:pos="720"/>
                <w:tab w:val="right" w:pos="4536"/>
                <w:tab w:val="right" w:pos="6804"/>
                <w:tab w:val="right" w:pos="8505"/>
              </w:tabs>
              <w:rPr>
                <w:rFonts w:ascii="Arial" w:hAnsi="Arial"/>
                <w:sz w:val="22"/>
              </w:rPr>
            </w:pPr>
            <w:r w:rsidRPr="00082294">
              <w:rPr>
                <w:rFonts w:ascii="Arial" w:hAnsi="Arial"/>
                <w:sz w:val="22"/>
              </w:rPr>
              <w:t>Wydatki majątkowe</w:t>
            </w:r>
          </w:p>
        </w:tc>
      </w:tr>
      <w:tr w:rsidR="002776C1"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105BEA" w:rsidRPr="00082294" w:rsidRDefault="00105BEA" w:rsidP="00A61BB2">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105BEA" w:rsidRPr="00082294" w:rsidTr="00A61BB2">
        <w:tc>
          <w:tcPr>
            <w:tcW w:w="2360" w:type="dxa"/>
          </w:tcPr>
          <w:p w:rsidR="00105BEA" w:rsidRPr="00082294" w:rsidRDefault="00105BEA" w:rsidP="00A61BB2">
            <w:pPr>
              <w:tabs>
                <w:tab w:val="left" w:pos="720"/>
                <w:tab w:val="right" w:pos="4536"/>
                <w:tab w:val="right" w:pos="6804"/>
                <w:tab w:val="right" w:pos="8505"/>
              </w:tabs>
              <w:jc w:val="right"/>
              <w:rPr>
                <w:rFonts w:ascii="Arial" w:hAnsi="Arial"/>
                <w:sz w:val="22"/>
              </w:rPr>
            </w:pPr>
          </w:p>
        </w:tc>
        <w:tc>
          <w:tcPr>
            <w:tcW w:w="2361" w:type="dxa"/>
          </w:tcPr>
          <w:p w:rsidR="00105BEA" w:rsidRPr="00082294" w:rsidRDefault="00082294" w:rsidP="00A61BB2">
            <w:pPr>
              <w:tabs>
                <w:tab w:val="left" w:pos="720"/>
                <w:tab w:val="right" w:pos="4536"/>
                <w:tab w:val="right" w:pos="6804"/>
                <w:tab w:val="right" w:pos="8505"/>
              </w:tabs>
              <w:jc w:val="right"/>
              <w:rPr>
                <w:rFonts w:ascii="Arial" w:hAnsi="Arial"/>
                <w:sz w:val="22"/>
              </w:rPr>
            </w:pPr>
            <w:r w:rsidRPr="00082294">
              <w:rPr>
                <w:rFonts w:ascii="Arial" w:hAnsi="Arial"/>
                <w:sz w:val="22"/>
              </w:rPr>
              <w:t>18 200</w:t>
            </w:r>
          </w:p>
        </w:tc>
        <w:tc>
          <w:tcPr>
            <w:tcW w:w="2361" w:type="dxa"/>
          </w:tcPr>
          <w:p w:rsidR="00105BEA" w:rsidRPr="00082294" w:rsidRDefault="00082294" w:rsidP="00A61BB2">
            <w:pPr>
              <w:tabs>
                <w:tab w:val="left" w:pos="720"/>
                <w:tab w:val="right" w:pos="4536"/>
                <w:tab w:val="right" w:pos="6804"/>
                <w:tab w:val="right" w:pos="8505"/>
              </w:tabs>
              <w:jc w:val="right"/>
              <w:rPr>
                <w:rFonts w:ascii="Arial" w:hAnsi="Arial"/>
                <w:sz w:val="22"/>
              </w:rPr>
            </w:pPr>
            <w:r w:rsidRPr="00082294">
              <w:rPr>
                <w:rFonts w:ascii="Arial" w:hAnsi="Arial"/>
                <w:sz w:val="22"/>
              </w:rPr>
              <w:t>18 200,00</w:t>
            </w:r>
          </w:p>
        </w:tc>
        <w:tc>
          <w:tcPr>
            <w:tcW w:w="2361" w:type="dxa"/>
          </w:tcPr>
          <w:p w:rsidR="00105BEA" w:rsidRPr="00082294" w:rsidRDefault="00082294" w:rsidP="00A61BB2">
            <w:pPr>
              <w:tabs>
                <w:tab w:val="left" w:pos="720"/>
                <w:tab w:val="right" w:pos="4536"/>
                <w:tab w:val="right" w:pos="6804"/>
                <w:tab w:val="right" w:pos="8505"/>
              </w:tabs>
              <w:jc w:val="right"/>
              <w:rPr>
                <w:rFonts w:ascii="Arial" w:hAnsi="Arial"/>
                <w:sz w:val="22"/>
              </w:rPr>
            </w:pPr>
            <w:r w:rsidRPr="00082294">
              <w:rPr>
                <w:rFonts w:ascii="Arial" w:hAnsi="Arial"/>
                <w:sz w:val="22"/>
              </w:rPr>
              <w:t>100,0</w:t>
            </w:r>
          </w:p>
        </w:tc>
      </w:tr>
    </w:tbl>
    <w:p w:rsidR="005878EC" w:rsidRPr="00082294" w:rsidRDefault="005878EC" w:rsidP="006C01EA">
      <w:pPr>
        <w:tabs>
          <w:tab w:val="left" w:pos="720"/>
          <w:tab w:val="right" w:pos="4536"/>
          <w:tab w:val="right" w:pos="6804"/>
          <w:tab w:val="right" w:pos="8505"/>
        </w:tabs>
        <w:jc w:val="both"/>
        <w:rPr>
          <w:rFonts w:ascii="Arial" w:hAnsi="Arial"/>
          <w:sz w:val="22"/>
        </w:rPr>
      </w:pPr>
    </w:p>
    <w:p w:rsidR="008A320C" w:rsidRPr="00082294" w:rsidRDefault="006C01EA" w:rsidP="006C01EA">
      <w:pPr>
        <w:pStyle w:val="Tekstpodstawowy31"/>
        <w:rPr>
          <w:rFonts w:ascii="Arial" w:hAnsi="Arial"/>
          <w:sz w:val="22"/>
        </w:rPr>
      </w:pPr>
      <w:r w:rsidRPr="00082294">
        <w:rPr>
          <w:rFonts w:ascii="Arial" w:hAnsi="Arial"/>
          <w:sz w:val="22"/>
        </w:rPr>
        <w:t>Wydatki bieżące niniejszego rozdziału stanowią:</w:t>
      </w:r>
    </w:p>
    <w:p w:rsidR="008A320C" w:rsidRPr="00082294" w:rsidRDefault="00105BEA" w:rsidP="00105BEA">
      <w:pPr>
        <w:pStyle w:val="Tekstpodstawowy31"/>
        <w:rPr>
          <w:rFonts w:ascii="Arial" w:hAnsi="Arial"/>
          <w:sz w:val="22"/>
        </w:rPr>
      </w:pPr>
      <w:r w:rsidRPr="00082294">
        <w:rPr>
          <w:rFonts w:ascii="Arial" w:hAnsi="Arial"/>
          <w:b/>
          <w:sz w:val="22"/>
        </w:rPr>
        <w:t>-</w:t>
      </w:r>
      <w:r w:rsidR="006C01EA" w:rsidRPr="00082294">
        <w:rPr>
          <w:rFonts w:ascii="Arial" w:hAnsi="Arial"/>
          <w:b/>
          <w:sz w:val="22"/>
        </w:rPr>
        <w:t>ze względu na rodzaj zadań</w:t>
      </w:r>
      <w:r w:rsidR="00740D80" w:rsidRPr="00082294">
        <w:rPr>
          <w:rFonts w:ascii="Arial" w:hAnsi="Arial"/>
          <w:sz w:val="22"/>
        </w:rPr>
        <w:t xml:space="preserve"> –</w:t>
      </w:r>
      <w:r w:rsidR="00740D80" w:rsidRPr="00082294">
        <w:rPr>
          <w:rFonts w:ascii="Arial" w:hAnsi="Arial"/>
          <w:b/>
          <w:sz w:val="22"/>
        </w:rPr>
        <w:t xml:space="preserve"> </w:t>
      </w:r>
      <w:r w:rsidR="006C01EA" w:rsidRPr="00082294">
        <w:rPr>
          <w:rFonts w:ascii="Arial" w:hAnsi="Arial"/>
          <w:sz w:val="22"/>
          <w:u w:val="single"/>
        </w:rPr>
        <w:t xml:space="preserve">wydatki na zadania z zakresu administracji rządowej oraz inne zadania zlecone </w:t>
      </w:r>
      <w:r w:rsidR="00740D80" w:rsidRPr="00082294">
        <w:rPr>
          <w:rFonts w:ascii="Arial" w:hAnsi="Arial"/>
          <w:sz w:val="22"/>
          <w:u w:val="single"/>
        </w:rPr>
        <w:t>ustawami wykonywane przez powiat,</w:t>
      </w:r>
    </w:p>
    <w:p w:rsidR="008A320C" w:rsidRPr="00082294" w:rsidRDefault="00105BEA" w:rsidP="00105BEA">
      <w:pPr>
        <w:tabs>
          <w:tab w:val="left" w:pos="720"/>
          <w:tab w:val="right" w:pos="4536"/>
          <w:tab w:val="right" w:pos="6804"/>
          <w:tab w:val="right" w:pos="8505"/>
        </w:tabs>
        <w:rPr>
          <w:rFonts w:ascii="Arial" w:hAnsi="Arial"/>
          <w:sz w:val="22"/>
        </w:rPr>
      </w:pPr>
      <w:r w:rsidRPr="00082294">
        <w:rPr>
          <w:rFonts w:ascii="Arial" w:hAnsi="Arial"/>
          <w:b/>
          <w:sz w:val="22"/>
        </w:rPr>
        <w:t>-</w:t>
      </w:r>
      <w:r w:rsidR="006C01EA" w:rsidRPr="0008229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105BEA" w:rsidRPr="002954ED" w:rsidRDefault="00105BEA" w:rsidP="00A61BB2">
            <w:pPr>
              <w:tabs>
                <w:tab w:val="left" w:pos="720"/>
                <w:tab w:val="right" w:pos="4536"/>
                <w:tab w:val="right" w:pos="6804"/>
                <w:tab w:val="right" w:pos="8505"/>
              </w:tabs>
              <w:jc w:val="both"/>
              <w:rPr>
                <w:rFonts w:ascii="Arial" w:hAnsi="Arial"/>
                <w:sz w:val="22"/>
              </w:rPr>
            </w:pPr>
            <w:r w:rsidRPr="002954ED">
              <w:rPr>
                <w:rFonts w:ascii="Arial" w:hAnsi="Arial"/>
                <w:sz w:val="22"/>
              </w:rPr>
              <w:t>Wynagrodzenia i składki od nich naliczane</w:t>
            </w:r>
          </w:p>
        </w:tc>
      </w:tr>
      <w:tr w:rsidR="002776C1" w:rsidRPr="002954ED" w:rsidTr="00A61BB2">
        <w:tc>
          <w:tcPr>
            <w:tcW w:w="2360" w:type="dxa"/>
          </w:tcPr>
          <w:p w:rsidR="00105BEA" w:rsidRPr="002954ED"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776C1" w:rsidRPr="002954ED" w:rsidTr="00A61BB2">
        <w:tc>
          <w:tcPr>
            <w:tcW w:w="2360" w:type="dxa"/>
          </w:tcPr>
          <w:p w:rsidR="00105BEA" w:rsidRPr="002954ED"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4 852 665</w:t>
            </w:r>
          </w:p>
        </w:tc>
        <w:tc>
          <w:tcPr>
            <w:tcW w:w="2361" w:type="dxa"/>
          </w:tcPr>
          <w:p w:rsidR="00105BEA"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2 568 803,91</w:t>
            </w:r>
          </w:p>
        </w:tc>
        <w:tc>
          <w:tcPr>
            <w:tcW w:w="2361" w:type="dxa"/>
          </w:tcPr>
          <w:p w:rsidR="00105BEA" w:rsidRPr="002954ED" w:rsidRDefault="008E3D4E" w:rsidP="00A61BB2">
            <w:pPr>
              <w:tabs>
                <w:tab w:val="left" w:pos="720"/>
                <w:tab w:val="right" w:pos="4536"/>
                <w:tab w:val="right" w:pos="6804"/>
                <w:tab w:val="right" w:pos="8505"/>
              </w:tabs>
              <w:jc w:val="right"/>
              <w:rPr>
                <w:rFonts w:ascii="Arial" w:hAnsi="Arial"/>
                <w:sz w:val="22"/>
              </w:rPr>
            </w:pPr>
            <w:r>
              <w:rPr>
                <w:rFonts w:ascii="Arial" w:hAnsi="Arial"/>
                <w:sz w:val="22"/>
              </w:rPr>
              <w:t>52,9</w:t>
            </w:r>
          </w:p>
        </w:tc>
      </w:tr>
      <w:tr w:rsidR="002776C1" w:rsidRPr="002954ED" w:rsidTr="00A61BB2">
        <w:tc>
          <w:tcPr>
            <w:tcW w:w="9443" w:type="dxa"/>
            <w:gridSpan w:val="4"/>
          </w:tcPr>
          <w:p w:rsidR="00105BEA" w:rsidRPr="002954ED" w:rsidRDefault="00105BEA" w:rsidP="00A61BB2">
            <w:pPr>
              <w:tabs>
                <w:tab w:val="left" w:pos="720"/>
                <w:tab w:val="right" w:pos="4536"/>
                <w:tab w:val="right" w:pos="6804"/>
                <w:tab w:val="right" w:pos="8505"/>
              </w:tabs>
              <w:jc w:val="both"/>
              <w:rPr>
                <w:rFonts w:ascii="Arial" w:hAnsi="Arial"/>
                <w:sz w:val="22"/>
              </w:rPr>
            </w:pPr>
            <w:r w:rsidRPr="002954ED">
              <w:rPr>
                <w:rFonts w:ascii="Arial" w:hAnsi="Arial"/>
                <w:sz w:val="22"/>
              </w:rPr>
              <w:t>Wydatki związane z realizacją zadań statutowych jednostek budżetowych</w:t>
            </w:r>
          </w:p>
        </w:tc>
      </w:tr>
      <w:tr w:rsidR="002776C1" w:rsidRPr="002954ED" w:rsidTr="00A61BB2">
        <w:tc>
          <w:tcPr>
            <w:tcW w:w="2360" w:type="dxa"/>
          </w:tcPr>
          <w:p w:rsidR="00105BEA" w:rsidRPr="002954ED"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776C1" w:rsidRPr="002954ED" w:rsidTr="00A61BB2">
        <w:tc>
          <w:tcPr>
            <w:tcW w:w="2360" w:type="dxa"/>
          </w:tcPr>
          <w:p w:rsidR="00105BEA" w:rsidRPr="002954ED"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362 900</w:t>
            </w:r>
          </w:p>
        </w:tc>
        <w:tc>
          <w:tcPr>
            <w:tcW w:w="2361" w:type="dxa"/>
          </w:tcPr>
          <w:p w:rsidR="00105BEA"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199 614,77</w:t>
            </w:r>
          </w:p>
        </w:tc>
        <w:tc>
          <w:tcPr>
            <w:tcW w:w="2361" w:type="dxa"/>
          </w:tcPr>
          <w:p w:rsidR="00105BEA" w:rsidRPr="002954ED" w:rsidRDefault="008E3D4E" w:rsidP="00A61BB2">
            <w:pPr>
              <w:tabs>
                <w:tab w:val="left" w:pos="720"/>
                <w:tab w:val="right" w:pos="4536"/>
                <w:tab w:val="right" w:pos="6804"/>
                <w:tab w:val="right" w:pos="8505"/>
              </w:tabs>
              <w:jc w:val="right"/>
              <w:rPr>
                <w:rFonts w:ascii="Arial" w:hAnsi="Arial"/>
                <w:sz w:val="22"/>
              </w:rPr>
            </w:pPr>
            <w:r>
              <w:rPr>
                <w:rFonts w:ascii="Arial" w:hAnsi="Arial"/>
                <w:sz w:val="22"/>
              </w:rPr>
              <w:t>55,0</w:t>
            </w:r>
          </w:p>
        </w:tc>
      </w:tr>
      <w:tr w:rsidR="002776C1" w:rsidRPr="002954ED" w:rsidTr="00A61BB2">
        <w:tc>
          <w:tcPr>
            <w:tcW w:w="9443" w:type="dxa"/>
            <w:gridSpan w:val="4"/>
          </w:tcPr>
          <w:p w:rsidR="00105BEA" w:rsidRPr="002954ED" w:rsidRDefault="00105BEA" w:rsidP="00A61BB2">
            <w:pPr>
              <w:tabs>
                <w:tab w:val="left" w:pos="720"/>
                <w:tab w:val="right" w:pos="4536"/>
                <w:tab w:val="right" w:pos="6804"/>
                <w:tab w:val="right" w:pos="8505"/>
              </w:tabs>
              <w:rPr>
                <w:rFonts w:ascii="Arial" w:hAnsi="Arial"/>
                <w:sz w:val="22"/>
              </w:rPr>
            </w:pPr>
            <w:r w:rsidRPr="002954ED">
              <w:rPr>
                <w:rFonts w:ascii="Arial" w:hAnsi="Arial"/>
                <w:sz w:val="22"/>
              </w:rPr>
              <w:t>Świadczenia na rzecz osób fizycznych</w:t>
            </w:r>
          </w:p>
        </w:tc>
      </w:tr>
      <w:tr w:rsidR="002776C1" w:rsidRPr="002954ED" w:rsidTr="00A61BB2">
        <w:tc>
          <w:tcPr>
            <w:tcW w:w="2360" w:type="dxa"/>
          </w:tcPr>
          <w:p w:rsidR="00105BEA" w:rsidRPr="002954ED"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105BEA" w:rsidRPr="002954ED" w:rsidRDefault="00105BEA"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105BEA" w:rsidRPr="002954ED" w:rsidTr="00A61BB2">
        <w:tc>
          <w:tcPr>
            <w:tcW w:w="2360" w:type="dxa"/>
          </w:tcPr>
          <w:p w:rsidR="00105BEA" w:rsidRPr="002954ED" w:rsidRDefault="00105BEA" w:rsidP="00A61BB2">
            <w:pPr>
              <w:tabs>
                <w:tab w:val="left" w:pos="720"/>
                <w:tab w:val="right" w:pos="4536"/>
                <w:tab w:val="right" w:pos="6804"/>
                <w:tab w:val="right" w:pos="8505"/>
              </w:tabs>
              <w:jc w:val="both"/>
              <w:rPr>
                <w:rFonts w:ascii="Arial" w:hAnsi="Arial"/>
                <w:sz w:val="22"/>
              </w:rPr>
            </w:pPr>
          </w:p>
        </w:tc>
        <w:tc>
          <w:tcPr>
            <w:tcW w:w="2361" w:type="dxa"/>
          </w:tcPr>
          <w:p w:rsidR="00105BEA" w:rsidRPr="002954ED" w:rsidRDefault="00082294" w:rsidP="00A61BB2">
            <w:pPr>
              <w:tabs>
                <w:tab w:val="left" w:pos="720"/>
                <w:tab w:val="right" w:pos="4536"/>
                <w:tab w:val="right" w:pos="6804"/>
                <w:tab w:val="right" w:pos="8505"/>
              </w:tabs>
              <w:jc w:val="right"/>
              <w:rPr>
                <w:rFonts w:ascii="Arial" w:hAnsi="Arial"/>
                <w:sz w:val="22"/>
              </w:rPr>
            </w:pPr>
            <w:r w:rsidRPr="002954ED">
              <w:rPr>
                <w:rFonts w:ascii="Arial" w:hAnsi="Arial"/>
                <w:sz w:val="22"/>
              </w:rPr>
              <w:t>238 162</w:t>
            </w:r>
          </w:p>
        </w:tc>
        <w:tc>
          <w:tcPr>
            <w:tcW w:w="2361" w:type="dxa"/>
          </w:tcPr>
          <w:p w:rsidR="00105BEA" w:rsidRPr="002954ED" w:rsidRDefault="00082294" w:rsidP="00A61BB2">
            <w:pPr>
              <w:tabs>
                <w:tab w:val="left" w:pos="720"/>
                <w:tab w:val="right" w:pos="4536"/>
                <w:tab w:val="right" w:pos="6804"/>
                <w:tab w:val="right" w:pos="8505"/>
              </w:tabs>
              <w:jc w:val="right"/>
              <w:rPr>
                <w:rFonts w:ascii="Arial" w:hAnsi="Arial"/>
                <w:sz w:val="22"/>
              </w:rPr>
            </w:pPr>
            <w:r w:rsidRPr="002954ED">
              <w:rPr>
                <w:rFonts w:ascii="Arial" w:hAnsi="Arial"/>
                <w:sz w:val="22"/>
              </w:rPr>
              <w:t>120 408,00</w:t>
            </w:r>
          </w:p>
        </w:tc>
        <w:tc>
          <w:tcPr>
            <w:tcW w:w="2361" w:type="dxa"/>
          </w:tcPr>
          <w:p w:rsidR="00105BEA" w:rsidRPr="002954ED" w:rsidRDefault="00082294" w:rsidP="00A61BB2">
            <w:pPr>
              <w:tabs>
                <w:tab w:val="left" w:pos="720"/>
                <w:tab w:val="right" w:pos="4536"/>
                <w:tab w:val="right" w:pos="6804"/>
                <w:tab w:val="right" w:pos="8505"/>
              </w:tabs>
              <w:jc w:val="right"/>
              <w:rPr>
                <w:rFonts w:ascii="Arial" w:hAnsi="Arial"/>
                <w:sz w:val="22"/>
              </w:rPr>
            </w:pPr>
            <w:r w:rsidRPr="002954ED">
              <w:rPr>
                <w:rFonts w:ascii="Arial" w:hAnsi="Arial"/>
                <w:sz w:val="22"/>
              </w:rPr>
              <w:t>50,6</w:t>
            </w:r>
          </w:p>
        </w:tc>
      </w:tr>
    </w:tbl>
    <w:p w:rsidR="008A320C" w:rsidRPr="002776C1" w:rsidRDefault="008A320C" w:rsidP="006C01EA">
      <w:pPr>
        <w:tabs>
          <w:tab w:val="left" w:pos="720"/>
          <w:tab w:val="right" w:pos="4536"/>
          <w:tab w:val="right" w:pos="6804"/>
          <w:tab w:val="right" w:pos="8505"/>
        </w:tabs>
        <w:ind w:left="360"/>
        <w:rPr>
          <w:rFonts w:ascii="Arial" w:hAnsi="Arial"/>
          <w:color w:val="FF0000"/>
          <w:sz w:val="22"/>
        </w:rPr>
      </w:pPr>
    </w:p>
    <w:p w:rsidR="006C01EA" w:rsidRPr="00082294" w:rsidRDefault="006C01EA" w:rsidP="006C01EA">
      <w:pPr>
        <w:tabs>
          <w:tab w:val="right" w:pos="4536"/>
          <w:tab w:val="right" w:pos="6804"/>
          <w:tab w:val="right" w:pos="8505"/>
        </w:tabs>
        <w:jc w:val="both"/>
        <w:rPr>
          <w:rFonts w:ascii="Arial" w:hAnsi="Arial"/>
          <w:sz w:val="22"/>
        </w:rPr>
      </w:pPr>
      <w:r w:rsidRPr="00082294">
        <w:rPr>
          <w:rFonts w:ascii="Arial" w:hAnsi="Arial"/>
          <w:sz w:val="22"/>
        </w:rPr>
        <w:t xml:space="preserve">W </w:t>
      </w:r>
      <w:r w:rsidR="00807579" w:rsidRPr="00082294">
        <w:rPr>
          <w:rFonts w:ascii="Arial" w:hAnsi="Arial"/>
          <w:sz w:val="22"/>
        </w:rPr>
        <w:t>rozdziale 75411 realizowane są</w:t>
      </w:r>
      <w:r w:rsidRPr="00082294">
        <w:rPr>
          <w:rFonts w:ascii="Arial" w:hAnsi="Arial"/>
          <w:sz w:val="22"/>
        </w:rPr>
        <w:t xml:space="preserve"> wydatki dotyczące działalności Komendy Powiatowej Państwowej Straży Pożarnej w Zduńskiej Woli.</w:t>
      </w:r>
    </w:p>
    <w:p w:rsidR="00846E13" w:rsidRPr="00082294" w:rsidRDefault="006C01EA" w:rsidP="006C01EA">
      <w:pPr>
        <w:tabs>
          <w:tab w:val="right" w:pos="4536"/>
          <w:tab w:val="right" w:pos="6804"/>
          <w:tab w:val="right" w:pos="8505"/>
        </w:tabs>
        <w:jc w:val="both"/>
        <w:rPr>
          <w:rFonts w:ascii="Arial" w:hAnsi="Arial"/>
          <w:sz w:val="22"/>
        </w:rPr>
      </w:pPr>
      <w:r w:rsidRPr="00082294">
        <w:rPr>
          <w:rFonts w:ascii="Arial" w:hAnsi="Arial"/>
          <w:sz w:val="22"/>
        </w:rPr>
        <w:lastRenderedPageBreak/>
        <w:t>Realizowane przez jednostkę zadania wynikają z ustawy z dnia 24 sierpnia 1991 r</w:t>
      </w:r>
      <w:r w:rsidR="008041E4" w:rsidRPr="00082294">
        <w:rPr>
          <w:rFonts w:ascii="Arial" w:hAnsi="Arial"/>
          <w:sz w:val="22"/>
        </w:rPr>
        <w:t>.</w:t>
      </w:r>
      <w:r w:rsidRPr="00082294">
        <w:rPr>
          <w:rFonts w:ascii="Arial" w:hAnsi="Arial"/>
          <w:sz w:val="22"/>
        </w:rPr>
        <w:t xml:space="preserve"> o ochronie przeciwpożarowej </w:t>
      </w:r>
      <w:r w:rsidR="00082294" w:rsidRPr="00082294">
        <w:rPr>
          <w:rFonts w:ascii="Arial" w:hAnsi="Arial"/>
          <w:sz w:val="22"/>
        </w:rPr>
        <w:t>(t. j. Dz. U. z 2018 r. poz. 620)</w:t>
      </w:r>
      <w:r w:rsidR="00846E13" w:rsidRPr="00082294">
        <w:rPr>
          <w:rFonts w:ascii="Arial" w:hAnsi="Arial"/>
          <w:sz w:val="22"/>
        </w:rPr>
        <w:t xml:space="preserve"> i dotyczą walki z pożarami lub innymi klęskami żywiołowymi, ratownictwa technicznego. </w:t>
      </w:r>
    </w:p>
    <w:p w:rsidR="00846E13" w:rsidRPr="002010A7" w:rsidRDefault="00846E13" w:rsidP="00CC5D97">
      <w:pPr>
        <w:tabs>
          <w:tab w:val="right" w:pos="4536"/>
          <w:tab w:val="right" w:pos="6804"/>
          <w:tab w:val="right" w:pos="8505"/>
        </w:tabs>
        <w:jc w:val="both"/>
        <w:rPr>
          <w:rFonts w:ascii="Arial" w:hAnsi="Arial"/>
          <w:sz w:val="22"/>
        </w:rPr>
      </w:pPr>
    </w:p>
    <w:p w:rsidR="00D05637" w:rsidRPr="002010A7" w:rsidRDefault="00D05637" w:rsidP="00CC5D97">
      <w:pPr>
        <w:tabs>
          <w:tab w:val="right" w:pos="4536"/>
          <w:tab w:val="right" w:pos="6804"/>
          <w:tab w:val="right" w:pos="8505"/>
        </w:tabs>
        <w:jc w:val="both"/>
        <w:rPr>
          <w:rFonts w:ascii="Arial" w:hAnsi="Arial"/>
          <w:sz w:val="22"/>
        </w:rPr>
      </w:pPr>
      <w:r w:rsidRPr="002010A7">
        <w:rPr>
          <w:rFonts w:ascii="Arial" w:hAnsi="Arial"/>
          <w:sz w:val="22"/>
        </w:rPr>
        <w:t>W ramach świadczeń na rzecz osób fizycznych wypłacono równoważnik za remont lokalu mieszkalnego, za brak lokalu mieszkalnego, dokonano dopłat do wypoczynku. Wypłacono zasiłek na zagospodarowanie oraz pomoc mieszkaniową.</w:t>
      </w:r>
    </w:p>
    <w:p w:rsidR="00D05637" w:rsidRPr="002010A7" w:rsidRDefault="00D05637" w:rsidP="00CC5D97">
      <w:pPr>
        <w:tabs>
          <w:tab w:val="right" w:pos="4536"/>
          <w:tab w:val="right" w:pos="6804"/>
          <w:tab w:val="right" w:pos="8505"/>
        </w:tabs>
        <w:jc w:val="both"/>
        <w:rPr>
          <w:rFonts w:ascii="Arial" w:hAnsi="Arial"/>
          <w:sz w:val="22"/>
        </w:rPr>
      </w:pPr>
      <w:r w:rsidRPr="002010A7">
        <w:rPr>
          <w:rFonts w:ascii="Arial" w:hAnsi="Arial"/>
          <w:sz w:val="22"/>
        </w:rPr>
        <w:t>W grupie wydatków: wynagrodzenia i składki od nich naliczane dokonano m. in. wypłat wynagrodzeń dla pracowników cywilnych nieobjętych mnożnikowym systemem wynagradzania, wypłacono wynagrodzenia dla członków korpusu służby cywilnej oraz dodatkowe wynagrodzenia roczne dla służby cywilnej i pracowników cywilnych. Dokonano wypłat uposażeń dla funkcjonariuszy, nagród i zapomóg, wypłacono odprawę emerytalną</w:t>
      </w:r>
      <w:r w:rsidR="002010A7" w:rsidRPr="002010A7">
        <w:rPr>
          <w:rFonts w:ascii="Arial" w:hAnsi="Arial"/>
          <w:sz w:val="22"/>
        </w:rPr>
        <w:t xml:space="preserve"> 4 funkcjonariuszom w związku z nabyciem uprawnień do zaopatrzenia emerytalnego, równoważniki pieniężne i ekwiwalenty w zamian za umundurowanie dla funkcjonariuszy oraz rekompensatę pieniężną za przedłużony czas służby strażaka</w:t>
      </w:r>
      <w:r w:rsidRPr="002010A7">
        <w:rPr>
          <w:rFonts w:ascii="Arial" w:hAnsi="Arial"/>
          <w:sz w:val="22"/>
        </w:rPr>
        <w:t xml:space="preserve">, itp. </w:t>
      </w:r>
    </w:p>
    <w:p w:rsidR="00D05637" w:rsidRPr="002010A7" w:rsidRDefault="00D05637" w:rsidP="00CC5D97">
      <w:pPr>
        <w:tabs>
          <w:tab w:val="right" w:pos="4536"/>
          <w:tab w:val="right" w:pos="6804"/>
          <w:tab w:val="right" w:pos="8505"/>
        </w:tabs>
        <w:jc w:val="both"/>
        <w:rPr>
          <w:rFonts w:ascii="Arial" w:hAnsi="Arial"/>
          <w:sz w:val="22"/>
        </w:rPr>
      </w:pPr>
      <w:r w:rsidRPr="002010A7">
        <w:rPr>
          <w:rFonts w:ascii="Arial" w:hAnsi="Arial"/>
          <w:sz w:val="22"/>
        </w:rPr>
        <w:t xml:space="preserve">W ramach wydatków statutowych zakupiono umundurowanie i odzież ochronną, specjalną, materiały </w:t>
      </w:r>
      <w:r w:rsidR="002010A7" w:rsidRPr="002010A7">
        <w:rPr>
          <w:rFonts w:ascii="Arial" w:hAnsi="Arial"/>
          <w:sz w:val="22"/>
        </w:rPr>
        <w:t>pędne (paliwo)</w:t>
      </w:r>
      <w:r w:rsidRPr="002010A7">
        <w:rPr>
          <w:rFonts w:ascii="Arial" w:hAnsi="Arial"/>
          <w:sz w:val="22"/>
        </w:rPr>
        <w:t>, zakupiono energię cieplną oraz elektryczną. Opłacono podatek od nieruchomości oraz pokryto koszty szkoleń. Opłacono usługi telekomunikacyjne, delegacje służbowe. Dokonano odpisu na ZFŚS</w:t>
      </w:r>
      <w:r w:rsidR="00950507" w:rsidRPr="002010A7">
        <w:rPr>
          <w:rFonts w:ascii="Arial" w:hAnsi="Arial"/>
          <w:sz w:val="22"/>
        </w:rPr>
        <w:t xml:space="preserve"> oraz opłat na rzecz budżetu państwa oraz inne usługi                   i zakupy materiałów niezbędnych do prawidłowego funkcjonowania jednostki.</w:t>
      </w:r>
    </w:p>
    <w:p w:rsidR="00D05637" w:rsidRPr="002776C1" w:rsidRDefault="00D05637" w:rsidP="00CC5D97">
      <w:pPr>
        <w:tabs>
          <w:tab w:val="right" w:pos="4536"/>
          <w:tab w:val="right" w:pos="6804"/>
          <w:tab w:val="right" w:pos="8505"/>
        </w:tabs>
        <w:jc w:val="both"/>
        <w:rPr>
          <w:rFonts w:ascii="Arial" w:hAnsi="Arial"/>
          <w:color w:val="FF0000"/>
          <w:sz w:val="22"/>
        </w:rPr>
      </w:pPr>
    </w:p>
    <w:p w:rsidR="000B2001" w:rsidRPr="003A183E" w:rsidRDefault="006C01EA" w:rsidP="006C01EA">
      <w:pPr>
        <w:pStyle w:val="Tekstpodstawowy31"/>
        <w:rPr>
          <w:rFonts w:ascii="Arial" w:hAnsi="Arial"/>
          <w:sz w:val="22"/>
        </w:rPr>
      </w:pPr>
      <w:r w:rsidRPr="003A183E">
        <w:rPr>
          <w:rFonts w:ascii="Arial" w:hAnsi="Arial"/>
          <w:sz w:val="22"/>
        </w:rPr>
        <w:t>Wydatki majątkowe niniejszego rozdziału stanowią:</w:t>
      </w:r>
    </w:p>
    <w:p w:rsidR="000B2001" w:rsidRPr="003A183E" w:rsidRDefault="00105BEA" w:rsidP="00105BEA">
      <w:pPr>
        <w:pStyle w:val="Tekstpodstawowy31"/>
        <w:rPr>
          <w:rFonts w:ascii="Arial" w:hAnsi="Arial"/>
          <w:sz w:val="22"/>
        </w:rPr>
      </w:pPr>
      <w:r w:rsidRPr="003A183E">
        <w:rPr>
          <w:rFonts w:ascii="Arial" w:hAnsi="Arial"/>
          <w:b/>
          <w:sz w:val="22"/>
        </w:rPr>
        <w:t xml:space="preserve">-ze względu na rodzaj zadań </w:t>
      </w:r>
      <w:r w:rsidRPr="003A183E">
        <w:rPr>
          <w:rFonts w:ascii="Arial" w:hAnsi="Arial"/>
          <w:sz w:val="22"/>
        </w:rPr>
        <w:t xml:space="preserve">– </w:t>
      </w:r>
      <w:r w:rsidR="00846E13" w:rsidRPr="003A183E">
        <w:rPr>
          <w:rFonts w:ascii="Arial" w:hAnsi="Arial"/>
          <w:sz w:val="22"/>
          <w:u w:val="single"/>
        </w:rPr>
        <w:t>wydatki na zadania z zakresu administracji rządowej oraz inne zadania zlecone ustawami wykonywane przez powiat</w:t>
      </w:r>
      <w:r w:rsidR="00740D80" w:rsidRPr="003A183E">
        <w:rPr>
          <w:rFonts w:ascii="Arial" w:hAnsi="Arial"/>
          <w:sz w:val="22"/>
          <w:u w:val="single"/>
        </w:rPr>
        <w:t>,</w:t>
      </w:r>
    </w:p>
    <w:p w:rsidR="006C01EA" w:rsidRPr="003A183E" w:rsidRDefault="00105BEA" w:rsidP="00105BEA">
      <w:pPr>
        <w:tabs>
          <w:tab w:val="left" w:pos="720"/>
          <w:tab w:val="right" w:pos="4536"/>
          <w:tab w:val="right" w:pos="6804"/>
          <w:tab w:val="right" w:pos="8505"/>
        </w:tabs>
        <w:rPr>
          <w:rFonts w:ascii="Arial" w:hAnsi="Arial"/>
          <w:sz w:val="22"/>
        </w:rPr>
      </w:pPr>
      <w:r w:rsidRPr="003A183E">
        <w:rPr>
          <w:rFonts w:ascii="Arial" w:hAnsi="Arial"/>
          <w:b/>
          <w:sz w:val="22"/>
        </w:rPr>
        <w:t>-</w:t>
      </w:r>
      <w:r w:rsidR="006C01EA" w:rsidRPr="003A183E">
        <w:rPr>
          <w:rFonts w:ascii="Arial" w:hAnsi="Arial"/>
          <w:b/>
          <w:sz w:val="22"/>
        </w:rPr>
        <w:t xml:space="preserve">ze względu na grupę wydatków </w:t>
      </w:r>
      <w:r w:rsidR="006C01EA" w:rsidRPr="003A183E">
        <w:rPr>
          <w:rFonts w:ascii="Arial" w:hAnsi="Arial"/>
          <w:sz w:val="22"/>
        </w:rPr>
        <w:t xml:space="preserve">– </w:t>
      </w:r>
      <w:r w:rsidR="006C01EA" w:rsidRPr="003A183E">
        <w:rPr>
          <w:rFonts w:ascii="Arial" w:hAnsi="Arial"/>
          <w:sz w:val="22"/>
          <w:u w:val="single"/>
        </w:rPr>
        <w:t>inwestycje i zakupy inwestycyjne.</w:t>
      </w:r>
    </w:p>
    <w:p w:rsidR="00E27510" w:rsidRPr="002776C1" w:rsidRDefault="00E27510" w:rsidP="006C01EA">
      <w:pPr>
        <w:pStyle w:val="Tekstpodstawowy31"/>
        <w:rPr>
          <w:rFonts w:ascii="Arial" w:hAnsi="Arial"/>
          <w:color w:val="FF0000"/>
          <w:sz w:val="22"/>
          <w:u w:val="single"/>
        </w:rPr>
      </w:pPr>
    </w:p>
    <w:p w:rsidR="003A183E" w:rsidRPr="003A183E" w:rsidRDefault="00846E13" w:rsidP="003A183E">
      <w:pPr>
        <w:pStyle w:val="Tekstpodstawowy"/>
        <w:tabs>
          <w:tab w:val="left" w:pos="4536"/>
        </w:tabs>
        <w:snapToGrid w:val="0"/>
        <w:spacing w:line="100" w:lineRule="atLeast"/>
        <w:jc w:val="both"/>
        <w:rPr>
          <w:rFonts w:ascii="Arial" w:hAnsi="Arial" w:cs="Arial"/>
          <w:sz w:val="22"/>
          <w:szCs w:val="22"/>
        </w:rPr>
      </w:pPr>
      <w:r w:rsidRPr="003A183E">
        <w:rPr>
          <w:rFonts w:ascii="Arial" w:hAnsi="Arial"/>
          <w:sz w:val="22"/>
          <w:szCs w:val="22"/>
        </w:rPr>
        <w:t>W ramach wydatków majątkowych zrealizowan</w:t>
      </w:r>
      <w:r w:rsidR="003A183E" w:rsidRPr="003A183E">
        <w:rPr>
          <w:rFonts w:ascii="Arial" w:hAnsi="Arial"/>
          <w:sz w:val="22"/>
          <w:szCs w:val="22"/>
        </w:rPr>
        <w:t xml:space="preserve">o zadanie inwestycyjne pn.: </w:t>
      </w:r>
      <w:r w:rsidR="003A183E" w:rsidRPr="003A183E">
        <w:rPr>
          <w:rFonts w:ascii="Arial" w:hAnsi="Arial" w:cs="Arial"/>
          <w:sz w:val="22"/>
          <w:szCs w:val="22"/>
        </w:rPr>
        <w:t>„Zakup sprzętu elektronicznego i łączności, informatycznego w tym oprogramowania i licencji, transportowego, pływającego, uzbrojenia, techniki specjalnej, kwaterunkowego i gospodarczego, szkoleniowego i sportowego, medycznego oraz pozostałego”.</w:t>
      </w:r>
    </w:p>
    <w:p w:rsidR="00105BEA" w:rsidRDefault="00105BEA" w:rsidP="006E5647">
      <w:pPr>
        <w:pStyle w:val="Tekstpodstawowy31"/>
        <w:rPr>
          <w:rFonts w:ascii="Arial" w:hAnsi="Arial"/>
          <w:color w:val="FF0000"/>
          <w:sz w:val="22"/>
        </w:rPr>
      </w:pPr>
    </w:p>
    <w:p w:rsidR="003A183E" w:rsidRPr="003A183E" w:rsidRDefault="003A183E" w:rsidP="003A183E">
      <w:pPr>
        <w:spacing w:line="100" w:lineRule="atLeast"/>
        <w:rPr>
          <w:rFonts w:ascii="Arial" w:hAnsi="Arial" w:cs="Arial"/>
          <w:b/>
          <w:i/>
          <w:sz w:val="22"/>
        </w:rPr>
      </w:pPr>
      <w:r>
        <w:rPr>
          <w:rFonts w:ascii="Arial" w:hAnsi="Arial" w:cs="Arial"/>
          <w:b/>
          <w:bCs/>
          <w:i/>
          <w:sz w:val="22"/>
        </w:rPr>
        <w:t>Rozdział 75414 Obrona cywilna</w:t>
      </w:r>
    </w:p>
    <w:p w:rsidR="003A183E" w:rsidRDefault="003A183E" w:rsidP="003A183E">
      <w:pPr>
        <w:rPr>
          <w:color w:val="FF0000"/>
        </w:rPr>
      </w:pPr>
    </w:p>
    <w:tbl>
      <w:tblPr>
        <w:tblStyle w:val="Tabela-Siatka"/>
        <w:tblW w:w="0" w:type="auto"/>
        <w:tblLook w:val="04A0" w:firstRow="1" w:lastRow="0" w:firstColumn="1" w:lastColumn="0" w:noHBand="0" w:noVBand="1"/>
      </w:tblPr>
      <w:tblGrid>
        <w:gridCol w:w="2360"/>
        <w:gridCol w:w="2361"/>
        <w:gridCol w:w="2361"/>
        <w:gridCol w:w="2361"/>
      </w:tblGrid>
      <w:tr w:rsidR="003A183E" w:rsidRPr="00082294" w:rsidTr="00AA1C0B">
        <w:tc>
          <w:tcPr>
            <w:tcW w:w="9443" w:type="dxa"/>
            <w:gridSpan w:val="4"/>
          </w:tcPr>
          <w:p w:rsidR="003A183E" w:rsidRPr="00082294" w:rsidRDefault="003A183E" w:rsidP="00AA1C0B">
            <w:pPr>
              <w:tabs>
                <w:tab w:val="left" w:pos="720"/>
                <w:tab w:val="right" w:pos="4536"/>
                <w:tab w:val="right" w:pos="6804"/>
                <w:tab w:val="right" w:pos="8505"/>
              </w:tabs>
              <w:rPr>
                <w:rFonts w:ascii="Arial" w:hAnsi="Arial"/>
                <w:sz w:val="22"/>
              </w:rPr>
            </w:pPr>
            <w:r w:rsidRPr="00082294">
              <w:rPr>
                <w:rFonts w:ascii="Arial" w:hAnsi="Arial"/>
                <w:sz w:val="22"/>
              </w:rPr>
              <w:t>Wydatki bieżące</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Plan</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Wykonanie</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sidRPr="00082294">
              <w:rPr>
                <w:rFonts w:ascii="Arial" w:hAnsi="Arial"/>
                <w:sz w:val="22"/>
              </w:rPr>
              <w:t>Realizacja %</w:t>
            </w:r>
          </w:p>
        </w:tc>
      </w:tr>
      <w:tr w:rsidR="003A183E" w:rsidRPr="00082294" w:rsidTr="00AA1C0B">
        <w:tc>
          <w:tcPr>
            <w:tcW w:w="2360" w:type="dxa"/>
          </w:tcPr>
          <w:p w:rsidR="003A183E" w:rsidRPr="00082294" w:rsidRDefault="003A183E" w:rsidP="00AA1C0B">
            <w:pPr>
              <w:tabs>
                <w:tab w:val="left" w:pos="720"/>
                <w:tab w:val="right" w:pos="4536"/>
                <w:tab w:val="right" w:pos="6804"/>
                <w:tab w:val="right" w:pos="8505"/>
              </w:tabs>
              <w:jc w:val="right"/>
              <w:rPr>
                <w:rFonts w:ascii="Arial" w:hAnsi="Arial"/>
                <w:sz w:val="22"/>
              </w:rPr>
            </w:pP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12 000</w:t>
            </w:r>
          </w:p>
        </w:tc>
        <w:tc>
          <w:tcPr>
            <w:tcW w:w="2361" w:type="dxa"/>
          </w:tcPr>
          <w:p w:rsidR="003A183E" w:rsidRPr="00082294" w:rsidRDefault="003A183E" w:rsidP="00AA1C0B">
            <w:pPr>
              <w:tabs>
                <w:tab w:val="left" w:pos="720"/>
                <w:tab w:val="right" w:pos="4536"/>
                <w:tab w:val="right" w:pos="6804"/>
                <w:tab w:val="right" w:pos="8505"/>
              </w:tabs>
              <w:jc w:val="right"/>
              <w:rPr>
                <w:rFonts w:ascii="Arial" w:hAnsi="Arial"/>
                <w:sz w:val="22"/>
              </w:rPr>
            </w:pPr>
            <w:r>
              <w:rPr>
                <w:rFonts w:ascii="Arial" w:hAnsi="Arial"/>
                <w:sz w:val="22"/>
              </w:rPr>
              <w:t>11 989,00</w:t>
            </w:r>
          </w:p>
        </w:tc>
        <w:tc>
          <w:tcPr>
            <w:tcW w:w="2361" w:type="dxa"/>
          </w:tcPr>
          <w:p w:rsidR="003A183E" w:rsidRPr="00082294" w:rsidRDefault="008E3D4E" w:rsidP="00AA1C0B">
            <w:pPr>
              <w:tabs>
                <w:tab w:val="left" w:pos="720"/>
                <w:tab w:val="right" w:pos="4536"/>
                <w:tab w:val="right" w:pos="6804"/>
                <w:tab w:val="right" w:pos="8505"/>
              </w:tabs>
              <w:jc w:val="right"/>
              <w:rPr>
                <w:rFonts w:ascii="Arial" w:hAnsi="Arial"/>
                <w:sz w:val="22"/>
              </w:rPr>
            </w:pPr>
            <w:r>
              <w:rPr>
                <w:rFonts w:ascii="Arial" w:hAnsi="Arial"/>
                <w:sz w:val="22"/>
              </w:rPr>
              <w:t>99,9</w:t>
            </w:r>
          </w:p>
        </w:tc>
      </w:tr>
    </w:tbl>
    <w:p w:rsidR="003A183E" w:rsidRDefault="003A183E" w:rsidP="003A183E">
      <w:pPr>
        <w:rPr>
          <w:color w:val="FF0000"/>
        </w:rPr>
      </w:pPr>
    </w:p>
    <w:p w:rsidR="003A183E" w:rsidRPr="006B3D8E" w:rsidRDefault="003A183E" w:rsidP="003A183E">
      <w:pPr>
        <w:pStyle w:val="Tekstpodstawowy31"/>
        <w:rPr>
          <w:rFonts w:ascii="Arial" w:hAnsi="Arial"/>
          <w:sz w:val="22"/>
        </w:rPr>
      </w:pPr>
      <w:r w:rsidRPr="006B3D8E">
        <w:rPr>
          <w:rFonts w:ascii="Arial" w:hAnsi="Arial"/>
          <w:sz w:val="22"/>
        </w:rPr>
        <w:t>Wydatki niniejszego rozdziału stanowią:</w:t>
      </w:r>
    </w:p>
    <w:p w:rsidR="003A183E" w:rsidRPr="006B3D8E" w:rsidRDefault="003A183E" w:rsidP="003A183E">
      <w:pPr>
        <w:pStyle w:val="Tekstpodstawowy31"/>
        <w:rPr>
          <w:rFonts w:ascii="Arial" w:hAnsi="Arial"/>
          <w:sz w:val="22"/>
        </w:rPr>
      </w:pPr>
      <w:r w:rsidRPr="006B3D8E">
        <w:rPr>
          <w:rFonts w:ascii="Arial" w:hAnsi="Arial"/>
          <w:b/>
          <w:sz w:val="22"/>
        </w:rPr>
        <w:t>-ze względu na rodzaj zadań</w:t>
      </w:r>
      <w:r w:rsidRPr="006B3D8E">
        <w:rPr>
          <w:rFonts w:ascii="Arial" w:hAnsi="Arial"/>
          <w:sz w:val="22"/>
        </w:rPr>
        <w:t xml:space="preserve"> – </w:t>
      </w:r>
      <w:r w:rsidRPr="006B3D8E">
        <w:rPr>
          <w:rFonts w:ascii="Arial" w:hAnsi="Arial"/>
          <w:sz w:val="22"/>
          <w:u w:val="single"/>
        </w:rPr>
        <w:t>wydatki na zadania z zakresu administracji rządowej oraz inne zadania zlecone ustawami wykonywane przez powiat,</w:t>
      </w:r>
    </w:p>
    <w:p w:rsidR="003A183E" w:rsidRPr="003A183E" w:rsidRDefault="003A183E" w:rsidP="003A183E">
      <w:pPr>
        <w:pStyle w:val="Tekstpodstawowy31"/>
        <w:rPr>
          <w:rFonts w:ascii="Arial" w:hAnsi="Arial"/>
          <w:sz w:val="22"/>
        </w:rPr>
      </w:pPr>
      <w:r w:rsidRPr="006B3D8E">
        <w:rPr>
          <w:rFonts w:ascii="Arial" w:hAnsi="Arial"/>
          <w:b/>
          <w:sz w:val="22"/>
        </w:rPr>
        <w:t>-</w:t>
      </w:r>
      <w:r>
        <w:rPr>
          <w:rFonts w:ascii="Arial" w:hAnsi="Arial"/>
          <w:b/>
          <w:sz w:val="22"/>
        </w:rPr>
        <w:t xml:space="preserve">ze względu na grupę wydatków </w:t>
      </w:r>
      <w:r>
        <w:rPr>
          <w:rFonts w:ascii="Arial" w:hAnsi="Arial"/>
          <w:sz w:val="22"/>
        </w:rPr>
        <w:t xml:space="preserve">– </w:t>
      </w:r>
      <w:r w:rsidRPr="003A183E">
        <w:rPr>
          <w:rFonts w:ascii="Arial" w:hAnsi="Arial"/>
          <w:sz w:val="22"/>
          <w:u w:val="single"/>
        </w:rPr>
        <w:t>wydatki związane z realizacją zadań statutowych jednostek budżetowych</w:t>
      </w:r>
    </w:p>
    <w:p w:rsidR="003A183E" w:rsidRPr="002954ED" w:rsidRDefault="003A183E" w:rsidP="006E5647">
      <w:pPr>
        <w:pStyle w:val="Tekstpodstawowy31"/>
        <w:rPr>
          <w:rFonts w:ascii="Arial" w:hAnsi="Arial"/>
          <w:color w:val="FF0000"/>
          <w:sz w:val="24"/>
        </w:rPr>
      </w:pPr>
    </w:p>
    <w:p w:rsidR="002954ED" w:rsidRPr="002954ED" w:rsidRDefault="002954ED" w:rsidP="002954ED">
      <w:pPr>
        <w:spacing w:line="100" w:lineRule="atLeast"/>
        <w:jc w:val="both"/>
        <w:rPr>
          <w:rFonts w:ascii="Arial" w:hAnsi="Arial" w:cs="Arial"/>
          <w:sz w:val="22"/>
        </w:rPr>
      </w:pPr>
      <w:r w:rsidRPr="002954ED">
        <w:rPr>
          <w:rFonts w:ascii="Arial" w:hAnsi="Arial" w:cs="Arial"/>
          <w:sz w:val="22"/>
        </w:rPr>
        <w:t>Powyższe środki finansowe przeznaczone zostały na realizację zadań obrony cywilnej na potrzeby Formacji Obrony Cywilnej: Powiatowy Ośrodek Analizy Danych i Alarmowania.</w:t>
      </w:r>
    </w:p>
    <w:p w:rsidR="003A183E" w:rsidRPr="002776C1" w:rsidRDefault="003A183E" w:rsidP="006E5647">
      <w:pPr>
        <w:pStyle w:val="Tekstpodstawowy31"/>
        <w:rPr>
          <w:rFonts w:ascii="Arial" w:hAnsi="Arial"/>
          <w:color w:val="FF0000"/>
          <w:sz w:val="22"/>
        </w:rPr>
      </w:pPr>
    </w:p>
    <w:p w:rsidR="006E5647" w:rsidRPr="002954ED" w:rsidRDefault="006E5647" w:rsidP="006E5647">
      <w:pPr>
        <w:pStyle w:val="Tekstpodstawowy31"/>
        <w:rPr>
          <w:rFonts w:ascii="Arial" w:hAnsi="Arial"/>
          <w:b/>
          <w:i/>
          <w:sz w:val="22"/>
        </w:rPr>
      </w:pPr>
      <w:r w:rsidRPr="002954ED">
        <w:rPr>
          <w:rFonts w:ascii="Arial" w:hAnsi="Arial"/>
          <w:b/>
          <w:i/>
          <w:sz w:val="22"/>
        </w:rPr>
        <w:t>Rozdział 75495 Pozostała działalność</w:t>
      </w:r>
    </w:p>
    <w:p w:rsidR="00A61BB2" w:rsidRPr="002954ED" w:rsidRDefault="00A61BB2" w:rsidP="006E5647">
      <w:pPr>
        <w:pStyle w:val="Tekstpodstawowy31"/>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jc w:val="right"/>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jc w:val="right"/>
              <w:rPr>
                <w:rFonts w:ascii="Arial" w:hAnsi="Arial"/>
                <w:sz w:val="22"/>
              </w:rPr>
            </w:pP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36 500</w:t>
            </w: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27 500,00</w:t>
            </w:r>
          </w:p>
        </w:tc>
        <w:tc>
          <w:tcPr>
            <w:tcW w:w="2361" w:type="dxa"/>
          </w:tcPr>
          <w:p w:rsidR="00A61BB2" w:rsidRPr="002954ED" w:rsidRDefault="00C55C82" w:rsidP="00A61BB2">
            <w:pPr>
              <w:tabs>
                <w:tab w:val="left" w:pos="720"/>
                <w:tab w:val="right" w:pos="4536"/>
                <w:tab w:val="right" w:pos="6804"/>
                <w:tab w:val="right" w:pos="8505"/>
              </w:tabs>
              <w:jc w:val="right"/>
              <w:rPr>
                <w:rFonts w:ascii="Arial" w:hAnsi="Arial"/>
                <w:sz w:val="22"/>
              </w:rPr>
            </w:pPr>
            <w:r>
              <w:rPr>
                <w:rFonts w:ascii="Arial" w:hAnsi="Arial"/>
                <w:sz w:val="22"/>
              </w:rPr>
              <w:t>75,3</w:t>
            </w:r>
          </w:p>
        </w:tc>
      </w:tr>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majątkowe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jc w:val="right"/>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A61BB2" w:rsidRPr="002954ED" w:rsidTr="00A61BB2">
        <w:tc>
          <w:tcPr>
            <w:tcW w:w="2360" w:type="dxa"/>
          </w:tcPr>
          <w:p w:rsidR="00A61BB2" w:rsidRPr="002954ED" w:rsidRDefault="00A61BB2" w:rsidP="00A61BB2">
            <w:pPr>
              <w:tabs>
                <w:tab w:val="left" w:pos="720"/>
                <w:tab w:val="right" w:pos="4536"/>
                <w:tab w:val="right" w:pos="6804"/>
                <w:tab w:val="right" w:pos="8505"/>
              </w:tabs>
              <w:jc w:val="right"/>
              <w:rPr>
                <w:rFonts w:ascii="Arial" w:hAnsi="Arial"/>
                <w:sz w:val="22"/>
              </w:rPr>
            </w:pP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26 000</w:t>
            </w: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15 000,00</w:t>
            </w:r>
          </w:p>
        </w:tc>
        <w:tc>
          <w:tcPr>
            <w:tcW w:w="2361" w:type="dxa"/>
          </w:tcPr>
          <w:p w:rsidR="00A61BB2" w:rsidRPr="002954ED" w:rsidRDefault="00C55C82" w:rsidP="00A61BB2">
            <w:pPr>
              <w:tabs>
                <w:tab w:val="left" w:pos="720"/>
                <w:tab w:val="right" w:pos="4536"/>
                <w:tab w:val="right" w:pos="6804"/>
                <w:tab w:val="right" w:pos="8505"/>
              </w:tabs>
              <w:jc w:val="right"/>
              <w:rPr>
                <w:rFonts w:ascii="Arial" w:hAnsi="Arial"/>
                <w:sz w:val="22"/>
              </w:rPr>
            </w:pPr>
            <w:r>
              <w:rPr>
                <w:rFonts w:ascii="Arial" w:hAnsi="Arial"/>
                <w:sz w:val="22"/>
              </w:rPr>
              <w:t>57,7</w:t>
            </w:r>
          </w:p>
        </w:tc>
      </w:tr>
    </w:tbl>
    <w:p w:rsidR="003B00B5" w:rsidRPr="002954ED" w:rsidRDefault="003B00B5" w:rsidP="002D1F64">
      <w:pPr>
        <w:tabs>
          <w:tab w:val="left" w:pos="720"/>
          <w:tab w:val="right" w:pos="4536"/>
          <w:tab w:val="right" w:pos="6804"/>
          <w:tab w:val="right" w:pos="8505"/>
        </w:tabs>
        <w:jc w:val="both"/>
        <w:rPr>
          <w:rFonts w:ascii="Arial" w:hAnsi="Arial"/>
          <w:sz w:val="22"/>
        </w:rPr>
      </w:pPr>
    </w:p>
    <w:p w:rsidR="002D1F64" w:rsidRPr="002954ED" w:rsidRDefault="002D1F64" w:rsidP="002D1F64">
      <w:pPr>
        <w:tabs>
          <w:tab w:val="left" w:pos="720"/>
          <w:tab w:val="right" w:pos="4536"/>
          <w:tab w:val="right" w:pos="6804"/>
          <w:tab w:val="right" w:pos="8505"/>
        </w:tabs>
        <w:jc w:val="both"/>
        <w:rPr>
          <w:rFonts w:ascii="Arial" w:hAnsi="Arial"/>
          <w:sz w:val="22"/>
        </w:rPr>
      </w:pPr>
      <w:r w:rsidRPr="002954ED">
        <w:rPr>
          <w:rFonts w:ascii="Arial" w:hAnsi="Arial"/>
          <w:sz w:val="22"/>
        </w:rPr>
        <w:t>Wydatki bieżące niniejszego rozdziału stanowią:</w:t>
      </w:r>
    </w:p>
    <w:p w:rsidR="003B00B5" w:rsidRPr="002954ED" w:rsidRDefault="00A61BB2" w:rsidP="00A61BB2">
      <w:pPr>
        <w:pStyle w:val="Tekstpodstawowy31"/>
        <w:rPr>
          <w:rFonts w:ascii="Arial" w:hAnsi="Arial"/>
          <w:sz w:val="22"/>
        </w:rPr>
      </w:pPr>
      <w:r w:rsidRPr="002954ED">
        <w:rPr>
          <w:rFonts w:ascii="Arial" w:hAnsi="Arial"/>
          <w:b/>
          <w:sz w:val="22"/>
        </w:rPr>
        <w:lastRenderedPageBreak/>
        <w:t>-</w:t>
      </w:r>
      <w:r w:rsidR="003B00B5" w:rsidRPr="002954ED">
        <w:rPr>
          <w:rFonts w:ascii="Arial" w:hAnsi="Arial"/>
          <w:b/>
          <w:sz w:val="22"/>
        </w:rPr>
        <w:t>ze względu na rodza</w:t>
      </w:r>
      <w:r w:rsidRPr="002954ED">
        <w:rPr>
          <w:rFonts w:ascii="Arial" w:hAnsi="Arial"/>
          <w:b/>
          <w:sz w:val="22"/>
        </w:rPr>
        <w:t>j zadań</w:t>
      </w:r>
      <w:r w:rsidRPr="002954ED">
        <w:rPr>
          <w:rFonts w:ascii="Arial" w:hAnsi="Arial"/>
          <w:sz w:val="22"/>
        </w:rPr>
        <w:t xml:space="preserve"> –</w:t>
      </w:r>
      <w:r w:rsidRPr="002954ED">
        <w:rPr>
          <w:rFonts w:ascii="Arial" w:hAnsi="Arial"/>
          <w:b/>
          <w:sz w:val="22"/>
        </w:rPr>
        <w:t xml:space="preserve"> </w:t>
      </w:r>
      <w:r w:rsidR="003B00B5" w:rsidRPr="002954ED">
        <w:rPr>
          <w:rFonts w:ascii="Arial" w:hAnsi="Arial"/>
          <w:sz w:val="22"/>
          <w:u w:val="single"/>
        </w:rPr>
        <w:t>wydatki na zadania własne</w:t>
      </w:r>
      <w:r w:rsidR="002E40EC" w:rsidRPr="002954ED">
        <w:rPr>
          <w:rFonts w:ascii="Arial" w:hAnsi="Arial"/>
          <w:sz w:val="22"/>
          <w:u w:val="single"/>
        </w:rPr>
        <w:t>,</w:t>
      </w:r>
    </w:p>
    <w:p w:rsidR="002954ED" w:rsidRDefault="00A61BB2" w:rsidP="00A61BB2">
      <w:pPr>
        <w:tabs>
          <w:tab w:val="left" w:pos="720"/>
          <w:tab w:val="right" w:pos="4536"/>
          <w:tab w:val="right" w:pos="6804"/>
          <w:tab w:val="right" w:pos="8505"/>
        </w:tabs>
        <w:jc w:val="both"/>
        <w:rPr>
          <w:rFonts w:ascii="Arial" w:hAnsi="Arial"/>
          <w:b/>
          <w:sz w:val="22"/>
        </w:rPr>
      </w:pPr>
      <w:r w:rsidRPr="002954ED">
        <w:rPr>
          <w:rFonts w:ascii="Arial" w:hAnsi="Arial"/>
          <w:b/>
          <w:sz w:val="22"/>
        </w:rPr>
        <w:t>-ze względu na grupę wydatków</w:t>
      </w:r>
      <w:r w:rsidR="002954ED">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954ED" w:rsidRPr="002954ED" w:rsidTr="00AA1C0B">
        <w:tc>
          <w:tcPr>
            <w:tcW w:w="9443" w:type="dxa"/>
            <w:gridSpan w:val="4"/>
          </w:tcPr>
          <w:p w:rsidR="002954ED" w:rsidRPr="002954ED" w:rsidRDefault="002954ED" w:rsidP="00AA1C0B">
            <w:pPr>
              <w:tabs>
                <w:tab w:val="left" w:pos="720"/>
                <w:tab w:val="right" w:pos="4536"/>
                <w:tab w:val="right" w:pos="6804"/>
                <w:tab w:val="right" w:pos="8505"/>
              </w:tabs>
              <w:jc w:val="both"/>
              <w:rPr>
                <w:rFonts w:ascii="Arial" w:hAnsi="Arial"/>
                <w:sz w:val="22"/>
              </w:rPr>
            </w:pPr>
            <w:r w:rsidRPr="002954ED">
              <w:rPr>
                <w:rFonts w:ascii="Arial" w:hAnsi="Arial"/>
                <w:sz w:val="22"/>
              </w:rPr>
              <w:t>Wydatki związane z realizacją zadań statutowych jednostek budżetowych</w:t>
            </w:r>
          </w:p>
        </w:tc>
      </w:tr>
      <w:tr w:rsidR="002954ED" w:rsidRPr="002954ED" w:rsidTr="00AA1C0B">
        <w:tc>
          <w:tcPr>
            <w:tcW w:w="2360" w:type="dxa"/>
          </w:tcPr>
          <w:p w:rsidR="002954ED" w:rsidRPr="002954ED" w:rsidRDefault="002954ED" w:rsidP="00AA1C0B">
            <w:pPr>
              <w:tabs>
                <w:tab w:val="left" w:pos="720"/>
                <w:tab w:val="right" w:pos="4536"/>
                <w:tab w:val="right" w:pos="6804"/>
                <w:tab w:val="right" w:pos="8505"/>
              </w:tabs>
              <w:jc w:val="both"/>
              <w:rPr>
                <w:rFonts w:ascii="Arial" w:hAnsi="Arial"/>
                <w:sz w:val="22"/>
              </w:rPr>
            </w:pP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954ED" w:rsidRPr="002954ED" w:rsidTr="00AA1C0B">
        <w:tc>
          <w:tcPr>
            <w:tcW w:w="2360" w:type="dxa"/>
          </w:tcPr>
          <w:p w:rsidR="002954ED" w:rsidRPr="002954ED" w:rsidRDefault="002954ED" w:rsidP="00AA1C0B">
            <w:pPr>
              <w:tabs>
                <w:tab w:val="left" w:pos="720"/>
                <w:tab w:val="right" w:pos="4536"/>
                <w:tab w:val="right" w:pos="6804"/>
                <w:tab w:val="right" w:pos="8505"/>
              </w:tabs>
              <w:jc w:val="both"/>
              <w:rPr>
                <w:rFonts w:ascii="Arial" w:hAnsi="Arial"/>
                <w:sz w:val="22"/>
              </w:rPr>
            </w:pP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Pr>
                <w:rFonts w:ascii="Arial" w:hAnsi="Arial"/>
                <w:sz w:val="22"/>
              </w:rPr>
              <w:t>21 000</w:t>
            </w: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Pr>
                <w:rFonts w:ascii="Arial" w:hAnsi="Arial"/>
                <w:sz w:val="22"/>
              </w:rPr>
              <w:t>12 000,00</w:t>
            </w:r>
          </w:p>
        </w:tc>
        <w:tc>
          <w:tcPr>
            <w:tcW w:w="2361" w:type="dxa"/>
          </w:tcPr>
          <w:p w:rsidR="002954ED" w:rsidRPr="002954ED" w:rsidRDefault="00C55C82" w:rsidP="00AA1C0B">
            <w:pPr>
              <w:tabs>
                <w:tab w:val="left" w:pos="720"/>
                <w:tab w:val="right" w:pos="4536"/>
                <w:tab w:val="right" w:pos="6804"/>
                <w:tab w:val="right" w:pos="8505"/>
              </w:tabs>
              <w:jc w:val="right"/>
              <w:rPr>
                <w:rFonts w:ascii="Arial" w:hAnsi="Arial"/>
                <w:sz w:val="22"/>
              </w:rPr>
            </w:pPr>
            <w:r>
              <w:rPr>
                <w:rFonts w:ascii="Arial" w:hAnsi="Arial"/>
                <w:sz w:val="22"/>
              </w:rPr>
              <w:t>57,1</w:t>
            </w:r>
          </w:p>
        </w:tc>
      </w:tr>
      <w:tr w:rsidR="002954ED" w:rsidRPr="002954ED" w:rsidTr="00AA1C0B">
        <w:tc>
          <w:tcPr>
            <w:tcW w:w="9443" w:type="dxa"/>
            <w:gridSpan w:val="4"/>
          </w:tcPr>
          <w:p w:rsidR="002954ED" w:rsidRPr="002954ED" w:rsidRDefault="002954ED" w:rsidP="00AA1C0B">
            <w:pPr>
              <w:tabs>
                <w:tab w:val="left" w:pos="720"/>
                <w:tab w:val="right" w:pos="4536"/>
                <w:tab w:val="right" w:pos="6804"/>
                <w:tab w:val="right" w:pos="8505"/>
              </w:tabs>
              <w:rPr>
                <w:rFonts w:ascii="Arial" w:hAnsi="Arial"/>
                <w:sz w:val="22"/>
              </w:rPr>
            </w:pPr>
            <w:r>
              <w:rPr>
                <w:rFonts w:ascii="Arial" w:hAnsi="Arial"/>
                <w:sz w:val="22"/>
              </w:rPr>
              <w:t>Dotacje na zadania bieżące</w:t>
            </w:r>
          </w:p>
        </w:tc>
      </w:tr>
      <w:tr w:rsidR="002954ED" w:rsidRPr="002954ED" w:rsidTr="00AA1C0B">
        <w:tc>
          <w:tcPr>
            <w:tcW w:w="2360" w:type="dxa"/>
          </w:tcPr>
          <w:p w:rsidR="002954ED" w:rsidRPr="002954ED" w:rsidRDefault="002954ED" w:rsidP="00AA1C0B">
            <w:pPr>
              <w:tabs>
                <w:tab w:val="left" w:pos="720"/>
                <w:tab w:val="right" w:pos="4536"/>
                <w:tab w:val="right" w:pos="6804"/>
                <w:tab w:val="right" w:pos="8505"/>
              </w:tabs>
              <w:jc w:val="both"/>
              <w:rPr>
                <w:rFonts w:ascii="Arial" w:hAnsi="Arial"/>
                <w:sz w:val="22"/>
              </w:rPr>
            </w:pP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954ED" w:rsidRPr="002954ED" w:rsidTr="00AA1C0B">
        <w:tc>
          <w:tcPr>
            <w:tcW w:w="2360" w:type="dxa"/>
          </w:tcPr>
          <w:p w:rsidR="002954ED" w:rsidRPr="002954ED" w:rsidRDefault="002954ED" w:rsidP="00AA1C0B">
            <w:pPr>
              <w:tabs>
                <w:tab w:val="left" w:pos="720"/>
                <w:tab w:val="right" w:pos="4536"/>
                <w:tab w:val="right" w:pos="6804"/>
                <w:tab w:val="right" w:pos="8505"/>
              </w:tabs>
              <w:jc w:val="both"/>
              <w:rPr>
                <w:rFonts w:ascii="Arial" w:hAnsi="Arial"/>
                <w:sz w:val="22"/>
              </w:rPr>
            </w:pP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Pr>
                <w:rFonts w:ascii="Arial" w:hAnsi="Arial"/>
                <w:sz w:val="22"/>
              </w:rPr>
              <w:t>15 500</w:t>
            </w: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Pr>
                <w:rFonts w:ascii="Arial" w:hAnsi="Arial"/>
                <w:sz w:val="22"/>
              </w:rPr>
              <w:t>15 500,00</w:t>
            </w:r>
          </w:p>
        </w:tc>
        <w:tc>
          <w:tcPr>
            <w:tcW w:w="2361" w:type="dxa"/>
          </w:tcPr>
          <w:p w:rsidR="002954ED" w:rsidRPr="002954ED" w:rsidRDefault="002954ED" w:rsidP="00AA1C0B">
            <w:pPr>
              <w:tabs>
                <w:tab w:val="left" w:pos="720"/>
                <w:tab w:val="right" w:pos="4536"/>
                <w:tab w:val="right" w:pos="6804"/>
                <w:tab w:val="right" w:pos="8505"/>
              </w:tabs>
              <w:jc w:val="right"/>
              <w:rPr>
                <w:rFonts w:ascii="Arial" w:hAnsi="Arial"/>
                <w:sz w:val="22"/>
              </w:rPr>
            </w:pPr>
            <w:r>
              <w:rPr>
                <w:rFonts w:ascii="Arial" w:hAnsi="Arial"/>
                <w:sz w:val="22"/>
              </w:rPr>
              <w:t>100,0</w:t>
            </w:r>
          </w:p>
        </w:tc>
      </w:tr>
    </w:tbl>
    <w:p w:rsidR="006E5647" w:rsidRPr="004273A2" w:rsidRDefault="006E5647" w:rsidP="006E5647">
      <w:pPr>
        <w:pStyle w:val="Tekstpodstawowy31"/>
        <w:rPr>
          <w:rFonts w:ascii="Arial" w:hAnsi="Arial"/>
          <w:b/>
          <w:i/>
          <w:sz w:val="22"/>
        </w:rPr>
      </w:pPr>
    </w:p>
    <w:p w:rsidR="00CC5D97" w:rsidRDefault="004273A2" w:rsidP="006E5647">
      <w:pPr>
        <w:pStyle w:val="Tekstpodstawowy31"/>
        <w:rPr>
          <w:rFonts w:ascii="Arial" w:hAnsi="Arial"/>
          <w:sz w:val="22"/>
        </w:rPr>
      </w:pPr>
      <w:r w:rsidRPr="004273A2">
        <w:rPr>
          <w:rFonts w:ascii="Arial" w:hAnsi="Arial"/>
          <w:sz w:val="22"/>
        </w:rPr>
        <w:t>Wydatki bieżące przeznaczono na</w:t>
      </w:r>
      <w:r w:rsidR="0053107D" w:rsidRPr="004273A2">
        <w:rPr>
          <w:rFonts w:ascii="Arial" w:hAnsi="Arial"/>
          <w:sz w:val="22"/>
        </w:rPr>
        <w:t xml:space="preserve"> nagrody dla laureatów Konkursu Wiedzy Pożarniczej </w:t>
      </w:r>
      <w:r w:rsidRPr="004273A2">
        <w:rPr>
          <w:rFonts w:ascii="Arial" w:hAnsi="Arial"/>
          <w:sz w:val="22"/>
        </w:rPr>
        <w:t xml:space="preserve">oraz organizację </w:t>
      </w:r>
      <w:r w:rsidR="0053107D" w:rsidRPr="004273A2">
        <w:rPr>
          <w:rFonts w:ascii="Arial" w:hAnsi="Arial"/>
          <w:sz w:val="22"/>
        </w:rPr>
        <w:t>Powiatowego Dnia Strażaka.</w:t>
      </w:r>
    </w:p>
    <w:p w:rsidR="004273A2" w:rsidRDefault="004273A2" w:rsidP="006E5647">
      <w:pPr>
        <w:pStyle w:val="Tekstpodstawowy31"/>
        <w:rPr>
          <w:rFonts w:ascii="Arial" w:hAnsi="Arial"/>
          <w:sz w:val="22"/>
        </w:rPr>
      </w:pPr>
      <w:r>
        <w:rPr>
          <w:rFonts w:ascii="Arial" w:hAnsi="Arial"/>
          <w:sz w:val="22"/>
        </w:rPr>
        <w:t>W ramach dotacji na zadania bieżące środki finansowe w wys.:</w:t>
      </w:r>
    </w:p>
    <w:p w:rsidR="004273A2" w:rsidRDefault="004273A2" w:rsidP="004273A2">
      <w:pPr>
        <w:pStyle w:val="Tekstpodstawowy31"/>
        <w:numPr>
          <w:ilvl w:val="0"/>
          <w:numId w:val="40"/>
        </w:numPr>
        <w:rPr>
          <w:rFonts w:ascii="Arial" w:hAnsi="Arial"/>
          <w:sz w:val="22"/>
        </w:rPr>
      </w:pPr>
      <w:r>
        <w:rPr>
          <w:rFonts w:ascii="Arial" w:hAnsi="Arial"/>
          <w:sz w:val="22"/>
        </w:rPr>
        <w:t>8 000,00 zł dotyczyły przekazania przez Fundusz Wsparcia Państwowej Straży Pożarnej w Łodzi dofinansowania zakupu silnika zaburtowego</w:t>
      </w:r>
      <w:r w:rsidR="00BE52F1">
        <w:rPr>
          <w:rFonts w:ascii="Arial" w:hAnsi="Arial"/>
          <w:sz w:val="22"/>
        </w:rPr>
        <w:t xml:space="preserve"> do łodzi płaskodennej na potrzeby Komendy Powiatowej Państwowej Straży Pożarnej w Łodzi;</w:t>
      </w:r>
    </w:p>
    <w:p w:rsidR="00BE52F1" w:rsidRPr="004273A2" w:rsidRDefault="00BE52F1" w:rsidP="004273A2">
      <w:pPr>
        <w:pStyle w:val="Tekstpodstawowy31"/>
        <w:numPr>
          <w:ilvl w:val="0"/>
          <w:numId w:val="40"/>
        </w:numPr>
        <w:rPr>
          <w:rFonts w:ascii="Arial" w:hAnsi="Arial"/>
          <w:sz w:val="22"/>
        </w:rPr>
      </w:pPr>
      <w:r>
        <w:rPr>
          <w:rFonts w:ascii="Arial" w:hAnsi="Arial"/>
          <w:sz w:val="22"/>
        </w:rPr>
        <w:t>7 500,00 zł dotyczyły sfinansowania służb ponadnormatywnych funkcjonariuszy Komendy Powiatowej Policji w Zduńskiej Woli, zgodnie z zapisami art. 13 ustawy z dnia 6 kwietnia 1990 r. o Policji.</w:t>
      </w:r>
    </w:p>
    <w:p w:rsidR="007E2207" w:rsidRPr="002776C1" w:rsidRDefault="007E2207" w:rsidP="007E2207">
      <w:pPr>
        <w:pStyle w:val="Tekstpodstawowy31"/>
        <w:ind w:left="720"/>
        <w:rPr>
          <w:rFonts w:ascii="Arial" w:hAnsi="Arial"/>
          <w:color w:val="FF0000"/>
          <w:sz w:val="22"/>
        </w:rPr>
      </w:pPr>
    </w:p>
    <w:p w:rsidR="00293F4C" w:rsidRPr="002954ED" w:rsidRDefault="00293F4C" w:rsidP="00293F4C">
      <w:pPr>
        <w:pStyle w:val="Tekstpodstawowy31"/>
        <w:rPr>
          <w:rFonts w:ascii="Arial" w:hAnsi="Arial"/>
          <w:sz w:val="22"/>
        </w:rPr>
      </w:pPr>
      <w:r w:rsidRPr="002954ED">
        <w:rPr>
          <w:rFonts w:ascii="Arial" w:hAnsi="Arial"/>
          <w:sz w:val="22"/>
        </w:rPr>
        <w:t>Wydatki majątkowe niniejszego rozdziału stanowią:</w:t>
      </w:r>
    </w:p>
    <w:p w:rsidR="00293F4C" w:rsidRPr="002954ED" w:rsidRDefault="00A61BB2" w:rsidP="00A61BB2">
      <w:pPr>
        <w:pStyle w:val="Tekstpodstawowy31"/>
        <w:rPr>
          <w:rFonts w:ascii="Arial" w:hAnsi="Arial"/>
          <w:sz w:val="22"/>
        </w:rPr>
      </w:pPr>
      <w:r w:rsidRPr="002954ED">
        <w:rPr>
          <w:rFonts w:ascii="Arial" w:hAnsi="Arial"/>
          <w:b/>
          <w:sz w:val="22"/>
        </w:rPr>
        <w:t>-</w:t>
      </w:r>
      <w:r w:rsidR="00293F4C" w:rsidRPr="002954ED">
        <w:rPr>
          <w:rFonts w:ascii="Arial" w:hAnsi="Arial"/>
          <w:b/>
          <w:sz w:val="22"/>
        </w:rPr>
        <w:t xml:space="preserve">ze względu na rodzaj zadań </w:t>
      </w:r>
      <w:r w:rsidR="00293F4C" w:rsidRPr="002954ED">
        <w:rPr>
          <w:rFonts w:ascii="Arial" w:hAnsi="Arial"/>
          <w:sz w:val="22"/>
        </w:rPr>
        <w:t xml:space="preserve">– </w:t>
      </w:r>
      <w:r w:rsidR="00293F4C" w:rsidRPr="002954ED">
        <w:rPr>
          <w:rFonts w:ascii="Arial" w:hAnsi="Arial"/>
          <w:sz w:val="22"/>
          <w:u w:val="single"/>
        </w:rPr>
        <w:t>wydatki na zadania własne,</w:t>
      </w:r>
    </w:p>
    <w:p w:rsidR="00293F4C" w:rsidRPr="004F5E56" w:rsidRDefault="00A61BB2" w:rsidP="00A61BB2">
      <w:pPr>
        <w:tabs>
          <w:tab w:val="left" w:pos="720"/>
          <w:tab w:val="right" w:pos="4536"/>
          <w:tab w:val="right" w:pos="6804"/>
          <w:tab w:val="right" w:pos="8505"/>
        </w:tabs>
        <w:rPr>
          <w:rFonts w:ascii="Arial" w:hAnsi="Arial"/>
          <w:sz w:val="22"/>
        </w:rPr>
      </w:pPr>
      <w:r w:rsidRPr="002954ED">
        <w:rPr>
          <w:rFonts w:ascii="Arial" w:hAnsi="Arial"/>
          <w:b/>
          <w:sz w:val="22"/>
        </w:rPr>
        <w:t>-</w:t>
      </w:r>
      <w:r w:rsidR="00293F4C" w:rsidRPr="002954ED">
        <w:rPr>
          <w:rFonts w:ascii="Arial" w:hAnsi="Arial"/>
          <w:b/>
          <w:sz w:val="22"/>
        </w:rPr>
        <w:t xml:space="preserve">ze </w:t>
      </w:r>
      <w:r w:rsidR="00293F4C" w:rsidRPr="004F5E56">
        <w:rPr>
          <w:rFonts w:ascii="Arial" w:hAnsi="Arial"/>
          <w:b/>
          <w:sz w:val="22"/>
        </w:rPr>
        <w:t xml:space="preserve">względu na grupę wydatków </w:t>
      </w:r>
      <w:r w:rsidR="00293F4C" w:rsidRPr="004F5E56">
        <w:rPr>
          <w:rFonts w:ascii="Arial" w:hAnsi="Arial"/>
          <w:sz w:val="22"/>
        </w:rPr>
        <w:t xml:space="preserve">– </w:t>
      </w:r>
      <w:r w:rsidR="00293F4C" w:rsidRPr="004F5E56">
        <w:rPr>
          <w:rFonts w:ascii="Arial" w:hAnsi="Arial"/>
          <w:sz w:val="22"/>
          <w:u w:val="single"/>
        </w:rPr>
        <w:t>inwestycje i zakupy inwestycyjne.</w:t>
      </w:r>
    </w:p>
    <w:p w:rsidR="00293F4C" w:rsidRPr="004F5E56" w:rsidRDefault="00293F4C" w:rsidP="006E5647">
      <w:pPr>
        <w:pStyle w:val="Tekstpodstawowy31"/>
        <w:rPr>
          <w:rFonts w:ascii="Arial" w:hAnsi="Arial"/>
          <w:sz w:val="22"/>
        </w:rPr>
      </w:pPr>
    </w:p>
    <w:p w:rsidR="003D2D29" w:rsidRPr="004F5E56" w:rsidRDefault="00CC5D97" w:rsidP="006330AE">
      <w:pPr>
        <w:pStyle w:val="Tekstpodstawowy31"/>
        <w:rPr>
          <w:rFonts w:ascii="Arial" w:hAnsi="Arial"/>
          <w:sz w:val="22"/>
        </w:rPr>
      </w:pPr>
      <w:r w:rsidRPr="004F5E56">
        <w:rPr>
          <w:rFonts w:ascii="Arial" w:hAnsi="Arial"/>
          <w:sz w:val="22"/>
        </w:rPr>
        <w:t xml:space="preserve">Określone planem wydatki majątkowe dotyczą </w:t>
      </w:r>
      <w:r w:rsidR="00BE52F1" w:rsidRPr="004F5E56">
        <w:rPr>
          <w:rFonts w:ascii="Arial" w:hAnsi="Arial"/>
          <w:sz w:val="22"/>
        </w:rPr>
        <w:t xml:space="preserve">realizacji </w:t>
      </w:r>
      <w:proofErr w:type="spellStart"/>
      <w:r w:rsidR="00BE52F1" w:rsidRPr="004F5E56">
        <w:rPr>
          <w:rFonts w:ascii="Arial" w:hAnsi="Arial"/>
          <w:sz w:val="22"/>
        </w:rPr>
        <w:t>nsp</w:t>
      </w:r>
      <w:proofErr w:type="spellEnd"/>
      <w:r w:rsidR="00BE52F1" w:rsidRPr="004F5E56">
        <w:rPr>
          <w:rFonts w:ascii="Arial" w:hAnsi="Arial"/>
          <w:sz w:val="22"/>
        </w:rPr>
        <w:t>. zadań:</w:t>
      </w:r>
    </w:p>
    <w:p w:rsidR="00BE52F1" w:rsidRPr="004F5E56" w:rsidRDefault="00BE52F1" w:rsidP="00BE52F1">
      <w:pPr>
        <w:pStyle w:val="Tekstpodstawowy31"/>
        <w:numPr>
          <w:ilvl w:val="0"/>
          <w:numId w:val="41"/>
        </w:numPr>
        <w:rPr>
          <w:rFonts w:ascii="Arial" w:hAnsi="Arial"/>
          <w:sz w:val="22"/>
        </w:rPr>
      </w:pPr>
      <w:r w:rsidRPr="004F5E56">
        <w:rPr>
          <w:rFonts w:ascii="Arial" w:hAnsi="Arial"/>
          <w:sz w:val="22"/>
        </w:rPr>
        <w:t>„Zakup podestu ratowniczego dla potrzeb Komendy Powiatowej</w:t>
      </w:r>
      <w:r w:rsidR="004F5E56" w:rsidRPr="004F5E56">
        <w:rPr>
          <w:rFonts w:ascii="Arial" w:hAnsi="Arial"/>
          <w:sz w:val="22"/>
        </w:rPr>
        <w:t xml:space="preserve"> Państwowej Straży Pożarnej” – plan 15 000 zł, wykonanie 15 000,00 zł tj. 100,0%;</w:t>
      </w:r>
    </w:p>
    <w:p w:rsidR="004F5E56" w:rsidRPr="004F5E56" w:rsidRDefault="004F5E56" w:rsidP="00BE52F1">
      <w:pPr>
        <w:pStyle w:val="Tekstpodstawowy31"/>
        <w:numPr>
          <w:ilvl w:val="0"/>
          <w:numId w:val="41"/>
        </w:numPr>
        <w:rPr>
          <w:rFonts w:ascii="Arial" w:hAnsi="Arial"/>
          <w:sz w:val="22"/>
        </w:rPr>
      </w:pPr>
      <w:r w:rsidRPr="004F5E56">
        <w:rPr>
          <w:rFonts w:ascii="Arial" w:hAnsi="Arial"/>
          <w:sz w:val="22"/>
        </w:rPr>
        <w:t>„Przekazanie na Fundusz Wsparcia Policji dofinansowania zakupu jednego pojazdu służbowego w wersji oznakowanej dla potrzeb funkcjonariuszy pełniących służbę na terenie Powiatu Zduńskowolskiego” – plan 11 000 zł, wykonanie 0,00 zł.</w:t>
      </w:r>
    </w:p>
    <w:p w:rsidR="00521280" w:rsidRPr="002954ED" w:rsidRDefault="00521280" w:rsidP="006C01EA">
      <w:pPr>
        <w:tabs>
          <w:tab w:val="left" w:pos="720"/>
          <w:tab w:val="right" w:pos="4536"/>
          <w:tab w:val="right" w:pos="6804"/>
          <w:tab w:val="right" w:pos="8505"/>
        </w:tabs>
        <w:jc w:val="both"/>
        <w:rPr>
          <w:rFonts w:ascii="Arial" w:hAnsi="Arial"/>
          <w:b/>
          <w:i/>
          <w:sz w:val="22"/>
        </w:rPr>
      </w:pPr>
    </w:p>
    <w:p w:rsidR="00A61BB2" w:rsidRPr="002954ED" w:rsidRDefault="00A61BB2" w:rsidP="006C01EA">
      <w:pPr>
        <w:tabs>
          <w:tab w:val="left" w:pos="720"/>
          <w:tab w:val="right" w:pos="4536"/>
          <w:tab w:val="right" w:pos="6804"/>
          <w:tab w:val="right" w:pos="8505"/>
        </w:tabs>
        <w:jc w:val="both"/>
        <w:rPr>
          <w:rFonts w:ascii="Arial" w:hAnsi="Arial"/>
          <w:b/>
          <w:i/>
          <w:sz w:val="22"/>
        </w:rPr>
      </w:pPr>
      <w:r w:rsidRPr="002954ED">
        <w:rPr>
          <w:rFonts w:ascii="Arial" w:hAnsi="Arial"/>
          <w:b/>
          <w:i/>
          <w:sz w:val="22"/>
        </w:rPr>
        <w:t>DZIAŁ 755 WYMIAR SPRAWIEDLIWOŚCI</w:t>
      </w:r>
    </w:p>
    <w:p w:rsidR="00A61BB2" w:rsidRPr="002954ED" w:rsidRDefault="00A61BB2" w:rsidP="006C01EA">
      <w:pPr>
        <w:tabs>
          <w:tab w:val="left" w:pos="720"/>
          <w:tab w:val="right" w:pos="4536"/>
          <w:tab w:val="right" w:pos="6804"/>
          <w:tab w:val="right" w:pos="8505"/>
        </w:tabs>
        <w:jc w:val="both"/>
        <w:rPr>
          <w:rFonts w:ascii="Arial" w:hAnsi="Arial"/>
          <w:b/>
          <w:i/>
          <w:sz w:val="22"/>
        </w:rPr>
      </w:pPr>
      <w:r w:rsidRPr="002954ED">
        <w:rPr>
          <w:rFonts w:ascii="Arial" w:hAnsi="Arial"/>
          <w:b/>
          <w:i/>
          <w:sz w:val="22"/>
        </w:rPr>
        <w:t>Rozdział 75515 Nieodpłatna pomoc prawna</w:t>
      </w:r>
    </w:p>
    <w:p w:rsidR="00A61BB2" w:rsidRPr="002954ED" w:rsidRDefault="00A61BB2" w:rsidP="006C01EA">
      <w:pPr>
        <w:tabs>
          <w:tab w:val="left" w:pos="720"/>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A61BB2"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187 812</w:t>
            </w: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76 336,95</w:t>
            </w:r>
          </w:p>
        </w:tc>
        <w:tc>
          <w:tcPr>
            <w:tcW w:w="2361" w:type="dxa"/>
          </w:tcPr>
          <w:p w:rsidR="00A61BB2" w:rsidRPr="002954ED" w:rsidRDefault="008E3D4E" w:rsidP="00A61BB2">
            <w:pPr>
              <w:tabs>
                <w:tab w:val="left" w:pos="720"/>
                <w:tab w:val="right" w:pos="4536"/>
                <w:tab w:val="right" w:pos="6804"/>
                <w:tab w:val="right" w:pos="8505"/>
              </w:tabs>
              <w:jc w:val="right"/>
              <w:rPr>
                <w:rFonts w:ascii="Arial" w:hAnsi="Arial"/>
                <w:sz w:val="22"/>
              </w:rPr>
            </w:pPr>
            <w:r>
              <w:rPr>
                <w:rFonts w:ascii="Arial" w:hAnsi="Arial"/>
                <w:sz w:val="22"/>
              </w:rPr>
              <w:t>40,6</w:t>
            </w:r>
          </w:p>
        </w:tc>
      </w:tr>
    </w:tbl>
    <w:p w:rsidR="00A61BB2" w:rsidRPr="002954ED" w:rsidRDefault="00A61BB2" w:rsidP="006C01EA">
      <w:pPr>
        <w:tabs>
          <w:tab w:val="left" w:pos="720"/>
          <w:tab w:val="right" w:pos="4536"/>
          <w:tab w:val="right" w:pos="6804"/>
          <w:tab w:val="right" w:pos="8505"/>
        </w:tabs>
        <w:jc w:val="both"/>
        <w:rPr>
          <w:rFonts w:ascii="Arial" w:hAnsi="Arial"/>
          <w:b/>
          <w:i/>
          <w:sz w:val="22"/>
        </w:rPr>
      </w:pPr>
    </w:p>
    <w:p w:rsidR="00A61BB2" w:rsidRPr="002954ED" w:rsidRDefault="00A61BB2" w:rsidP="00A61BB2">
      <w:pPr>
        <w:pStyle w:val="Tekstpodstawowy31"/>
        <w:rPr>
          <w:rFonts w:ascii="Arial" w:hAnsi="Arial"/>
          <w:sz w:val="22"/>
        </w:rPr>
      </w:pPr>
      <w:r w:rsidRPr="002954ED">
        <w:rPr>
          <w:rFonts w:ascii="Arial" w:hAnsi="Arial"/>
          <w:sz w:val="22"/>
        </w:rPr>
        <w:t>Wydatki bieżące niniejszego rozdziału stanowią:</w:t>
      </w:r>
    </w:p>
    <w:p w:rsidR="00A61BB2" w:rsidRPr="002954ED" w:rsidRDefault="00A61BB2" w:rsidP="00A61BB2">
      <w:pPr>
        <w:pStyle w:val="Tekstpodstawowy31"/>
        <w:rPr>
          <w:rFonts w:ascii="Arial" w:hAnsi="Arial"/>
          <w:sz w:val="22"/>
        </w:rPr>
      </w:pPr>
      <w:r w:rsidRPr="002954ED">
        <w:rPr>
          <w:rFonts w:ascii="Arial" w:hAnsi="Arial"/>
          <w:b/>
          <w:sz w:val="22"/>
        </w:rPr>
        <w:t xml:space="preserve">-ze względu na rodzaj zadań </w:t>
      </w:r>
      <w:r w:rsidRPr="002954ED">
        <w:rPr>
          <w:rFonts w:ascii="Arial" w:hAnsi="Arial"/>
          <w:sz w:val="22"/>
        </w:rPr>
        <w:t xml:space="preserve">– </w:t>
      </w:r>
      <w:r w:rsidRPr="002954ED">
        <w:rPr>
          <w:rFonts w:ascii="Arial" w:hAnsi="Arial"/>
          <w:sz w:val="22"/>
          <w:u w:val="single"/>
        </w:rPr>
        <w:t>wydatki na zadania z zakresu administracji rządowej oraz inne zadania zlecone ustawami wykonywane przez powiat,</w:t>
      </w:r>
    </w:p>
    <w:p w:rsidR="00A61BB2" w:rsidRPr="002954ED" w:rsidRDefault="00A61BB2" w:rsidP="00A61BB2">
      <w:pPr>
        <w:tabs>
          <w:tab w:val="left" w:pos="720"/>
          <w:tab w:val="right" w:pos="4536"/>
          <w:tab w:val="right" w:pos="6804"/>
          <w:tab w:val="right" w:pos="8505"/>
        </w:tabs>
        <w:jc w:val="both"/>
        <w:rPr>
          <w:rFonts w:ascii="Arial" w:hAnsi="Arial"/>
          <w:sz w:val="22"/>
          <w:u w:val="single"/>
        </w:rPr>
      </w:pPr>
      <w:r w:rsidRPr="002954ED">
        <w:rPr>
          <w:rFonts w:ascii="Arial" w:hAnsi="Arial"/>
          <w:b/>
          <w:sz w:val="22"/>
        </w:rPr>
        <w:t>-ze względu na grupę wydatków</w:t>
      </w:r>
      <w:r w:rsidR="00D52E26" w:rsidRPr="002954ED">
        <w:rPr>
          <w:rFonts w:ascii="Arial" w:hAnsi="Arial"/>
          <w:b/>
          <w:sz w:val="22"/>
        </w:rPr>
        <w:t>:</w:t>
      </w:r>
      <w:r w:rsidRPr="002954ED">
        <w:rPr>
          <w:rFonts w:ascii="Arial" w:hAnsi="Arial"/>
          <w:b/>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522EDF">
        <w:tc>
          <w:tcPr>
            <w:tcW w:w="9443" w:type="dxa"/>
            <w:gridSpan w:val="4"/>
          </w:tcPr>
          <w:p w:rsidR="00D52E26" w:rsidRPr="002954ED" w:rsidRDefault="00D52E26" w:rsidP="00522EDF">
            <w:pPr>
              <w:tabs>
                <w:tab w:val="left" w:pos="720"/>
                <w:tab w:val="right" w:pos="4536"/>
                <w:tab w:val="right" w:pos="6804"/>
                <w:tab w:val="right" w:pos="8505"/>
              </w:tabs>
              <w:jc w:val="both"/>
              <w:rPr>
                <w:rFonts w:ascii="Arial" w:hAnsi="Arial"/>
                <w:sz w:val="22"/>
              </w:rPr>
            </w:pPr>
            <w:r w:rsidRPr="002954ED">
              <w:rPr>
                <w:rFonts w:ascii="Arial" w:hAnsi="Arial"/>
                <w:sz w:val="22"/>
              </w:rPr>
              <w:t>Dotacje na zadania bieżące</w:t>
            </w:r>
          </w:p>
        </w:tc>
      </w:tr>
      <w:tr w:rsidR="002776C1" w:rsidRPr="002954ED" w:rsidTr="00522EDF">
        <w:tc>
          <w:tcPr>
            <w:tcW w:w="2360" w:type="dxa"/>
          </w:tcPr>
          <w:p w:rsidR="00D52E26" w:rsidRPr="002954ED" w:rsidRDefault="00D52E26" w:rsidP="00522EDF">
            <w:pPr>
              <w:tabs>
                <w:tab w:val="left" w:pos="720"/>
                <w:tab w:val="right" w:pos="4536"/>
                <w:tab w:val="right" w:pos="6804"/>
                <w:tab w:val="right" w:pos="8505"/>
              </w:tabs>
              <w:jc w:val="both"/>
              <w:rPr>
                <w:rFonts w:ascii="Arial" w:hAnsi="Arial"/>
                <w:sz w:val="22"/>
              </w:rPr>
            </w:pPr>
          </w:p>
        </w:tc>
        <w:tc>
          <w:tcPr>
            <w:tcW w:w="2361" w:type="dxa"/>
          </w:tcPr>
          <w:p w:rsidR="00D52E26" w:rsidRPr="002954ED" w:rsidRDefault="00D52E26" w:rsidP="00522EDF">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D52E26" w:rsidRPr="002954ED" w:rsidRDefault="00D52E26" w:rsidP="00522EDF">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D52E26" w:rsidRPr="002954ED" w:rsidRDefault="00D52E26" w:rsidP="00522EDF">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776C1" w:rsidRPr="002954ED" w:rsidTr="00522EDF">
        <w:tc>
          <w:tcPr>
            <w:tcW w:w="2360" w:type="dxa"/>
          </w:tcPr>
          <w:p w:rsidR="00D52E26" w:rsidRPr="002954ED" w:rsidRDefault="00D52E26" w:rsidP="00522EDF">
            <w:pPr>
              <w:tabs>
                <w:tab w:val="left" w:pos="720"/>
                <w:tab w:val="right" w:pos="4536"/>
                <w:tab w:val="right" w:pos="6804"/>
                <w:tab w:val="right" w:pos="8505"/>
              </w:tabs>
              <w:jc w:val="both"/>
              <w:rPr>
                <w:rFonts w:ascii="Arial" w:hAnsi="Arial"/>
                <w:sz w:val="22"/>
              </w:rPr>
            </w:pPr>
          </w:p>
        </w:tc>
        <w:tc>
          <w:tcPr>
            <w:tcW w:w="2361" w:type="dxa"/>
          </w:tcPr>
          <w:p w:rsidR="00D52E26" w:rsidRPr="002954ED" w:rsidRDefault="002954ED" w:rsidP="00522EDF">
            <w:pPr>
              <w:tabs>
                <w:tab w:val="left" w:pos="720"/>
                <w:tab w:val="right" w:pos="4536"/>
                <w:tab w:val="right" w:pos="6804"/>
                <w:tab w:val="right" w:pos="8505"/>
              </w:tabs>
              <w:jc w:val="right"/>
              <w:rPr>
                <w:rFonts w:ascii="Arial" w:hAnsi="Arial"/>
                <w:sz w:val="22"/>
              </w:rPr>
            </w:pPr>
            <w:r w:rsidRPr="002954ED">
              <w:rPr>
                <w:rFonts w:ascii="Arial" w:hAnsi="Arial"/>
                <w:sz w:val="22"/>
              </w:rPr>
              <w:t>60 726</w:t>
            </w:r>
          </w:p>
        </w:tc>
        <w:tc>
          <w:tcPr>
            <w:tcW w:w="2361" w:type="dxa"/>
          </w:tcPr>
          <w:p w:rsidR="00D52E26" w:rsidRPr="002954ED" w:rsidRDefault="002954ED" w:rsidP="00522EDF">
            <w:pPr>
              <w:tabs>
                <w:tab w:val="left" w:pos="720"/>
                <w:tab w:val="right" w:pos="4536"/>
                <w:tab w:val="right" w:pos="6804"/>
                <w:tab w:val="right" w:pos="8505"/>
              </w:tabs>
              <w:jc w:val="right"/>
              <w:rPr>
                <w:rFonts w:ascii="Arial" w:hAnsi="Arial"/>
                <w:sz w:val="22"/>
              </w:rPr>
            </w:pPr>
            <w:r w:rsidRPr="002954ED">
              <w:rPr>
                <w:rFonts w:ascii="Arial" w:hAnsi="Arial"/>
                <w:sz w:val="22"/>
              </w:rPr>
              <w:t>25 302,45</w:t>
            </w:r>
          </w:p>
        </w:tc>
        <w:tc>
          <w:tcPr>
            <w:tcW w:w="2361" w:type="dxa"/>
          </w:tcPr>
          <w:p w:rsidR="00D52E26" w:rsidRPr="002954ED" w:rsidRDefault="008E3D4E" w:rsidP="00522EDF">
            <w:pPr>
              <w:tabs>
                <w:tab w:val="left" w:pos="720"/>
                <w:tab w:val="right" w:pos="4536"/>
                <w:tab w:val="right" w:pos="6804"/>
                <w:tab w:val="right" w:pos="8505"/>
              </w:tabs>
              <w:jc w:val="right"/>
              <w:rPr>
                <w:rFonts w:ascii="Arial" w:hAnsi="Arial"/>
                <w:sz w:val="22"/>
              </w:rPr>
            </w:pPr>
            <w:r>
              <w:rPr>
                <w:rFonts w:ascii="Arial" w:hAnsi="Arial"/>
                <w:sz w:val="22"/>
              </w:rPr>
              <w:t>41,7</w:t>
            </w:r>
          </w:p>
        </w:tc>
      </w:tr>
      <w:tr w:rsidR="002776C1" w:rsidRPr="002954ED" w:rsidTr="00522EDF">
        <w:tc>
          <w:tcPr>
            <w:tcW w:w="9443" w:type="dxa"/>
            <w:gridSpan w:val="4"/>
          </w:tcPr>
          <w:p w:rsidR="00D52E26" w:rsidRPr="002954ED" w:rsidRDefault="00D52E26" w:rsidP="00522EDF">
            <w:pPr>
              <w:tabs>
                <w:tab w:val="left" w:pos="720"/>
                <w:tab w:val="right" w:pos="4536"/>
                <w:tab w:val="right" w:pos="6804"/>
                <w:tab w:val="right" w:pos="8505"/>
              </w:tabs>
              <w:jc w:val="both"/>
              <w:rPr>
                <w:rFonts w:ascii="Arial" w:hAnsi="Arial"/>
                <w:sz w:val="22"/>
              </w:rPr>
            </w:pPr>
            <w:r w:rsidRPr="002954ED">
              <w:rPr>
                <w:rFonts w:ascii="Arial" w:hAnsi="Arial"/>
                <w:sz w:val="22"/>
              </w:rPr>
              <w:t>Wydatki związane z realizacją zadań statutowych jednostek budżetowych</w:t>
            </w:r>
          </w:p>
        </w:tc>
      </w:tr>
      <w:tr w:rsidR="002776C1" w:rsidRPr="002954ED" w:rsidTr="00522EDF">
        <w:tc>
          <w:tcPr>
            <w:tcW w:w="2360" w:type="dxa"/>
          </w:tcPr>
          <w:p w:rsidR="00D52E26" w:rsidRPr="002954ED" w:rsidRDefault="00D52E26" w:rsidP="00522EDF">
            <w:pPr>
              <w:tabs>
                <w:tab w:val="left" w:pos="720"/>
                <w:tab w:val="right" w:pos="4536"/>
                <w:tab w:val="right" w:pos="6804"/>
                <w:tab w:val="right" w:pos="8505"/>
              </w:tabs>
              <w:jc w:val="both"/>
              <w:rPr>
                <w:rFonts w:ascii="Arial" w:hAnsi="Arial"/>
                <w:sz w:val="22"/>
              </w:rPr>
            </w:pPr>
          </w:p>
        </w:tc>
        <w:tc>
          <w:tcPr>
            <w:tcW w:w="2361" w:type="dxa"/>
          </w:tcPr>
          <w:p w:rsidR="00D52E26" w:rsidRPr="002954ED" w:rsidRDefault="00D52E26" w:rsidP="00522EDF">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D52E26" w:rsidRPr="002954ED" w:rsidRDefault="00D52E26" w:rsidP="00522EDF">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D52E26" w:rsidRPr="002954ED" w:rsidRDefault="00D52E26" w:rsidP="00522EDF">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D52E26" w:rsidRPr="002954ED" w:rsidTr="00522EDF">
        <w:tc>
          <w:tcPr>
            <w:tcW w:w="2360" w:type="dxa"/>
          </w:tcPr>
          <w:p w:rsidR="00D52E26" w:rsidRPr="002954ED" w:rsidRDefault="00D52E26" w:rsidP="00522EDF">
            <w:pPr>
              <w:tabs>
                <w:tab w:val="left" w:pos="720"/>
                <w:tab w:val="right" w:pos="4536"/>
                <w:tab w:val="right" w:pos="6804"/>
                <w:tab w:val="right" w:pos="8505"/>
              </w:tabs>
              <w:jc w:val="both"/>
              <w:rPr>
                <w:rFonts w:ascii="Arial" w:hAnsi="Arial"/>
                <w:sz w:val="22"/>
              </w:rPr>
            </w:pPr>
          </w:p>
        </w:tc>
        <w:tc>
          <w:tcPr>
            <w:tcW w:w="2361" w:type="dxa"/>
          </w:tcPr>
          <w:p w:rsidR="00D52E26" w:rsidRPr="002954ED" w:rsidRDefault="002954ED" w:rsidP="00522EDF">
            <w:pPr>
              <w:tabs>
                <w:tab w:val="left" w:pos="720"/>
                <w:tab w:val="right" w:pos="4536"/>
                <w:tab w:val="right" w:pos="6804"/>
                <w:tab w:val="right" w:pos="8505"/>
              </w:tabs>
              <w:jc w:val="right"/>
              <w:rPr>
                <w:rFonts w:ascii="Arial" w:hAnsi="Arial"/>
                <w:sz w:val="22"/>
              </w:rPr>
            </w:pPr>
            <w:r w:rsidRPr="002954ED">
              <w:rPr>
                <w:rFonts w:ascii="Arial" w:hAnsi="Arial"/>
                <w:sz w:val="22"/>
              </w:rPr>
              <w:t>127 086</w:t>
            </w:r>
          </w:p>
        </w:tc>
        <w:tc>
          <w:tcPr>
            <w:tcW w:w="2361" w:type="dxa"/>
          </w:tcPr>
          <w:p w:rsidR="00D52E26" w:rsidRPr="002954ED" w:rsidRDefault="002954ED" w:rsidP="00522EDF">
            <w:pPr>
              <w:tabs>
                <w:tab w:val="left" w:pos="720"/>
                <w:tab w:val="right" w:pos="4536"/>
                <w:tab w:val="right" w:pos="6804"/>
                <w:tab w:val="right" w:pos="8505"/>
              </w:tabs>
              <w:jc w:val="right"/>
              <w:rPr>
                <w:rFonts w:ascii="Arial" w:hAnsi="Arial"/>
                <w:sz w:val="22"/>
              </w:rPr>
            </w:pPr>
            <w:r w:rsidRPr="002954ED">
              <w:rPr>
                <w:rFonts w:ascii="Arial" w:hAnsi="Arial"/>
                <w:sz w:val="22"/>
              </w:rPr>
              <w:t>51 034,50</w:t>
            </w:r>
          </w:p>
        </w:tc>
        <w:tc>
          <w:tcPr>
            <w:tcW w:w="2361" w:type="dxa"/>
          </w:tcPr>
          <w:p w:rsidR="00D52E26" w:rsidRPr="002954ED" w:rsidRDefault="008E3D4E" w:rsidP="00522EDF">
            <w:pPr>
              <w:tabs>
                <w:tab w:val="left" w:pos="720"/>
                <w:tab w:val="right" w:pos="4536"/>
                <w:tab w:val="right" w:pos="6804"/>
                <w:tab w:val="right" w:pos="8505"/>
              </w:tabs>
              <w:jc w:val="right"/>
              <w:rPr>
                <w:rFonts w:ascii="Arial" w:hAnsi="Arial"/>
                <w:sz w:val="22"/>
              </w:rPr>
            </w:pPr>
            <w:r>
              <w:rPr>
                <w:rFonts w:ascii="Arial" w:hAnsi="Arial"/>
                <w:sz w:val="22"/>
              </w:rPr>
              <w:t>40,2</w:t>
            </w:r>
          </w:p>
        </w:tc>
      </w:tr>
    </w:tbl>
    <w:p w:rsidR="00D52E26" w:rsidRPr="002954ED" w:rsidRDefault="00D52E26" w:rsidP="006C01EA">
      <w:pPr>
        <w:tabs>
          <w:tab w:val="left" w:pos="720"/>
          <w:tab w:val="right" w:pos="4536"/>
          <w:tab w:val="right" w:pos="6804"/>
          <w:tab w:val="right" w:pos="8505"/>
        </w:tabs>
        <w:jc w:val="both"/>
        <w:rPr>
          <w:rFonts w:ascii="Arial" w:hAnsi="Arial"/>
          <w:b/>
          <w:i/>
          <w:sz w:val="24"/>
        </w:rPr>
      </w:pPr>
    </w:p>
    <w:p w:rsidR="00CC5D97" w:rsidRPr="002954ED" w:rsidRDefault="00CC5D97" w:rsidP="00CC5D97">
      <w:pPr>
        <w:spacing w:line="100" w:lineRule="atLeast"/>
        <w:jc w:val="both"/>
        <w:rPr>
          <w:rFonts w:ascii="Arial" w:hAnsi="Arial" w:cs="Arial"/>
          <w:sz w:val="22"/>
        </w:rPr>
      </w:pPr>
      <w:r w:rsidRPr="002954ED">
        <w:rPr>
          <w:rFonts w:ascii="Arial" w:hAnsi="Arial" w:cs="Arial"/>
          <w:sz w:val="22"/>
        </w:rPr>
        <w:t xml:space="preserve">Wydatki dotyczą zadań wynikających z ustawy z dnia 5 sierpnia 2015 r. o nieodpłatnej pomocy prawnej oraz edukacji prawnej </w:t>
      </w:r>
      <w:r w:rsidR="002954ED" w:rsidRPr="002954ED">
        <w:rPr>
          <w:rFonts w:ascii="Arial" w:hAnsi="Arial" w:cs="Arial"/>
          <w:sz w:val="22"/>
          <w:szCs w:val="22"/>
          <w:lang w:eastAsia="pl-PL"/>
        </w:rPr>
        <w:t>(t</w:t>
      </w:r>
      <w:r w:rsidR="002954ED" w:rsidRPr="002954ED">
        <w:rPr>
          <w:rFonts w:ascii="Arial" w:hAnsi="Arial" w:cs="Arial"/>
          <w:sz w:val="22"/>
          <w:lang w:eastAsia="pl-PL"/>
        </w:rPr>
        <w:t xml:space="preserve">. j. Dz. U. z 2017 r. poz. 2030) </w:t>
      </w:r>
      <w:r w:rsidRPr="002954ED">
        <w:rPr>
          <w:rFonts w:ascii="Arial" w:hAnsi="Arial" w:cs="Arial"/>
          <w:sz w:val="22"/>
        </w:rPr>
        <w:t>realizowanych przez powiaty</w:t>
      </w:r>
      <w:r w:rsidR="00D52E26" w:rsidRPr="002954ED">
        <w:rPr>
          <w:rFonts w:ascii="Arial" w:hAnsi="Arial" w:cs="Arial"/>
          <w:sz w:val="22"/>
        </w:rPr>
        <w:t xml:space="preserve">             </w:t>
      </w:r>
      <w:r w:rsidRPr="002954ED">
        <w:rPr>
          <w:rFonts w:ascii="Arial" w:hAnsi="Arial" w:cs="Arial"/>
          <w:sz w:val="22"/>
        </w:rPr>
        <w:t xml:space="preserve"> w</w:t>
      </w:r>
      <w:r w:rsidR="00D52E26" w:rsidRPr="002954ED">
        <w:rPr>
          <w:rFonts w:ascii="Arial" w:hAnsi="Arial" w:cs="Arial"/>
          <w:sz w:val="22"/>
        </w:rPr>
        <w:t xml:space="preserve"> </w:t>
      </w:r>
      <w:r w:rsidRPr="002954ED">
        <w:rPr>
          <w:rFonts w:ascii="Arial" w:hAnsi="Arial" w:cs="Arial"/>
          <w:sz w:val="22"/>
        </w:rPr>
        <w:t xml:space="preserve"> zakresie nieodpłatnej pomocy prawnej.</w:t>
      </w:r>
    </w:p>
    <w:p w:rsidR="00CC5D97" w:rsidRPr="002954ED" w:rsidRDefault="00CC5D97" w:rsidP="006C01EA">
      <w:pPr>
        <w:tabs>
          <w:tab w:val="left" w:pos="720"/>
          <w:tab w:val="right" w:pos="4536"/>
          <w:tab w:val="right" w:pos="6804"/>
          <w:tab w:val="right" w:pos="8505"/>
        </w:tabs>
        <w:jc w:val="both"/>
        <w:rPr>
          <w:rFonts w:ascii="Arial" w:hAnsi="Arial"/>
          <w:b/>
          <w:i/>
          <w:sz w:val="22"/>
        </w:rPr>
      </w:pPr>
    </w:p>
    <w:p w:rsidR="006C01EA" w:rsidRPr="002954ED" w:rsidRDefault="006C01EA" w:rsidP="006C01EA">
      <w:pPr>
        <w:pStyle w:val="Nagwek2"/>
        <w:tabs>
          <w:tab w:val="left" w:pos="0"/>
        </w:tabs>
        <w:overflowPunct/>
        <w:autoSpaceDE/>
        <w:textAlignment w:val="auto"/>
        <w:rPr>
          <w:rFonts w:ascii="Arial" w:hAnsi="Arial"/>
          <w:sz w:val="22"/>
        </w:rPr>
      </w:pPr>
      <w:r w:rsidRPr="002954ED">
        <w:rPr>
          <w:rFonts w:ascii="Arial" w:hAnsi="Arial"/>
          <w:sz w:val="22"/>
        </w:rPr>
        <w:t>DZIAŁ 757 OBSŁUGA DŁUGU PUBLICZNEGO</w:t>
      </w:r>
    </w:p>
    <w:p w:rsidR="006C01EA" w:rsidRPr="002954ED" w:rsidRDefault="006C01EA" w:rsidP="006C01EA">
      <w:pPr>
        <w:rPr>
          <w:rFonts w:ascii="Arial" w:hAnsi="Arial"/>
          <w:b/>
          <w:i/>
          <w:sz w:val="22"/>
        </w:rPr>
      </w:pPr>
      <w:r w:rsidRPr="002954ED">
        <w:rPr>
          <w:rFonts w:ascii="Arial" w:hAnsi="Arial"/>
          <w:b/>
          <w:i/>
          <w:sz w:val="22"/>
        </w:rPr>
        <w:t>Rozdział 75702 Obsługa papierów wartościowych, kredytów i pożyczek jednostek samorządu terytorialnego</w:t>
      </w:r>
    </w:p>
    <w:p w:rsidR="0073253C" w:rsidRPr="002954ED" w:rsidRDefault="0073253C" w:rsidP="006C01EA">
      <w:pPr>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A61BB2"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907 856</w:t>
            </w: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396 276,89</w:t>
            </w:r>
          </w:p>
        </w:tc>
        <w:tc>
          <w:tcPr>
            <w:tcW w:w="2361" w:type="dxa"/>
          </w:tcPr>
          <w:p w:rsidR="00A61BB2" w:rsidRPr="002954ED" w:rsidRDefault="008E3D4E" w:rsidP="00A61BB2">
            <w:pPr>
              <w:tabs>
                <w:tab w:val="left" w:pos="720"/>
                <w:tab w:val="right" w:pos="4536"/>
                <w:tab w:val="right" w:pos="6804"/>
                <w:tab w:val="right" w:pos="8505"/>
              </w:tabs>
              <w:jc w:val="right"/>
              <w:rPr>
                <w:rFonts w:ascii="Arial" w:hAnsi="Arial"/>
                <w:sz w:val="22"/>
              </w:rPr>
            </w:pPr>
            <w:r>
              <w:rPr>
                <w:rFonts w:ascii="Arial" w:hAnsi="Arial"/>
                <w:sz w:val="22"/>
              </w:rPr>
              <w:t>43,6</w:t>
            </w:r>
          </w:p>
        </w:tc>
      </w:tr>
    </w:tbl>
    <w:p w:rsidR="00A61BB2" w:rsidRPr="002954ED" w:rsidRDefault="00A61BB2" w:rsidP="006C01EA">
      <w:pPr>
        <w:pStyle w:val="Tekstpodstawowy31"/>
        <w:rPr>
          <w:rFonts w:ascii="Arial" w:hAnsi="Arial"/>
          <w:sz w:val="22"/>
        </w:rPr>
      </w:pPr>
    </w:p>
    <w:p w:rsidR="0073253C" w:rsidRPr="002954ED" w:rsidRDefault="006C01EA" w:rsidP="006C01EA">
      <w:pPr>
        <w:pStyle w:val="Tekstpodstawowy31"/>
        <w:rPr>
          <w:rFonts w:ascii="Arial" w:hAnsi="Arial"/>
          <w:sz w:val="22"/>
        </w:rPr>
      </w:pPr>
      <w:r w:rsidRPr="002954ED">
        <w:rPr>
          <w:rFonts w:ascii="Arial" w:hAnsi="Arial"/>
          <w:sz w:val="22"/>
        </w:rPr>
        <w:t>Wydatki niniejszego rozdziału stanowią:</w:t>
      </w:r>
    </w:p>
    <w:p w:rsidR="0073253C" w:rsidRPr="002954ED" w:rsidRDefault="00A61BB2" w:rsidP="00A61BB2">
      <w:pPr>
        <w:pStyle w:val="Tekstpodstawowy31"/>
        <w:rPr>
          <w:rFonts w:ascii="Arial" w:hAnsi="Arial"/>
          <w:sz w:val="22"/>
        </w:rPr>
      </w:pPr>
      <w:r w:rsidRPr="002954ED">
        <w:rPr>
          <w:rFonts w:ascii="Arial" w:hAnsi="Arial"/>
          <w:b/>
          <w:sz w:val="22"/>
        </w:rPr>
        <w:t>-</w:t>
      </w:r>
      <w:r w:rsidR="006C01EA" w:rsidRPr="002954ED">
        <w:rPr>
          <w:rFonts w:ascii="Arial" w:hAnsi="Arial"/>
          <w:b/>
          <w:sz w:val="22"/>
        </w:rPr>
        <w:t xml:space="preserve">ze względu na rodzaj zadań </w:t>
      </w:r>
      <w:r w:rsidR="0073253C" w:rsidRPr="002954ED">
        <w:rPr>
          <w:rFonts w:ascii="Arial" w:hAnsi="Arial"/>
          <w:sz w:val="22"/>
        </w:rPr>
        <w:t xml:space="preserve">– </w:t>
      </w:r>
      <w:r w:rsidR="006C01EA" w:rsidRPr="002954ED">
        <w:rPr>
          <w:rFonts w:ascii="Arial" w:hAnsi="Arial"/>
          <w:b/>
          <w:sz w:val="22"/>
        </w:rPr>
        <w:t xml:space="preserve"> </w:t>
      </w:r>
      <w:r w:rsidR="006C01EA" w:rsidRPr="002954ED">
        <w:rPr>
          <w:rFonts w:ascii="Arial" w:hAnsi="Arial"/>
          <w:sz w:val="22"/>
          <w:u w:val="single"/>
        </w:rPr>
        <w:t>wydatki na zadania własne,</w:t>
      </w:r>
    </w:p>
    <w:p w:rsidR="006C01EA" w:rsidRPr="002954ED" w:rsidRDefault="00A61BB2" w:rsidP="00A61BB2">
      <w:pPr>
        <w:pStyle w:val="Tekstpodstawowy31"/>
        <w:rPr>
          <w:rFonts w:ascii="Arial" w:hAnsi="Arial"/>
          <w:sz w:val="22"/>
        </w:rPr>
      </w:pPr>
      <w:r w:rsidRPr="002954ED">
        <w:rPr>
          <w:rFonts w:ascii="Arial" w:hAnsi="Arial"/>
          <w:b/>
          <w:sz w:val="22"/>
        </w:rPr>
        <w:t>-</w:t>
      </w:r>
      <w:r w:rsidR="006C01EA" w:rsidRPr="002954ED">
        <w:rPr>
          <w:rFonts w:ascii="Arial" w:hAnsi="Arial"/>
          <w:b/>
          <w:sz w:val="22"/>
        </w:rPr>
        <w:t>ze względu na grupę wydatków</w:t>
      </w:r>
      <w:r w:rsidR="0073253C" w:rsidRPr="002954ED">
        <w:rPr>
          <w:rFonts w:ascii="Arial" w:hAnsi="Arial"/>
          <w:sz w:val="22"/>
        </w:rPr>
        <w:t xml:space="preserve"> – </w:t>
      </w:r>
      <w:r w:rsidR="006C01EA" w:rsidRPr="002954ED">
        <w:rPr>
          <w:rFonts w:ascii="Arial" w:hAnsi="Arial"/>
          <w:sz w:val="22"/>
        </w:rPr>
        <w:t xml:space="preserve"> </w:t>
      </w:r>
      <w:r w:rsidR="006C01EA" w:rsidRPr="002954ED">
        <w:rPr>
          <w:rFonts w:ascii="Arial" w:hAnsi="Arial"/>
          <w:sz w:val="22"/>
          <w:u w:val="single"/>
        </w:rPr>
        <w:t>wydatki na obsługę długu powiatu.</w:t>
      </w:r>
    </w:p>
    <w:p w:rsidR="006C01EA" w:rsidRPr="002954ED" w:rsidRDefault="006C01EA" w:rsidP="006C01EA">
      <w:pPr>
        <w:tabs>
          <w:tab w:val="right" w:pos="4536"/>
          <w:tab w:val="right" w:pos="6804"/>
          <w:tab w:val="right" w:pos="8505"/>
        </w:tabs>
        <w:jc w:val="both"/>
        <w:rPr>
          <w:rFonts w:ascii="Arial" w:hAnsi="Arial"/>
          <w:sz w:val="22"/>
        </w:rPr>
      </w:pPr>
    </w:p>
    <w:p w:rsidR="007236AB" w:rsidRPr="002954ED" w:rsidRDefault="00236D6D" w:rsidP="002E24E1">
      <w:pPr>
        <w:tabs>
          <w:tab w:val="right" w:pos="4536"/>
          <w:tab w:val="right" w:pos="6804"/>
          <w:tab w:val="right" w:pos="8505"/>
        </w:tabs>
        <w:jc w:val="both"/>
        <w:rPr>
          <w:rFonts w:ascii="Arial" w:hAnsi="Arial" w:cs="Arial"/>
          <w:sz w:val="22"/>
          <w:szCs w:val="22"/>
        </w:rPr>
      </w:pPr>
      <w:r w:rsidRPr="002954ED">
        <w:rPr>
          <w:rFonts w:ascii="Arial" w:hAnsi="Arial" w:cs="Arial"/>
          <w:sz w:val="22"/>
          <w:szCs w:val="22"/>
        </w:rPr>
        <w:t>Zrealizowane w</w:t>
      </w:r>
      <w:r w:rsidR="006C01EA" w:rsidRPr="002954ED">
        <w:rPr>
          <w:rFonts w:ascii="Arial" w:hAnsi="Arial" w:cs="Arial"/>
          <w:sz w:val="22"/>
          <w:szCs w:val="22"/>
        </w:rPr>
        <w:t>ydatki dotyczą odsetek od</w:t>
      </w:r>
      <w:r w:rsidR="002E24E1" w:rsidRPr="002954ED">
        <w:rPr>
          <w:rFonts w:ascii="Arial" w:hAnsi="Arial" w:cs="Arial"/>
          <w:sz w:val="22"/>
          <w:szCs w:val="22"/>
        </w:rPr>
        <w:t xml:space="preserve"> kredytów i pożyczek zaciągniętych przez Powiat Zduńskowolski.</w:t>
      </w:r>
    </w:p>
    <w:p w:rsidR="00521280" w:rsidRPr="002954ED" w:rsidRDefault="00521280" w:rsidP="00CA10BA">
      <w:pPr>
        <w:tabs>
          <w:tab w:val="left" w:pos="426"/>
          <w:tab w:val="left" w:pos="567"/>
          <w:tab w:val="right" w:pos="4536"/>
          <w:tab w:val="right" w:pos="5301"/>
          <w:tab w:val="right" w:pos="6804"/>
          <w:tab w:val="right" w:pos="7569"/>
          <w:tab w:val="right" w:pos="8505"/>
          <w:tab w:val="right" w:pos="9270"/>
        </w:tabs>
        <w:jc w:val="both"/>
        <w:rPr>
          <w:rFonts w:ascii="Arial" w:hAnsi="Arial"/>
          <w:sz w:val="22"/>
        </w:rPr>
      </w:pPr>
    </w:p>
    <w:p w:rsidR="006C01EA" w:rsidRPr="002954ED" w:rsidRDefault="006C01EA" w:rsidP="006C01EA">
      <w:pPr>
        <w:pStyle w:val="Nagwek2"/>
        <w:tabs>
          <w:tab w:val="clear" w:pos="0"/>
        </w:tabs>
        <w:rPr>
          <w:rFonts w:ascii="Arial" w:hAnsi="Arial"/>
          <w:sz w:val="22"/>
        </w:rPr>
      </w:pPr>
      <w:r w:rsidRPr="002954ED">
        <w:rPr>
          <w:rFonts w:ascii="Arial" w:hAnsi="Arial"/>
          <w:sz w:val="22"/>
        </w:rPr>
        <w:t>DZIAŁ 758 ROZLICZENIA RÓŻNE</w:t>
      </w:r>
    </w:p>
    <w:p w:rsidR="006C01EA" w:rsidRPr="002954ED" w:rsidRDefault="006C01EA" w:rsidP="006C01EA">
      <w:pPr>
        <w:rPr>
          <w:rFonts w:ascii="Arial" w:hAnsi="Arial"/>
          <w:b/>
          <w:i/>
          <w:sz w:val="22"/>
        </w:rPr>
      </w:pPr>
      <w:r w:rsidRPr="002954ED">
        <w:rPr>
          <w:rFonts w:ascii="Arial" w:hAnsi="Arial"/>
          <w:b/>
          <w:i/>
          <w:sz w:val="22"/>
        </w:rPr>
        <w:t>Rozdział 75814 Różne rozliczenia finansowe</w:t>
      </w:r>
    </w:p>
    <w:p w:rsidR="006C01EA" w:rsidRPr="002954ED" w:rsidRDefault="006C01EA" w:rsidP="006C01EA">
      <w:pPr>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A61BB2"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416156" w:rsidP="00A61BB2">
            <w:pPr>
              <w:tabs>
                <w:tab w:val="left" w:pos="720"/>
                <w:tab w:val="right" w:pos="4536"/>
                <w:tab w:val="right" w:pos="6804"/>
                <w:tab w:val="right" w:pos="8505"/>
              </w:tabs>
              <w:jc w:val="right"/>
              <w:rPr>
                <w:rFonts w:ascii="Arial" w:hAnsi="Arial"/>
                <w:sz w:val="22"/>
              </w:rPr>
            </w:pPr>
            <w:r w:rsidRPr="002954ED">
              <w:rPr>
                <w:rFonts w:ascii="Arial" w:hAnsi="Arial"/>
                <w:sz w:val="22"/>
              </w:rPr>
              <w:t>2 000</w:t>
            </w: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0,00</w:t>
            </w: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w:t>
            </w:r>
          </w:p>
        </w:tc>
      </w:tr>
    </w:tbl>
    <w:p w:rsidR="0073253C" w:rsidRPr="002954ED" w:rsidRDefault="0073253C" w:rsidP="006C01EA">
      <w:pPr>
        <w:tabs>
          <w:tab w:val="right" w:pos="4536"/>
          <w:tab w:val="right" w:pos="6804"/>
          <w:tab w:val="right" w:pos="8505"/>
        </w:tabs>
        <w:jc w:val="both"/>
        <w:rPr>
          <w:rFonts w:ascii="Arial" w:hAnsi="Arial"/>
          <w:sz w:val="22"/>
        </w:rPr>
      </w:pPr>
    </w:p>
    <w:p w:rsidR="0073253C" w:rsidRPr="002954ED" w:rsidRDefault="006C01EA" w:rsidP="006C01EA">
      <w:pPr>
        <w:pStyle w:val="Tekstpodstawowy31"/>
        <w:rPr>
          <w:rFonts w:ascii="Arial" w:hAnsi="Arial"/>
          <w:sz w:val="22"/>
        </w:rPr>
      </w:pPr>
      <w:r w:rsidRPr="002954ED">
        <w:rPr>
          <w:rFonts w:ascii="Arial" w:hAnsi="Arial"/>
          <w:sz w:val="22"/>
        </w:rPr>
        <w:t>Wydatki niniejszego rozdziału stanowi</w:t>
      </w:r>
      <w:r w:rsidR="009B06A9" w:rsidRPr="002954ED">
        <w:rPr>
          <w:rFonts w:ascii="Arial" w:hAnsi="Arial"/>
          <w:sz w:val="22"/>
        </w:rPr>
        <w:t>ły</w:t>
      </w:r>
      <w:r w:rsidRPr="002954ED">
        <w:rPr>
          <w:rFonts w:ascii="Arial" w:hAnsi="Arial"/>
          <w:sz w:val="22"/>
        </w:rPr>
        <w:t>:</w:t>
      </w:r>
    </w:p>
    <w:p w:rsidR="006C01EA" w:rsidRPr="002954ED" w:rsidRDefault="00A61BB2" w:rsidP="00A61BB2">
      <w:pPr>
        <w:pStyle w:val="Tekstpodstawowy31"/>
        <w:rPr>
          <w:rFonts w:ascii="Arial" w:hAnsi="Arial"/>
          <w:sz w:val="22"/>
        </w:rPr>
      </w:pPr>
      <w:r w:rsidRPr="002954ED">
        <w:rPr>
          <w:rFonts w:ascii="Arial" w:hAnsi="Arial"/>
          <w:b/>
          <w:sz w:val="22"/>
        </w:rPr>
        <w:t>-</w:t>
      </w:r>
      <w:r w:rsidR="006C01EA" w:rsidRPr="002954ED">
        <w:rPr>
          <w:rFonts w:ascii="Arial" w:hAnsi="Arial"/>
          <w:b/>
          <w:sz w:val="22"/>
        </w:rPr>
        <w:t>ze względu na rodzaj zadań</w:t>
      </w:r>
      <w:r w:rsidR="0073253C" w:rsidRPr="002954ED">
        <w:rPr>
          <w:rFonts w:ascii="Arial" w:hAnsi="Arial"/>
          <w:b/>
          <w:sz w:val="22"/>
        </w:rPr>
        <w:t xml:space="preserve"> </w:t>
      </w:r>
      <w:r w:rsidR="0073253C" w:rsidRPr="002954ED">
        <w:rPr>
          <w:rFonts w:ascii="Arial" w:hAnsi="Arial"/>
          <w:sz w:val="22"/>
        </w:rPr>
        <w:t xml:space="preserve">– </w:t>
      </w:r>
      <w:r w:rsidR="006C01EA" w:rsidRPr="002954ED">
        <w:rPr>
          <w:rFonts w:ascii="Arial" w:hAnsi="Arial"/>
          <w:b/>
          <w:sz w:val="22"/>
        </w:rPr>
        <w:t xml:space="preserve"> </w:t>
      </w:r>
      <w:r w:rsidR="006C01EA" w:rsidRPr="002954ED">
        <w:rPr>
          <w:rFonts w:ascii="Arial" w:hAnsi="Arial"/>
          <w:sz w:val="22"/>
          <w:u w:val="single"/>
        </w:rPr>
        <w:t>wydatki na zadania własne,</w:t>
      </w:r>
    </w:p>
    <w:p w:rsidR="006C01EA" w:rsidRPr="002954ED" w:rsidRDefault="00A61BB2" w:rsidP="00A61BB2">
      <w:pPr>
        <w:pStyle w:val="Tekstpodstawowy31"/>
        <w:rPr>
          <w:rFonts w:ascii="Arial" w:hAnsi="Arial"/>
          <w:sz w:val="22"/>
          <w:u w:val="single"/>
        </w:rPr>
      </w:pPr>
      <w:r w:rsidRPr="002954ED">
        <w:rPr>
          <w:rFonts w:ascii="Arial" w:hAnsi="Arial"/>
          <w:b/>
          <w:sz w:val="22"/>
        </w:rPr>
        <w:t>-</w:t>
      </w:r>
      <w:r w:rsidR="006C01EA" w:rsidRPr="002954ED">
        <w:rPr>
          <w:rFonts w:ascii="Arial" w:hAnsi="Arial"/>
          <w:b/>
          <w:sz w:val="22"/>
        </w:rPr>
        <w:t>ze względu na grupę wydatków</w:t>
      </w:r>
      <w:r w:rsidR="0073253C" w:rsidRPr="002954ED">
        <w:rPr>
          <w:rFonts w:ascii="Arial" w:hAnsi="Arial"/>
          <w:sz w:val="22"/>
        </w:rPr>
        <w:t xml:space="preserve"> – </w:t>
      </w:r>
      <w:r w:rsidR="006C01EA" w:rsidRPr="002954ED">
        <w:rPr>
          <w:rFonts w:ascii="Arial" w:hAnsi="Arial"/>
          <w:sz w:val="22"/>
        </w:rPr>
        <w:t xml:space="preserve"> </w:t>
      </w:r>
      <w:r w:rsidR="006C01EA" w:rsidRPr="002954ED">
        <w:rPr>
          <w:rFonts w:ascii="Arial" w:hAnsi="Arial"/>
          <w:sz w:val="22"/>
          <w:u w:val="single"/>
        </w:rPr>
        <w:t>wydatki związane z realizacją zadań statutowych jednostek budżetowych.</w:t>
      </w:r>
    </w:p>
    <w:p w:rsidR="0073253C" w:rsidRPr="002776C1" w:rsidRDefault="0073253C" w:rsidP="0073253C">
      <w:pPr>
        <w:rPr>
          <w:color w:val="FF0000"/>
        </w:rPr>
      </w:pPr>
    </w:p>
    <w:p w:rsidR="006C01EA" w:rsidRPr="002954ED" w:rsidRDefault="006C01EA" w:rsidP="006C01EA">
      <w:pPr>
        <w:pStyle w:val="Nagwek2"/>
        <w:tabs>
          <w:tab w:val="clear" w:pos="0"/>
        </w:tabs>
        <w:rPr>
          <w:rFonts w:ascii="Arial" w:hAnsi="Arial"/>
          <w:sz w:val="22"/>
        </w:rPr>
      </w:pPr>
      <w:r w:rsidRPr="002954ED">
        <w:rPr>
          <w:rFonts w:ascii="Arial" w:hAnsi="Arial"/>
          <w:sz w:val="22"/>
        </w:rPr>
        <w:t>DZIAŁ 758 ROZLICZENIA RÓŻNE</w:t>
      </w:r>
    </w:p>
    <w:p w:rsidR="006C01EA" w:rsidRPr="002954ED" w:rsidRDefault="006C01EA" w:rsidP="006C01EA">
      <w:pPr>
        <w:rPr>
          <w:rFonts w:ascii="Arial" w:hAnsi="Arial"/>
          <w:b/>
          <w:i/>
          <w:sz w:val="22"/>
        </w:rPr>
      </w:pPr>
      <w:r w:rsidRPr="002954ED">
        <w:rPr>
          <w:rFonts w:ascii="Arial" w:hAnsi="Arial"/>
          <w:b/>
          <w:i/>
          <w:sz w:val="22"/>
        </w:rPr>
        <w:t>Rozdział 75818 Rezerwy ogólne i celowe</w:t>
      </w:r>
    </w:p>
    <w:p w:rsidR="0073253C" w:rsidRPr="002954ED" w:rsidRDefault="0073253C" w:rsidP="006C01EA">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954ED" w:rsidTr="00A61BB2">
        <w:tc>
          <w:tcPr>
            <w:tcW w:w="9443" w:type="dxa"/>
            <w:gridSpan w:val="4"/>
          </w:tcPr>
          <w:p w:rsidR="00A61BB2" w:rsidRPr="002954ED" w:rsidRDefault="00A61BB2" w:rsidP="00A61BB2">
            <w:pPr>
              <w:tabs>
                <w:tab w:val="left" w:pos="720"/>
                <w:tab w:val="right" w:pos="4536"/>
                <w:tab w:val="right" w:pos="6804"/>
                <w:tab w:val="right" w:pos="8505"/>
              </w:tabs>
              <w:rPr>
                <w:rFonts w:ascii="Arial" w:hAnsi="Arial"/>
                <w:sz w:val="22"/>
              </w:rPr>
            </w:pPr>
            <w:r w:rsidRPr="002954ED">
              <w:rPr>
                <w:rFonts w:ascii="Arial" w:hAnsi="Arial"/>
                <w:sz w:val="22"/>
              </w:rPr>
              <w:t>Wydatki bieżące</w:t>
            </w:r>
          </w:p>
        </w:tc>
      </w:tr>
      <w:tr w:rsidR="002776C1" w:rsidRPr="002954ED" w:rsidTr="00A61BB2">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Plan</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Wykonanie</w:t>
            </w:r>
          </w:p>
        </w:tc>
        <w:tc>
          <w:tcPr>
            <w:tcW w:w="2361" w:type="dxa"/>
          </w:tcPr>
          <w:p w:rsidR="00A61BB2" w:rsidRPr="002954ED" w:rsidRDefault="00A61BB2" w:rsidP="00A61BB2">
            <w:pPr>
              <w:tabs>
                <w:tab w:val="left" w:pos="720"/>
                <w:tab w:val="right" w:pos="4536"/>
                <w:tab w:val="right" w:pos="6804"/>
                <w:tab w:val="right" w:pos="8505"/>
              </w:tabs>
              <w:jc w:val="right"/>
              <w:rPr>
                <w:rFonts w:ascii="Arial" w:hAnsi="Arial"/>
                <w:sz w:val="22"/>
              </w:rPr>
            </w:pPr>
            <w:r w:rsidRPr="002954ED">
              <w:rPr>
                <w:rFonts w:ascii="Arial" w:hAnsi="Arial"/>
                <w:sz w:val="22"/>
              </w:rPr>
              <w:t>Realizacja %</w:t>
            </w:r>
          </w:p>
        </w:tc>
      </w:tr>
      <w:tr w:rsidR="002954ED" w:rsidRPr="002954ED" w:rsidTr="002954ED">
        <w:trPr>
          <w:trHeight w:val="219"/>
        </w:trPr>
        <w:tc>
          <w:tcPr>
            <w:tcW w:w="2360" w:type="dxa"/>
          </w:tcPr>
          <w:p w:rsidR="00A61BB2" w:rsidRPr="002954ED" w:rsidRDefault="00A61BB2" w:rsidP="00A61BB2">
            <w:pPr>
              <w:tabs>
                <w:tab w:val="left" w:pos="720"/>
                <w:tab w:val="right" w:pos="4536"/>
                <w:tab w:val="right" w:pos="6804"/>
                <w:tab w:val="right" w:pos="8505"/>
              </w:tabs>
              <w:rPr>
                <w:rFonts w:ascii="Arial" w:hAnsi="Arial"/>
                <w:sz w:val="22"/>
              </w:rPr>
            </w:pPr>
          </w:p>
        </w:tc>
        <w:tc>
          <w:tcPr>
            <w:tcW w:w="2361" w:type="dxa"/>
          </w:tcPr>
          <w:p w:rsidR="00A61BB2" w:rsidRPr="002954ED" w:rsidRDefault="002954ED" w:rsidP="00A61BB2">
            <w:pPr>
              <w:tabs>
                <w:tab w:val="left" w:pos="720"/>
                <w:tab w:val="right" w:pos="4536"/>
                <w:tab w:val="right" w:pos="6804"/>
                <w:tab w:val="right" w:pos="8505"/>
              </w:tabs>
              <w:jc w:val="right"/>
              <w:rPr>
                <w:rFonts w:ascii="Arial" w:hAnsi="Arial"/>
                <w:sz w:val="22"/>
              </w:rPr>
            </w:pPr>
            <w:r w:rsidRPr="002954ED">
              <w:rPr>
                <w:rFonts w:ascii="Arial" w:hAnsi="Arial"/>
                <w:sz w:val="22"/>
              </w:rPr>
              <w:t>130 116</w:t>
            </w:r>
          </w:p>
        </w:tc>
        <w:tc>
          <w:tcPr>
            <w:tcW w:w="2361" w:type="dxa"/>
          </w:tcPr>
          <w:p w:rsidR="00A61BB2" w:rsidRPr="002954ED" w:rsidRDefault="005E5C5E" w:rsidP="00A61BB2">
            <w:pPr>
              <w:tabs>
                <w:tab w:val="left" w:pos="720"/>
                <w:tab w:val="right" w:pos="4536"/>
                <w:tab w:val="right" w:pos="6804"/>
                <w:tab w:val="right" w:pos="8505"/>
              </w:tabs>
              <w:jc w:val="right"/>
              <w:rPr>
                <w:rFonts w:ascii="Arial" w:hAnsi="Arial"/>
                <w:sz w:val="22"/>
              </w:rPr>
            </w:pPr>
            <w:r w:rsidRPr="002954ED">
              <w:rPr>
                <w:rFonts w:ascii="Arial" w:hAnsi="Arial"/>
                <w:sz w:val="22"/>
              </w:rPr>
              <w:t>0,00</w:t>
            </w:r>
          </w:p>
        </w:tc>
        <w:tc>
          <w:tcPr>
            <w:tcW w:w="2361" w:type="dxa"/>
          </w:tcPr>
          <w:p w:rsidR="00A61BB2" w:rsidRPr="002954ED" w:rsidRDefault="005E5C5E" w:rsidP="00A61BB2">
            <w:pPr>
              <w:tabs>
                <w:tab w:val="left" w:pos="720"/>
                <w:tab w:val="right" w:pos="4536"/>
                <w:tab w:val="right" w:pos="6804"/>
                <w:tab w:val="right" w:pos="8505"/>
              </w:tabs>
              <w:jc w:val="right"/>
              <w:rPr>
                <w:rFonts w:ascii="Arial" w:hAnsi="Arial"/>
                <w:sz w:val="22"/>
              </w:rPr>
            </w:pPr>
            <w:r w:rsidRPr="002954ED">
              <w:rPr>
                <w:rFonts w:ascii="Arial" w:hAnsi="Arial"/>
                <w:sz w:val="22"/>
              </w:rPr>
              <w:t>-</w:t>
            </w:r>
          </w:p>
        </w:tc>
      </w:tr>
    </w:tbl>
    <w:p w:rsidR="00A61BB2" w:rsidRPr="002954ED" w:rsidRDefault="00A61BB2" w:rsidP="006C01EA">
      <w:pPr>
        <w:tabs>
          <w:tab w:val="right" w:pos="4536"/>
          <w:tab w:val="right" w:pos="6804"/>
          <w:tab w:val="right" w:pos="8505"/>
        </w:tabs>
        <w:jc w:val="both"/>
        <w:rPr>
          <w:rFonts w:ascii="Arial" w:hAnsi="Arial"/>
          <w:sz w:val="22"/>
        </w:rPr>
      </w:pPr>
    </w:p>
    <w:p w:rsidR="0073253C" w:rsidRPr="002954ED" w:rsidRDefault="006C01EA" w:rsidP="006C01EA">
      <w:pPr>
        <w:pStyle w:val="Tekstpodstawowy31"/>
        <w:rPr>
          <w:rFonts w:ascii="Arial" w:hAnsi="Arial"/>
          <w:sz w:val="22"/>
        </w:rPr>
      </w:pPr>
      <w:r w:rsidRPr="002954ED">
        <w:rPr>
          <w:rFonts w:ascii="Arial" w:hAnsi="Arial"/>
          <w:sz w:val="22"/>
        </w:rPr>
        <w:t>Wydatki niniejszego rozdziału stanowią:</w:t>
      </w:r>
    </w:p>
    <w:p w:rsidR="0073253C" w:rsidRPr="002954ED" w:rsidRDefault="00262936" w:rsidP="00262936">
      <w:pPr>
        <w:pStyle w:val="Tekstpodstawowy31"/>
        <w:rPr>
          <w:rFonts w:ascii="Arial" w:hAnsi="Arial"/>
          <w:sz w:val="22"/>
        </w:rPr>
      </w:pPr>
      <w:r w:rsidRPr="002954ED">
        <w:rPr>
          <w:rFonts w:ascii="Arial" w:hAnsi="Arial"/>
          <w:b/>
          <w:sz w:val="22"/>
        </w:rPr>
        <w:t>-</w:t>
      </w:r>
      <w:r w:rsidR="006C01EA" w:rsidRPr="002954ED">
        <w:rPr>
          <w:rFonts w:ascii="Arial" w:hAnsi="Arial"/>
          <w:b/>
          <w:sz w:val="22"/>
        </w:rPr>
        <w:t xml:space="preserve">ze względu na rodzaj zadań </w:t>
      </w:r>
      <w:r w:rsidR="004F68DD" w:rsidRPr="002954ED">
        <w:rPr>
          <w:rFonts w:ascii="Arial" w:hAnsi="Arial"/>
          <w:sz w:val="22"/>
        </w:rPr>
        <w:t>–</w:t>
      </w:r>
      <w:r w:rsidR="006C01EA" w:rsidRPr="002954ED">
        <w:rPr>
          <w:rFonts w:ascii="Arial" w:hAnsi="Arial"/>
          <w:b/>
          <w:sz w:val="22"/>
        </w:rPr>
        <w:t xml:space="preserve"> </w:t>
      </w:r>
      <w:r w:rsidR="006C01EA" w:rsidRPr="002954ED">
        <w:rPr>
          <w:rFonts w:ascii="Arial" w:hAnsi="Arial"/>
          <w:sz w:val="22"/>
          <w:u w:val="single"/>
        </w:rPr>
        <w:t>wydatki na zadania własne,</w:t>
      </w:r>
    </w:p>
    <w:p w:rsidR="00DC4B3D" w:rsidRPr="002954ED" w:rsidRDefault="00262936" w:rsidP="00262936">
      <w:pPr>
        <w:pStyle w:val="Tekstpodstawowy31"/>
        <w:rPr>
          <w:rFonts w:ascii="Arial" w:hAnsi="Arial"/>
          <w:sz w:val="22"/>
        </w:rPr>
      </w:pPr>
      <w:r w:rsidRPr="002954ED">
        <w:rPr>
          <w:rFonts w:ascii="Arial" w:hAnsi="Arial"/>
          <w:b/>
          <w:sz w:val="22"/>
        </w:rPr>
        <w:t>-</w:t>
      </w:r>
      <w:r w:rsidR="006C01EA" w:rsidRPr="002954ED">
        <w:rPr>
          <w:rFonts w:ascii="Arial" w:hAnsi="Arial"/>
          <w:b/>
          <w:sz w:val="22"/>
        </w:rPr>
        <w:t>ze względu na grupę wydatków</w:t>
      </w:r>
      <w:r w:rsidR="006C01EA" w:rsidRPr="002954ED">
        <w:rPr>
          <w:rFonts w:ascii="Arial" w:hAnsi="Arial"/>
          <w:sz w:val="22"/>
        </w:rPr>
        <w:t xml:space="preserve"> </w:t>
      </w:r>
      <w:r w:rsidR="002E40EC" w:rsidRPr="002954ED">
        <w:rPr>
          <w:rFonts w:ascii="Arial" w:hAnsi="Arial"/>
          <w:sz w:val="22"/>
        </w:rPr>
        <w:t>–</w:t>
      </w:r>
      <w:r w:rsidR="006C01EA" w:rsidRPr="002954ED">
        <w:rPr>
          <w:rFonts w:ascii="Arial" w:hAnsi="Arial"/>
          <w:sz w:val="22"/>
        </w:rPr>
        <w:t xml:space="preserve"> </w:t>
      </w:r>
      <w:r w:rsidR="006C01EA" w:rsidRPr="002954ED">
        <w:rPr>
          <w:rFonts w:ascii="Arial" w:hAnsi="Arial"/>
          <w:sz w:val="22"/>
          <w:u w:val="single"/>
        </w:rPr>
        <w:t>wydatki związane z realizacją zadań statutowych jednostek budżetowych.</w:t>
      </w:r>
    </w:p>
    <w:p w:rsidR="00B620BC" w:rsidRPr="002954ED" w:rsidRDefault="00B620BC" w:rsidP="00556293">
      <w:pPr>
        <w:pStyle w:val="Tekstpodstawowy31"/>
        <w:rPr>
          <w:rFonts w:ascii="Arial" w:hAnsi="Arial"/>
          <w:sz w:val="22"/>
        </w:rPr>
      </w:pPr>
    </w:p>
    <w:p w:rsidR="00CC5D97" w:rsidRPr="004F5E56" w:rsidRDefault="00254693" w:rsidP="00CC5D97">
      <w:pPr>
        <w:pStyle w:val="Tekstpodstawowy31"/>
        <w:rPr>
          <w:rFonts w:ascii="Arial" w:hAnsi="Arial"/>
          <w:sz w:val="22"/>
        </w:rPr>
      </w:pPr>
      <w:r w:rsidRPr="004F5E56">
        <w:rPr>
          <w:rFonts w:ascii="Arial" w:hAnsi="Arial"/>
          <w:sz w:val="22"/>
        </w:rPr>
        <w:t xml:space="preserve">Plan </w:t>
      </w:r>
      <w:r w:rsidR="00CC5D97" w:rsidRPr="004F5E56">
        <w:rPr>
          <w:rFonts w:ascii="Arial" w:hAnsi="Arial"/>
          <w:sz w:val="22"/>
        </w:rPr>
        <w:t>wydatków obejmuje niżej wymienione rezerwy:</w:t>
      </w:r>
    </w:p>
    <w:p w:rsidR="004F5E56" w:rsidRDefault="00CC5D97" w:rsidP="00CC5D97">
      <w:pPr>
        <w:pStyle w:val="Tekstpodstawowy31"/>
        <w:numPr>
          <w:ilvl w:val="0"/>
          <w:numId w:val="42"/>
        </w:numPr>
        <w:rPr>
          <w:rFonts w:ascii="Arial" w:hAnsi="Arial"/>
          <w:sz w:val="22"/>
        </w:rPr>
      </w:pPr>
      <w:r w:rsidRPr="004F5E56">
        <w:rPr>
          <w:rFonts w:ascii="Arial" w:hAnsi="Arial"/>
          <w:sz w:val="22"/>
        </w:rPr>
        <w:t xml:space="preserve">celową działu 754 – Bezpieczeństwo publiczne i ochrona przeciwpożarowa, rozdziału 75421 Zarządzanie kryzysowe, przeznaczoną zgodnie z art. 26 ust. 4 ustawy z dnia 26 kwietnia 2007 roku o zarządzaniu kryzysowym, na realizację zadań własnych z zakresu zarządzania kryzysowego- </w:t>
      </w:r>
      <w:r w:rsidR="004F5E56" w:rsidRPr="004F5E56">
        <w:rPr>
          <w:rFonts w:ascii="Arial" w:hAnsi="Arial"/>
          <w:sz w:val="22"/>
        </w:rPr>
        <w:t>129 912</w:t>
      </w:r>
      <w:r w:rsidR="004F5E56">
        <w:rPr>
          <w:rFonts w:ascii="Arial" w:hAnsi="Arial"/>
          <w:sz w:val="22"/>
        </w:rPr>
        <w:t xml:space="preserve"> zł;</w:t>
      </w:r>
    </w:p>
    <w:p w:rsidR="006C72D5" w:rsidRPr="004F5E56" w:rsidRDefault="006C72D5" w:rsidP="00CC5D97">
      <w:pPr>
        <w:pStyle w:val="Tekstpodstawowy31"/>
        <w:numPr>
          <w:ilvl w:val="0"/>
          <w:numId w:val="42"/>
        </w:numPr>
        <w:rPr>
          <w:rFonts w:ascii="Arial" w:hAnsi="Arial"/>
          <w:sz w:val="22"/>
        </w:rPr>
      </w:pPr>
      <w:r w:rsidRPr="004F5E56">
        <w:rPr>
          <w:rFonts w:ascii="Arial" w:hAnsi="Arial"/>
          <w:sz w:val="22"/>
        </w:rPr>
        <w:t xml:space="preserve">ogólną w wys. </w:t>
      </w:r>
      <w:r w:rsidR="004F5E56" w:rsidRPr="004F5E56">
        <w:rPr>
          <w:rFonts w:ascii="Arial" w:hAnsi="Arial"/>
          <w:sz w:val="22"/>
        </w:rPr>
        <w:t>204</w:t>
      </w:r>
      <w:r w:rsidRPr="004F5E56">
        <w:rPr>
          <w:rFonts w:ascii="Arial" w:hAnsi="Arial"/>
          <w:sz w:val="22"/>
        </w:rPr>
        <w:t xml:space="preserve"> zł.</w:t>
      </w:r>
    </w:p>
    <w:p w:rsidR="00521280" w:rsidRPr="004F5E56" w:rsidRDefault="00521280" w:rsidP="006C01EA">
      <w:pPr>
        <w:tabs>
          <w:tab w:val="right" w:pos="4536"/>
          <w:tab w:val="right" w:pos="6804"/>
          <w:tab w:val="right" w:pos="8505"/>
        </w:tabs>
        <w:jc w:val="both"/>
        <w:rPr>
          <w:rFonts w:ascii="Arial" w:hAnsi="Arial"/>
          <w:b/>
          <w:sz w:val="22"/>
        </w:rPr>
      </w:pPr>
    </w:p>
    <w:p w:rsidR="006C01EA" w:rsidRPr="004F5E56" w:rsidRDefault="006C01EA" w:rsidP="006C01EA">
      <w:pPr>
        <w:tabs>
          <w:tab w:val="right" w:pos="4536"/>
          <w:tab w:val="right" w:pos="6804"/>
          <w:tab w:val="right" w:pos="8505"/>
        </w:tabs>
        <w:jc w:val="both"/>
        <w:rPr>
          <w:rFonts w:ascii="Arial" w:hAnsi="Arial"/>
          <w:b/>
          <w:i/>
          <w:sz w:val="22"/>
        </w:rPr>
      </w:pPr>
      <w:r w:rsidRPr="004F5E56">
        <w:rPr>
          <w:rFonts w:ascii="Arial" w:hAnsi="Arial"/>
          <w:b/>
          <w:i/>
          <w:sz w:val="22"/>
        </w:rPr>
        <w:t>DZIAŁ 801 OŚWIATA I WYCHOWANIE</w:t>
      </w:r>
    </w:p>
    <w:p w:rsidR="006C01EA" w:rsidRPr="004F5E56" w:rsidRDefault="006C01EA" w:rsidP="006C01EA">
      <w:pPr>
        <w:rPr>
          <w:i/>
        </w:rPr>
      </w:pPr>
    </w:p>
    <w:p w:rsidR="00202F59" w:rsidRPr="004F5E56" w:rsidRDefault="006C01EA" w:rsidP="006C01EA">
      <w:pPr>
        <w:tabs>
          <w:tab w:val="right" w:pos="4536"/>
          <w:tab w:val="right" w:pos="6804"/>
          <w:tab w:val="right" w:pos="8505"/>
        </w:tabs>
        <w:jc w:val="both"/>
        <w:rPr>
          <w:rFonts w:ascii="Arial" w:hAnsi="Arial"/>
          <w:sz w:val="22"/>
        </w:rPr>
      </w:pPr>
      <w:r w:rsidRPr="004F5E56">
        <w:rPr>
          <w:rFonts w:ascii="Arial" w:hAnsi="Arial"/>
          <w:sz w:val="22"/>
        </w:rPr>
        <w:t xml:space="preserve">Prowadzenie szkół i placówek oświatowo - wychowawczych należy do zadań własnych powiatu na podstawie ustawy z dnia 7 września 1991 roku o systemie oświaty </w:t>
      </w:r>
      <w:r w:rsidR="004F5E56" w:rsidRPr="004F5E56">
        <w:rPr>
          <w:rFonts w:ascii="Arial" w:hAnsi="Arial"/>
          <w:sz w:val="22"/>
        </w:rPr>
        <w:t>(</w:t>
      </w:r>
      <w:proofErr w:type="spellStart"/>
      <w:r w:rsidR="004F5E56" w:rsidRPr="004F5E56">
        <w:rPr>
          <w:rFonts w:ascii="Arial" w:hAnsi="Arial"/>
          <w:sz w:val="22"/>
        </w:rPr>
        <w:t>t.j</w:t>
      </w:r>
      <w:proofErr w:type="spellEnd"/>
      <w:r w:rsidR="004F5E56" w:rsidRPr="004F5E56">
        <w:rPr>
          <w:rFonts w:ascii="Arial" w:hAnsi="Arial"/>
          <w:sz w:val="22"/>
        </w:rPr>
        <w:t xml:space="preserve">. Dz. U. z 2017 r. poz. 2198 z </w:t>
      </w:r>
      <w:proofErr w:type="spellStart"/>
      <w:r w:rsidR="004F5E56" w:rsidRPr="004F5E56">
        <w:rPr>
          <w:rFonts w:ascii="Arial" w:hAnsi="Arial"/>
          <w:sz w:val="22"/>
        </w:rPr>
        <w:t>późn</w:t>
      </w:r>
      <w:proofErr w:type="spellEnd"/>
      <w:r w:rsidR="004F5E56" w:rsidRPr="004F5E56">
        <w:rPr>
          <w:rFonts w:ascii="Arial" w:hAnsi="Arial"/>
          <w:sz w:val="22"/>
        </w:rPr>
        <w:t>. zm.).</w:t>
      </w:r>
    </w:p>
    <w:p w:rsidR="004F5E56" w:rsidRPr="002776C1" w:rsidRDefault="004F5E56" w:rsidP="006C01EA">
      <w:pPr>
        <w:tabs>
          <w:tab w:val="right" w:pos="4536"/>
          <w:tab w:val="right" w:pos="6804"/>
          <w:tab w:val="right" w:pos="8505"/>
        </w:tabs>
        <w:jc w:val="both"/>
        <w:rPr>
          <w:rFonts w:ascii="Arial" w:hAnsi="Arial"/>
          <w:i/>
          <w:color w:val="FF0000"/>
          <w:sz w:val="22"/>
        </w:rPr>
      </w:pPr>
    </w:p>
    <w:p w:rsidR="006C01EA" w:rsidRPr="00426943" w:rsidRDefault="006C01EA" w:rsidP="006C01EA">
      <w:pPr>
        <w:pStyle w:val="Tekstpodstawowy2"/>
        <w:rPr>
          <w:color w:val="auto"/>
        </w:rPr>
      </w:pPr>
      <w:r w:rsidRPr="00426943">
        <w:rPr>
          <w:color w:val="auto"/>
        </w:rPr>
        <w:t xml:space="preserve">Tabela 4. Liczba uczniów i oddziałów w roku szkolnym </w:t>
      </w:r>
      <w:r w:rsidR="00426943" w:rsidRPr="00426943">
        <w:rPr>
          <w:color w:val="auto"/>
        </w:rPr>
        <w:t>2017</w:t>
      </w:r>
      <w:r w:rsidR="00202F59" w:rsidRPr="00426943">
        <w:rPr>
          <w:color w:val="auto"/>
        </w:rPr>
        <w:t>/</w:t>
      </w:r>
      <w:r w:rsidR="00426943" w:rsidRPr="00426943">
        <w:rPr>
          <w:color w:val="auto"/>
        </w:rPr>
        <w:t>2018</w:t>
      </w:r>
      <w:r w:rsidR="00EE2323" w:rsidRPr="00426943">
        <w:rPr>
          <w:color w:val="auto"/>
        </w:rPr>
        <w:t xml:space="preserve"> </w:t>
      </w:r>
      <w:r w:rsidRPr="00426943">
        <w:rPr>
          <w:color w:val="auto"/>
        </w:rPr>
        <w:t xml:space="preserve">w szkołach </w:t>
      </w:r>
      <w:r w:rsidRPr="00426943">
        <w:rPr>
          <w:color w:val="auto"/>
        </w:rPr>
        <w:br/>
        <w:t>z terenu powiatu zduńskowolskiego w rozbiciu na rozdziały klasyfikacji budżetowej.</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1733"/>
        <w:gridCol w:w="2047"/>
        <w:gridCol w:w="1980"/>
      </w:tblGrid>
      <w:tr w:rsidR="008E3D4E" w:rsidRPr="00BD44E4" w:rsidTr="008E3D4E">
        <w:tc>
          <w:tcPr>
            <w:tcW w:w="3708" w:type="dxa"/>
            <w:vMerge w:val="restart"/>
            <w:shd w:val="clear" w:color="auto" w:fill="auto"/>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rPr>
            </w:pPr>
            <w:r w:rsidRPr="00BD44E4">
              <w:rPr>
                <w:rFonts w:ascii="Arial" w:hAnsi="Arial"/>
                <w:b/>
                <w:color w:val="000000"/>
                <w:sz w:val="22"/>
              </w:rPr>
              <w:t>Nazwa jednostki/nazwa rozdziału</w:t>
            </w:r>
          </w:p>
        </w:tc>
        <w:tc>
          <w:tcPr>
            <w:tcW w:w="1733" w:type="dxa"/>
            <w:vMerge w:val="restart"/>
            <w:shd w:val="clear" w:color="auto" w:fill="auto"/>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rPr>
            </w:pPr>
            <w:r w:rsidRPr="00BD44E4">
              <w:rPr>
                <w:rFonts w:ascii="Arial" w:hAnsi="Arial"/>
                <w:b/>
                <w:color w:val="000000"/>
                <w:sz w:val="22"/>
              </w:rPr>
              <w:t>Rozdział</w:t>
            </w:r>
          </w:p>
        </w:tc>
        <w:tc>
          <w:tcPr>
            <w:tcW w:w="4027" w:type="dxa"/>
            <w:gridSpan w:val="2"/>
            <w:shd w:val="clear" w:color="auto" w:fill="auto"/>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rPr>
            </w:pPr>
            <w:r w:rsidRPr="00BD44E4">
              <w:rPr>
                <w:rFonts w:ascii="Arial" w:hAnsi="Arial"/>
                <w:b/>
                <w:color w:val="000000"/>
                <w:sz w:val="22"/>
              </w:rPr>
              <w:t>Rok szkolny 2017/2018</w:t>
            </w:r>
          </w:p>
        </w:tc>
      </w:tr>
      <w:tr w:rsidR="008E3D4E" w:rsidRPr="00BD44E4" w:rsidTr="008E3D4E">
        <w:tc>
          <w:tcPr>
            <w:tcW w:w="3708" w:type="dxa"/>
            <w:vMerge/>
            <w:shd w:val="clear" w:color="auto" w:fill="auto"/>
          </w:tcPr>
          <w:p w:rsidR="008E3D4E" w:rsidRPr="00BD44E4" w:rsidRDefault="008E3D4E" w:rsidP="008E3D4E">
            <w:pPr>
              <w:pStyle w:val="Tekstpodstawowy"/>
              <w:tabs>
                <w:tab w:val="clear" w:pos="7938"/>
                <w:tab w:val="right" w:pos="4536"/>
                <w:tab w:val="right" w:pos="8505"/>
              </w:tabs>
              <w:jc w:val="both"/>
              <w:rPr>
                <w:rFonts w:ascii="Arial" w:hAnsi="Arial"/>
                <w:b/>
                <w:color w:val="000000"/>
                <w:sz w:val="20"/>
              </w:rPr>
            </w:pPr>
          </w:p>
        </w:tc>
        <w:tc>
          <w:tcPr>
            <w:tcW w:w="1733" w:type="dxa"/>
            <w:vMerge/>
            <w:shd w:val="clear" w:color="auto" w:fill="auto"/>
          </w:tcPr>
          <w:p w:rsidR="008E3D4E" w:rsidRPr="00BD44E4" w:rsidRDefault="008E3D4E" w:rsidP="008E3D4E">
            <w:pPr>
              <w:pStyle w:val="Tekstpodstawowy"/>
              <w:tabs>
                <w:tab w:val="clear" w:pos="7938"/>
                <w:tab w:val="right" w:pos="4536"/>
                <w:tab w:val="right" w:pos="8505"/>
              </w:tabs>
              <w:jc w:val="both"/>
              <w:rPr>
                <w:rFonts w:ascii="Arial" w:hAnsi="Arial"/>
                <w:b/>
                <w:color w:val="000000"/>
                <w:sz w:val="20"/>
              </w:rPr>
            </w:pPr>
          </w:p>
        </w:tc>
        <w:tc>
          <w:tcPr>
            <w:tcW w:w="2047" w:type="dxa"/>
            <w:shd w:val="clear" w:color="auto" w:fill="auto"/>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Liczba uczniów/</w:t>
            </w:r>
          </w:p>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wychowanków</w:t>
            </w:r>
          </w:p>
        </w:tc>
        <w:tc>
          <w:tcPr>
            <w:tcW w:w="1980" w:type="dxa"/>
            <w:shd w:val="clear" w:color="auto" w:fill="auto"/>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Liczba oddziałów/</w:t>
            </w:r>
          </w:p>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grup</w:t>
            </w:r>
          </w:p>
        </w:tc>
      </w:tr>
      <w:tr w:rsidR="008E3D4E" w:rsidRPr="00BD44E4" w:rsidTr="008E3D4E">
        <w:tc>
          <w:tcPr>
            <w:tcW w:w="9468" w:type="dxa"/>
            <w:gridSpan w:val="4"/>
            <w:shd w:val="clear" w:color="auto" w:fill="auto"/>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szCs w:val="22"/>
              </w:rPr>
            </w:pPr>
            <w:r w:rsidRPr="00BD44E4">
              <w:rPr>
                <w:rFonts w:ascii="Arial" w:hAnsi="Arial"/>
                <w:b/>
                <w:color w:val="000000"/>
                <w:sz w:val="22"/>
                <w:szCs w:val="22"/>
              </w:rPr>
              <w:t>Szkoły</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Zespół Szkół Specjalnych</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173</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32</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lastRenderedPageBreak/>
              <w:t>Szkoła podstawowa specjalna</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80102</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87</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19</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Przedszkole specjalne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80105</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12</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4</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Gimnazjum specjalne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80111</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14</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2</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Szkoły zawodowe specjalne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80134</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44</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6</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 xml:space="preserve">Wczesne wspomaganie </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85404</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16</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I Liceum Ogólnokształcące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80120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468</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18</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II Liceum Ogólnokształcące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80120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260</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11</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Zespół Szkół Elektronicznych</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80130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646</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21</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Zespół Szkół Zawodowych nr 1</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479</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20</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Gimnazjum</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80110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3</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 xml:space="preserve">Branżowa szkoła I </w:t>
            </w:r>
            <w:proofErr w:type="spellStart"/>
            <w:r w:rsidRPr="00BD44E4">
              <w:rPr>
                <w:rFonts w:ascii="Arial" w:hAnsi="Arial"/>
                <w:color w:val="000000"/>
                <w:sz w:val="20"/>
              </w:rPr>
              <w:t>i</w:t>
            </w:r>
            <w:proofErr w:type="spellEnd"/>
            <w:r w:rsidRPr="00BD44E4">
              <w:rPr>
                <w:rFonts w:ascii="Arial" w:hAnsi="Arial"/>
                <w:color w:val="000000"/>
                <w:sz w:val="20"/>
              </w:rPr>
              <w:t xml:space="preserve">  II stopnia</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80117</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139</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5</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Szkoły zawodowe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80130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337</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14</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Zespół Szkół</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331</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14</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Liceum ogólnokształcące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80120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84</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3</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Szkoły zawodowe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80130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247</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11</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Centrum Kształcenia Ustawicznego</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356</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15</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Szkoły policealne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80116</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42</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3</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Liceum ogólnokształcące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80120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91</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5</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Szkoły zawodowe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80130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6</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Kwalifikacyjne kursy zawodowe</w:t>
            </w:r>
            <w:r w:rsidRPr="00BD44E4">
              <w:rPr>
                <w:rFonts w:ascii="Arial" w:hAnsi="Arial"/>
                <w:color w:val="000000"/>
                <w:sz w:val="20"/>
              </w:rPr>
              <w:tab/>
              <w:t>80151</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80151</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217</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6</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Zespół Szkół Rolnicze Centrum Kształcenia Ustawicznego</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383</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16</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Gimnazjum</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80110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31</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2</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Liceum Ogólnokształcące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80120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82</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3</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Szkoła zawodowa</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80130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138</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6</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color w:val="000000"/>
                <w:sz w:val="20"/>
              </w:rPr>
            </w:pPr>
            <w:r w:rsidRPr="00BD44E4">
              <w:rPr>
                <w:rFonts w:ascii="Arial" w:hAnsi="Arial"/>
                <w:color w:val="000000"/>
                <w:sz w:val="20"/>
              </w:rPr>
              <w:t>Kwalifikacyjne kursy zawodowe</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80151</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132</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color w:val="000000"/>
                <w:sz w:val="20"/>
              </w:rPr>
            </w:pPr>
            <w:r w:rsidRPr="00BD44E4">
              <w:rPr>
                <w:rFonts w:ascii="Arial" w:hAnsi="Arial"/>
                <w:color w:val="000000"/>
                <w:sz w:val="20"/>
              </w:rPr>
              <w:t>5</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Szkoła Policealna dla Dorosłych nr 5</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80116</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46</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3</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szCs w:val="22"/>
              </w:rPr>
            </w:pPr>
            <w:r w:rsidRPr="00BD44E4">
              <w:rPr>
                <w:rFonts w:ascii="Arial" w:hAnsi="Arial"/>
                <w:b/>
                <w:color w:val="000000"/>
                <w:sz w:val="22"/>
                <w:szCs w:val="22"/>
              </w:rPr>
              <w:t>Ogółem szkoły:</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szCs w:val="22"/>
              </w:rPr>
            </w:pP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szCs w:val="22"/>
              </w:rPr>
            </w:pPr>
            <w:r w:rsidRPr="00BD44E4">
              <w:rPr>
                <w:rFonts w:ascii="Arial" w:hAnsi="Arial"/>
                <w:b/>
                <w:color w:val="000000"/>
                <w:sz w:val="22"/>
                <w:szCs w:val="22"/>
              </w:rPr>
              <w:t>3142</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szCs w:val="22"/>
              </w:rPr>
            </w:pPr>
            <w:r w:rsidRPr="00BD44E4">
              <w:rPr>
                <w:rFonts w:ascii="Arial" w:hAnsi="Arial"/>
                <w:b/>
                <w:color w:val="000000"/>
                <w:sz w:val="22"/>
                <w:szCs w:val="22"/>
              </w:rPr>
              <w:t>150</w:t>
            </w:r>
          </w:p>
        </w:tc>
      </w:tr>
      <w:tr w:rsidR="008E3D4E" w:rsidRPr="00BD44E4" w:rsidTr="008E3D4E">
        <w:trPr>
          <w:trHeight w:val="70"/>
        </w:trPr>
        <w:tc>
          <w:tcPr>
            <w:tcW w:w="9468" w:type="dxa"/>
            <w:gridSpan w:val="4"/>
            <w:shd w:val="clear" w:color="auto" w:fill="auto"/>
          </w:tcPr>
          <w:p w:rsidR="008E3D4E" w:rsidRPr="00BD44E4" w:rsidRDefault="008E3D4E" w:rsidP="008E3D4E">
            <w:pPr>
              <w:pStyle w:val="Tekstpodstawowy"/>
              <w:tabs>
                <w:tab w:val="clear" w:pos="7938"/>
                <w:tab w:val="right" w:pos="4536"/>
                <w:tab w:val="right" w:pos="8505"/>
              </w:tabs>
              <w:jc w:val="center"/>
              <w:rPr>
                <w:rFonts w:ascii="Arial" w:hAnsi="Arial"/>
                <w:b/>
                <w:color w:val="000000"/>
                <w:sz w:val="22"/>
                <w:szCs w:val="22"/>
              </w:rPr>
            </w:pPr>
            <w:r w:rsidRPr="00BD44E4">
              <w:rPr>
                <w:rFonts w:ascii="Arial" w:hAnsi="Arial"/>
                <w:b/>
                <w:color w:val="000000"/>
                <w:sz w:val="22"/>
                <w:szCs w:val="22"/>
              </w:rPr>
              <w:t>Placówki oświatowe</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Internat przy ZSRCKU</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85410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16"/>
                <w:szCs w:val="16"/>
              </w:rPr>
            </w:pPr>
            <w:r w:rsidRPr="00BD44E4">
              <w:rPr>
                <w:rFonts w:ascii="Arial" w:hAnsi="Arial"/>
                <w:b/>
                <w:color w:val="000000"/>
                <w:sz w:val="16"/>
                <w:szCs w:val="16"/>
              </w:rPr>
              <w:t>średniorocznie</w:t>
            </w:r>
          </w:p>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35</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1</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proofErr w:type="spellStart"/>
            <w:r w:rsidRPr="00BD44E4">
              <w:rPr>
                <w:rFonts w:ascii="Arial" w:hAnsi="Arial"/>
                <w:b/>
                <w:color w:val="000000"/>
                <w:sz w:val="20"/>
              </w:rPr>
              <w:t>PCKSiR</w:t>
            </w:r>
            <w:proofErr w:type="spellEnd"/>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85407</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714</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49</w:t>
            </w:r>
          </w:p>
        </w:tc>
      </w:tr>
      <w:tr w:rsidR="008E3D4E" w:rsidRPr="00BD44E4" w:rsidTr="008E3D4E">
        <w:tc>
          <w:tcPr>
            <w:tcW w:w="3708" w:type="dxa"/>
            <w:shd w:val="clear" w:color="auto" w:fill="auto"/>
            <w:vAlign w:val="center"/>
          </w:tcPr>
          <w:p w:rsidR="008E3D4E" w:rsidRPr="00BD44E4" w:rsidRDefault="008E3D4E" w:rsidP="008E3D4E">
            <w:pPr>
              <w:pStyle w:val="Tekstpodstawowy"/>
              <w:tabs>
                <w:tab w:val="clear" w:pos="7938"/>
                <w:tab w:val="right" w:pos="4536"/>
                <w:tab w:val="right" w:pos="8505"/>
              </w:tabs>
              <w:rPr>
                <w:rFonts w:ascii="Arial" w:hAnsi="Arial"/>
                <w:b/>
                <w:color w:val="000000"/>
                <w:sz w:val="20"/>
              </w:rPr>
            </w:pPr>
            <w:r w:rsidRPr="00BD44E4">
              <w:rPr>
                <w:rFonts w:ascii="Arial" w:hAnsi="Arial"/>
                <w:b/>
                <w:color w:val="000000"/>
                <w:sz w:val="20"/>
              </w:rPr>
              <w:t>Bursa Szkolna przy Zespole Szkół</w:t>
            </w:r>
          </w:p>
        </w:tc>
        <w:tc>
          <w:tcPr>
            <w:tcW w:w="1733"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85410</w:t>
            </w:r>
          </w:p>
        </w:tc>
        <w:tc>
          <w:tcPr>
            <w:tcW w:w="2047"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16"/>
                <w:szCs w:val="16"/>
              </w:rPr>
            </w:pPr>
            <w:r w:rsidRPr="00BD44E4">
              <w:rPr>
                <w:rFonts w:ascii="Arial" w:hAnsi="Arial"/>
                <w:b/>
                <w:color w:val="000000"/>
                <w:sz w:val="16"/>
                <w:szCs w:val="16"/>
              </w:rPr>
              <w:t>średniorocznie</w:t>
            </w:r>
          </w:p>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66</w:t>
            </w:r>
          </w:p>
        </w:tc>
        <w:tc>
          <w:tcPr>
            <w:tcW w:w="1980" w:type="dxa"/>
            <w:shd w:val="clear" w:color="auto" w:fill="auto"/>
            <w:vAlign w:val="center"/>
          </w:tcPr>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p>
          <w:p w:rsidR="008E3D4E" w:rsidRPr="00BD44E4" w:rsidRDefault="008E3D4E" w:rsidP="008E3D4E">
            <w:pPr>
              <w:pStyle w:val="Tekstpodstawowy"/>
              <w:tabs>
                <w:tab w:val="clear" w:pos="7938"/>
                <w:tab w:val="right" w:pos="4536"/>
                <w:tab w:val="right" w:pos="8505"/>
              </w:tabs>
              <w:jc w:val="center"/>
              <w:rPr>
                <w:rFonts w:ascii="Arial" w:hAnsi="Arial"/>
                <w:b/>
                <w:color w:val="000000"/>
                <w:sz w:val="20"/>
              </w:rPr>
            </w:pPr>
            <w:r w:rsidRPr="00BD44E4">
              <w:rPr>
                <w:rFonts w:ascii="Arial" w:hAnsi="Arial"/>
                <w:b/>
                <w:color w:val="000000"/>
                <w:sz w:val="20"/>
              </w:rPr>
              <w:t>2</w:t>
            </w:r>
          </w:p>
        </w:tc>
      </w:tr>
    </w:tbl>
    <w:p w:rsidR="00A14448" w:rsidRPr="002776C1" w:rsidRDefault="00A14448" w:rsidP="006C01EA">
      <w:pPr>
        <w:tabs>
          <w:tab w:val="right" w:pos="4536"/>
          <w:tab w:val="right" w:pos="6804"/>
          <w:tab w:val="right" w:pos="8505"/>
        </w:tabs>
        <w:jc w:val="both"/>
        <w:rPr>
          <w:rFonts w:ascii="Arial" w:hAnsi="Arial"/>
          <w:color w:val="FF0000"/>
          <w:sz w:val="22"/>
        </w:rPr>
      </w:pPr>
    </w:p>
    <w:p w:rsidR="006C01EA" w:rsidRPr="00426943" w:rsidRDefault="006C01EA" w:rsidP="006C01EA">
      <w:pPr>
        <w:tabs>
          <w:tab w:val="right" w:pos="4536"/>
          <w:tab w:val="right" w:pos="6804"/>
          <w:tab w:val="right" w:pos="8505"/>
        </w:tabs>
        <w:jc w:val="both"/>
        <w:rPr>
          <w:rFonts w:ascii="Arial" w:hAnsi="Arial"/>
          <w:sz w:val="22"/>
        </w:rPr>
      </w:pPr>
      <w:r w:rsidRPr="00426943">
        <w:rPr>
          <w:rFonts w:ascii="Arial" w:hAnsi="Arial"/>
          <w:sz w:val="22"/>
        </w:rPr>
        <w:t>Ogółem w dziale 801 realizacja wydatków przedstawia się następująco:</w:t>
      </w:r>
    </w:p>
    <w:p w:rsidR="006C01EA" w:rsidRPr="00426943" w:rsidRDefault="006C01EA" w:rsidP="006C01EA">
      <w:pPr>
        <w:tabs>
          <w:tab w:val="right" w:pos="4536"/>
          <w:tab w:val="right" w:pos="6804"/>
          <w:tab w:val="right" w:pos="8505"/>
        </w:tabs>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426943" w:rsidRPr="00426943" w:rsidTr="001E6BE0">
        <w:tc>
          <w:tcPr>
            <w:tcW w:w="9443" w:type="dxa"/>
            <w:gridSpan w:val="4"/>
          </w:tcPr>
          <w:p w:rsidR="00556293" w:rsidRPr="00426943" w:rsidRDefault="00556293" w:rsidP="006C01EA">
            <w:pPr>
              <w:tabs>
                <w:tab w:val="right" w:pos="4536"/>
                <w:tab w:val="right" w:pos="6804"/>
                <w:tab w:val="right" w:pos="8505"/>
              </w:tabs>
              <w:jc w:val="both"/>
              <w:rPr>
                <w:rFonts w:ascii="Arial" w:hAnsi="Arial"/>
                <w:sz w:val="22"/>
              </w:rPr>
            </w:pPr>
            <w:r w:rsidRPr="00426943">
              <w:rPr>
                <w:rFonts w:ascii="Arial" w:hAnsi="Arial"/>
                <w:sz w:val="22"/>
              </w:rPr>
              <w:t>Wydatki ogółem</w:t>
            </w:r>
          </w:p>
        </w:tc>
      </w:tr>
      <w:tr w:rsidR="00426943" w:rsidRPr="00426943" w:rsidTr="00556293">
        <w:tc>
          <w:tcPr>
            <w:tcW w:w="2360" w:type="dxa"/>
          </w:tcPr>
          <w:p w:rsidR="00556293" w:rsidRPr="00426943" w:rsidRDefault="00556293" w:rsidP="006C01EA">
            <w:pPr>
              <w:tabs>
                <w:tab w:val="right" w:pos="4536"/>
                <w:tab w:val="right" w:pos="6804"/>
                <w:tab w:val="right" w:pos="8505"/>
              </w:tabs>
              <w:jc w:val="both"/>
              <w:rPr>
                <w:rFonts w:ascii="Arial" w:hAnsi="Arial"/>
                <w:sz w:val="22"/>
              </w:rPr>
            </w:pPr>
          </w:p>
        </w:tc>
        <w:tc>
          <w:tcPr>
            <w:tcW w:w="2361" w:type="dxa"/>
          </w:tcPr>
          <w:p w:rsidR="00556293" w:rsidRPr="00426943" w:rsidRDefault="00556293" w:rsidP="00556293">
            <w:pPr>
              <w:tabs>
                <w:tab w:val="right" w:pos="4536"/>
                <w:tab w:val="right" w:pos="6804"/>
                <w:tab w:val="right" w:pos="8505"/>
              </w:tabs>
              <w:jc w:val="right"/>
              <w:rPr>
                <w:rFonts w:ascii="Arial" w:hAnsi="Arial"/>
                <w:sz w:val="22"/>
              </w:rPr>
            </w:pPr>
            <w:r w:rsidRPr="00426943">
              <w:rPr>
                <w:rFonts w:ascii="Arial" w:hAnsi="Arial"/>
                <w:sz w:val="22"/>
              </w:rPr>
              <w:t>Plan</w:t>
            </w:r>
          </w:p>
        </w:tc>
        <w:tc>
          <w:tcPr>
            <w:tcW w:w="2361" w:type="dxa"/>
          </w:tcPr>
          <w:p w:rsidR="00556293" w:rsidRPr="00426943" w:rsidRDefault="00556293" w:rsidP="00556293">
            <w:pPr>
              <w:tabs>
                <w:tab w:val="right" w:pos="4536"/>
                <w:tab w:val="right" w:pos="6804"/>
                <w:tab w:val="right" w:pos="8505"/>
              </w:tabs>
              <w:jc w:val="right"/>
              <w:rPr>
                <w:rFonts w:ascii="Arial" w:hAnsi="Arial"/>
                <w:sz w:val="22"/>
              </w:rPr>
            </w:pPr>
            <w:r w:rsidRPr="00426943">
              <w:rPr>
                <w:rFonts w:ascii="Arial" w:hAnsi="Arial"/>
                <w:sz w:val="22"/>
              </w:rPr>
              <w:t>Wykonanie</w:t>
            </w:r>
          </w:p>
        </w:tc>
        <w:tc>
          <w:tcPr>
            <w:tcW w:w="2361" w:type="dxa"/>
          </w:tcPr>
          <w:p w:rsidR="00556293" w:rsidRPr="00426943" w:rsidRDefault="00556293" w:rsidP="00556293">
            <w:pPr>
              <w:tabs>
                <w:tab w:val="right" w:pos="4536"/>
                <w:tab w:val="right" w:pos="6804"/>
                <w:tab w:val="right" w:pos="8505"/>
              </w:tabs>
              <w:jc w:val="right"/>
              <w:rPr>
                <w:rFonts w:ascii="Arial" w:hAnsi="Arial"/>
                <w:sz w:val="22"/>
              </w:rPr>
            </w:pPr>
            <w:r w:rsidRPr="00426943">
              <w:rPr>
                <w:rFonts w:ascii="Arial" w:hAnsi="Arial"/>
                <w:sz w:val="22"/>
              </w:rPr>
              <w:t>Realizacja %</w:t>
            </w:r>
          </w:p>
        </w:tc>
      </w:tr>
      <w:tr w:rsidR="00426943" w:rsidRPr="00426943" w:rsidTr="00556293">
        <w:tc>
          <w:tcPr>
            <w:tcW w:w="2360" w:type="dxa"/>
          </w:tcPr>
          <w:p w:rsidR="00556293" w:rsidRPr="00426943" w:rsidRDefault="00556293" w:rsidP="006C01EA">
            <w:pPr>
              <w:tabs>
                <w:tab w:val="right" w:pos="4536"/>
                <w:tab w:val="right" w:pos="6804"/>
                <w:tab w:val="right" w:pos="8505"/>
              </w:tabs>
              <w:jc w:val="both"/>
              <w:rPr>
                <w:rFonts w:ascii="Arial" w:hAnsi="Arial"/>
                <w:sz w:val="22"/>
              </w:rPr>
            </w:pPr>
          </w:p>
        </w:tc>
        <w:tc>
          <w:tcPr>
            <w:tcW w:w="2361" w:type="dxa"/>
          </w:tcPr>
          <w:p w:rsidR="00556293" w:rsidRPr="00426943" w:rsidRDefault="00426943" w:rsidP="00556293">
            <w:pPr>
              <w:tabs>
                <w:tab w:val="right" w:pos="4536"/>
                <w:tab w:val="right" w:pos="6804"/>
                <w:tab w:val="right" w:pos="8505"/>
              </w:tabs>
              <w:jc w:val="right"/>
              <w:rPr>
                <w:rFonts w:ascii="Arial" w:hAnsi="Arial"/>
                <w:sz w:val="22"/>
              </w:rPr>
            </w:pPr>
            <w:r w:rsidRPr="00426943">
              <w:rPr>
                <w:rFonts w:ascii="Arial" w:hAnsi="Arial"/>
                <w:sz w:val="22"/>
              </w:rPr>
              <w:t>41 044 162</w:t>
            </w:r>
          </w:p>
        </w:tc>
        <w:tc>
          <w:tcPr>
            <w:tcW w:w="2361" w:type="dxa"/>
          </w:tcPr>
          <w:p w:rsidR="00556293" w:rsidRPr="00426943" w:rsidRDefault="00426943" w:rsidP="00556293">
            <w:pPr>
              <w:tabs>
                <w:tab w:val="right" w:pos="4536"/>
                <w:tab w:val="right" w:pos="6804"/>
                <w:tab w:val="right" w:pos="8505"/>
              </w:tabs>
              <w:jc w:val="right"/>
              <w:rPr>
                <w:rFonts w:ascii="Arial" w:hAnsi="Arial"/>
                <w:sz w:val="22"/>
              </w:rPr>
            </w:pPr>
            <w:r w:rsidRPr="00426943">
              <w:rPr>
                <w:rFonts w:ascii="Arial" w:hAnsi="Arial"/>
                <w:sz w:val="22"/>
              </w:rPr>
              <w:t>18 267 170,96</w:t>
            </w:r>
          </w:p>
        </w:tc>
        <w:tc>
          <w:tcPr>
            <w:tcW w:w="2361" w:type="dxa"/>
          </w:tcPr>
          <w:p w:rsidR="00556293" w:rsidRPr="00426943" w:rsidRDefault="00556293" w:rsidP="00556293">
            <w:pPr>
              <w:tabs>
                <w:tab w:val="right" w:pos="4536"/>
                <w:tab w:val="right" w:pos="6804"/>
                <w:tab w:val="right" w:pos="8505"/>
              </w:tabs>
              <w:jc w:val="right"/>
              <w:rPr>
                <w:rFonts w:ascii="Arial" w:hAnsi="Arial"/>
                <w:sz w:val="22"/>
              </w:rPr>
            </w:pPr>
          </w:p>
        </w:tc>
      </w:tr>
    </w:tbl>
    <w:p w:rsidR="006C01EA" w:rsidRPr="00426943" w:rsidRDefault="006C01EA" w:rsidP="006C01EA">
      <w:pPr>
        <w:tabs>
          <w:tab w:val="right" w:pos="4536"/>
          <w:tab w:val="right" w:pos="6804"/>
          <w:tab w:val="right" w:pos="8505"/>
        </w:tabs>
        <w:jc w:val="both"/>
        <w:rPr>
          <w:rFonts w:ascii="Arial" w:hAnsi="Arial"/>
          <w:sz w:val="22"/>
        </w:rPr>
      </w:pPr>
      <w:r w:rsidRPr="00426943">
        <w:rPr>
          <w:rFonts w:ascii="Arial" w:hAnsi="Arial"/>
          <w:sz w:val="22"/>
        </w:rPr>
        <w:t xml:space="preserve">  </w:t>
      </w:r>
    </w:p>
    <w:p w:rsidR="006C01EA" w:rsidRPr="00426943" w:rsidRDefault="006C01EA" w:rsidP="006C01EA">
      <w:pPr>
        <w:tabs>
          <w:tab w:val="right" w:pos="4536"/>
          <w:tab w:val="right" w:pos="6804"/>
          <w:tab w:val="right" w:pos="8505"/>
        </w:tabs>
        <w:jc w:val="both"/>
        <w:rPr>
          <w:rFonts w:ascii="Arial" w:hAnsi="Arial"/>
          <w:sz w:val="22"/>
        </w:rPr>
      </w:pPr>
      <w:r w:rsidRPr="00426943">
        <w:rPr>
          <w:rFonts w:ascii="Arial" w:hAnsi="Arial"/>
          <w:sz w:val="22"/>
        </w:rPr>
        <w:t>Realizacja wydatków działu 801 Oświata i wychowanie w podziale na poszczególne rozdziały przedstawia się następująco:</w:t>
      </w:r>
    </w:p>
    <w:p w:rsidR="006C01EA" w:rsidRPr="00426943" w:rsidRDefault="006C01EA" w:rsidP="006C01EA">
      <w:pPr>
        <w:tabs>
          <w:tab w:val="right" w:pos="4536"/>
          <w:tab w:val="right" w:pos="6804"/>
          <w:tab w:val="right" w:pos="8505"/>
        </w:tabs>
        <w:jc w:val="both"/>
        <w:rPr>
          <w:rFonts w:ascii="Arial" w:hAnsi="Arial"/>
          <w:b/>
          <w:i/>
          <w:sz w:val="22"/>
        </w:rPr>
      </w:pPr>
    </w:p>
    <w:p w:rsidR="006C01EA" w:rsidRPr="008B5F77" w:rsidRDefault="006C01EA" w:rsidP="006C01EA">
      <w:pPr>
        <w:pStyle w:val="Nagwek8"/>
        <w:tabs>
          <w:tab w:val="left" w:pos="0"/>
        </w:tabs>
      </w:pPr>
      <w:r w:rsidRPr="008B5F77">
        <w:t>Rozdział 80102 Szkoły podstawowe specjalne</w:t>
      </w:r>
    </w:p>
    <w:p w:rsidR="006C01EA" w:rsidRPr="008B5F77"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8B5F77" w:rsidRPr="008B5F77" w:rsidTr="001E6BE0">
        <w:tc>
          <w:tcPr>
            <w:tcW w:w="9443" w:type="dxa"/>
            <w:gridSpan w:val="4"/>
          </w:tcPr>
          <w:p w:rsidR="001D4CBC" w:rsidRPr="008B5F77" w:rsidRDefault="001D4CBC" w:rsidP="001E6BE0">
            <w:pPr>
              <w:tabs>
                <w:tab w:val="left" w:pos="720"/>
                <w:tab w:val="right" w:pos="4536"/>
                <w:tab w:val="right" w:pos="6804"/>
                <w:tab w:val="right" w:pos="8505"/>
              </w:tabs>
              <w:rPr>
                <w:rFonts w:ascii="Arial" w:hAnsi="Arial"/>
                <w:sz w:val="22"/>
              </w:rPr>
            </w:pPr>
            <w:r w:rsidRPr="008B5F77">
              <w:rPr>
                <w:rFonts w:ascii="Arial" w:hAnsi="Arial"/>
                <w:sz w:val="22"/>
              </w:rPr>
              <w:t>Wydatki bieżące</w:t>
            </w:r>
          </w:p>
        </w:tc>
      </w:tr>
      <w:tr w:rsidR="008B5F77" w:rsidRPr="008B5F77" w:rsidTr="001E6BE0">
        <w:tc>
          <w:tcPr>
            <w:tcW w:w="2360" w:type="dxa"/>
          </w:tcPr>
          <w:p w:rsidR="001D4CBC" w:rsidRPr="008B5F77" w:rsidRDefault="001D4CBC" w:rsidP="001E6BE0">
            <w:pPr>
              <w:tabs>
                <w:tab w:val="left" w:pos="720"/>
                <w:tab w:val="right" w:pos="4536"/>
                <w:tab w:val="right" w:pos="6804"/>
                <w:tab w:val="right" w:pos="8505"/>
              </w:tabs>
              <w:rPr>
                <w:rFonts w:ascii="Arial" w:hAnsi="Arial"/>
                <w:sz w:val="22"/>
              </w:rPr>
            </w:pP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8B5F77" w:rsidRPr="008B5F77" w:rsidTr="001E6BE0">
        <w:tc>
          <w:tcPr>
            <w:tcW w:w="2360" w:type="dxa"/>
          </w:tcPr>
          <w:p w:rsidR="001D4CBC" w:rsidRPr="008B5F77" w:rsidRDefault="001D4CBC" w:rsidP="001E6BE0">
            <w:pPr>
              <w:tabs>
                <w:tab w:val="left" w:pos="720"/>
                <w:tab w:val="right" w:pos="4536"/>
                <w:tab w:val="right" w:pos="6804"/>
                <w:tab w:val="right" w:pos="8505"/>
              </w:tabs>
              <w:rPr>
                <w:rFonts w:ascii="Arial" w:hAnsi="Arial"/>
                <w:sz w:val="22"/>
              </w:rPr>
            </w:pPr>
          </w:p>
        </w:tc>
        <w:tc>
          <w:tcPr>
            <w:tcW w:w="2361" w:type="dxa"/>
          </w:tcPr>
          <w:p w:rsidR="001D4CBC" w:rsidRPr="008B5F77" w:rsidRDefault="00426943" w:rsidP="001E6BE0">
            <w:pPr>
              <w:tabs>
                <w:tab w:val="left" w:pos="720"/>
                <w:tab w:val="right" w:pos="4536"/>
                <w:tab w:val="right" w:pos="6804"/>
                <w:tab w:val="right" w:pos="8505"/>
              </w:tabs>
              <w:jc w:val="right"/>
              <w:rPr>
                <w:rFonts w:ascii="Arial" w:hAnsi="Arial"/>
                <w:sz w:val="22"/>
              </w:rPr>
            </w:pPr>
            <w:r w:rsidRPr="008B5F77">
              <w:rPr>
                <w:rFonts w:ascii="Arial" w:hAnsi="Arial"/>
                <w:sz w:val="22"/>
              </w:rPr>
              <w:t>3 764 327</w:t>
            </w:r>
          </w:p>
        </w:tc>
        <w:tc>
          <w:tcPr>
            <w:tcW w:w="2361" w:type="dxa"/>
          </w:tcPr>
          <w:p w:rsidR="001D4CBC" w:rsidRPr="008B5F77" w:rsidRDefault="00426943" w:rsidP="001E6BE0">
            <w:pPr>
              <w:tabs>
                <w:tab w:val="left" w:pos="720"/>
                <w:tab w:val="right" w:pos="4536"/>
                <w:tab w:val="right" w:pos="6804"/>
                <w:tab w:val="right" w:pos="8505"/>
              </w:tabs>
              <w:jc w:val="right"/>
              <w:rPr>
                <w:rFonts w:ascii="Arial" w:hAnsi="Arial"/>
                <w:sz w:val="22"/>
              </w:rPr>
            </w:pPr>
            <w:r w:rsidRPr="008B5F77">
              <w:rPr>
                <w:rFonts w:ascii="Arial" w:hAnsi="Arial"/>
                <w:sz w:val="22"/>
              </w:rPr>
              <w:t>2 274 412,73</w:t>
            </w:r>
          </w:p>
        </w:tc>
        <w:tc>
          <w:tcPr>
            <w:tcW w:w="2361" w:type="dxa"/>
          </w:tcPr>
          <w:p w:rsidR="001D4CBC" w:rsidRPr="008B5F77" w:rsidRDefault="008E3D4E" w:rsidP="001E6BE0">
            <w:pPr>
              <w:tabs>
                <w:tab w:val="left" w:pos="720"/>
                <w:tab w:val="right" w:pos="4536"/>
                <w:tab w:val="right" w:pos="6804"/>
                <w:tab w:val="right" w:pos="8505"/>
              </w:tabs>
              <w:jc w:val="right"/>
              <w:rPr>
                <w:rFonts w:ascii="Arial" w:hAnsi="Arial"/>
                <w:sz w:val="22"/>
              </w:rPr>
            </w:pPr>
            <w:r>
              <w:rPr>
                <w:rFonts w:ascii="Arial" w:hAnsi="Arial"/>
                <w:sz w:val="22"/>
              </w:rPr>
              <w:t>60,4</w:t>
            </w:r>
          </w:p>
        </w:tc>
      </w:tr>
    </w:tbl>
    <w:p w:rsidR="00046476" w:rsidRPr="008B5F77" w:rsidRDefault="00046476" w:rsidP="006D0FA3">
      <w:pPr>
        <w:tabs>
          <w:tab w:val="left" w:pos="720"/>
          <w:tab w:val="right" w:pos="4536"/>
          <w:tab w:val="right" w:pos="6804"/>
          <w:tab w:val="right" w:pos="8505"/>
        </w:tabs>
        <w:rPr>
          <w:rFonts w:ascii="Arial" w:hAnsi="Arial"/>
          <w:sz w:val="22"/>
        </w:rPr>
      </w:pPr>
    </w:p>
    <w:p w:rsidR="0073253C" w:rsidRPr="008B5F77" w:rsidRDefault="006C01EA" w:rsidP="0073253C">
      <w:pPr>
        <w:pStyle w:val="Tekstpodstawowy31"/>
        <w:rPr>
          <w:rFonts w:ascii="Arial" w:hAnsi="Arial"/>
          <w:sz w:val="22"/>
        </w:rPr>
      </w:pPr>
      <w:r w:rsidRPr="008B5F77">
        <w:rPr>
          <w:rFonts w:ascii="Arial" w:hAnsi="Arial"/>
          <w:sz w:val="22"/>
        </w:rPr>
        <w:t>Wydatki bieżące niniejszego rozdziału stanowią:</w:t>
      </w:r>
    </w:p>
    <w:p w:rsidR="00426943" w:rsidRPr="008B5F77" w:rsidRDefault="001D4CBC" w:rsidP="001D4CBC">
      <w:pPr>
        <w:pStyle w:val="Tekstpodstawowy31"/>
        <w:rPr>
          <w:rFonts w:ascii="Arial" w:hAnsi="Arial"/>
          <w:sz w:val="22"/>
        </w:rPr>
      </w:pPr>
      <w:r w:rsidRPr="008B5F77">
        <w:rPr>
          <w:rFonts w:ascii="Arial" w:hAnsi="Arial"/>
          <w:b/>
          <w:sz w:val="22"/>
        </w:rPr>
        <w:t>-</w:t>
      </w:r>
      <w:r w:rsidR="006C01EA" w:rsidRPr="008B5F77">
        <w:rPr>
          <w:rFonts w:ascii="Arial" w:hAnsi="Arial"/>
          <w:b/>
          <w:sz w:val="22"/>
        </w:rPr>
        <w:t>ze względu na rodzaj zadań</w:t>
      </w:r>
      <w:r w:rsidR="00C30981" w:rsidRPr="008B5F77">
        <w:rPr>
          <w:rFonts w:ascii="Arial" w:hAnsi="Arial"/>
          <w:sz w:val="22"/>
        </w:rPr>
        <w:t xml:space="preserve"> – wydatki na zadania własne</w:t>
      </w:r>
    </w:p>
    <w:p w:rsidR="0073253C" w:rsidRPr="008B5F77" w:rsidRDefault="001D4CBC" w:rsidP="001D4CBC">
      <w:pPr>
        <w:pStyle w:val="Tekstpodstawowy31"/>
        <w:rPr>
          <w:rFonts w:ascii="Arial" w:hAnsi="Arial"/>
          <w:sz w:val="22"/>
        </w:rPr>
      </w:pPr>
      <w:r w:rsidRPr="008B5F77">
        <w:rPr>
          <w:rFonts w:ascii="Arial" w:hAnsi="Arial"/>
          <w:b/>
          <w:sz w:val="22"/>
        </w:rPr>
        <w:t>-</w:t>
      </w:r>
      <w:r w:rsidR="006C01EA" w:rsidRPr="008B5F7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8B5F77" w:rsidTr="001E6BE0">
        <w:tc>
          <w:tcPr>
            <w:tcW w:w="9443" w:type="dxa"/>
            <w:gridSpan w:val="4"/>
          </w:tcPr>
          <w:p w:rsidR="001D4CBC" w:rsidRPr="008B5F77" w:rsidRDefault="001D4CBC" w:rsidP="001E6BE0">
            <w:pPr>
              <w:tabs>
                <w:tab w:val="left" w:pos="720"/>
                <w:tab w:val="right" w:pos="4536"/>
                <w:tab w:val="right" w:pos="6804"/>
                <w:tab w:val="right" w:pos="8505"/>
              </w:tabs>
              <w:jc w:val="both"/>
              <w:rPr>
                <w:rFonts w:ascii="Arial" w:hAnsi="Arial"/>
                <w:sz w:val="22"/>
              </w:rPr>
            </w:pPr>
            <w:r w:rsidRPr="008B5F77">
              <w:rPr>
                <w:rFonts w:ascii="Arial" w:hAnsi="Arial"/>
                <w:sz w:val="22"/>
              </w:rPr>
              <w:t>Wynagrodzenia i składki od nich naliczane</w:t>
            </w:r>
          </w:p>
        </w:tc>
      </w:tr>
      <w:tr w:rsidR="002776C1" w:rsidRPr="008B5F77" w:rsidTr="001E6BE0">
        <w:tc>
          <w:tcPr>
            <w:tcW w:w="2360" w:type="dxa"/>
          </w:tcPr>
          <w:p w:rsidR="001D4CBC" w:rsidRPr="008B5F77" w:rsidRDefault="001D4CBC" w:rsidP="001E6BE0">
            <w:pPr>
              <w:tabs>
                <w:tab w:val="left" w:pos="720"/>
                <w:tab w:val="right" w:pos="4536"/>
                <w:tab w:val="right" w:pos="6804"/>
                <w:tab w:val="right" w:pos="8505"/>
              </w:tabs>
              <w:jc w:val="both"/>
              <w:rPr>
                <w:rFonts w:ascii="Arial" w:hAnsi="Arial"/>
                <w:sz w:val="22"/>
              </w:rPr>
            </w:pP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2776C1" w:rsidRPr="008B5F77" w:rsidTr="001E6BE0">
        <w:tc>
          <w:tcPr>
            <w:tcW w:w="2360" w:type="dxa"/>
          </w:tcPr>
          <w:p w:rsidR="001D4CBC" w:rsidRPr="008B5F77" w:rsidRDefault="001D4CBC" w:rsidP="001E6BE0">
            <w:pPr>
              <w:tabs>
                <w:tab w:val="left" w:pos="720"/>
                <w:tab w:val="right" w:pos="4536"/>
                <w:tab w:val="right" w:pos="6804"/>
                <w:tab w:val="right" w:pos="8505"/>
              </w:tabs>
              <w:jc w:val="both"/>
              <w:rPr>
                <w:rFonts w:ascii="Arial" w:hAnsi="Arial"/>
                <w:sz w:val="22"/>
              </w:rPr>
            </w:pPr>
          </w:p>
        </w:tc>
        <w:tc>
          <w:tcPr>
            <w:tcW w:w="2361" w:type="dxa"/>
          </w:tcPr>
          <w:p w:rsidR="001D4CBC" w:rsidRPr="008B5F77" w:rsidRDefault="00426943" w:rsidP="001E6BE0">
            <w:pPr>
              <w:tabs>
                <w:tab w:val="left" w:pos="720"/>
                <w:tab w:val="right" w:pos="4536"/>
                <w:tab w:val="right" w:pos="6804"/>
                <w:tab w:val="right" w:pos="8505"/>
              </w:tabs>
              <w:jc w:val="right"/>
              <w:rPr>
                <w:rFonts w:ascii="Arial" w:hAnsi="Arial"/>
                <w:sz w:val="22"/>
              </w:rPr>
            </w:pPr>
            <w:r w:rsidRPr="008B5F77">
              <w:rPr>
                <w:rFonts w:ascii="Arial" w:hAnsi="Arial"/>
                <w:sz w:val="22"/>
              </w:rPr>
              <w:t>3 390 906</w:t>
            </w:r>
          </w:p>
        </w:tc>
        <w:tc>
          <w:tcPr>
            <w:tcW w:w="2361" w:type="dxa"/>
          </w:tcPr>
          <w:p w:rsidR="001D4CBC" w:rsidRPr="008B5F77" w:rsidRDefault="00426943" w:rsidP="001E6BE0">
            <w:pPr>
              <w:tabs>
                <w:tab w:val="left" w:pos="720"/>
                <w:tab w:val="right" w:pos="4536"/>
                <w:tab w:val="right" w:pos="6804"/>
                <w:tab w:val="right" w:pos="8505"/>
              </w:tabs>
              <w:jc w:val="right"/>
              <w:rPr>
                <w:rFonts w:ascii="Arial" w:hAnsi="Arial"/>
                <w:sz w:val="22"/>
              </w:rPr>
            </w:pPr>
            <w:r w:rsidRPr="008B5F77">
              <w:rPr>
                <w:rFonts w:ascii="Arial" w:hAnsi="Arial"/>
                <w:sz w:val="22"/>
              </w:rPr>
              <w:t>1 992 419,18</w:t>
            </w:r>
          </w:p>
        </w:tc>
        <w:tc>
          <w:tcPr>
            <w:tcW w:w="2361" w:type="dxa"/>
          </w:tcPr>
          <w:p w:rsidR="001D4CBC" w:rsidRPr="008B5F77" w:rsidRDefault="008E3D4E" w:rsidP="001E6BE0">
            <w:pPr>
              <w:tabs>
                <w:tab w:val="left" w:pos="720"/>
                <w:tab w:val="right" w:pos="4536"/>
                <w:tab w:val="right" w:pos="6804"/>
                <w:tab w:val="right" w:pos="8505"/>
              </w:tabs>
              <w:jc w:val="right"/>
              <w:rPr>
                <w:rFonts w:ascii="Arial" w:hAnsi="Arial"/>
                <w:sz w:val="22"/>
              </w:rPr>
            </w:pPr>
            <w:r>
              <w:rPr>
                <w:rFonts w:ascii="Arial" w:hAnsi="Arial"/>
                <w:sz w:val="22"/>
              </w:rPr>
              <w:t>58,8</w:t>
            </w:r>
          </w:p>
        </w:tc>
      </w:tr>
      <w:tr w:rsidR="002776C1" w:rsidRPr="008B5F77" w:rsidTr="001E6BE0">
        <w:tc>
          <w:tcPr>
            <w:tcW w:w="9443" w:type="dxa"/>
            <w:gridSpan w:val="4"/>
          </w:tcPr>
          <w:p w:rsidR="001D4CBC" w:rsidRPr="008B5F77" w:rsidRDefault="001D4CBC" w:rsidP="001E6BE0">
            <w:pPr>
              <w:tabs>
                <w:tab w:val="left" w:pos="720"/>
                <w:tab w:val="right" w:pos="4536"/>
                <w:tab w:val="right" w:pos="6804"/>
                <w:tab w:val="right" w:pos="8505"/>
              </w:tabs>
              <w:jc w:val="both"/>
              <w:rPr>
                <w:rFonts w:ascii="Arial" w:hAnsi="Arial"/>
                <w:sz w:val="22"/>
              </w:rPr>
            </w:pPr>
            <w:r w:rsidRPr="008B5F77">
              <w:rPr>
                <w:rFonts w:ascii="Arial" w:hAnsi="Arial"/>
                <w:sz w:val="22"/>
              </w:rPr>
              <w:t>Wydatki związane z realizacją zadań statutowych jednostek budżetowych</w:t>
            </w:r>
          </w:p>
        </w:tc>
      </w:tr>
      <w:tr w:rsidR="002776C1" w:rsidRPr="008B5F77" w:rsidTr="001E6BE0">
        <w:tc>
          <w:tcPr>
            <w:tcW w:w="2360" w:type="dxa"/>
          </w:tcPr>
          <w:p w:rsidR="001D4CBC" w:rsidRPr="008B5F77" w:rsidRDefault="001D4CBC" w:rsidP="001E6BE0">
            <w:pPr>
              <w:tabs>
                <w:tab w:val="left" w:pos="720"/>
                <w:tab w:val="right" w:pos="4536"/>
                <w:tab w:val="right" w:pos="6804"/>
                <w:tab w:val="right" w:pos="8505"/>
              </w:tabs>
              <w:jc w:val="both"/>
              <w:rPr>
                <w:rFonts w:ascii="Arial" w:hAnsi="Arial"/>
                <w:sz w:val="22"/>
              </w:rPr>
            </w:pP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2776C1" w:rsidRPr="008B5F77" w:rsidTr="001E6BE0">
        <w:tc>
          <w:tcPr>
            <w:tcW w:w="2360" w:type="dxa"/>
          </w:tcPr>
          <w:p w:rsidR="001D4CBC" w:rsidRPr="008B5F77" w:rsidRDefault="001D4CBC" w:rsidP="001E6BE0">
            <w:pPr>
              <w:tabs>
                <w:tab w:val="left" w:pos="720"/>
                <w:tab w:val="right" w:pos="4536"/>
                <w:tab w:val="right" w:pos="6804"/>
                <w:tab w:val="right" w:pos="8505"/>
              </w:tabs>
              <w:jc w:val="both"/>
              <w:rPr>
                <w:rFonts w:ascii="Arial" w:hAnsi="Arial"/>
                <w:sz w:val="22"/>
              </w:rPr>
            </w:pPr>
          </w:p>
        </w:tc>
        <w:tc>
          <w:tcPr>
            <w:tcW w:w="2361" w:type="dxa"/>
          </w:tcPr>
          <w:p w:rsidR="001D4CBC" w:rsidRPr="008B5F77" w:rsidRDefault="00426943" w:rsidP="001E6BE0">
            <w:pPr>
              <w:tabs>
                <w:tab w:val="left" w:pos="720"/>
                <w:tab w:val="right" w:pos="4536"/>
                <w:tab w:val="right" w:pos="6804"/>
                <w:tab w:val="right" w:pos="8505"/>
              </w:tabs>
              <w:jc w:val="right"/>
              <w:rPr>
                <w:rFonts w:ascii="Arial" w:hAnsi="Arial"/>
                <w:sz w:val="22"/>
              </w:rPr>
            </w:pPr>
            <w:r w:rsidRPr="008B5F77">
              <w:rPr>
                <w:rFonts w:ascii="Arial" w:hAnsi="Arial"/>
                <w:sz w:val="22"/>
              </w:rPr>
              <w:t>363 275</w:t>
            </w:r>
          </w:p>
        </w:tc>
        <w:tc>
          <w:tcPr>
            <w:tcW w:w="2361" w:type="dxa"/>
          </w:tcPr>
          <w:p w:rsidR="001D4CBC" w:rsidRPr="008B5F77" w:rsidRDefault="008B5F77" w:rsidP="008B5F77">
            <w:pPr>
              <w:tabs>
                <w:tab w:val="left" w:pos="720"/>
                <w:tab w:val="right" w:pos="4536"/>
                <w:tab w:val="right" w:pos="6804"/>
                <w:tab w:val="right" w:pos="8505"/>
              </w:tabs>
              <w:jc w:val="right"/>
              <w:rPr>
                <w:rFonts w:ascii="Arial" w:hAnsi="Arial"/>
                <w:sz w:val="22"/>
              </w:rPr>
            </w:pPr>
            <w:r w:rsidRPr="008B5F77">
              <w:rPr>
                <w:rFonts w:ascii="Arial" w:hAnsi="Arial"/>
                <w:sz w:val="22"/>
              </w:rPr>
              <w:t xml:space="preserve">  281 598,74</w:t>
            </w:r>
          </w:p>
        </w:tc>
        <w:tc>
          <w:tcPr>
            <w:tcW w:w="2361" w:type="dxa"/>
          </w:tcPr>
          <w:p w:rsidR="001D4CBC" w:rsidRPr="008B5F77" w:rsidRDefault="008E3D4E" w:rsidP="001E6BE0">
            <w:pPr>
              <w:tabs>
                <w:tab w:val="left" w:pos="720"/>
                <w:tab w:val="right" w:pos="4536"/>
                <w:tab w:val="right" w:pos="6804"/>
                <w:tab w:val="right" w:pos="8505"/>
              </w:tabs>
              <w:jc w:val="right"/>
              <w:rPr>
                <w:rFonts w:ascii="Arial" w:hAnsi="Arial"/>
                <w:sz w:val="22"/>
              </w:rPr>
            </w:pPr>
            <w:r>
              <w:rPr>
                <w:rFonts w:ascii="Arial" w:hAnsi="Arial"/>
                <w:sz w:val="22"/>
              </w:rPr>
              <w:t>77,5</w:t>
            </w:r>
          </w:p>
        </w:tc>
      </w:tr>
      <w:tr w:rsidR="002776C1" w:rsidRPr="008B5F77" w:rsidTr="001E6BE0">
        <w:tc>
          <w:tcPr>
            <w:tcW w:w="9443" w:type="dxa"/>
            <w:gridSpan w:val="4"/>
          </w:tcPr>
          <w:p w:rsidR="001D4CBC" w:rsidRPr="008B5F77" w:rsidRDefault="001D4CBC" w:rsidP="001E6BE0">
            <w:pPr>
              <w:tabs>
                <w:tab w:val="left" w:pos="720"/>
                <w:tab w:val="right" w:pos="4536"/>
                <w:tab w:val="right" w:pos="6804"/>
                <w:tab w:val="right" w:pos="8505"/>
              </w:tabs>
              <w:rPr>
                <w:rFonts w:ascii="Arial" w:hAnsi="Arial"/>
                <w:sz w:val="22"/>
              </w:rPr>
            </w:pPr>
            <w:r w:rsidRPr="008B5F77">
              <w:rPr>
                <w:rFonts w:ascii="Arial" w:hAnsi="Arial"/>
                <w:sz w:val="22"/>
              </w:rPr>
              <w:t>Świadczenia na rzecz osób fizycznych</w:t>
            </w:r>
          </w:p>
        </w:tc>
      </w:tr>
      <w:tr w:rsidR="002776C1" w:rsidRPr="008B5F77" w:rsidTr="001E6BE0">
        <w:tc>
          <w:tcPr>
            <w:tcW w:w="2360" w:type="dxa"/>
          </w:tcPr>
          <w:p w:rsidR="001D4CBC" w:rsidRPr="008B5F77" w:rsidRDefault="001D4CBC" w:rsidP="001E6BE0">
            <w:pPr>
              <w:tabs>
                <w:tab w:val="left" w:pos="720"/>
                <w:tab w:val="right" w:pos="4536"/>
                <w:tab w:val="right" w:pos="6804"/>
                <w:tab w:val="right" w:pos="8505"/>
              </w:tabs>
              <w:jc w:val="both"/>
              <w:rPr>
                <w:rFonts w:ascii="Arial" w:hAnsi="Arial"/>
                <w:sz w:val="22"/>
              </w:rPr>
            </w:pP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1D4CBC" w:rsidRPr="008B5F77" w:rsidRDefault="001D4CBC"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1D4CBC" w:rsidRPr="008B5F77" w:rsidTr="001E6BE0">
        <w:tc>
          <w:tcPr>
            <w:tcW w:w="2360" w:type="dxa"/>
          </w:tcPr>
          <w:p w:rsidR="001D4CBC" w:rsidRPr="008B5F77" w:rsidRDefault="001D4CBC" w:rsidP="001E6BE0">
            <w:pPr>
              <w:tabs>
                <w:tab w:val="left" w:pos="720"/>
                <w:tab w:val="right" w:pos="4536"/>
                <w:tab w:val="right" w:pos="6804"/>
                <w:tab w:val="right" w:pos="8505"/>
              </w:tabs>
              <w:jc w:val="both"/>
              <w:rPr>
                <w:rFonts w:ascii="Arial" w:hAnsi="Arial"/>
                <w:sz w:val="22"/>
              </w:rPr>
            </w:pPr>
          </w:p>
        </w:tc>
        <w:tc>
          <w:tcPr>
            <w:tcW w:w="2361" w:type="dxa"/>
          </w:tcPr>
          <w:p w:rsidR="001D4CBC" w:rsidRPr="008B5F77" w:rsidRDefault="00426943" w:rsidP="001E6BE0">
            <w:pPr>
              <w:tabs>
                <w:tab w:val="left" w:pos="720"/>
                <w:tab w:val="right" w:pos="4536"/>
                <w:tab w:val="right" w:pos="6804"/>
                <w:tab w:val="right" w:pos="8505"/>
              </w:tabs>
              <w:jc w:val="right"/>
              <w:rPr>
                <w:rFonts w:ascii="Arial" w:hAnsi="Arial"/>
                <w:sz w:val="22"/>
              </w:rPr>
            </w:pPr>
            <w:r w:rsidRPr="008B5F77">
              <w:rPr>
                <w:rFonts w:ascii="Arial" w:hAnsi="Arial"/>
                <w:sz w:val="22"/>
              </w:rPr>
              <w:t>10 146</w:t>
            </w:r>
          </w:p>
        </w:tc>
        <w:tc>
          <w:tcPr>
            <w:tcW w:w="2361" w:type="dxa"/>
          </w:tcPr>
          <w:p w:rsidR="001D4CBC" w:rsidRPr="008B5F77" w:rsidRDefault="00426943" w:rsidP="001E6BE0">
            <w:pPr>
              <w:tabs>
                <w:tab w:val="left" w:pos="720"/>
                <w:tab w:val="right" w:pos="4536"/>
                <w:tab w:val="right" w:pos="6804"/>
                <w:tab w:val="right" w:pos="8505"/>
              </w:tabs>
              <w:jc w:val="right"/>
              <w:rPr>
                <w:rFonts w:ascii="Arial" w:hAnsi="Arial"/>
                <w:sz w:val="22"/>
              </w:rPr>
            </w:pPr>
            <w:r w:rsidRPr="008B5F77">
              <w:rPr>
                <w:rFonts w:ascii="Arial" w:hAnsi="Arial"/>
                <w:sz w:val="22"/>
              </w:rPr>
              <w:t>394,81</w:t>
            </w:r>
          </w:p>
        </w:tc>
        <w:tc>
          <w:tcPr>
            <w:tcW w:w="2361" w:type="dxa"/>
          </w:tcPr>
          <w:p w:rsidR="001D4CBC" w:rsidRPr="008B5F77" w:rsidRDefault="0061420F" w:rsidP="001E6BE0">
            <w:pPr>
              <w:tabs>
                <w:tab w:val="left" w:pos="720"/>
                <w:tab w:val="right" w:pos="4536"/>
                <w:tab w:val="right" w:pos="6804"/>
                <w:tab w:val="right" w:pos="8505"/>
              </w:tabs>
              <w:jc w:val="right"/>
              <w:rPr>
                <w:rFonts w:ascii="Arial" w:hAnsi="Arial"/>
                <w:sz w:val="22"/>
              </w:rPr>
            </w:pPr>
            <w:r>
              <w:rPr>
                <w:rFonts w:ascii="Arial" w:hAnsi="Arial"/>
                <w:sz w:val="22"/>
              </w:rPr>
              <w:t>3,9</w:t>
            </w:r>
          </w:p>
        </w:tc>
      </w:tr>
    </w:tbl>
    <w:p w:rsidR="0060486E" w:rsidRPr="008B5F77" w:rsidRDefault="0060486E" w:rsidP="0060486E">
      <w:pPr>
        <w:tabs>
          <w:tab w:val="left" w:pos="720"/>
          <w:tab w:val="right" w:pos="4536"/>
          <w:tab w:val="right" w:pos="6804"/>
          <w:tab w:val="right" w:pos="8505"/>
        </w:tabs>
        <w:rPr>
          <w:rFonts w:ascii="Arial" w:hAnsi="Arial"/>
          <w:sz w:val="22"/>
        </w:rPr>
      </w:pPr>
    </w:p>
    <w:p w:rsidR="008E3D4E" w:rsidRPr="008E3D4E" w:rsidRDefault="008E3D4E" w:rsidP="008E3D4E">
      <w:pPr>
        <w:jc w:val="both"/>
        <w:rPr>
          <w:rFonts w:ascii="Arial" w:hAnsi="Arial" w:cs="Arial"/>
          <w:sz w:val="22"/>
          <w:lang w:eastAsia="pl-PL"/>
        </w:rPr>
      </w:pPr>
      <w:r w:rsidRPr="008E3D4E">
        <w:rPr>
          <w:rFonts w:ascii="Arial" w:hAnsi="Arial" w:cs="Arial"/>
          <w:sz w:val="22"/>
        </w:rPr>
        <w:t>Wydatki dotyczyły bieżącego utrzymania Szkoły Podstawowej Specjalnej wchodzącej w skład Zespołu Szkół Specjalnych im. Marii Grzegorzewskiej. W ramach wydatków statutowych szkoła poniosła wydatki związane m.in. z zakupem środków czystości, materiałów do napraw bieżących prowadzonych w szkole, akcesoriów samochodowych,  paliwa do samochodów służbowych, artykułów biurowych i materiałów papierniczych. W grupie świadczenia na rzecz osób fizycznych dokonano m.in. zakupu odzieży roboczej, wypłacono ekwiwalent za pranie odzieży roboczej. W ramach zakupu pomocy dydaktycznych uzupełniono księgozbiór w bibliotece szkolnej. Ponadto poniesiono wydatki związane z: opłatą za energię elektryczną, cieplną i</w:t>
      </w:r>
      <w:r>
        <w:rPr>
          <w:rFonts w:ascii="Arial" w:hAnsi="Arial" w:cs="Arial"/>
          <w:sz w:val="22"/>
        </w:rPr>
        <w:t xml:space="preserve"> wodę, dokonaniem odpisu na ZFŚS</w:t>
      </w:r>
      <w:r w:rsidRPr="008E3D4E">
        <w:rPr>
          <w:rFonts w:ascii="Arial" w:hAnsi="Arial" w:cs="Arial"/>
          <w:sz w:val="22"/>
        </w:rPr>
        <w:t>, zakupem usług zdrowotnych i usług pozostałych (m.in. odprowadzanie ścieków, wywóz odpadów i nieczystości, aktualizacja licencji na programy komputerowe, opłaty pocztowe, koszty przesyłek i p</w:t>
      </w:r>
      <w:r>
        <w:rPr>
          <w:rFonts w:ascii="Arial" w:hAnsi="Arial" w:cs="Arial"/>
          <w:sz w:val="22"/>
        </w:rPr>
        <w:t>rowizji bankowych, abonament RTV</w:t>
      </w:r>
      <w:r w:rsidRPr="008E3D4E">
        <w:rPr>
          <w:rFonts w:ascii="Arial" w:hAnsi="Arial" w:cs="Arial"/>
          <w:sz w:val="22"/>
        </w:rPr>
        <w:t>, monitoring, przegląd sprzętu sensorycznego w sali dydaktycznej, usługi serwisowe aut służbowych), opłatami telefonicznymi, delegacjami służbowymi,  ubezpieczeniem majątku szkoły, wniesieniem podatku od nieruchomości. W ramach usług remontowych przeprowadzono konserwację urządzeń kserograficznych, naprawiono samochody służące do przewozu dzieci.</w:t>
      </w:r>
    </w:p>
    <w:p w:rsidR="008E3D4E" w:rsidRPr="008E3D4E" w:rsidRDefault="008E3D4E" w:rsidP="008E3D4E">
      <w:pPr>
        <w:pStyle w:val="Tekstpodstawowy"/>
        <w:tabs>
          <w:tab w:val="left" w:pos="360"/>
        </w:tabs>
        <w:jc w:val="both"/>
        <w:rPr>
          <w:rFonts w:ascii="Arial" w:hAnsi="Arial" w:cs="Arial"/>
          <w:sz w:val="22"/>
        </w:rPr>
      </w:pPr>
      <w:r>
        <w:rPr>
          <w:rFonts w:ascii="Arial" w:hAnsi="Arial" w:cs="Arial"/>
          <w:sz w:val="22"/>
        </w:rPr>
        <w:t>W planie wydatków s</w:t>
      </w:r>
      <w:r w:rsidRPr="008E3D4E">
        <w:rPr>
          <w:rFonts w:ascii="Arial" w:hAnsi="Arial" w:cs="Arial"/>
          <w:sz w:val="22"/>
        </w:rPr>
        <w:t>zkoły podstawowej specjalnej uwzględniono środki na realizację Rządowego programu rozwijania szkolnej infrastruktury oraz kompetencji uczniów i nauczycieli w zakresie technologii informacyjno-</w:t>
      </w:r>
      <w:r>
        <w:rPr>
          <w:rFonts w:ascii="Arial" w:hAnsi="Arial" w:cs="Arial"/>
          <w:sz w:val="22"/>
        </w:rPr>
        <w:t xml:space="preserve"> </w:t>
      </w:r>
      <w:r w:rsidRPr="008E3D4E">
        <w:rPr>
          <w:rFonts w:ascii="Arial" w:hAnsi="Arial" w:cs="Arial"/>
          <w:sz w:val="22"/>
        </w:rPr>
        <w:t xml:space="preserve">komunikacyjnych </w:t>
      </w:r>
      <w:r w:rsidRPr="008E3D4E">
        <w:rPr>
          <w:rFonts w:ascii="Arial" w:hAnsi="Arial" w:cs="Arial"/>
          <w:b/>
          <w:sz w:val="22"/>
        </w:rPr>
        <w:t>„Aktywna tablica”</w:t>
      </w:r>
      <w:r w:rsidRPr="008E3D4E">
        <w:rPr>
          <w:rFonts w:ascii="Arial" w:hAnsi="Arial" w:cs="Arial"/>
          <w:sz w:val="22"/>
        </w:rPr>
        <w:t>. Całkowity koszt zadania 17 500 zł, w tym: kwota dotacji 14 000 zł, wkład własny 3 500 zł. Środki będą wydatkowane w II połowie roku.</w:t>
      </w:r>
    </w:p>
    <w:p w:rsidR="00DE7F38" w:rsidRPr="002776C1" w:rsidRDefault="00DE7F38" w:rsidP="003B39DB">
      <w:pPr>
        <w:jc w:val="both"/>
        <w:rPr>
          <w:rFonts w:ascii="Arial" w:hAnsi="Arial" w:cs="Arial"/>
          <w:color w:val="FF0000"/>
          <w:sz w:val="22"/>
        </w:rPr>
      </w:pPr>
    </w:p>
    <w:p w:rsidR="006C01EA" w:rsidRPr="008B5F77" w:rsidRDefault="006C01EA" w:rsidP="006C01EA">
      <w:pPr>
        <w:pStyle w:val="Tekstpodstawowy"/>
        <w:tabs>
          <w:tab w:val="left" w:pos="360"/>
        </w:tabs>
        <w:jc w:val="both"/>
        <w:rPr>
          <w:rFonts w:ascii="Arial" w:hAnsi="Arial"/>
          <w:b/>
          <w:i/>
          <w:sz w:val="22"/>
        </w:rPr>
      </w:pPr>
      <w:r w:rsidRPr="008B5F77">
        <w:rPr>
          <w:rFonts w:ascii="Arial" w:hAnsi="Arial"/>
          <w:b/>
          <w:i/>
          <w:sz w:val="22"/>
        </w:rPr>
        <w:t>Rozdział 80105 Przedszkola specjalne</w:t>
      </w:r>
    </w:p>
    <w:p w:rsidR="006C01EA" w:rsidRPr="008B5F77" w:rsidRDefault="006C01EA" w:rsidP="006C01EA">
      <w:pPr>
        <w:pStyle w:val="Tekstpodstawowy"/>
        <w:tabs>
          <w:tab w:val="left" w:pos="360"/>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8B5F77" w:rsidTr="001E6BE0">
        <w:tc>
          <w:tcPr>
            <w:tcW w:w="9443" w:type="dxa"/>
            <w:gridSpan w:val="4"/>
          </w:tcPr>
          <w:p w:rsidR="00BE4836" w:rsidRPr="008B5F77" w:rsidRDefault="00BE4836" w:rsidP="001E6BE0">
            <w:pPr>
              <w:tabs>
                <w:tab w:val="left" w:pos="720"/>
                <w:tab w:val="right" w:pos="4536"/>
                <w:tab w:val="right" w:pos="6804"/>
                <w:tab w:val="right" w:pos="8505"/>
              </w:tabs>
              <w:rPr>
                <w:rFonts w:ascii="Arial" w:hAnsi="Arial"/>
                <w:sz w:val="22"/>
              </w:rPr>
            </w:pPr>
            <w:r w:rsidRPr="008B5F77">
              <w:rPr>
                <w:rFonts w:ascii="Arial" w:hAnsi="Arial"/>
                <w:sz w:val="22"/>
              </w:rPr>
              <w:t>Wydatki bieżące</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rPr>
                <w:rFonts w:ascii="Arial" w:hAnsi="Arial"/>
                <w:sz w:val="22"/>
              </w:rPr>
            </w:pP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BE4836" w:rsidRPr="008B5F77" w:rsidTr="001E6BE0">
        <w:tc>
          <w:tcPr>
            <w:tcW w:w="2360" w:type="dxa"/>
          </w:tcPr>
          <w:p w:rsidR="00BE4836" w:rsidRPr="008B5F77" w:rsidRDefault="00BE4836" w:rsidP="001E6BE0">
            <w:pPr>
              <w:tabs>
                <w:tab w:val="left" w:pos="720"/>
                <w:tab w:val="right" w:pos="4536"/>
                <w:tab w:val="right" w:pos="6804"/>
                <w:tab w:val="right" w:pos="8505"/>
              </w:tabs>
              <w:rPr>
                <w:rFonts w:ascii="Arial" w:hAnsi="Arial"/>
                <w:sz w:val="22"/>
              </w:rPr>
            </w:pP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sidRPr="008B5F77">
              <w:rPr>
                <w:rFonts w:ascii="Arial" w:hAnsi="Arial"/>
                <w:sz w:val="22"/>
              </w:rPr>
              <w:t>737 033</w:t>
            </w: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sidRPr="008B5F77">
              <w:rPr>
                <w:rFonts w:ascii="Arial" w:hAnsi="Arial"/>
                <w:sz w:val="22"/>
              </w:rPr>
              <w:t>341 876,86</w:t>
            </w:r>
          </w:p>
        </w:tc>
        <w:tc>
          <w:tcPr>
            <w:tcW w:w="2361" w:type="dxa"/>
          </w:tcPr>
          <w:p w:rsidR="00BE4836" w:rsidRPr="008B5F77" w:rsidRDefault="0061420F" w:rsidP="001E6BE0">
            <w:pPr>
              <w:tabs>
                <w:tab w:val="left" w:pos="720"/>
                <w:tab w:val="right" w:pos="4536"/>
                <w:tab w:val="right" w:pos="6804"/>
                <w:tab w:val="right" w:pos="8505"/>
              </w:tabs>
              <w:jc w:val="right"/>
              <w:rPr>
                <w:rFonts w:ascii="Arial" w:hAnsi="Arial"/>
                <w:sz w:val="22"/>
              </w:rPr>
            </w:pPr>
            <w:r>
              <w:rPr>
                <w:rFonts w:ascii="Arial" w:hAnsi="Arial"/>
                <w:sz w:val="22"/>
              </w:rPr>
              <w:t>46,4</w:t>
            </w:r>
          </w:p>
        </w:tc>
      </w:tr>
    </w:tbl>
    <w:p w:rsidR="005424B3" w:rsidRPr="008B5F77" w:rsidRDefault="005424B3" w:rsidP="008F02AC">
      <w:pPr>
        <w:tabs>
          <w:tab w:val="left" w:pos="720"/>
          <w:tab w:val="right" w:pos="4536"/>
          <w:tab w:val="right" w:pos="6804"/>
          <w:tab w:val="right" w:pos="8505"/>
        </w:tabs>
        <w:rPr>
          <w:rFonts w:ascii="Arial" w:hAnsi="Arial"/>
          <w:sz w:val="22"/>
        </w:rPr>
      </w:pPr>
    </w:p>
    <w:p w:rsidR="00201F7C" w:rsidRPr="008B5F77" w:rsidRDefault="006C01EA" w:rsidP="006C01EA">
      <w:pPr>
        <w:pStyle w:val="Tekstpodstawowy31"/>
        <w:rPr>
          <w:rFonts w:ascii="Arial" w:hAnsi="Arial"/>
          <w:sz w:val="22"/>
        </w:rPr>
      </w:pPr>
      <w:r w:rsidRPr="008B5F77">
        <w:rPr>
          <w:rFonts w:ascii="Arial" w:hAnsi="Arial"/>
          <w:sz w:val="22"/>
        </w:rPr>
        <w:t>Wydatki niniejszego rozdziału stanowią:</w:t>
      </w:r>
    </w:p>
    <w:p w:rsidR="00201F7C" w:rsidRPr="008B5F77" w:rsidRDefault="00BE4836" w:rsidP="00BE4836">
      <w:pPr>
        <w:pStyle w:val="Tekstpodstawowy31"/>
        <w:rPr>
          <w:rFonts w:ascii="Arial" w:hAnsi="Arial"/>
          <w:sz w:val="22"/>
        </w:rPr>
      </w:pPr>
      <w:r w:rsidRPr="008B5F77">
        <w:rPr>
          <w:rFonts w:ascii="Arial" w:hAnsi="Arial"/>
          <w:b/>
          <w:sz w:val="22"/>
        </w:rPr>
        <w:t>-</w:t>
      </w:r>
      <w:r w:rsidR="006C01EA" w:rsidRPr="008B5F77">
        <w:rPr>
          <w:rFonts w:ascii="Arial" w:hAnsi="Arial"/>
          <w:b/>
          <w:sz w:val="22"/>
        </w:rPr>
        <w:t xml:space="preserve">ze względu na rodzaj zadań </w:t>
      </w:r>
      <w:r w:rsidR="00DE5AED" w:rsidRPr="008B5F77">
        <w:rPr>
          <w:rFonts w:ascii="Arial" w:hAnsi="Arial"/>
          <w:sz w:val="22"/>
        </w:rPr>
        <w:t>–</w:t>
      </w:r>
      <w:r w:rsidR="006C01EA" w:rsidRPr="008B5F77">
        <w:rPr>
          <w:rFonts w:ascii="Arial" w:hAnsi="Arial"/>
          <w:b/>
          <w:sz w:val="22"/>
        </w:rPr>
        <w:t xml:space="preserve"> </w:t>
      </w:r>
      <w:r w:rsidR="006C01EA" w:rsidRPr="008B5F77">
        <w:rPr>
          <w:rFonts w:ascii="Arial" w:hAnsi="Arial"/>
          <w:sz w:val="22"/>
          <w:u w:val="single"/>
        </w:rPr>
        <w:t>wydatki na zadania własne,</w:t>
      </w:r>
    </w:p>
    <w:p w:rsidR="00201F7C" w:rsidRPr="008B5F77" w:rsidRDefault="00BE4836" w:rsidP="00BE4836">
      <w:pPr>
        <w:pStyle w:val="Tekstpodstawowy31"/>
        <w:rPr>
          <w:rFonts w:ascii="Arial" w:hAnsi="Arial"/>
          <w:sz w:val="22"/>
        </w:rPr>
      </w:pPr>
      <w:r w:rsidRPr="008B5F77">
        <w:rPr>
          <w:rFonts w:ascii="Arial" w:hAnsi="Arial"/>
          <w:b/>
          <w:sz w:val="22"/>
        </w:rPr>
        <w:t>-</w:t>
      </w:r>
      <w:r w:rsidR="006C01EA" w:rsidRPr="008B5F7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8B5F77" w:rsidTr="001E6BE0">
        <w:tc>
          <w:tcPr>
            <w:tcW w:w="9443" w:type="dxa"/>
            <w:gridSpan w:val="4"/>
          </w:tcPr>
          <w:p w:rsidR="00BE4836" w:rsidRPr="008B5F77" w:rsidRDefault="00BE4836" w:rsidP="001E6BE0">
            <w:pPr>
              <w:tabs>
                <w:tab w:val="left" w:pos="720"/>
                <w:tab w:val="right" w:pos="4536"/>
                <w:tab w:val="right" w:pos="6804"/>
                <w:tab w:val="right" w:pos="8505"/>
              </w:tabs>
              <w:jc w:val="both"/>
              <w:rPr>
                <w:rFonts w:ascii="Arial" w:hAnsi="Arial"/>
                <w:sz w:val="22"/>
              </w:rPr>
            </w:pPr>
            <w:r w:rsidRPr="008B5F77">
              <w:rPr>
                <w:rFonts w:ascii="Arial" w:hAnsi="Arial"/>
                <w:sz w:val="22"/>
              </w:rPr>
              <w:t>Wynagrodzenia i składki od nich naliczane</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Pr>
                <w:rFonts w:ascii="Arial" w:hAnsi="Arial"/>
                <w:sz w:val="22"/>
              </w:rPr>
              <w:t>477 445</w:t>
            </w:r>
          </w:p>
        </w:tc>
        <w:tc>
          <w:tcPr>
            <w:tcW w:w="2361" w:type="dxa"/>
          </w:tcPr>
          <w:p w:rsidR="00BE4836" w:rsidRPr="008B5F77" w:rsidRDefault="0061420F" w:rsidP="001E6BE0">
            <w:pPr>
              <w:tabs>
                <w:tab w:val="left" w:pos="720"/>
                <w:tab w:val="right" w:pos="4536"/>
                <w:tab w:val="right" w:pos="6804"/>
                <w:tab w:val="right" w:pos="8505"/>
              </w:tabs>
              <w:jc w:val="right"/>
              <w:rPr>
                <w:rFonts w:ascii="Arial" w:hAnsi="Arial"/>
                <w:sz w:val="22"/>
              </w:rPr>
            </w:pPr>
            <w:r>
              <w:rPr>
                <w:rFonts w:ascii="Arial" w:hAnsi="Arial"/>
                <w:sz w:val="22"/>
              </w:rPr>
              <w:t>265 558,80</w:t>
            </w:r>
          </w:p>
        </w:tc>
        <w:tc>
          <w:tcPr>
            <w:tcW w:w="2361" w:type="dxa"/>
          </w:tcPr>
          <w:p w:rsidR="00BE4836" w:rsidRPr="008B5F77" w:rsidRDefault="0061420F" w:rsidP="001E6BE0">
            <w:pPr>
              <w:tabs>
                <w:tab w:val="left" w:pos="720"/>
                <w:tab w:val="right" w:pos="4536"/>
                <w:tab w:val="right" w:pos="6804"/>
                <w:tab w:val="right" w:pos="8505"/>
              </w:tabs>
              <w:jc w:val="right"/>
              <w:rPr>
                <w:rFonts w:ascii="Arial" w:hAnsi="Arial"/>
                <w:sz w:val="22"/>
              </w:rPr>
            </w:pPr>
            <w:r>
              <w:rPr>
                <w:rFonts w:ascii="Arial" w:hAnsi="Arial"/>
                <w:sz w:val="22"/>
              </w:rPr>
              <w:t>55,6</w:t>
            </w:r>
          </w:p>
        </w:tc>
      </w:tr>
      <w:tr w:rsidR="002776C1" w:rsidRPr="008B5F77" w:rsidTr="001E6BE0">
        <w:tc>
          <w:tcPr>
            <w:tcW w:w="9443" w:type="dxa"/>
            <w:gridSpan w:val="4"/>
          </w:tcPr>
          <w:p w:rsidR="00BE4836" w:rsidRPr="008B5F77" w:rsidRDefault="00BE4836" w:rsidP="001E6BE0">
            <w:pPr>
              <w:tabs>
                <w:tab w:val="left" w:pos="720"/>
                <w:tab w:val="right" w:pos="4536"/>
                <w:tab w:val="right" w:pos="6804"/>
                <w:tab w:val="right" w:pos="8505"/>
              </w:tabs>
              <w:jc w:val="both"/>
              <w:rPr>
                <w:rFonts w:ascii="Arial" w:hAnsi="Arial"/>
                <w:sz w:val="22"/>
              </w:rPr>
            </w:pPr>
            <w:r w:rsidRPr="008B5F77">
              <w:rPr>
                <w:rFonts w:ascii="Arial" w:hAnsi="Arial"/>
                <w:sz w:val="22"/>
              </w:rPr>
              <w:t>Wydatki związane z realizacją zadań statutowych jednostek budżetowych</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Pr>
                <w:rFonts w:ascii="Arial" w:hAnsi="Arial"/>
                <w:sz w:val="22"/>
              </w:rPr>
              <w:t>26 347</w:t>
            </w: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Pr>
                <w:rFonts w:ascii="Arial" w:hAnsi="Arial"/>
                <w:sz w:val="22"/>
              </w:rPr>
              <w:t>18 127,00</w:t>
            </w:r>
          </w:p>
        </w:tc>
        <w:tc>
          <w:tcPr>
            <w:tcW w:w="2361" w:type="dxa"/>
          </w:tcPr>
          <w:p w:rsidR="00BE4836" w:rsidRPr="008B5F77" w:rsidRDefault="0061420F" w:rsidP="001E6BE0">
            <w:pPr>
              <w:tabs>
                <w:tab w:val="left" w:pos="720"/>
                <w:tab w:val="right" w:pos="4536"/>
                <w:tab w:val="right" w:pos="6804"/>
                <w:tab w:val="right" w:pos="8505"/>
              </w:tabs>
              <w:jc w:val="right"/>
              <w:rPr>
                <w:rFonts w:ascii="Arial" w:hAnsi="Arial"/>
                <w:sz w:val="22"/>
              </w:rPr>
            </w:pPr>
            <w:r>
              <w:rPr>
                <w:rFonts w:ascii="Arial" w:hAnsi="Arial"/>
                <w:sz w:val="22"/>
              </w:rPr>
              <w:t>68,8</w:t>
            </w:r>
          </w:p>
        </w:tc>
      </w:tr>
      <w:tr w:rsidR="002776C1" w:rsidRPr="008B5F77" w:rsidTr="001E6BE0">
        <w:tc>
          <w:tcPr>
            <w:tcW w:w="9443" w:type="dxa"/>
            <w:gridSpan w:val="4"/>
          </w:tcPr>
          <w:p w:rsidR="00BE4836" w:rsidRPr="008B5F77" w:rsidRDefault="00BE4836" w:rsidP="001E6BE0">
            <w:pPr>
              <w:tabs>
                <w:tab w:val="left" w:pos="720"/>
                <w:tab w:val="right" w:pos="4536"/>
                <w:tab w:val="right" w:pos="6804"/>
                <w:tab w:val="right" w:pos="8505"/>
              </w:tabs>
              <w:rPr>
                <w:rFonts w:ascii="Arial" w:hAnsi="Arial"/>
                <w:sz w:val="22"/>
              </w:rPr>
            </w:pPr>
            <w:r w:rsidRPr="008B5F77">
              <w:rPr>
                <w:rFonts w:ascii="Arial" w:hAnsi="Arial"/>
                <w:sz w:val="22"/>
              </w:rPr>
              <w:t>Świadczenia na rzecz osób fizycznych</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Pr>
                <w:rFonts w:ascii="Arial" w:hAnsi="Arial"/>
                <w:sz w:val="22"/>
              </w:rPr>
              <w:t>916</w:t>
            </w: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Pr>
                <w:rFonts w:ascii="Arial" w:hAnsi="Arial"/>
                <w:sz w:val="22"/>
              </w:rPr>
              <w:t>0,00</w:t>
            </w: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Pr>
                <w:rFonts w:ascii="Arial" w:hAnsi="Arial"/>
                <w:sz w:val="22"/>
              </w:rPr>
              <w:t>-</w:t>
            </w:r>
          </w:p>
        </w:tc>
      </w:tr>
      <w:tr w:rsidR="002776C1" w:rsidRPr="008B5F77" w:rsidTr="001E6BE0">
        <w:tc>
          <w:tcPr>
            <w:tcW w:w="9443" w:type="dxa"/>
            <w:gridSpan w:val="4"/>
          </w:tcPr>
          <w:p w:rsidR="00BE4836" w:rsidRPr="008B5F77" w:rsidRDefault="00BE4836" w:rsidP="00BE4836">
            <w:pPr>
              <w:jc w:val="both"/>
              <w:rPr>
                <w:rFonts w:ascii="Arial" w:hAnsi="Arial" w:cs="Arial"/>
                <w:bCs/>
                <w:iCs/>
                <w:sz w:val="22"/>
                <w:szCs w:val="22"/>
              </w:rPr>
            </w:pPr>
            <w:r w:rsidRPr="008B5F77">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Plan</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Wykonanie</w:t>
            </w:r>
          </w:p>
        </w:tc>
        <w:tc>
          <w:tcPr>
            <w:tcW w:w="2361" w:type="dxa"/>
          </w:tcPr>
          <w:p w:rsidR="00BE4836" w:rsidRPr="008B5F77" w:rsidRDefault="00BE4836" w:rsidP="001E6BE0">
            <w:pPr>
              <w:tabs>
                <w:tab w:val="left" w:pos="720"/>
                <w:tab w:val="right" w:pos="4536"/>
                <w:tab w:val="right" w:pos="6804"/>
                <w:tab w:val="right" w:pos="8505"/>
              </w:tabs>
              <w:jc w:val="right"/>
              <w:rPr>
                <w:rFonts w:ascii="Arial" w:hAnsi="Arial"/>
                <w:sz w:val="22"/>
              </w:rPr>
            </w:pPr>
            <w:r w:rsidRPr="008B5F77">
              <w:rPr>
                <w:rFonts w:ascii="Arial" w:hAnsi="Arial"/>
                <w:sz w:val="22"/>
              </w:rPr>
              <w:t>Realizacja %</w:t>
            </w:r>
          </w:p>
        </w:tc>
      </w:tr>
      <w:tr w:rsidR="00BE4836" w:rsidRPr="008B5F77" w:rsidTr="001E6BE0">
        <w:tc>
          <w:tcPr>
            <w:tcW w:w="2360" w:type="dxa"/>
          </w:tcPr>
          <w:p w:rsidR="00BE4836" w:rsidRPr="008B5F77"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8B5F77" w:rsidRDefault="008B5F77" w:rsidP="001E6BE0">
            <w:pPr>
              <w:tabs>
                <w:tab w:val="left" w:pos="720"/>
                <w:tab w:val="right" w:pos="4536"/>
                <w:tab w:val="right" w:pos="6804"/>
                <w:tab w:val="right" w:pos="8505"/>
              </w:tabs>
              <w:jc w:val="right"/>
              <w:rPr>
                <w:rFonts w:ascii="Arial" w:hAnsi="Arial"/>
                <w:sz w:val="22"/>
              </w:rPr>
            </w:pPr>
            <w:r>
              <w:rPr>
                <w:rFonts w:ascii="Arial" w:hAnsi="Arial"/>
                <w:sz w:val="22"/>
              </w:rPr>
              <w:t>232 325</w:t>
            </w:r>
          </w:p>
        </w:tc>
        <w:tc>
          <w:tcPr>
            <w:tcW w:w="2361" w:type="dxa"/>
          </w:tcPr>
          <w:p w:rsidR="00BE4836" w:rsidRPr="008B5F77" w:rsidRDefault="0061420F" w:rsidP="001E6BE0">
            <w:pPr>
              <w:tabs>
                <w:tab w:val="left" w:pos="720"/>
                <w:tab w:val="right" w:pos="4536"/>
                <w:tab w:val="right" w:pos="6804"/>
                <w:tab w:val="right" w:pos="8505"/>
              </w:tabs>
              <w:jc w:val="right"/>
              <w:rPr>
                <w:rFonts w:ascii="Arial" w:hAnsi="Arial"/>
                <w:sz w:val="22"/>
              </w:rPr>
            </w:pPr>
            <w:r>
              <w:rPr>
                <w:rFonts w:ascii="Arial" w:hAnsi="Arial"/>
                <w:sz w:val="22"/>
              </w:rPr>
              <w:t>58 191,06</w:t>
            </w:r>
          </w:p>
        </w:tc>
        <w:tc>
          <w:tcPr>
            <w:tcW w:w="2361" w:type="dxa"/>
          </w:tcPr>
          <w:p w:rsidR="00BE4836" w:rsidRPr="008B5F77" w:rsidRDefault="0061420F" w:rsidP="001E6BE0">
            <w:pPr>
              <w:tabs>
                <w:tab w:val="left" w:pos="720"/>
                <w:tab w:val="right" w:pos="4536"/>
                <w:tab w:val="right" w:pos="6804"/>
                <w:tab w:val="right" w:pos="8505"/>
              </w:tabs>
              <w:jc w:val="right"/>
              <w:rPr>
                <w:rFonts w:ascii="Arial" w:hAnsi="Arial"/>
                <w:sz w:val="22"/>
              </w:rPr>
            </w:pPr>
            <w:r>
              <w:rPr>
                <w:rFonts w:ascii="Arial" w:hAnsi="Arial"/>
                <w:sz w:val="22"/>
              </w:rPr>
              <w:t>25,0</w:t>
            </w:r>
          </w:p>
        </w:tc>
      </w:tr>
    </w:tbl>
    <w:p w:rsidR="00201F7C" w:rsidRPr="008B5F77" w:rsidRDefault="00201F7C" w:rsidP="00E8454E">
      <w:pPr>
        <w:tabs>
          <w:tab w:val="left" w:pos="720"/>
          <w:tab w:val="right" w:pos="4536"/>
          <w:tab w:val="right" w:pos="6804"/>
          <w:tab w:val="right" w:pos="8505"/>
        </w:tabs>
        <w:jc w:val="both"/>
        <w:rPr>
          <w:rFonts w:ascii="Arial" w:hAnsi="Arial"/>
          <w:sz w:val="22"/>
          <w:szCs w:val="22"/>
        </w:rPr>
      </w:pPr>
    </w:p>
    <w:p w:rsidR="00C30981" w:rsidRPr="008B5F77" w:rsidRDefault="00C30981" w:rsidP="00C30981">
      <w:pPr>
        <w:pStyle w:val="Tekstpodstawowy"/>
        <w:tabs>
          <w:tab w:val="left" w:pos="360"/>
        </w:tabs>
        <w:jc w:val="both"/>
        <w:rPr>
          <w:rFonts w:ascii="Arial" w:hAnsi="Arial" w:cs="Arial"/>
          <w:sz w:val="22"/>
          <w:szCs w:val="22"/>
        </w:rPr>
      </w:pPr>
      <w:r w:rsidRPr="008B5F77">
        <w:rPr>
          <w:rFonts w:ascii="Arial" w:hAnsi="Arial" w:cs="Arial"/>
          <w:sz w:val="22"/>
          <w:szCs w:val="22"/>
        </w:rPr>
        <w:t xml:space="preserve">Wydatki zrealizowało Przedszkole Specjalne wchodzące w skład Zespołu Szkół Specjalnych </w:t>
      </w:r>
      <w:r w:rsidRPr="008B5F77">
        <w:rPr>
          <w:rFonts w:ascii="Arial" w:hAnsi="Arial" w:cs="Arial"/>
          <w:sz w:val="22"/>
          <w:szCs w:val="22"/>
        </w:rPr>
        <w:br/>
        <w:t xml:space="preserve">im. Marii Grzegorzewskiej. Wydatki poczynione przez szkołę obejmowały wydatki związane                z wypłatą wynagrodzeń i składek od nich naliczanych oraz dokonano odpisu na ZFŚS. </w:t>
      </w:r>
    </w:p>
    <w:p w:rsidR="008B5F77" w:rsidRPr="008B5F77" w:rsidRDefault="00C30981" w:rsidP="008B5F77">
      <w:pPr>
        <w:pStyle w:val="Akapitzlist"/>
        <w:widowControl w:val="0"/>
        <w:ind w:left="0"/>
        <w:jc w:val="both"/>
        <w:rPr>
          <w:rFonts w:ascii="Arial" w:hAnsi="Arial"/>
          <w:bCs/>
          <w:sz w:val="22"/>
          <w:szCs w:val="22"/>
        </w:rPr>
      </w:pPr>
      <w:r w:rsidRPr="008B5F77">
        <w:rPr>
          <w:rFonts w:ascii="Arial" w:hAnsi="Arial" w:cs="Arial"/>
          <w:sz w:val="22"/>
          <w:szCs w:val="22"/>
        </w:rPr>
        <w:t xml:space="preserve">Wydatki na programy finansowane ze środków, o których mowa w art. 5 ust. 1 pkt 2 ustawy z </w:t>
      </w:r>
      <w:r w:rsidRPr="008B5F77">
        <w:rPr>
          <w:rFonts w:ascii="Arial" w:hAnsi="Arial" w:cs="Arial"/>
          <w:sz w:val="22"/>
          <w:szCs w:val="22"/>
        </w:rPr>
        <w:lastRenderedPageBreak/>
        <w:t xml:space="preserve">dnia 27 sierpnia 2009 r. o finansach publicznych dotyczą projektu pn.: </w:t>
      </w:r>
      <w:r w:rsidRPr="008B5F77">
        <w:rPr>
          <w:rFonts w:ascii="Arial" w:eastAsia="Calibri" w:hAnsi="Arial" w:cs="Arial"/>
          <w:b/>
          <w:i/>
          <w:sz w:val="22"/>
          <w:szCs w:val="22"/>
        </w:rPr>
        <w:t>„</w:t>
      </w:r>
      <w:r w:rsidRPr="008B5F77">
        <w:rPr>
          <w:rFonts w:ascii="Arial" w:eastAsia="Calibri" w:hAnsi="Arial" w:cs="Arial"/>
          <w:b/>
          <w:sz w:val="22"/>
          <w:szCs w:val="22"/>
        </w:rPr>
        <w:t>Od Montessori do samodzielności II</w:t>
      </w:r>
      <w:r w:rsidR="008B5F77" w:rsidRPr="008B5F77">
        <w:rPr>
          <w:rFonts w:ascii="Arial" w:eastAsia="Calibri" w:hAnsi="Arial" w:cs="Arial"/>
          <w:b/>
          <w:sz w:val="22"/>
          <w:szCs w:val="22"/>
        </w:rPr>
        <w:t>I</w:t>
      </w:r>
      <w:r w:rsidRPr="008B5F77">
        <w:rPr>
          <w:rFonts w:ascii="Arial" w:eastAsia="Calibri" w:hAnsi="Arial" w:cs="Arial"/>
          <w:sz w:val="22"/>
          <w:szCs w:val="22"/>
        </w:rPr>
        <w:t>”</w:t>
      </w:r>
      <w:r w:rsidR="008B5F77" w:rsidRPr="008B5F77">
        <w:rPr>
          <w:rFonts w:ascii="Arial" w:eastAsia="Calibri" w:hAnsi="Arial" w:cs="Arial"/>
          <w:sz w:val="22"/>
          <w:szCs w:val="22"/>
        </w:rPr>
        <w:t xml:space="preserve">. </w:t>
      </w:r>
      <w:r w:rsidR="008B5F77" w:rsidRPr="008B5F77">
        <w:rPr>
          <w:rFonts w:ascii="Arial" w:hAnsi="Arial" w:cs="Arial"/>
          <w:sz w:val="22"/>
          <w:szCs w:val="22"/>
        </w:rPr>
        <w:t xml:space="preserve">Projekt w całości dofinansowywany ze środków </w:t>
      </w:r>
      <w:r w:rsidR="008B5F77" w:rsidRPr="008B5F77">
        <w:rPr>
          <w:rFonts w:ascii="Arial" w:hAnsi="Arial"/>
          <w:bCs/>
          <w:sz w:val="22"/>
          <w:szCs w:val="22"/>
        </w:rPr>
        <w:t>Europejskiego Funduszu Społecznego w ramach Programu Operacyjnego Wiedza Edukacja Rozwój na lata 2014-2020.</w:t>
      </w:r>
    </w:p>
    <w:p w:rsidR="008B5F77" w:rsidRPr="008B5F77" w:rsidRDefault="008B5F77" w:rsidP="008B5F77">
      <w:pPr>
        <w:jc w:val="both"/>
        <w:rPr>
          <w:rFonts w:ascii="Arial" w:eastAsia="Calibri" w:hAnsi="Arial" w:cs="Arial"/>
          <w:sz w:val="22"/>
          <w:szCs w:val="22"/>
          <w:lang w:eastAsia="en-US"/>
        </w:rPr>
      </w:pPr>
      <w:r w:rsidRPr="008B5F77">
        <w:rPr>
          <w:rFonts w:ascii="Arial" w:eastAsia="Calibri" w:hAnsi="Arial" w:cs="Arial"/>
          <w:sz w:val="22"/>
          <w:szCs w:val="22"/>
          <w:lang w:eastAsia="en-US"/>
        </w:rPr>
        <w:t xml:space="preserve">Projekt stanowi kontynuację projektu pn.: „Od Montessori do samodzielności”, </w:t>
      </w:r>
      <w:r w:rsidRPr="008B5F77">
        <w:rPr>
          <w:rFonts w:ascii="Arial" w:eastAsia="Calibri" w:hAnsi="Arial" w:cs="Arial"/>
          <w:sz w:val="22"/>
          <w:szCs w:val="22"/>
          <w:lang w:eastAsia="en-US"/>
        </w:rPr>
        <w:br/>
        <w:t>a jego głównym celem jest podniesienie kwalifikacji zawodowych nauczycieli Zespołu Szkół Specjalnych im. M. Grzegorzewskiej w Zduńskiej Woli poprzez nabycie uprawnień do pracy z uczniem w wieku szkolnym z wykorzystaniem metody Marii Montessori.</w:t>
      </w:r>
    </w:p>
    <w:p w:rsidR="008B5F77" w:rsidRPr="008B5F77" w:rsidRDefault="008B5F77" w:rsidP="008B5F77">
      <w:pPr>
        <w:jc w:val="both"/>
        <w:rPr>
          <w:rFonts w:ascii="Arial" w:eastAsia="Calibri" w:hAnsi="Arial" w:cs="Arial"/>
          <w:sz w:val="22"/>
          <w:szCs w:val="22"/>
          <w:lang w:eastAsia="en-US"/>
        </w:rPr>
      </w:pPr>
      <w:r w:rsidRPr="008B5F77">
        <w:rPr>
          <w:rFonts w:ascii="Arial" w:eastAsia="Calibri" w:hAnsi="Arial" w:cs="Arial"/>
          <w:sz w:val="22"/>
          <w:szCs w:val="22"/>
          <w:lang w:eastAsia="en-US"/>
        </w:rPr>
        <w:t xml:space="preserve">Projekt skierowany jest do 6 nauczycieli, którzy w ramach mobilności zagranicznych wyjadą na wizyty studyjne do Włoch, Hiszpanii, Holandii, Francji, Czech oraz Bułgarii. </w:t>
      </w:r>
    </w:p>
    <w:p w:rsidR="008B5F77" w:rsidRDefault="008B5F77" w:rsidP="008B5F77">
      <w:pPr>
        <w:jc w:val="both"/>
        <w:rPr>
          <w:rFonts w:ascii="Arial" w:eastAsia="Calibri" w:hAnsi="Arial" w:cs="Arial"/>
          <w:sz w:val="22"/>
          <w:szCs w:val="22"/>
          <w:lang w:eastAsia="en-US"/>
        </w:rPr>
      </w:pPr>
      <w:r w:rsidRPr="008B5F77">
        <w:rPr>
          <w:rFonts w:ascii="Arial" w:eastAsia="Calibri" w:hAnsi="Arial" w:cs="Arial"/>
          <w:sz w:val="22"/>
          <w:szCs w:val="22"/>
          <w:lang w:eastAsia="en-US"/>
        </w:rPr>
        <w:t xml:space="preserve">Projekt zakłada 8 mobilności tj. 3 mobilności szkoleniowe w Instytucie </w:t>
      </w:r>
      <w:proofErr w:type="spellStart"/>
      <w:r w:rsidRPr="008B5F77">
        <w:rPr>
          <w:rFonts w:ascii="Arial" w:eastAsia="Calibri" w:hAnsi="Arial" w:cs="Arial"/>
          <w:sz w:val="22"/>
          <w:szCs w:val="22"/>
          <w:lang w:eastAsia="en-US"/>
        </w:rPr>
        <w:t>Duhovka</w:t>
      </w:r>
      <w:proofErr w:type="spellEnd"/>
      <w:r w:rsidRPr="008B5F77">
        <w:rPr>
          <w:rFonts w:ascii="Arial" w:eastAsia="Calibri" w:hAnsi="Arial" w:cs="Arial"/>
          <w:sz w:val="22"/>
          <w:szCs w:val="22"/>
          <w:lang w:eastAsia="en-US"/>
        </w:rPr>
        <w:t xml:space="preserve"> </w:t>
      </w:r>
      <w:r w:rsidRPr="008B5F77">
        <w:rPr>
          <w:rFonts w:ascii="Arial" w:eastAsia="Calibri" w:hAnsi="Arial" w:cs="Arial"/>
          <w:sz w:val="22"/>
          <w:szCs w:val="22"/>
          <w:lang w:eastAsia="en-US"/>
        </w:rPr>
        <w:br/>
        <w:t xml:space="preserve">w Pradze, 1 konferencję naukową w Hadze oraz 4 wyjazdy typu </w:t>
      </w:r>
      <w:proofErr w:type="spellStart"/>
      <w:r w:rsidRPr="008B5F77">
        <w:rPr>
          <w:rFonts w:ascii="Arial" w:eastAsia="Calibri" w:hAnsi="Arial" w:cs="Arial"/>
          <w:sz w:val="22"/>
          <w:szCs w:val="22"/>
          <w:lang w:eastAsia="en-US"/>
        </w:rPr>
        <w:t>job</w:t>
      </w:r>
      <w:proofErr w:type="spellEnd"/>
      <w:r w:rsidRPr="008B5F77">
        <w:rPr>
          <w:rFonts w:ascii="Arial" w:eastAsia="Calibri" w:hAnsi="Arial" w:cs="Arial"/>
          <w:sz w:val="22"/>
          <w:szCs w:val="22"/>
          <w:lang w:eastAsia="en-US"/>
        </w:rPr>
        <w:t xml:space="preserve"> </w:t>
      </w:r>
      <w:proofErr w:type="spellStart"/>
      <w:r w:rsidRPr="008B5F77">
        <w:rPr>
          <w:rFonts w:ascii="Arial" w:eastAsia="Calibri" w:hAnsi="Arial" w:cs="Arial"/>
          <w:sz w:val="22"/>
          <w:szCs w:val="22"/>
          <w:lang w:eastAsia="en-US"/>
        </w:rPr>
        <w:t>shadowing</w:t>
      </w:r>
      <w:proofErr w:type="spellEnd"/>
      <w:r w:rsidRPr="008B5F77">
        <w:rPr>
          <w:rFonts w:ascii="Arial" w:eastAsia="Calibri" w:hAnsi="Arial" w:cs="Arial"/>
          <w:sz w:val="22"/>
          <w:szCs w:val="22"/>
          <w:lang w:eastAsia="en-US"/>
        </w:rPr>
        <w:t xml:space="preserve"> do Bułgarii, Włoch, Francji i Hiszpanii.</w:t>
      </w:r>
    </w:p>
    <w:p w:rsidR="0061420F" w:rsidRPr="0061420F" w:rsidRDefault="0061420F" w:rsidP="0061420F">
      <w:pPr>
        <w:suppressAutoHyphens w:val="0"/>
        <w:jc w:val="both"/>
        <w:rPr>
          <w:rFonts w:ascii="Arial" w:hAnsi="Arial" w:cs="Arial"/>
          <w:sz w:val="22"/>
          <w:lang w:eastAsia="pl-PL"/>
        </w:rPr>
      </w:pPr>
      <w:r w:rsidRPr="0061420F">
        <w:rPr>
          <w:rFonts w:ascii="Arial" w:hAnsi="Arial" w:cs="Arial"/>
          <w:sz w:val="22"/>
        </w:rPr>
        <w:t>W I półroczu br. pokryto koszty związane z wypłatą kieszonkowego dla osób uczestniczących w szkoleniach,  usługą szkoleniową nauczycieli, zakupiono sprzęt komputerowy niezbędny do prawidłowej realizacji projektu.</w:t>
      </w:r>
    </w:p>
    <w:p w:rsidR="0061420F" w:rsidRPr="0061420F" w:rsidRDefault="0061420F" w:rsidP="0061420F">
      <w:pPr>
        <w:suppressAutoHyphens w:val="0"/>
        <w:jc w:val="both"/>
        <w:rPr>
          <w:rFonts w:ascii="Arial" w:hAnsi="Arial" w:cs="Arial"/>
          <w:sz w:val="22"/>
          <w:lang w:eastAsia="pl-PL"/>
        </w:rPr>
      </w:pPr>
      <w:r w:rsidRPr="0061420F">
        <w:rPr>
          <w:rFonts w:ascii="Arial" w:hAnsi="Arial" w:cs="Arial"/>
          <w:sz w:val="22"/>
          <w:lang w:eastAsia="pl-PL"/>
        </w:rPr>
        <w:t>Głównym celem projektu jest podnoszenie jakości pracy Zespołu Szkół Specjalnych im. Marii Grzegorzewskiej w Zduńskiej Woli poprzez rozwój wiedzy, kompetencji i umiejętności zawodowych nauczycieli.</w:t>
      </w:r>
    </w:p>
    <w:p w:rsidR="008B5F77" w:rsidRPr="00352840" w:rsidRDefault="008B5F77" w:rsidP="008B5F77">
      <w:pPr>
        <w:jc w:val="both"/>
        <w:rPr>
          <w:rFonts w:ascii="Arial" w:eastAsia="Calibri" w:hAnsi="Arial" w:cs="Arial"/>
          <w:szCs w:val="22"/>
          <w:lang w:eastAsia="en-US"/>
        </w:rPr>
      </w:pPr>
    </w:p>
    <w:p w:rsidR="006C01EA" w:rsidRPr="00FF55DE" w:rsidRDefault="006C01EA" w:rsidP="008B5F77">
      <w:pPr>
        <w:pStyle w:val="Tekstpodstawowy"/>
        <w:tabs>
          <w:tab w:val="left" w:pos="360"/>
        </w:tabs>
        <w:jc w:val="both"/>
        <w:rPr>
          <w:rFonts w:ascii="Arial" w:hAnsi="Arial"/>
          <w:b/>
          <w:i/>
          <w:sz w:val="22"/>
        </w:rPr>
      </w:pPr>
      <w:r w:rsidRPr="00FF55DE">
        <w:rPr>
          <w:rFonts w:ascii="Arial" w:hAnsi="Arial"/>
          <w:b/>
          <w:i/>
          <w:sz w:val="22"/>
        </w:rPr>
        <w:t>Rozdział 80110 Gimnazja</w:t>
      </w:r>
    </w:p>
    <w:p w:rsidR="006C01EA" w:rsidRPr="00FF55DE"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F55DE" w:rsidTr="001E6BE0">
        <w:tc>
          <w:tcPr>
            <w:tcW w:w="9443" w:type="dxa"/>
            <w:gridSpan w:val="4"/>
          </w:tcPr>
          <w:p w:rsidR="00BE4836" w:rsidRPr="00FF55DE" w:rsidRDefault="00BE4836" w:rsidP="001E6BE0">
            <w:pPr>
              <w:tabs>
                <w:tab w:val="left" w:pos="720"/>
                <w:tab w:val="right" w:pos="4536"/>
                <w:tab w:val="right" w:pos="6804"/>
                <w:tab w:val="right" w:pos="8505"/>
              </w:tabs>
              <w:rPr>
                <w:rFonts w:ascii="Arial" w:hAnsi="Arial"/>
                <w:sz w:val="22"/>
              </w:rPr>
            </w:pPr>
            <w:r w:rsidRPr="00FF55DE">
              <w:rPr>
                <w:rFonts w:ascii="Arial" w:hAnsi="Arial"/>
                <w:sz w:val="22"/>
              </w:rPr>
              <w:t>Wydatki bieżące</w:t>
            </w:r>
          </w:p>
        </w:tc>
      </w:tr>
      <w:tr w:rsidR="002776C1" w:rsidRPr="00FF55DE" w:rsidTr="001E6BE0">
        <w:tc>
          <w:tcPr>
            <w:tcW w:w="2360" w:type="dxa"/>
          </w:tcPr>
          <w:p w:rsidR="00BE4836" w:rsidRPr="00FF55DE" w:rsidRDefault="00BE4836" w:rsidP="001E6BE0">
            <w:pPr>
              <w:tabs>
                <w:tab w:val="left" w:pos="720"/>
                <w:tab w:val="right" w:pos="4536"/>
                <w:tab w:val="right" w:pos="6804"/>
                <w:tab w:val="right" w:pos="8505"/>
              </w:tabs>
              <w:rPr>
                <w:rFonts w:ascii="Arial" w:hAnsi="Arial"/>
                <w:sz w:val="22"/>
              </w:rPr>
            </w:pP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Plan</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Wykonanie</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Realizacja %</w:t>
            </w:r>
          </w:p>
        </w:tc>
      </w:tr>
      <w:tr w:rsidR="00BE4836" w:rsidRPr="00FF55DE" w:rsidTr="001E6BE0">
        <w:tc>
          <w:tcPr>
            <w:tcW w:w="2360" w:type="dxa"/>
          </w:tcPr>
          <w:p w:rsidR="00BE4836" w:rsidRPr="00FF55DE" w:rsidRDefault="00BE4836" w:rsidP="001E6BE0">
            <w:pPr>
              <w:tabs>
                <w:tab w:val="left" w:pos="720"/>
                <w:tab w:val="right" w:pos="4536"/>
                <w:tab w:val="right" w:pos="6804"/>
                <w:tab w:val="right" w:pos="8505"/>
              </w:tabs>
              <w:rPr>
                <w:rFonts w:ascii="Arial" w:hAnsi="Arial"/>
                <w:sz w:val="22"/>
              </w:rPr>
            </w:pP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231 805</w:t>
            </w: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138 667,59</w:t>
            </w:r>
          </w:p>
        </w:tc>
        <w:tc>
          <w:tcPr>
            <w:tcW w:w="2361" w:type="dxa"/>
          </w:tcPr>
          <w:p w:rsidR="00BE4836" w:rsidRPr="00FF55DE" w:rsidRDefault="0061420F" w:rsidP="001E6BE0">
            <w:pPr>
              <w:tabs>
                <w:tab w:val="left" w:pos="720"/>
                <w:tab w:val="right" w:pos="4536"/>
                <w:tab w:val="right" w:pos="6804"/>
                <w:tab w:val="right" w:pos="8505"/>
              </w:tabs>
              <w:jc w:val="right"/>
              <w:rPr>
                <w:rFonts w:ascii="Arial" w:hAnsi="Arial"/>
                <w:sz w:val="22"/>
              </w:rPr>
            </w:pPr>
            <w:r>
              <w:rPr>
                <w:rFonts w:ascii="Arial" w:hAnsi="Arial"/>
                <w:sz w:val="22"/>
              </w:rPr>
              <w:t>59,8</w:t>
            </w:r>
          </w:p>
        </w:tc>
      </w:tr>
    </w:tbl>
    <w:p w:rsidR="00BE4836" w:rsidRPr="00FF55DE" w:rsidRDefault="00BE4836" w:rsidP="006C01EA">
      <w:pPr>
        <w:tabs>
          <w:tab w:val="left" w:pos="720"/>
          <w:tab w:val="right" w:pos="4536"/>
          <w:tab w:val="right" w:pos="6804"/>
          <w:tab w:val="right" w:pos="8505"/>
        </w:tabs>
        <w:jc w:val="both"/>
        <w:rPr>
          <w:rFonts w:ascii="Arial" w:hAnsi="Arial"/>
          <w:sz w:val="22"/>
        </w:rPr>
      </w:pPr>
    </w:p>
    <w:p w:rsidR="00BE4836" w:rsidRPr="00FF55DE" w:rsidRDefault="006C01EA" w:rsidP="00BE4836">
      <w:pPr>
        <w:pStyle w:val="Tekstpodstawowy31"/>
        <w:rPr>
          <w:rFonts w:ascii="Arial" w:hAnsi="Arial"/>
          <w:sz w:val="22"/>
        </w:rPr>
      </w:pPr>
      <w:r w:rsidRPr="00FF55DE">
        <w:rPr>
          <w:rFonts w:ascii="Arial" w:hAnsi="Arial"/>
          <w:sz w:val="22"/>
        </w:rPr>
        <w:t>Wydatki niniejszego rozdziału stanowią:</w:t>
      </w:r>
    </w:p>
    <w:p w:rsidR="00BE4836" w:rsidRPr="00FF55DE" w:rsidRDefault="00BE4836" w:rsidP="00BE4836">
      <w:pPr>
        <w:pStyle w:val="Tekstpodstawowy31"/>
        <w:rPr>
          <w:rFonts w:ascii="Arial" w:hAnsi="Arial"/>
          <w:sz w:val="22"/>
          <w:u w:val="single"/>
        </w:rPr>
      </w:pPr>
      <w:r w:rsidRPr="00FF55DE">
        <w:rPr>
          <w:rFonts w:ascii="Arial" w:hAnsi="Arial"/>
          <w:b/>
          <w:sz w:val="22"/>
        </w:rPr>
        <w:t>-</w:t>
      </w:r>
      <w:r w:rsidR="00276F6A" w:rsidRPr="00FF55DE">
        <w:rPr>
          <w:rFonts w:ascii="Arial" w:hAnsi="Arial"/>
          <w:b/>
          <w:sz w:val="22"/>
        </w:rPr>
        <w:t>ze wzglę</w:t>
      </w:r>
      <w:r w:rsidRPr="00FF55DE">
        <w:rPr>
          <w:rFonts w:ascii="Arial" w:hAnsi="Arial"/>
          <w:b/>
          <w:sz w:val="22"/>
        </w:rPr>
        <w:t xml:space="preserve">du na rodzaj zadań </w:t>
      </w:r>
      <w:r w:rsidRPr="00FF55DE">
        <w:rPr>
          <w:rFonts w:ascii="Arial" w:hAnsi="Arial"/>
          <w:sz w:val="22"/>
        </w:rPr>
        <w:t xml:space="preserve">– </w:t>
      </w:r>
      <w:r w:rsidR="00276F6A" w:rsidRPr="00FF55DE">
        <w:rPr>
          <w:rFonts w:ascii="Arial" w:hAnsi="Arial"/>
          <w:sz w:val="22"/>
          <w:u w:val="single"/>
        </w:rPr>
        <w:t>wydatki na zadania własne</w:t>
      </w:r>
      <w:r w:rsidRPr="00FF55DE">
        <w:rPr>
          <w:rFonts w:ascii="Arial" w:hAnsi="Arial"/>
          <w:sz w:val="22"/>
          <w:u w:val="single"/>
        </w:rPr>
        <w:t>,</w:t>
      </w:r>
    </w:p>
    <w:p w:rsidR="0081787C" w:rsidRPr="00FF55DE" w:rsidRDefault="00BE4836" w:rsidP="00BE4836">
      <w:pPr>
        <w:pStyle w:val="Tekstpodstawowy31"/>
        <w:rPr>
          <w:rFonts w:ascii="Arial" w:hAnsi="Arial"/>
          <w:sz w:val="22"/>
        </w:rPr>
      </w:pPr>
      <w:r w:rsidRPr="00FF55DE">
        <w:rPr>
          <w:rFonts w:ascii="Arial" w:hAnsi="Arial"/>
          <w:b/>
          <w:sz w:val="22"/>
        </w:rPr>
        <w:t>-</w:t>
      </w:r>
      <w:r w:rsidR="006C01EA" w:rsidRPr="00FF55DE">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FF55DE" w:rsidTr="001E6BE0">
        <w:tc>
          <w:tcPr>
            <w:tcW w:w="9443" w:type="dxa"/>
            <w:gridSpan w:val="4"/>
          </w:tcPr>
          <w:p w:rsidR="00BE4836" w:rsidRPr="00FF55DE" w:rsidRDefault="00BE4836" w:rsidP="001E6BE0">
            <w:pPr>
              <w:tabs>
                <w:tab w:val="left" w:pos="720"/>
                <w:tab w:val="right" w:pos="4536"/>
                <w:tab w:val="right" w:pos="6804"/>
                <w:tab w:val="right" w:pos="8505"/>
              </w:tabs>
              <w:jc w:val="both"/>
              <w:rPr>
                <w:rFonts w:ascii="Arial" w:hAnsi="Arial"/>
                <w:sz w:val="22"/>
              </w:rPr>
            </w:pPr>
            <w:r w:rsidRPr="00FF55DE">
              <w:rPr>
                <w:rFonts w:ascii="Arial" w:hAnsi="Arial"/>
                <w:sz w:val="22"/>
              </w:rPr>
              <w:t>Wynagrodzenia i składki od nich naliczane</w:t>
            </w:r>
          </w:p>
        </w:tc>
      </w:tr>
      <w:tr w:rsidR="002776C1" w:rsidRPr="00FF55DE" w:rsidTr="001E6BE0">
        <w:tc>
          <w:tcPr>
            <w:tcW w:w="2360" w:type="dxa"/>
          </w:tcPr>
          <w:p w:rsidR="00BE4836" w:rsidRPr="00FF55DE"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Plan</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Wykonanie</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Realizacja %</w:t>
            </w:r>
          </w:p>
        </w:tc>
      </w:tr>
      <w:tr w:rsidR="002776C1" w:rsidRPr="00FF55DE" w:rsidTr="001E6BE0">
        <w:tc>
          <w:tcPr>
            <w:tcW w:w="2360" w:type="dxa"/>
          </w:tcPr>
          <w:p w:rsidR="00BE4836" w:rsidRPr="00FF55DE"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210 690</w:t>
            </w: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122 979,95</w:t>
            </w:r>
          </w:p>
        </w:tc>
        <w:tc>
          <w:tcPr>
            <w:tcW w:w="2361" w:type="dxa"/>
          </w:tcPr>
          <w:p w:rsidR="00BE4836" w:rsidRPr="00FF55DE" w:rsidRDefault="0061420F" w:rsidP="001E6BE0">
            <w:pPr>
              <w:tabs>
                <w:tab w:val="left" w:pos="720"/>
                <w:tab w:val="right" w:pos="4536"/>
                <w:tab w:val="right" w:pos="6804"/>
                <w:tab w:val="right" w:pos="8505"/>
              </w:tabs>
              <w:jc w:val="right"/>
              <w:rPr>
                <w:rFonts w:ascii="Arial" w:hAnsi="Arial"/>
                <w:sz w:val="22"/>
              </w:rPr>
            </w:pPr>
            <w:r>
              <w:rPr>
                <w:rFonts w:ascii="Arial" w:hAnsi="Arial"/>
                <w:sz w:val="22"/>
              </w:rPr>
              <w:t>58,4</w:t>
            </w:r>
          </w:p>
        </w:tc>
      </w:tr>
      <w:tr w:rsidR="002776C1" w:rsidRPr="00FF55DE" w:rsidTr="001E6BE0">
        <w:tc>
          <w:tcPr>
            <w:tcW w:w="9443" w:type="dxa"/>
            <w:gridSpan w:val="4"/>
          </w:tcPr>
          <w:p w:rsidR="00BE4836" w:rsidRPr="00FF55DE" w:rsidRDefault="00BE4836" w:rsidP="001E6BE0">
            <w:pPr>
              <w:tabs>
                <w:tab w:val="left" w:pos="720"/>
                <w:tab w:val="right" w:pos="4536"/>
                <w:tab w:val="right" w:pos="6804"/>
                <w:tab w:val="right" w:pos="8505"/>
              </w:tabs>
              <w:jc w:val="both"/>
              <w:rPr>
                <w:rFonts w:ascii="Arial" w:hAnsi="Arial"/>
                <w:sz w:val="22"/>
              </w:rPr>
            </w:pPr>
            <w:r w:rsidRPr="00FF55DE">
              <w:rPr>
                <w:rFonts w:ascii="Arial" w:hAnsi="Arial"/>
                <w:sz w:val="22"/>
              </w:rPr>
              <w:t>Wydatki związane z realizacją zadań statutowych jednostek budżetowych</w:t>
            </w:r>
          </w:p>
        </w:tc>
      </w:tr>
      <w:tr w:rsidR="002776C1" w:rsidRPr="00FF55DE" w:rsidTr="001E6BE0">
        <w:tc>
          <w:tcPr>
            <w:tcW w:w="2360" w:type="dxa"/>
          </w:tcPr>
          <w:p w:rsidR="00BE4836" w:rsidRPr="00FF55DE"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Plan</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Wykonanie</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Realizacja %</w:t>
            </w:r>
          </w:p>
        </w:tc>
      </w:tr>
      <w:tr w:rsidR="002776C1" w:rsidRPr="00FF55DE" w:rsidTr="001E6BE0">
        <w:tc>
          <w:tcPr>
            <w:tcW w:w="2360" w:type="dxa"/>
          </w:tcPr>
          <w:p w:rsidR="00BE4836" w:rsidRPr="00FF55DE"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8 665</w:t>
            </w: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8 665,00</w:t>
            </w: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100,0</w:t>
            </w:r>
          </w:p>
        </w:tc>
      </w:tr>
      <w:tr w:rsidR="002776C1" w:rsidRPr="00FF55DE" w:rsidTr="001E6BE0">
        <w:tc>
          <w:tcPr>
            <w:tcW w:w="9443" w:type="dxa"/>
            <w:gridSpan w:val="4"/>
          </w:tcPr>
          <w:p w:rsidR="00BE4836" w:rsidRPr="00FF55DE" w:rsidRDefault="00BE4836" w:rsidP="001E6BE0">
            <w:pPr>
              <w:tabs>
                <w:tab w:val="left" w:pos="720"/>
                <w:tab w:val="right" w:pos="4536"/>
                <w:tab w:val="right" w:pos="6804"/>
                <w:tab w:val="right" w:pos="8505"/>
              </w:tabs>
              <w:rPr>
                <w:rFonts w:ascii="Arial" w:hAnsi="Arial"/>
                <w:sz w:val="22"/>
              </w:rPr>
            </w:pPr>
            <w:r w:rsidRPr="00FF55DE">
              <w:rPr>
                <w:rFonts w:ascii="Arial" w:hAnsi="Arial"/>
                <w:sz w:val="22"/>
              </w:rPr>
              <w:t>Świadczenia na rzecz osób fizycznych</w:t>
            </w:r>
          </w:p>
        </w:tc>
      </w:tr>
      <w:tr w:rsidR="002776C1" w:rsidRPr="00FF55DE" w:rsidTr="001E6BE0">
        <w:tc>
          <w:tcPr>
            <w:tcW w:w="2360" w:type="dxa"/>
          </w:tcPr>
          <w:p w:rsidR="00BE4836" w:rsidRPr="00FF55DE"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Plan</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Wykonanie</w:t>
            </w:r>
          </w:p>
        </w:tc>
        <w:tc>
          <w:tcPr>
            <w:tcW w:w="2361" w:type="dxa"/>
          </w:tcPr>
          <w:p w:rsidR="00BE4836" w:rsidRPr="00FF55DE" w:rsidRDefault="00BE4836" w:rsidP="001E6BE0">
            <w:pPr>
              <w:tabs>
                <w:tab w:val="left" w:pos="720"/>
                <w:tab w:val="right" w:pos="4536"/>
                <w:tab w:val="right" w:pos="6804"/>
                <w:tab w:val="right" w:pos="8505"/>
              </w:tabs>
              <w:jc w:val="right"/>
              <w:rPr>
                <w:rFonts w:ascii="Arial" w:hAnsi="Arial"/>
                <w:sz w:val="22"/>
              </w:rPr>
            </w:pPr>
            <w:r w:rsidRPr="00FF55DE">
              <w:rPr>
                <w:rFonts w:ascii="Arial" w:hAnsi="Arial"/>
                <w:sz w:val="22"/>
              </w:rPr>
              <w:t>Realizacja %</w:t>
            </w:r>
          </w:p>
        </w:tc>
      </w:tr>
      <w:tr w:rsidR="00BE4836" w:rsidRPr="00FF55DE" w:rsidTr="001E6BE0">
        <w:tc>
          <w:tcPr>
            <w:tcW w:w="2360" w:type="dxa"/>
          </w:tcPr>
          <w:p w:rsidR="00BE4836" w:rsidRPr="00FF55DE" w:rsidRDefault="00BE4836" w:rsidP="001E6BE0">
            <w:pPr>
              <w:tabs>
                <w:tab w:val="left" w:pos="720"/>
                <w:tab w:val="right" w:pos="4536"/>
                <w:tab w:val="right" w:pos="6804"/>
                <w:tab w:val="right" w:pos="8505"/>
              </w:tabs>
              <w:jc w:val="both"/>
              <w:rPr>
                <w:rFonts w:ascii="Arial" w:hAnsi="Arial"/>
                <w:sz w:val="22"/>
              </w:rPr>
            </w:pP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12 450</w:t>
            </w:r>
          </w:p>
        </w:tc>
        <w:tc>
          <w:tcPr>
            <w:tcW w:w="2361" w:type="dxa"/>
          </w:tcPr>
          <w:p w:rsidR="00BE4836" w:rsidRPr="00FF55DE" w:rsidRDefault="00FF55DE" w:rsidP="001E6BE0">
            <w:pPr>
              <w:tabs>
                <w:tab w:val="left" w:pos="720"/>
                <w:tab w:val="right" w:pos="4536"/>
                <w:tab w:val="right" w:pos="6804"/>
                <w:tab w:val="right" w:pos="8505"/>
              </w:tabs>
              <w:jc w:val="right"/>
              <w:rPr>
                <w:rFonts w:ascii="Arial" w:hAnsi="Arial"/>
                <w:sz w:val="22"/>
              </w:rPr>
            </w:pPr>
            <w:r w:rsidRPr="00FF55DE">
              <w:rPr>
                <w:rFonts w:ascii="Arial" w:hAnsi="Arial"/>
                <w:sz w:val="22"/>
              </w:rPr>
              <w:t>7 022,64</w:t>
            </w:r>
          </w:p>
        </w:tc>
        <w:tc>
          <w:tcPr>
            <w:tcW w:w="2361" w:type="dxa"/>
          </w:tcPr>
          <w:p w:rsidR="00BE4836" w:rsidRPr="00FF55DE" w:rsidRDefault="0061420F" w:rsidP="001E6BE0">
            <w:pPr>
              <w:tabs>
                <w:tab w:val="left" w:pos="720"/>
                <w:tab w:val="right" w:pos="4536"/>
                <w:tab w:val="right" w:pos="6804"/>
                <w:tab w:val="right" w:pos="8505"/>
              </w:tabs>
              <w:jc w:val="right"/>
              <w:rPr>
                <w:rFonts w:ascii="Arial" w:hAnsi="Arial"/>
                <w:sz w:val="22"/>
              </w:rPr>
            </w:pPr>
            <w:r>
              <w:rPr>
                <w:rFonts w:ascii="Arial" w:hAnsi="Arial"/>
                <w:sz w:val="22"/>
              </w:rPr>
              <w:t>56,4</w:t>
            </w:r>
          </w:p>
        </w:tc>
      </w:tr>
    </w:tbl>
    <w:p w:rsidR="0081787C" w:rsidRPr="00FF55DE" w:rsidRDefault="0081787C" w:rsidP="00BE4836">
      <w:pPr>
        <w:tabs>
          <w:tab w:val="left" w:pos="720"/>
          <w:tab w:val="right" w:pos="4536"/>
          <w:tab w:val="right" w:pos="6804"/>
          <w:tab w:val="right" w:pos="8505"/>
        </w:tabs>
        <w:rPr>
          <w:rFonts w:ascii="Arial" w:hAnsi="Arial"/>
          <w:sz w:val="22"/>
        </w:rPr>
      </w:pPr>
    </w:p>
    <w:p w:rsidR="0080563D" w:rsidRPr="00FF55DE" w:rsidRDefault="0080563D" w:rsidP="005F2B98">
      <w:pPr>
        <w:jc w:val="both"/>
        <w:rPr>
          <w:rFonts w:ascii="Arial" w:hAnsi="Arial" w:cs="Arial"/>
          <w:sz w:val="22"/>
          <w:szCs w:val="22"/>
        </w:rPr>
      </w:pPr>
      <w:r w:rsidRPr="00FF55DE">
        <w:rPr>
          <w:rFonts w:ascii="Arial" w:hAnsi="Arial" w:cs="Arial"/>
          <w:sz w:val="22"/>
          <w:szCs w:val="22"/>
        </w:rPr>
        <w:t>Powyższe wydatki realizowały następujące jednostki:</w:t>
      </w:r>
    </w:p>
    <w:p w:rsidR="0080563D" w:rsidRPr="00FF55DE" w:rsidRDefault="0080563D" w:rsidP="005F2B98">
      <w:pPr>
        <w:jc w:val="both"/>
        <w:rPr>
          <w:rFonts w:ascii="Arial" w:hAnsi="Arial" w:cs="Arial"/>
          <w:sz w:val="22"/>
          <w:szCs w:val="22"/>
        </w:rPr>
      </w:pPr>
    </w:p>
    <w:p w:rsidR="0080563D" w:rsidRPr="0061420F" w:rsidRDefault="0080563D" w:rsidP="00615F1E">
      <w:pPr>
        <w:pStyle w:val="Nagwek5"/>
        <w:tabs>
          <w:tab w:val="left" w:pos="0"/>
        </w:tabs>
        <w:overflowPunct/>
        <w:autoSpaceDE/>
        <w:textAlignment w:val="auto"/>
        <w:rPr>
          <w:rFonts w:ascii="Arial" w:hAnsi="Arial"/>
          <w:sz w:val="22"/>
        </w:rPr>
      </w:pPr>
      <w:r w:rsidRPr="0061420F">
        <w:rPr>
          <w:rFonts w:ascii="Arial" w:hAnsi="Arial"/>
          <w:sz w:val="22"/>
        </w:rPr>
        <w:t xml:space="preserve">Zespół Szkół Zawodowych Nr 1 </w:t>
      </w:r>
      <w:r w:rsidR="00B8354E" w:rsidRPr="0061420F">
        <w:rPr>
          <w:rFonts w:ascii="Arial" w:hAnsi="Arial"/>
          <w:sz w:val="22"/>
        </w:rPr>
        <w:t>w</w:t>
      </w:r>
      <w:r w:rsidRPr="0061420F">
        <w:rPr>
          <w:rFonts w:ascii="Arial" w:hAnsi="Arial"/>
          <w:sz w:val="22"/>
        </w:rPr>
        <w:t xml:space="preserve">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61420F" w:rsidTr="001E6BE0">
        <w:tc>
          <w:tcPr>
            <w:tcW w:w="9443" w:type="dxa"/>
            <w:gridSpan w:val="4"/>
          </w:tcPr>
          <w:p w:rsidR="00316A6F" w:rsidRPr="0061420F" w:rsidRDefault="00316A6F" w:rsidP="001E6BE0">
            <w:pPr>
              <w:tabs>
                <w:tab w:val="left" w:pos="720"/>
                <w:tab w:val="right" w:pos="4536"/>
                <w:tab w:val="right" w:pos="6804"/>
                <w:tab w:val="right" w:pos="8505"/>
              </w:tabs>
              <w:rPr>
                <w:rFonts w:ascii="Arial" w:hAnsi="Arial"/>
                <w:sz w:val="22"/>
              </w:rPr>
            </w:pPr>
            <w:r w:rsidRPr="0061420F">
              <w:rPr>
                <w:rFonts w:ascii="Arial" w:hAnsi="Arial"/>
                <w:sz w:val="22"/>
              </w:rPr>
              <w:t>Wydatki bieżące</w:t>
            </w:r>
          </w:p>
        </w:tc>
      </w:tr>
      <w:tr w:rsidR="002776C1" w:rsidRPr="0061420F" w:rsidTr="001E6BE0">
        <w:tc>
          <w:tcPr>
            <w:tcW w:w="2360" w:type="dxa"/>
          </w:tcPr>
          <w:p w:rsidR="00316A6F" w:rsidRPr="0061420F" w:rsidRDefault="00316A6F" w:rsidP="001E6BE0">
            <w:pPr>
              <w:tabs>
                <w:tab w:val="left" w:pos="720"/>
                <w:tab w:val="right" w:pos="4536"/>
                <w:tab w:val="right" w:pos="6804"/>
                <w:tab w:val="right" w:pos="8505"/>
              </w:tabs>
              <w:rPr>
                <w:rFonts w:ascii="Arial" w:hAnsi="Arial"/>
                <w:sz w:val="22"/>
              </w:rPr>
            </w:pP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Plan</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Wykonanie</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Realizacja %</w:t>
            </w:r>
          </w:p>
        </w:tc>
      </w:tr>
      <w:tr w:rsidR="00316A6F" w:rsidRPr="0061420F" w:rsidTr="001E6BE0">
        <w:tc>
          <w:tcPr>
            <w:tcW w:w="2360" w:type="dxa"/>
          </w:tcPr>
          <w:p w:rsidR="00316A6F" w:rsidRPr="0061420F" w:rsidRDefault="00316A6F" w:rsidP="001E6BE0">
            <w:pPr>
              <w:tabs>
                <w:tab w:val="left" w:pos="720"/>
                <w:tab w:val="right" w:pos="4536"/>
                <w:tab w:val="right" w:pos="6804"/>
                <w:tab w:val="right" w:pos="8505"/>
              </w:tabs>
              <w:rPr>
                <w:rFonts w:ascii="Arial" w:hAnsi="Arial"/>
                <w:sz w:val="22"/>
              </w:rPr>
            </w:pP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34 827</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15 690,70</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45,1</w:t>
            </w:r>
          </w:p>
        </w:tc>
      </w:tr>
    </w:tbl>
    <w:p w:rsidR="0080563D" w:rsidRPr="0061420F" w:rsidRDefault="0080563D" w:rsidP="0080563D">
      <w:pPr>
        <w:tabs>
          <w:tab w:val="left" w:pos="720"/>
          <w:tab w:val="right" w:pos="4536"/>
          <w:tab w:val="right" w:pos="6804"/>
          <w:tab w:val="right" w:pos="8505"/>
        </w:tabs>
        <w:ind w:left="360"/>
        <w:rPr>
          <w:rFonts w:ascii="Arial" w:hAnsi="Arial"/>
          <w:sz w:val="22"/>
        </w:rPr>
      </w:pPr>
    </w:p>
    <w:p w:rsidR="0080563D" w:rsidRPr="0061420F" w:rsidRDefault="0080563D" w:rsidP="0080563D">
      <w:pPr>
        <w:pStyle w:val="Tekstpodstawowy"/>
        <w:tabs>
          <w:tab w:val="left" w:pos="360"/>
        </w:tabs>
        <w:jc w:val="both"/>
        <w:rPr>
          <w:rFonts w:ascii="Arial" w:hAnsi="Arial" w:cs="Arial"/>
          <w:sz w:val="22"/>
          <w:szCs w:val="22"/>
          <w:u w:val="single"/>
        </w:rPr>
      </w:pPr>
      <w:r w:rsidRPr="0061420F">
        <w:rPr>
          <w:rFonts w:ascii="Arial" w:hAnsi="Arial"/>
          <w:sz w:val="22"/>
        </w:rPr>
        <w:t xml:space="preserve">Wydatki </w:t>
      </w:r>
      <w:r w:rsidRPr="0061420F">
        <w:rPr>
          <w:rFonts w:ascii="Arial" w:hAnsi="Arial"/>
          <w:b/>
          <w:sz w:val="22"/>
        </w:rPr>
        <w:t>ze względu na grupę wydatków</w:t>
      </w:r>
      <w:r w:rsidRPr="0061420F">
        <w:rPr>
          <w:rFonts w:ascii="Arial" w:hAnsi="Arial"/>
          <w:sz w:val="22"/>
        </w:rPr>
        <w:t xml:space="preserve"> stanowią </w:t>
      </w:r>
      <w:r w:rsidRPr="0061420F">
        <w:rPr>
          <w:rFonts w:ascii="Arial" w:hAnsi="Arial" w:cs="Arial"/>
          <w:sz w:val="22"/>
          <w:szCs w:val="22"/>
        </w:rPr>
        <w:t xml:space="preserve">– </w:t>
      </w:r>
      <w:r w:rsidRPr="0061420F">
        <w:rPr>
          <w:rFonts w:ascii="Arial" w:hAnsi="Arial" w:cs="Arial"/>
          <w:sz w:val="22"/>
          <w:szCs w:val="22"/>
          <w:u w:val="single"/>
        </w:rPr>
        <w:t>wynagrodzenia i składki od nich naliczane.</w:t>
      </w:r>
    </w:p>
    <w:p w:rsidR="0080563D" w:rsidRPr="0061420F" w:rsidRDefault="0080563D" w:rsidP="0080563D">
      <w:pPr>
        <w:pStyle w:val="Tekstpodstawowy"/>
        <w:tabs>
          <w:tab w:val="left" w:pos="360"/>
        </w:tabs>
        <w:jc w:val="both"/>
        <w:rPr>
          <w:rFonts w:ascii="Arial" w:hAnsi="Arial" w:cs="Arial"/>
          <w:sz w:val="22"/>
          <w:szCs w:val="22"/>
          <w:u w:val="single"/>
        </w:rPr>
      </w:pPr>
    </w:p>
    <w:p w:rsidR="0061420F" w:rsidRPr="0061420F" w:rsidRDefault="0061420F" w:rsidP="0061420F">
      <w:pPr>
        <w:jc w:val="both"/>
        <w:rPr>
          <w:rFonts w:ascii="Arial" w:hAnsi="Arial" w:cs="Arial"/>
          <w:sz w:val="22"/>
        </w:rPr>
      </w:pPr>
      <w:r w:rsidRPr="0061420F">
        <w:rPr>
          <w:rFonts w:ascii="Arial" w:hAnsi="Arial"/>
          <w:sz w:val="22"/>
        </w:rPr>
        <w:t xml:space="preserve">Wydatki w tym rozdziale związane są z funkcjonowaniem w strukturach Zespołu Szkół Zawodowych Nr 1 – Gimnazjum dla Dorosłych i </w:t>
      </w:r>
      <w:r w:rsidRPr="0061420F">
        <w:rPr>
          <w:rFonts w:ascii="Arial" w:hAnsi="Arial" w:cs="Arial"/>
          <w:sz w:val="22"/>
        </w:rPr>
        <w:t>obejmowały wydatki związane z wynagrodzeniem i składkami od nich naliczanymi.</w:t>
      </w:r>
    </w:p>
    <w:p w:rsidR="000C25E8" w:rsidRPr="002776C1" w:rsidRDefault="000C25E8" w:rsidP="000C25E8">
      <w:pPr>
        <w:rPr>
          <w:color w:val="FF0000"/>
        </w:rPr>
      </w:pPr>
    </w:p>
    <w:p w:rsidR="0080563D" w:rsidRPr="0061420F" w:rsidRDefault="0080563D" w:rsidP="00615F1E">
      <w:pPr>
        <w:pStyle w:val="Nagwek5"/>
        <w:tabs>
          <w:tab w:val="clear" w:pos="0"/>
        </w:tabs>
        <w:overflowPunct/>
        <w:autoSpaceDE/>
        <w:textAlignment w:val="auto"/>
        <w:rPr>
          <w:rFonts w:ascii="Arial" w:hAnsi="Arial"/>
          <w:sz w:val="22"/>
        </w:rPr>
      </w:pPr>
      <w:r w:rsidRPr="0061420F">
        <w:rPr>
          <w:rFonts w:ascii="Arial" w:hAnsi="Arial"/>
          <w:sz w:val="22"/>
        </w:rPr>
        <w:t xml:space="preserve">Zespół Szkół Rolnicze Centrum Kształcenia Ustawicznego w Wojsławicach </w:t>
      </w:r>
    </w:p>
    <w:tbl>
      <w:tblPr>
        <w:tblStyle w:val="Tabela-Siatka"/>
        <w:tblW w:w="0" w:type="auto"/>
        <w:tblLook w:val="04A0" w:firstRow="1" w:lastRow="0" w:firstColumn="1" w:lastColumn="0" w:noHBand="0" w:noVBand="1"/>
      </w:tblPr>
      <w:tblGrid>
        <w:gridCol w:w="2360"/>
        <w:gridCol w:w="2361"/>
        <w:gridCol w:w="2361"/>
        <w:gridCol w:w="2361"/>
      </w:tblGrid>
      <w:tr w:rsidR="002776C1" w:rsidRPr="0061420F" w:rsidTr="001E6BE0">
        <w:tc>
          <w:tcPr>
            <w:tcW w:w="9443" w:type="dxa"/>
            <w:gridSpan w:val="4"/>
          </w:tcPr>
          <w:p w:rsidR="00316A6F" w:rsidRPr="0061420F" w:rsidRDefault="00316A6F" w:rsidP="001E6BE0">
            <w:pPr>
              <w:tabs>
                <w:tab w:val="left" w:pos="720"/>
                <w:tab w:val="right" w:pos="4536"/>
                <w:tab w:val="right" w:pos="6804"/>
                <w:tab w:val="right" w:pos="8505"/>
              </w:tabs>
              <w:rPr>
                <w:rFonts w:ascii="Arial" w:hAnsi="Arial"/>
                <w:sz w:val="22"/>
              </w:rPr>
            </w:pPr>
            <w:r w:rsidRPr="0061420F">
              <w:rPr>
                <w:rFonts w:ascii="Arial" w:hAnsi="Arial"/>
                <w:sz w:val="22"/>
              </w:rPr>
              <w:t>Wydatki bieżące</w:t>
            </w:r>
          </w:p>
        </w:tc>
      </w:tr>
      <w:tr w:rsidR="002776C1" w:rsidRPr="0061420F" w:rsidTr="001E6BE0">
        <w:tc>
          <w:tcPr>
            <w:tcW w:w="2360" w:type="dxa"/>
          </w:tcPr>
          <w:p w:rsidR="00316A6F" w:rsidRPr="0061420F" w:rsidRDefault="00316A6F" w:rsidP="001E6BE0">
            <w:pPr>
              <w:tabs>
                <w:tab w:val="left" w:pos="720"/>
                <w:tab w:val="right" w:pos="4536"/>
                <w:tab w:val="right" w:pos="6804"/>
                <w:tab w:val="right" w:pos="8505"/>
              </w:tabs>
              <w:rPr>
                <w:rFonts w:ascii="Arial" w:hAnsi="Arial"/>
                <w:sz w:val="22"/>
              </w:rPr>
            </w:pP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Plan</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Wykonanie</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Realizacja %</w:t>
            </w:r>
          </w:p>
        </w:tc>
      </w:tr>
      <w:tr w:rsidR="00316A6F" w:rsidRPr="0061420F" w:rsidTr="001E6BE0">
        <w:tc>
          <w:tcPr>
            <w:tcW w:w="2360" w:type="dxa"/>
          </w:tcPr>
          <w:p w:rsidR="00316A6F" w:rsidRPr="0061420F" w:rsidRDefault="00316A6F" w:rsidP="001E6BE0">
            <w:pPr>
              <w:tabs>
                <w:tab w:val="left" w:pos="720"/>
                <w:tab w:val="right" w:pos="4536"/>
                <w:tab w:val="right" w:pos="6804"/>
                <w:tab w:val="right" w:pos="8505"/>
              </w:tabs>
              <w:rPr>
                <w:rFonts w:ascii="Arial" w:hAnsi="Arial"/>
                <w:sz w:val="22"/>
              </w:rPr>
            </w:pP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196 978</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122 976,89</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62,4</w:t>
            </w:r>
          </w:p>
        </w:tc>
      </w:tr>
    </w:tbl>
    <w:p w:rsidR="0080563D" w:rsidRPr="0061420F" w:rsidRDefault="0080563D" w:rsidP="00316A6F">
      <w:pPr>
        <w:tabs>
          <w:tab w:val="left" w:pos="720"/>
          <w:tab w:val="right" w:pos="4536"/>
          <w:tab w:val="right" w:pos="6804"/>
          <w:tab w:val="right" w:pos="8505"/>
        </w:tabs>
        <w:rPr>
          <w:rFonts w:ascii="Arial" w:hAnsi="Arial"/>
          <w:sz w:val="22"/>
        </w:rPr>
      </w:pPr>
    </w:p>
    <w:p w:rsidR="0080563D" w:rsidRPr="0061420F" w:rsidRDefault="0080563D" w:rsidP="0080563D">
      <w:pPr>
        <w:pStyle w:val="Tekstpodstawowy"/>
        <w:tabs>
          <w:tab w:val="left" w:pos="360"/>
        </w:tabs>
        <w:jc w:val="both"/>
        <w:rPr>
          <w:rFonts w:ascii="Arial" w:hAnsi="Arial"/>
          <w:sz w:val="22"/>
        </w:rPr>
      </w:pPr>
      <w:r w:rsidRPr="0061420F">
        <w:rPr>
          <w:rFonts w:ascii="Arial" w:hAnsi="Arial"/>
          <w:sz w:val="22"/>
        </w:rPr>
        <w:t xml:space="preserve">Wydatki </w:t>
      </w:r>
      <w:r w:rsidR="00615F1E" w:rsidRPr="0061420F">
        <w:rPr>
          <w:rFonts w:ascii="Arial" w:hAnsi="Arial"/>
          <w:sz w:val="22"/>
        </w:rPr>
        <w:t>zrealizowano</w:t>
      </w:r>
      <w:r w:rsidRPr="0061420F">
        <w:rPr>
          <w:rFonts w:ascii="Arial" w:hAnsi="Arial"/>
          <w:sz w:val="22"/>
        </w:rPr>
        <w:t xml:space="preserve"> w</w:t>
      </w:r>
      <w:r w:rsidR="00276F6A" w:rsidRPr="0061420F">
        <w:rPr>
          <w:rFonts w:ascii="Arial" w:hAnsi="Arial"/>
          <w:sz w:val="22"/>
        </w:rPr>
        <w:t xml:space="preserve"> </w:t>
      </w:r>
      <w:r w:rsidR="0061420F" w:rsidRPr="0061420F">
        <w:rPr>
          <w:rFonts w:ascii="Arial" w:hAnsi="Arial"/>
          <w:sz w:val="22"/>
        </w:rPr>
        <w:t>I półroczu 2018</w:t>
      </w:r>
      <w:r w:rsidRPr="0061420F">
        <w:rPr>
          <w:rFonts w:ascii="Arial" w:hAnsi="Arial"/>
          <w:sz w:val="22"/>
        </w:rPr>
        <w:t xml:space="preserve"> roku, </w:t>
      </w:r>
      <w:r w:rsidR="00ED79C3" w:rsidRPr="0061420F">
        <w:rPr>
          <w:rFonts w:ascii="Arial" w:hAnsi="Arial"/>
          <w:b/>
          <w:sz w:val="22"/>
        </w:rPr>
        <w:t>ze względu na grupę</w:t>
      </w:r>
      <w:r w:rsidR="00FF0804" w:rsidRPr="0061420F">
        <w:rPr>
          <w:rFonts w:ascii="Arial" w:hAnsi="Arial"/>
          <w:b/>
          <w:sz w:val="22"/>
        </w:rPr>
        <w:t xml:space="preserve"> wydatków</w:t>
      </w:r>
      <w:r w:rsidRPr="0061420F">
        <w:rPr>
          <w:rFonts w:ascii="Arial" w:hAnsi="Arial"/>
          <w:sz w:val="22"/>
        </w:rPr>
        <w:t xml:space="preserve"> w sposób następujący:</w:t>
      </w:r>
    </w:p>
    <w:tbl>
      <w:tblPr>
        <w:tblStyle w:val="Tabela-Siatka"/>
        <w:tblW w:w="0" w:type="auto"/>
        <w:tblLook w:val="04A0" w:firstRow="1" w:lastRow="0" w:firstColumn="1" w:lastColumn="0" w:noHBand="0" w:noVBand="1"/>
      </w:tblPr>
      <w:tblGrid>
        <w:gridCol w:w="2360"/>
        <w:gridCol w:w="2361"/>
        <w:gridCol w:w="2361"/>
        <w:gridCol w:w="2361"/>
      </w:tblGrid>
      <w:tr w:rsidR="002776C1" w:rsidRPr="0061420F" w:rsidTr="001E6BE0">
        <w:tc>
          <w:tcPr>
            <w:tcW w:w="9443" w:type="dxa"/>
            <w:gridSpan w:val="4"/>
          </w:tcPr>
          <w:p w:rsidR="00316A6F" w:rsidRPr="0061420F" w:rsidRDefault="00316A6F" w:rsidP="001E6BE0">
            <w:pPr>
              <w:tabs>
                <w:tab w:val="left" w:pos="720"/>
                <w:tab w:val="right" w:pos="4536"/>
                <w:tab w:val="right" w:pos="6804"/>
                <w:tab w:val="right" w:pos="8505"/>
              </w:tabs>
              <w:jc w:val="both"/>
              <w:rPr>
                <w:rFonts w:ascii="Arial" w:hAnsi="Arial"/>
                <w:sz w:val="22"/>
              </w:rPr>
            </w:pPr>
            <w:r w:rsidRPr="0061420F">
              <w:rPr>
                <w:rFonts w:ascii="Arial" w:hAnsi="Arial"/>
                <w:sz w:val="22"/>
              </w:rPr>
              <w:t>Wynagrodzenia i składki od nich naliczane</w:t>
            </w:r>
          </w:p>
        </w:tc>
      </w:tr>
      <w:tr w:rsidR="002776C1" w:rsidRPr="0061420F" w:rsidTr="001E6BE0">
        <w:tc>
          <w:tcPr>
            <w:tcW w:w="2360" w:type="dxa"/>
          </w:tcPr>
          <w:p w:rsidR="00316A6F" w:rsidRPr="0061420F"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Plan</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Wykonanie</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Realizacja %</w:t>
            </w:r>
          </w:p>
        </w:tc>
      </w:tr>
      <w:tr w:rsidR="002776C1" w:rsidRPr="0061420F" w:rsidTr="001E6BE0">
        <w:tc>
          <w:tcPr>
            <w:tcW w:w="2360" w:type="dxa"/>
          </w:tcPr>
          <w:p w:rsidR="00316A6F" w:rsidRPr="0061420F"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175 863</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107 289,25</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61,0</w:t>
            </w:r>
          </w:p>
        </w:tc>
      </w:tr>
      <w:tr w:rsidR="002776C1" w:rsidRPr="0061420F" w:rsidTr="001E6BE0">
        <w:tc>
          <w:tcPr>
            <w:tcW w:w="9443" w:type="dxa"/>
            <w:gridSpan w:val="4"/>
          </w:tcPr>
          <w:p w:rsidR="00316A6F" w:rsidRPr="0061420F" w:rsidRDefault="00316A6F" w:rsidP="001E6BE0">
            <w:pPr>
              <w:tabs>
                <w:tab w:val="left" w:pos="720"/>
                <w:tab w:val="right" w:pos="4536"/>
                <w:tab w:val="right" w:pos="6804"/>
                <w:tab w:val="right" w:pos="8505"/>
              </w:tabs>
              <w:jc w:val="both"/>
              <w:rPr>
                <w:rFonts w:ascii="Arial" w:hAnsi="Arial"/>
                <w:sz w:val="22"/>
              </w:rPr>
            </w:pPr>
            <w:r w:rsidRPr="0061420F">
              <w:rPr>
                <w:rFonts w:ascii="Arial" w:hAnsi="Arial"/>
                <w:sz w:val="22"/>
              </w:rPr>
              <w:t>Wydatki związane z realizacją zadań statutowych jednostek budżetowych</w:t>
            </w:r>
          </w:p>
        </w:tc>
      </w:tr>
      <w:tr w:rsidR="002776C1" w:rsidRPr="0061420F" w:rsidTr="001E6BE0">
        <w:tc>
          <w:tcPr>
            <w:tcW w:w="2360" w:type="dxa"/>
          </w:tcPr>
          <w:p w:rsidR="00316A6F" w:rsidRPr="0061420F"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Plan</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Wykonanie</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Realizacja %</w:t>
            </w:r>
          </w:p>
        </w:tc>
      </w:tr>
      <w:tr w:rsidR="002776C1" w:rsidRPr="0061420F" w:rsidTr="001E6BE0">
        <w:tc>
          <w:tcPr>
            <w:tcW w:w="2360" w:type="dxa"/>
          </w:tcPr>
          <w:p w:rsidR="00316A6F" w:rsidRPr="0061420F"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8 665</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8 665,00</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100,0</w:t>
            </w:r>
          </w:p>
        </w:tc>
      </w:tr>
      <w:tr w:rsidR="002776C1" w:rsidRPr="0061420F" w:rsidTr="001E6BE0">
        <w:tc>
          <w:tcPr>
            <w:tcW w:w="9443" w:type="dxa"/>
            <w:gridSpan w:val="4"/>
          </w:tcPr>
          <w:p w:rsidR="00316A6F" w:rsidRPr="0061420F" w:rsidRDefault="00316A6F" w:rsidP="001E6BE0">
            <w:pPr>
              <w:tabs>
                <w:tab w:val="left" w:pos="720"/>
                <w:tab w:val="right" w:pos="4536"/>
                <w:tab w:val="right" w:pos="6804"/>
                <w:tab w:val="right" w:pos="8505"/>
              </w:tabs>
              <w:rPr>
                <w:rFonts w:ascii="Arial" w:hAnsi="Arial"/>
                <w:sz w:val="22"/>
              </w:rPr>
            </w:pPr>
            <w:r w:rsidRPr="0061420F">
              <w:rPr>
                <w:rFonts w:ascii="Arial" w:hAnsi="Arial"/>
                <w:sz w:val="22"/>
              </w:rPr>
              <w:t>Świadczenia na rzecz osób fizycznych</w:t>
            </w:r>
          </w:p>
        </w:tc>
      </w:tr>
      <w:tr w:rsidR="002776C1" w:rsidRPr="0061420F" w:rsidTr="001E6BE0">
        <w:tc>
          <w:tcPr>
            <w:tcW w:w="2360" w:type="dxa"/>
          </w:tcPr>
          <w:p w:rsidR="00316A6F" w:rsidRPr="0061420F"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Plan</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Wykonanie</w:t>
            </w:r>
          </w:p>
        </w:tc>
        <w:tc>
          <w:tcPr>
            <w:tcW w:w="2361" w:type="dxa"/>
          </w:tcPr>
          <w:p w:rsidR="00316A6F" w:rsidRPr="0061420F" w:rsidRDefault="00316A6F" w:rsidP="001E6BE0">
            <w:pPr>
              <w:tabs>
                <w:tab w:val="left" w:pos="720"/>
                <w:tab w:val="right" w:pos="4536"/>
                <w:tab w:val="right" w:pos="6804"/>
                <w:tab w:val="right" w:pos="8505"/>
              </w:tabs>
              <w:jc w:val="right"/>
              <w:rPr>
                <w:rFonts w:ascii="Arial" w:hAnsi="Arial"/>
                <w:sz w:val="22"/>
              </w:rPr>
            </w:pPr>
            <w:r w:rsidRPr="0061420F">
              <w:rPr>
                <w:rFonts w:ascii="Arial" w:hAnsi="Arial"/>
                <w:sz w:val="22"/>
              </w:rPr>
              <w:t>Realizacja %</w:t>
            </w:r>
          </w:p>
        </w:tc>
      </w:tr>
      <w:tr w:rsidR="00316A6F" w:rsidRPr="0061420F" w:rsidTr="001E6BE0">
        <w:tc>
          <w:tcPr>
            <w:tcW w:w="2360" w:type="dxa"/>
          </w:tcPr>
          <w:p w:rsidR="00316A6F" w:rsidRPr="0061420F"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12 450</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7 022,64</w:t>
            </w:r>
          </w:p>
        </w:tc>
        <w:tc>
          <w:tcPr>
            <w:tcW w:w="2361" w:type="dxa"/>
          </w:tcPr>
          <w:p w:rsidR="00316A6F" w:rsidRPr="0061420F" w:rsidRDefault="0061420F" w:rsidP="001E6BE0">
            <w:pPr>
              <w:tabs>
                <w:tab w:val="left" w:pos="720"/>
                <w:tab w:val="right" w:pos="4536"/>
                <w:tab w:val="right" w:pos="6804"/>
                <w:tab w:val="right" w:pos="8505"/>
              </w:tabs>
              <w:jc w:val="right"/>
              <w:rPr>
                <w:rFonts w:ascii="Arial" w:hAnsi="Arial"/>
                <w:sz w:val="22"/>
              </w:rPr>
            </w:pPr>
            <w:r w:rsidRPr="0061420F">
              <w:rPr>
                <w:rFonts w:ascii="Arial" w:hAnsi="Arial"/>
                <w:sz w:val="22"/>
              </w:rPr>
              <w:t>56,4</w:t>
            </w:r>
          </w:p>
        </w:tc>
      </w:tr>
    </w:tbl>
    <w:p w:rsidR="00FF0804" w:rsidRPr="002776C1" w:rsidRDefault="00FF0804" w:rsidP="00316A6F">
      <w:pPr>
        <w:tabs>
          <w:tab w:val="left" w:pos="720"/>
          <w:tab w:val="right" w:pos="4551"/>
          <w:tab w:val="right" w:pos="6819"/>
          <w:tab w:val="right" w:pos="8520"/>
        </w:tabs>
        <w:rPr>
          <w:rFonts w:ascii="Arial" w:hAnsi="Arial"/>
          <w:color w:val="FF0000"/>
          <w:sz w:val="22"/>
        </w:rPr>
      </w:pPr>
    </w:p>
    <w:p w:rsidR="0061420F" w:rsidRPr="0061420F" w:rsidRDefault="008468A6" w:rsidP="0061420F">
      <w:pPr>
        <w:jc w:val="both"/>
        <w:rPr>
          <w:rFonts w:ascii="Arial" w:hAnsi="Arial" w:cs="Arial"/>
          <w:sz w:val="22"/>
          <w:szCs w:val="22"/>
        </w:rPr>
      </w:pPr>
      <w:r w:rsidRPr="0061420F">
        <w:rPr>
          <w:rFonts w:ascii="Arial" w:hAnsi="Arial" w:cs="Arial"/>
          <w:sz w:val="22"/>
          <w:szCs w:val="22"/>
        </w:rPr>
        <w:t>Wydatki poniesione zostały w Zespole Szkół R</w:t>
      </w:r>
      <w:r w:rsidR="00646EAC" w:rsidRPr="0061420F">
        <w:rPr>
          <w:rFonts w:ascii="Arial" w:hAnsi="Arial" w:cs="Arial"/>
          <w:sz w:val="22"/>
          <w:szCs w:val="22"/>
        </w:rPr>
        <w:t xml:space="preserve">olnicze </w:t>
      </w:r>
      <w:r w:rsidRPr="0061420F">
        <w:rPr>
          <w:rFonts w:ascii="Arial" w:hAnsi="Arial" w:cs="Arial"/>
          <w:sz w:val="22"/>
          <w:szCs w:val="22"/>
        </w:rPr>
        <w:t>C</w:t>
      </w:r>
      <w:r w:rsidR="00646EAC" w:rsidRPr="0061420F">
        <w:rPr>
          <w:rFonts w:ascii="Arial" w:hAnsi="Arial" w:cs="Arial"/>
          <w:sz w:val="22"/>
          <w:szCs w:val="22"/>
        </w:rPr>
        <w:t xml:space="preserve">entrum </w:t>
      </w:r>
      <w:r w:rsidRPr="0061420F">
        <w:rPr>
          <w:rFonts w:ascii="Arial" w:hAnsi="Arial" w:cs="Arial"/>
          <w:sz w:val="22"/>
          <w:szCs w:val="22"/>
        </w:rPr>
        <w:t>K</w:t>
      </w:r>
      <w:r w:rsidR="00646EAC" w:rsidRPr="0061420F">
        <w:rPr>
          <w:rFonts w:ascii="Arial" w:hAnsi="Arial" w:cs="Arial"/>
          <w:sz w:val="22"/>
          <w:szCs w:val="22"/>
        </w:rPr>
        <w:t xml:space="preserve">ształcenia </w:t>
      </w:r>
      <w:r w:rsidRPr="0061420F">
        <w:rPr>
          <w:rFonts w:ascii="Arial" w:hAnsi="Arial" w:cs="Arial"/>
          <w:sz w:val="22"/>
          <w:szCs w:val="22"/>
        </w:rPr>
        <w:t>U</w:t>
      </w:r>
      <w:r w:rsidR="00646EAC" w:rsidRPr="0061420F">
        <w:rPr>
          <w:rFonts w:ascii="Arial" w:hAnsi="Arial" w:cs="Arial"/>
          <w:sz w:val="22"/>
          <w:szCs w:val="22"/>
        </w:rPr>
        <w:t xml:space="preserve">stawicznego               </w:t>
      </w:r>
      <w:r w:rsidRPr="0061420F">
        <w:rPr>
          <w:rFonts w:ascii="Arial" w:hAnsi="Arial" w:cs="Arial"/>
          <w:sz w:val="22"/>
          <w:szCs w:val="22"/>
        </w:rPr>
        <w:t xml:space="preserve"> w Wojsławicach </w:t>
      </w:r>
      <w:r w:rsidR="0061420F" w:rsidRPr="0061420F">
        <w:rPr>
          <w:rFonts w:ascii="Arial" w:hAnsi="Arial" w:cs="Arial"/>
          <w:sz w:val="22"/>
          <w:szCs w:val="22"/>
        </w:rPr>
        <w:t xml:space="preserve">i obejmowały wydatki obligatoryjne niezbędne do prawidłowego funkcjonowania jednostki, w tym wydatki na wynagrodzenia i składki od nich naliczane. W grupie wydatków świadczenia na rzecz osób fizycznych wypłacono środki przeznaczone na wypłatę dodatku wiejskiego dla nauczycieli oraz wypłacono dwóm uczniom stypendium Starosty Zduńskowolskiego za rok szkolny 2017/2018, natomiast w ramach wydatków statutowych dokonano odpisu na ZFŚS dla nauczycieli. </w:t>
      </w:r>
    </w:p>
    <w:p w:rsidR="0081787C" w:rsidRPr="002776C1" w:rsidRDefault="0081787C" w:rsidP="006C01EA">
      <w:pPr>
        <w:pStyle w:val="Tekstpodstawowy"/>
        <w:tabs>
          <w:tab w:val="right" w:pos="5103"/>
        </w:tabs>
        <w:jc w:val="both"/>
        <w:rPr>
          <w:rFonts w:ascii="Arial" w:hAnsi="Arial"/>
          <w:b/>
          <w:i/>
          <w:color w:val="FF0000"/>
          <w:sz w:val="22"/>
        </w:rPr>
      </w:pPr>
    </w:p>
    <w:p w:rsidR="006C01EA" w:rsidRPr="002C3D35" w:rsidRDefault="006C01EA" w:rsidP="006C01EA">
      <w:pPr>
        <w:pStyle w:val="Tekstpodstawowy"/>
        <w:tabs>
          <w:tab w:val="right" w:pos="5103"/>
        </w:tabs>
        <w:jc w:val="both"/>
        <w:rPr>
          <w:rFonts w:ascii="Arial" w:hAnsi="Arial"/>
          <w:b/>
          <w:i/>
          <w:sz w:val="22"/>
        </w:rPr>
      </w:pPr>
      <w:r w:rsidRPr="002C3D35">
        <w:rPr>
          <w:rFonts w:ascii="Arial" w:hAnsi="Arial"/>
          <w:b/>
          <w:i/>
          <w:sz w:val="22"/>
        </w:rPr>
        <w:t>Rozdział 80111 Gimnazja specjalne</w:t>
      </w:r>
    </w:p>
    <w:p w:rsidR="006C01EA" w:rsidRPr="002C3D35"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C3D35" w:rsidTr="001E6BE0">
        <w:tc>
          <w:tcPr>
            <w:tcW w:w="9443" w:type="dxa"/>
            <w:gridSpan w:val="4"/>
          </w:tcPr>
          <w:p w:rsidR="00316A6F" w:rsidRPr="002C3D35" w:rsidRDefault="00316A6F" w:rsidP="001E6BE0">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rPr>
                <w:rFonts w:ascii="Arial" w:hAnsi="Arial"/>
                <w:sz w:val="22"/>
              </w:rPr>
            </w:pP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316A6F" w:rsidRPr="002C3D35" w:rsidTr="001E6BE0">
        <w:tc>
          <w:tcPr>
            <w:tcW w:w="2360" w:type="dxa"/>
          </w:tcPr>
          <w:p w:rsidR="00316A6F" w:rsidRPr="002C3D35" w:rsidRDefault="00316A6F" w:rsidP="001E6BE0">
            <w:pPr>
              <w:tabs>
                <w:tab w:val="left" w:pos="720"/>
                <w:tab w:val="right" w:pos="4536"/>
                <w:tab w:val="right" w:pos="6804"/>
                <w:tab w:val="right" w:pos="8505"/>
              </w:tabs>
              <w:rPr>
                <w:rFonts w:ascii="Arial" w:hAnsi="Arial"/>
                <w:sz w:val="22"/>
              </w:rPr>
            </w:pP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397 253</w:t>
            </w: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250 016,65</w:t>
            </w:r>
          </w:p>
        </w:tc>
        <w:tc>
          <w:tcPr>
            <w:tcW w:w="2361" w:type="dxa"/>
          </w:tcPr>
          <w:p w:rsidR="00316A6F" w:rsidRPr="002C3D35" w:rsidRDefault="00CE1FEE" w:rsidP="001E6BE0">
            <w:pPr>
              <w:tabs>
                <w:tab w:val="left" w:pos="720"/>
                <w:tab w:val="right" w:pos="4536"/>
                <w:tab w:val="right" w:pos="6804"/>
                <w:tab w:val="right" w:pos="8505"/>
              </w:tabs>
              <w:jc w:val="right"/>
              <w:rPr>
                <w:rFonts w:ascii="Arial" w:hAnsi="Arial"/>
                <w:sz w:val="22"/>
              </w:rPr>
            </w:pPr>
            <w:r>
              <w:rPr>
                <w:rFonts w:ascii="Arial" w:hAnsi="Arial"/>
                <w:sz w:val="22"/>
              </w:rPr>
              <w:t>62,9</w:t>
            </w:r>
          </w:p>
        </w:tc>
      </w:tr>
    </w:tbl>
    <w:p w:rsidR="00FF0804" w:rsidRPr="002C3D35" w:rsidRDefault="00FF0804" w:rsidP="006C01EA">
      <w:pPr>
        <w:tabs>
          <w:tab w:val="right" w:pos="4536"/>
          <w:tab w:val="right" w:pos="6804"/>
          <w:tab w:val="right" w:pos="8505"/>
        </w:tabs>
        <w:jc w:val="both"/>
        <w:rPr>
          <w:rFonts w:ascii="Arial" w:hAnsi="Arial"/>
          <w:sz w:val="22"/>
        </w:rPr>
      </w:pPr>
    </w:p>
    <w:p w:rsidR="0081787C" w:rsidRPr="002C3D35" w:rsidRDefault="006C01EA" w:rsidP="006C01EA">
      <w:pPr>
        <w:pStyle w:val="Tekstpodstawowy31"/>
        <w:rPr>
          <w:rFonts w:ascii="Arial" w:hAnsi="Arial"/>
          <w:sz w:val="22"/>
        </w:rPr>
      </w:pPr>
      <w:r w:rsidRPr="002C3D35">
        <w:rPr>
          <w:rFonts w:ascii="Arial" w:hAnsi="Arial"/>
          <w:sz w:val="22"/>
        </w:rPr>
        <w:t>Wydatki niniejszego rozdziału stanowią:</w:t>
      </w:r>
    </w:p>
    <w:p w:rsidR="00C9537B" w:rsidRPr="002C3D35" w:rsidRDefault="00316A6F" w:rsidP="00C9537B">
      <w:pPr>
        <w:pStyle w:val="Tekstpodstawowy31"/>
        <w:rPr>
          <w:rFonts w:ascii="Arial" w:hAnsi="Arial"/>
          <w:sz w:val="22"/>
        </w:rPr>
      </w:pPr>
      <w:r w:rsidRPr="002C3D35">
        <w:rPr>
          <w:rFonts w:ascii="Arial" w:hAnsi="Arial"/>
          <w:b/>
          <w:sz w:val="22"/>
        </w:rPr>
        <w:t>-</w:t>
      </w:r>
      <w:r w:rsidR="00831C18" w:rsidRPr="002C3D35">
        <w:rPr>
          <w:rFonts w:ascii="Arial" w:hAnsi="Arial"/>
          <w:b/>
          <w:sz w:val="22"/>
        </w:rPr>
        <w:t xml:space="preserve">ze względu na rodzaj zadań </w:t>
      </w:r>
      <w:r w:rsidR="00831C18" w:rsidRPr="002C3D35">
        <w:rPr>
          <w:rFonts w:ascii="Arial" w:hAnsi="Arial"/>
          <w:sz w:val="22"/>
        </w:rPr>
        <w:t>– wydatki na zadania własne</w:t>
      </w:r>
    </w:p>
    <w:p w:rsidR="0081787C" w:rsidRPr="002C3D35" w:rsidRDefault="00316A6F" w:rsidP="00316A6F">
      <w:pPr>
        <w:pStyle w:val="Tekstpodstawowy31"/>
        <w:rPr>
          <w:rFonts w:ascii="Arial" w:hAnsi="Arial"/>
          <w:sz w:val="22"/>
        </w:rPr>
      </w:pPr>
      <w:r w:rsidRPr="002C3D35">
        <w:rPr>
          <w:rFonts w:ascii="Arial" w:hAnsi="Arial"/>
          <w:b/>
          <w:sz w:val="22"/>
        </w:rPr>
        <w:t>-</w:t>
      </w:r>
      <w:r w:rsidR="006C01EA" w:rsidRPr="002C3D3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2C3D35" w:rsidTr="001E6BE0">
        <w:tc>
          <w:tcPr>
            <w:tcW w:w="9443" w:type="dxa"/>
            <w:gridSpan w:val="4"/>
          </w:tcPr>
          <w:p w:rsidR="00316A6F" w:rsidRPr="002C3D35" w:rsidRDefault="00316A6F" w:rsidP="001E6BE0">
            <w:pPr>
              <w:tabs>
                <w:tab w:val="left" w:pos="720"/>
                <w:tab w:val="right" w:pos="4536"/>
                <w:tab w:val="right" w:pos="6804"/>
                <w:tab w:val="right" w:pos="8505"/>
              </w:tabs>
              <w:jc w:val="both"/>
              <w:rPr>
                <w:rFonts w:ascii="Arial" w:hAnsi="Arial"/>
                <w:sz w:val="22"/>
              </w:rPr>
            </w:pPr>
            <w:r w:rsidRPr="002C3D35">
              <w:rPr>
                <w:rFonts w:ascii="Arial" w:hAnsi="Arial"/>
                <w:sz w:val="22"/>
              </w:rPr>
              <w:t>Wynagrodzenia i składki od nich naliczane</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377 933</w:t>
            </w:r>
          </w:p>
        </w:tc>
        <w:tc>
          <w:tcPr>
            <w:tcW w:w="2361" w:type="dxa"/>
          </w:tcPr>
          <w:p w:rsidR="00316A6F" w:rsidRPr="002C3D35" w:rsidRDefault="002C3D35" w:rsidP="001E6BE0">
            <w:pPr>
              <w:tabs>
                <w:tab w:val="left" w:pos="720"/>
                <w:tab w:val="right" w:pos="4536"/>
                <w:tab w:val="right" w:pos="6804"/>
                <w:tab w:val="right" w:pos="8505"/>
              </w:tabs>
              <w:jc w:val="right"/>
              <w:rPr>
                <w:rFonts w:ascii="Arial" w:hAnsi="Arial"/>
                <w:sz w:val="22"/>
              </w:rPr>
            </w:pPr>
            <w:r w:rsidRPr="002C3D35">
              <w:rPr>
                <w:rFonts w:ascii="Arial" w:hAnsi="Arial"/>
                <w:sz w:val="22"/>
              </w:rPr>
              <w:t>231 526,65</w:t>
            </w:r>
          </w:p>
        </w:tc>
        <w:tc>
          <w:tcPr>
            <w:tcW w:w="2361" w:type="dxa"/>
          </w:tcPr>
          <w:p w:rsidR="00316A6F" w:rsidRPr="002C3D35" w:rsidRDefault="00CE1FEE" w:rsidP="001E6BE0">
            <w:pPr>
              <w:tabs>
                <w:tab w:val="left" w:pos="720"/>
                <w:tab w:val="right" w:pos="4536"/>
                <w:tab w:val="right" w:pos="6804"/>
                <w:tab w:val="right" w:pos="8505"/>
              </w:tabs>
              <w:jc w:val="right"/>
              <w:rPr>
                <w:rFonts w:ascii="Arial" w:hAnsi="Arial"/>
                <w:sz w:val="22"/>
              </w:rPr>
            </w:pPr>
            <w:r>
              <w:rPr>
                <w:rFonts w:ascii="Arial" w:hAnsi="Arial"/>
                <w:sz w:val="22"/>
              </w:rPr>
              <w:t>61,3</w:t>
            </w:r>
          </w:p>
        </w:tc>
      </w:tr>
      <w:tr w:rsidR="002776C1" w:rsidRPr="002C3D35" w:rsidTr="001E6BE0">
        <w:tc>
          <w:tcPr>
            <w:tcW w:w="9443" w:type="dxa"/>
            <w:gridSpan w:val="4"/>
          </w:tcPr>
          <w:p w:rsidR="00316A6F" w:rsidRPr="002C3D35" w:rsidRDefault="00316A6F" w:rsidP="001E6BE0">
            <w:pPr>
              <w:tabs>
                <w:tab w:val="left" w:pos="720"/>
                <w:tab w:val="right" w:pos="4536"/>
                <w:tab w:val="right" w:pos="6804"/>
                <w:tab w:val="right" w:pos="8505"/>
              </w:tabs>
              <w:jc w:val="both"/>
              <w:rPr>
                <w:rFonts w:ascii="Arial" w:hAnsi="Arial"/>
                <w:sz w:val="22"/>
              </w:rPr>
            </w:pPr>
            <w:r w:rsidRPr="002C3D35">
              <w:rPr>
                <w:rFonts w:ascii="Arial" w:hAnsi="Arial"/>
                <w:sz w:val="22"/>
              </w:rPr>
              <w:t>Wydatki związane z realizacją zadań statutowych jednostek budżetowych</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18 490</w:t>
            </w: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18 490,00</w:t>
            </w: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100,0</w:t>
            </w:r>
          </w:p>
        </w:tc>
      </w:tr>
      <w:tr w:rsidR="002776C1" w:rsidRPr="002C3D35" w:rsidTr="001E6BE0">
        <w:tc>
          <w:tcPr>
            <w:tcW w:w="9443" w:type="dxa"/>
            <w:gridSpan w:val="4"/>
          </w:tcPr>
          <w:p w:rsidR="00316A6F" w:rsidRPr="002C3D35" w:rsidRDefault="00316A6F" w:rsidP="001E6BE0">
            <w:pPr>
              <w:tabs>
                <w:tab w:val="left" w:pos="720"/>
                <w:tab w:val="right" w:pos="4536"/>
                <w:tab w:val="right" w:pos="6804"/>
                <w:tab w:val="right" w:pos="8505"/>
              </w:tabs>
              <w:rPr>
                <w:rFonts w:ascii="Arial" w:hAnsi="Arial"/>
                <w:sz w:val="22"/>
              </w:rPr>
            </w:pPr>
            <w:r w:rsidRPr="002C3D35">
              <w:rPr>
                <w:rFonts w:ascii="Arial" w:hAnsi="Arial"/>
                <w:sz w:val="22"/>
              </w:rPr>
              <w:t>Świadczenia na rzecz osób fizycznych</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316A6F" w:rsidRPr="002C3D35" w:rsidTr="001E6BE0">
        <w:tc>
          <w:tcPr>
            <w:tcW w:w="2360" w:type="dxa"/>
          </w:tcPr>
          <w:p w:rsidR="00316A6F" w:rsidRPr="002C3D35" w:rsidRDefault="00316A6F" w:rsidP="001E6BE0">
            <w:pPr>
              <w:tabs>
                <w:tab w:val="left" w:pos="720"/>
                <w:tab w:val="right" w:pos="4536"/>
                <w:tab w:val="right" w:pos="6804"/>
                <w:tab w:val="right" w:pos="8505"/>
              </w:tabs>
              <w:jc w:val="both"/>
              <w:rPr>
                <w:rFonts w:ascii="Arial" w:hAnsi="Arial"/>
                <w:sz w:val="22"/>
              </w:rPr>
            </w:pP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830</w:t>
            </w: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0,00</w:t>
            </w:r>
          </w:p>
        </w:tc>
        <w:tc>
          <w:tcPr>
            <w:tcW w:w="2361" w:type="dxa"/>
          </w:tcPr>
          <w:p w:rsidR="00316A6F" w:rsidRPr="002C3D35" w:rsidRDefault="00FF55DE" w:rsidP="001E6BE0">
            <w:pPr>
              <w:tabs>
                <w:tab w:val="left" w:pos="720"/>
                <w:tab w:val="right" w:pos="4536"/>
                <w:tab w:val="right" w:pos="6804"/>
                <w:tab w:val="right" w:pos="8505"/>
              </w:tabs>
              <w:jc w:val="right"/>
              <w:rPr>
                <w:rFonts w:ascii="Arial" w:hAnsi="Arial"/>
                <w:sz w:val="22"/>
              </w:rPr>
            </w:pPr>
            <w:r w:rsidRPr="002C3D35">
              <w:rPr>
                <w:rFonts w:ascii="Arial" w:hAnsi="Arial"/>
                <w:sz w:val="22"/>
              </w:rPr>
              <w:t>-</w:t>
            </w:r>
          </w:p>
        </w:tc>
      </w:tr>
    </w:tbl>
    <w:p w:rsidR="0081787C" w:rsidRPr="00CE1FEE" w:rsidRDefault="0081787C" w:rsidP="006C01EA">
      <w:pPr>
        <w:tabs>
          <w:tab w:val="left" w:pos="720"/>
          <w:tab w:val="right" w:pos="4536"/>
          <w:tab w:val="right" w:pos="6804"/>
          <w:tab w:val="right" w:pos="8505"/>
        </w:tabs>
        <w:ind w:left="360"/>
        <w:rPr>
          <w:rFonts w:ascii="Arial" w:hAnsi="Arial"/>
          <w:sz w:val="24"/>
        </w:rPr>
      </w:pPr>
    </w:p>
    <w:p w:rsidR="000D6A4D" w:rsidRDefault="00CE1FEE" w:rsidP="00CE1FEE">
      <w:pPr>
        <w:pStyle w:val="Tekstpodstawowy"/>
        <w:tabs>
          <w:tab w:val="left" w:pos="360"/>
        </w:tabs>
        <w:jc w:val="both"/>
        <w:rPr>
          <w:rFonts w:ascii="Arial" w:hAnsi="Arial" w:cs="Arial"/>
          <w:sz w:val="22"/>
        </w:rPr>
      </w:pPr>
      <w:r w:rsidRPr="00CE1FEE">
        <w:rPr>
          <w:rFonts w:ascii="Arial" w:hAnsi="Arial" w:cs="Arial"/>
          <w:sz w:val="22"/>
        </w:rPr>
        <w:t xml:space="preserve">Wydatki dotyczyły Gimnazjum Specjalnego wchodzącego w skład Zespołu Szkół Specjalnych </w:t>
      </w:r>
      <w:r w:rsidRPr="00CE1FEE">
        <w:rPr>
          <w:rFonts w:ascii="Arial" w:hAnsi="Arial" w:cs="Arial"/>
          <w:sz w:val="22"/>
        </w:rPr>
        <w:br/>
        <w:t>im. Marii Grzegorzewskiej w Zduńskiej Woli. Wydatki poczynione przez szkołę obejmowały wydatki związane z wypłatą wynagrodzeń i składek od nich naliczanych oraz dokonano odpisu na ZFŚS</w:t>
      </w:r>
      <w:r>
        <w:rPr>
          <w:rFonts w:ascii="Arial" w:hAnsi="Arial" w:cs="Arial"/>
          <w:sz w:val="22"/>
        </w:rPr>
        <w:t xml:space="preserve">. </w:t>
      </w:r>
    </w:p>
    <w:p w:rsidR="00CE1FEE" w:rsidRPr="00CE1FEE" w:rsidRDefault="00CE1FEE" w:rsidP="00CE1FEE">
      <w:pPr>
        <w:pStyle w:val="Tekstpodstawowy"/>
        <w:tabs>
          <w:tab w:val="left" w:pos="360"/>
        </w:tabs>
        <w:jc w:val="both"/>
        <w:rPr>
          <w:rFonts w:ascii="Arial" w:hAnsi="Arial" w:cs="Arial"/>
          <w:sz w:val="22"/>
        </w:rPr>
      </w:pPr>
    </w:p>
    <w:p w:rsidR="002C3D35" w:rsidRPr="002C3D35" w:rsidRDefault="002C3D35" w:rsidP="002C3D35">
      <w:pPr>
        <w:pStyle w:val="Tekstpodstawowy"/>
        <w:tabs>
          <w:tab w:val="right" w:pos="5103"/>
        </w:tabs>
        <w:jc w:val="both"/>
        <w:rPr>
          <w:rFonts w:ascii="Arial" w:hAnsi="Arial"/>
          <w:b/>
          <w:i/>
          <w:sz w:val="22"/>
        </w:rPr>
      </w:pPr>
      <w:r w:rsidRPr="002C3D35">
        <w:rPr>
          <w:rFonts w:ascii="Arial" w:hAnsi="Arial"/>
          <w:b/>
          <w:i/>
          <w:sz w:val="22"/>
        </w:rPr>
        <w:t>R</w:t>
      </w:r>
      <w:r>
        <w:rPr>
          <w:rFonts w:ascii="Arial" w:hAnsi="Arial"/>
          <w:b/>
          <w:i/>
          <w:sz w:val="22"/>
        </w:rPr>
        <w:t>ozdział 80115</w:t>
      </w:r>
      <w:r w:rsidR="00CE1FEE">
        <w:rPr>
          <w:rFonts w:ascii="Arial" w:hAnsi="Arial"/>
          <w:b/>
          <w:i/>
          <w:sz w:val="22"/>
        </w:rPr>
        <w:t xml:space="preserve"> Technikum</w:t>
      </w:r>
    </w:p>
    <w:p w:rsidR="002C3D35" w:rsidRPr="002C3D35" w:rsidRDefault="002C3D35" w:rsidP="002C3D35">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7 500</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0,00</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w:t>
            </w:r>
          </w:p>
        </w:tc>
      </w:tr>
    </w:tbl>
    <w:p w:rsidR="002C3D35" w:rsidRPr="002C3D35" w:rsidRDefault="002C3D35" w:rsidP="002C3D35">
      <w:pPr>
        <w:tabs>
          <w:tab w:val="right" w:pos="4536"/>
          <w:tab w:val="right" w:pos="6804"/>
          <w:tab w:val="right" w:pos="8505"/>
        </w:tabs>
        <w:jc w:val="both"/>
        <w:rPr>
          <w:rFonts w:ascii="Arial" w:hAnsi="Arial"/>
          <w:sz w:val="22"/>
        </w:rPr>
      </w:pPr>
    </w:p>
    <w:p w:rsidR="002C3D35" w:rsidRPr="002C3D35" w:rsidRDefault="002C3D35" w:rsidP="002C3D35">
      <w:pPr>
        <w:pStyle w:val="Tekstpodstawowy31"/>
        <w:rPr>
          <w:rFonts w:ascii="Arial" w:hAnsi="Arial"/>
          <w:sz w:val="22"/>
        </w:rPr>
      </w:pPr>
      <w:r w:rsidRPr="002C3D35">
        <w:rPr>
          <w:rFonts w:ascii="Arial" w:hAnsi="Arial"/>
          <w:sz w:val="22"/>
        </w:rPr>
        <w:t>Wydatki niniejszego rozdziału stanowią:</w:t>
      </w:r>
    </w:p>
    <w:p w:rsidR="002C3D35" w:rsidRPr="002C3D35" w:rsidRDefault="002C3D35" w:rsidP="002C3D35">
      <w:pPr>
        <w:pStyle w:val="Tekstpodstawowy31"/>
        <w:rPr>
          <w:rFonts w:ascii="Arial" w:hAnsi="Arial"/>
          <w:sz w:val="22"/>
        </w:rPr>
      </w:pPr>
      <w:r w:rsidRPr="002C3D35">
        <w:rPr>
          <w:rFonts w:ascii="Arial" w:hAnsi="Arial"/>
          <w:b/>
          <w:sz w:val="22"/>
        </w:rPr>
        <w:t xml:space="preserve">-ze względu na rodzaj zadań </w:t>
      </w:r>
      <w:r w:rsidRPr="002C3D35">
        <w:rPr>
          <w:rFonts w:ascii="Arial" w:hAnsi="Arial"/>
          <w:sz w:val="22"/>
        </w:rPr>
        <w:t>– wydatki na zadania własne</w:t>
      </w:r>
    </w:p>
    <w:p w:rsidR="002C3D35" w:rsidRPr="002C3D35" w:rsidRDefault="002C3D35" w:rsidP="002C3D35">
      <w:pPr>
        <w:pStyle w:val="Tekstpodstawowy31"/>
        <w:rPr>
          <w:rFonts w:ascii="Arial" w:hAnsi="Arial"/>
          <w:sz w:val="22"/>
        </w:rPr>
      </w:pPr>
      <w:r w:rsidRPr="002C3D35">
        <w:rPr>
          <w:rFonts w:ascii="Arial" w:hAnsi="Arial"/>
          <w:b/>
          <w:sz w:val="22"/>
        </w:rPr>
        <w:lastRenderedPageBreak/>
        <w:t>-</w:t>
      </w:r>
      <w:r>
        <w:rPr>
          <w:rFonts w:ascii="Arial" w:hAnsi="Arial"/>
          <w:b/>
          <w:sz w:val="22"/>
        </w:rPr>
        <w:t xml:space="preserve">ze względu na grupę wydatków </w:t>
      </w:r>
      <w:r>
        <w:rPr>
          <w:rFonts w:ascii="Arial" w:hAnsi="Arial"/>
          <w:sz w:val="22"/>
        </w:rPr>
        <w:t>– w</w:t>
      </w:r>
      <w:r w:rsidRPr="002C3D35">
        <w:rPr>
          <w:rFonts w:ascii="Arial" w:hAnsi="Arial"/>
          <w:sz w:val="22"/>
        </w:rPr>
        <w:t>ydatki związane z realizacją zadań statutowych jednostek budżetowych</w:t>
      </w:r>
    </w:p>
    <w:p w:rsidR="002C3D35" w:rsidRPr="00CE1FEE" w:rsidRDefault="002C3D35" w:rsidP="000D6A4D">
      <w:pPr>
        <w:jc w:val="both"/>
        <w:rPr>
          <w:rFonts w:ascii="Arial" w:hAnsi="Arial" w:cs="Arial"/>
          <w:color w:val="FF0000"/>
          <w:sz w:val="22"/>
          <w:szCs w:val="22"/>
        </w:rPr>
      </w:pPr>
    </w:p>
    <w:p w:rsidR="00CE1FEE" w:rsidRPr="00CE1FEE" w:rsidRDefault="00CE1FEE" w:rsidP="00CE1FEE">
      <w:pPr>
        <w:pStyle w:val="Tekstpodstawowy"/>
        <w:tabs>
          <w:tab w:val="left" w:pos="360"/>
        </w:tabs>
        <w:jc w:val="both"/>
        <w:rPr>
          <w:rFonts w:ascii="Arial" w:hAnsi="Arial" w:cs="Arial"/>
          <w:sz w:val="22"/>
          <w:szCs w:val="22"/>
        </w:rPr>
      </w:pPr>
      <w:r w:rsidRPr="00CE1FEE">
        <w:rPr>
          <w:rFonts w:ascii="Arial" w:hAnsi="Arial" w:cs="Arial"/>
          <w:sz w:val="22"/>
          <w:szCs w:val="22"/>
        </w:rPr>
        <w:t xml:space="preserve">Wydatki dotyczą realizacji przez Zespół Szkół Rolnicze Centrum Kształcenia Ustawicznego </w:t>
      </w:r>
      <w:r w:rsidRPr="00CE1FEE">
        <w:rPr>
          <w:rFonts w:ascii="Arial" w:hAnsi="Arial" w:cs="Arial"/>
          <w:sz w:val="22"/>
          <w:szCs w:val="22"/>
        </w:rPr>
        <w:br/>
        <w:t xml:space="preserve">w Wojsławicach Rządowego programu wieloletniego </w:t>
      </w:r>
      <w:r w:rsidRPr="00CE1FEE">
        <w:rPr>
          <w:rFonts w:ascii="Arial" w:hAnsi="Arial" w:cs="Arial"/>
          <w:b/>
          <w:sz w:val="22"/>
          <w:szCs w:val="22"/>
        </w:rPr>
        <w:t>„Narodowy Program Rozwoju Czytelnictwa”</w:t>
      </w:r>
      <w:r w:rsidRPr="00CE1FEE">
        <w:rPr>
          <w:rFonts w:ascii="Arial" w:hAnsi="Arial" w:cs="Arial"/>
          <w:sz w:val="22"/>
          <w:szCs w:val="22"/>
        </w:rPr>
        <w:t xml:space="preserve"> w zakresie Priorytetu 3 „Narodowego Programu Rozwoju Czytel</w:t>
      </w:r>
      <w:r>
        <w:rPr>
          <w:rFonts w:ascii="Arial" w:hAnsi="Arial" w:cs="Arial"/>
          <w:sz w:val="22"/>
          <w:szCs w:val="22"/>
        </w:rPr>
        <w:t xml:space="preserve">nictwa” dotyczącego wspierania w latach 2016 – </w:t>
      </w:r>
      <w:r w:rsidRPr="00CE1FEE">
        <w:rPr>
          <w:rFonts w:ascii="Arial" w:hAnsi="Arial" w:cs="Arial"/>
          <w:sz w:val="22"/>
          <w:szCs w:val="22"/>
        </w:rPr>
        <w:t>2020 organów prowadzących szkoły oraz biblioteki pedagogiczne w zakresie rozwijania zainteresowań uczniów przez promocję i wspieranie czytelnictwa dzieci i młodzieży, w tym zakup nowości wydawniczych. Całkowity koszt zadania 7 500 zł, w tym: kwota dotacji 6 000 zł, wkład własny 1 500 zł. Środki będą wydatkowane w II połowie roku.</w:t>
      </w:r>
    </w:p>
    <w:p w:rsidR="00CE1FEE" w:rsidRDefault="00CE1FEE" w:rsidP="000D6A4D">
      <w:pPr>
        <w:jc w:val="both"/>
        <w:rPr>
          <w:rFonts w:ascii="Arial" w:hAnsi="Arial" w:cs="Arial"/>
          <w:color w:val="FF0000"/>
          <w:sz w:val="22"/>
        </w:rPr>
      </w:pPr>
    </w:p>
    <w:p w:rsidR="002C3D35" w:rsidRPr="002C3D35" w:rsidRDefault="002C3D35" w:rsidP="002C3D35">
      <w:pPr>
        <w:pStyle w:val="Tekstpodstawowy"/>
        <w:tabs>
          <w:tab w:val="right" w:pos="5103"/>
        </w:tabs>
        <w:jc w:val="both"/>
        <w:rPr>
          <w:rFonts w:ascii="Arial" w:hAnsi="Arial"/>
          <w:b/>
          <w:i/>
          <w:sz w:val="22"/>
        </w:rPr>
      </w:pPr>
      <w:r>
        <w:rPr>
          <w:rFonts w:ascii="Arial" w:hAnsi="Arial"/>
          <w:b/>
          <w:i/>
          <w:sz w:val="22"/>
        </w:rPr>
        <w:t>Rozdział 80116</w:t>
      </w:r>
      <w:r w:rsidR="00CE1FEE">
        <w:rPr>
          <w:rFonts w:ascii="Arial" w:hAnsi="Arial"/>
          <w:b/>
          <w:i/>
          <w:sz w:val="22"/>
        </w:rPr>
        <w:t xml:space="preserve"> Szkoły policealne</w:t>
      </w:r>
    </w:p>
    <w:p w:rsidR="002C3D35" w:rsidRPr="002C3D35" w:rsidRDefault="002C3D35" w:rsidP="002C3D35">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335 901</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163 765,63</w:t>
            </w:r>
          </w:p>
        </w:tc>
        <w:tc>
          <w:tcPr>
            <w:tcW w:w="2361" w:type="dxa"/>
          </w:tcPr>
          <w:p w:rsidR="002C3D35" w:rsidRPr="002C3D35" w:rsidRDefault="00CE1FEE" w:rsidP="00AA1C0B">
            <w:pPr>
              <w:tabs>
                <w:tab w:val="left" w:pos="720"/>
                <w:tab w:val="right" w:pos="4536"/>
                <w:tab w:val="right" w:pos="6804"/>
                <w:tab w:val="right" w:pos="8505"/>
              </w:tabs>
              <w:jc w:val="right"/>
              <w:rPr>
                <w:rFonts w:ascii="Arial" w:hAnsi="Arial"/>
                <w:sz w:val="22"/>
              </w:rPr>
            </w:pPr>
            <w:r>
              <w:rPr>
                <w:rFonts w:ascii="Arial" w:hAnsi="Arial"/>
                <w:sz w:val="22"/>
              </w:rPr>
              <w:t>48,8</w:t>
            </w:r>
          </w:p>
        </w:tc>
      </w:tr>
    </w:tbl>
    <w:p w:rsidR="002C3D35" w:rsidRPr="002C3D35" w:rsidRDefault="002C3D35" w:rsidP="002C3D35">
      <w:pPr>
        <w:tabs>
          <w:tab w:val="right" w:pos="4536"/>
          <w:tab w:val="right" w:pos="6804"/>
          <w:tab w:val="right" w:pos="8505"/>
        </w:tabs>
        <w:jc w:val="both"/>
        <w:rPr>
          <w:rFonts w:ascii="Arial" w:hAnsi="Arial"/>
          <w:sz w:val="22"/>
        </w:rPr>
      </w:pPr>
    </w:p>
    <w:p w:rsidR="002C3D35" w:rsidRPr="002C3D35" w:rsidRDefault="002C3D35" w:rsidP="002C3D35">
      <w:pPr>
        <w:pStyle w:val="Tekstpodstawowy31"/>
        <w:rPr>
          <w:rFonts w:ascii="Arial" w:hAnsi="Arial"/>
          <w:sz w:val="22"/>
        </w:rPr>
      </w:pPr>
      <w:r w:rsidRPr="002C3D35">
        <w:rPr>
          <w:rFonts w:ascii="Arial" w:hAnsi="Arial"/>
          <w:sz w:val="22"/>
        </w:rPr>
        <w:t>Wydatki niniejszego rozdziału stanowią:</w:t>
      </w:r>
    </w:p>
    <w:p w:rsidR="002C3D35" w:rsidRPr="002C3D35" w:rsidRDefault="002C3D35" w:rsidP="002C3D35">
      <w:pPr>
        <w:pStyle w:val="Tekstpodstawowy31"/>
        <w:rPr>
          <w:rFonts w:ascii="Arial" w:hAnsi="Arial"/>
          <w:sz w:val="22"/>
        </w:rPr>
      </w:pPr>
      <w:r w:rsidRPr="002C3D35">
        <w:rPr>
          <w:rFonts w:ascii="Arial" w:hAnsi="Arial"/>
          <w:b/>
          <w:sz w:val="22"/>
        </w:rPr>
        <w:t xml:space="preserve">-ze względu na rodzaj zadań </w:t>
      </w:r>
      <w:r w:rsidRPr="002C3D35">
        <w:rPr>
          <w:rFonts w:ascii="Arial" w:hAnsi="Arial"/>
          <w:sz w:val="22"/>
        </w:rPr>
        <w:t>– wydatki na zadania własne</w:t>
      </w:r>
    </w:p>
    <w:p w:rsidR="002C3D35" w:rsidRPr="002C3D35" w:rsidRDefault="002C3D35" w:rsidP="002C3D35">
      <w:pPr>
        <w:pStyle w:val="Tekstpodstawowy31"/>
        <w:rPr>
          <w:rFonts w:ascii="Arial" w:hAnsi="Arial"/>
          <w:sz w:val="22"/>
        </w:rPr>
      </w:pPr>
      <w:r w:rsidRPr="002C3D3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jc w:val="both"/>
              <w:rPr>
                <w:rFonts w:ascii="Arial" w:hAnsi="Arial"/>
                <w:sz w:val="22"/>
              </w:rPr>
            </w:pPr>
            <w:r w:rsidRPr="002C3D35">
              <w:rPr>
                <w:rFonts w:ascii="Arial" w:hAnsi="Arial"/>
                <w:sz w:val="22"/>
              </w:rPr>
              <w:t>Wynagrodzenia i składki od nich naliczane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296 540</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145 062,59</w:t>
            </w:r>
          </w:p>
        </w:tc>
        <w:tc>
          <w:tcPr>
            <w:tcW w:w="2361" w:type="dxa"/>
          </w:tcPr>
          <w:p w:rsidR="002C3D35" w:rsidRPr="002C3D35" w:rsidRDefault="00CE1FEE" w:rsidP="00AA1C0B">
            <w:pPr>
              <w:tabs>
                <w:tab w:val="left" w:pos="720"/>
                <w:tab w:val="right" w:pos="4536"/>
                <w:tab w:val="right" w:pos="6804"/>
                <w:tab w:val="right" w:pos="8505"/>
              </w:tabs>
              <w:jc w:val="right"/>
              <w:rPr>
                <w:rFonts w:ascii="Arial" w:hAnsi="Arial"/>
                <w:sz w:val="22"/>
              </w:rPr>
            </w:pPr>
            <w:r>
              <w:rPr>
                <w:rFonts w:ascii="Arial" w:hAnsi="Arial"/>
                <w:sz w:val="22"/>
              </w:rPr>
              <w:t>48,9</w:t>
            </w:r>
          </w:p>
        </w:tc>
      </w:tr>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jc w:val="both"/>
              <w:rPr>
                <w:rFonts w:ascii="Arial" w:hAnsi="Arial"/>
                <w:sz w:val="22"/>
              </w:rPr>
            </w:pPr>
            <w:r w:rsidRPr="002C3D35">
              <w:rPr>
                <w:rFonts w:ascii="Arial" w:hAnsi="Arial"/>
                <w:sz w:val="22"/>
              </w:rPr>
              <w:t>Wydatki związane z realizacją zadań statutowych jednostek budżetowych</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38 972</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18 703,04</w:t>
            </w:r>
          </w:p>
        </w:tc>
        <w:tc>
          <w:tcPr>
            <w:tcW w:w="2361" w:type="dxa"/>
          </w:tcPr>
          <w:p w:rsidR="002C3D35" w:rsidRPr="002C3D35" w:rsidRDefault="00CE1FEE" w:rsidP="00AA1C0B">
            <w:pPr>
              <w:tabs>
                <w:tab w:val="left" w:pos="720"/>
                <w:tab w:val="right" w:pos="4536"/>
                <w:tab w:val="right" w:pos="6804"/>
                <w:tab w:val="right" w:pos="8505"/>
              </w:tabs>
              <w:jc w:val="right"/>
              <w:rPr>
                <w:rFonts w:ascii="Arial" w:hAnsi="Arial"/>
                <w:sz w:val="22"/>
              </w:rPr>
            </w:pPr>
            <w:r>
              <w:rPr>
                <w:rFonts w:ascii="Arial" w:hAnsi="Arial"/>
                <w:sz w:val="22"/>
              </w:rPr>
              <w:t>48,0</w:t>
            </w:r>
          </w:p>
        </w:tc>
      </w:tr>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rPr>
                <w:rFonts w:ascii="Arial" w:hAnsi="Arial"/>
                <w:sz w:val="22"/>
              </w:rPr>
            </w:pPr>
            <w:r w:rsidRPr="002C3D35">
              <w:rPr>
                <w:rFonts w:ascii="Arial" w:hAnsi="Arial"/>
                <w:sz w:val="22"/>
              </w:rPr>
              <w:t>Świadczenia na rzecz osób fizycznych</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389</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0,00</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w:t>
            </w:r>
          </w:p>
        </w:tc>
      </w:tr>
    </w:tbl>
    <w:p w:rsidR="002C3D35" w:rsidRDefault="002C3D35" w:rsidP="000D6A4D">
      <w:pPr>
        <w:jc w:val="both"/>
        <w:rPr>
          <w:rFonts w:ascii="Arial" w:hAnsi="Arial" w:cs="Arial"/>
          <w:color w:val="FF0000"/>
          <w:sz w:val="22"/>
        </w:rPr>
      </w:pPr>
    </w:p>
    <w:p w:rsidR="00CE1FEE" w:rsidRDefault="00CE1FEE" w:rsidP="00CE1FEE">
      <w:pPr>
        <w:tabs>
          <w:tab w:val="right" w:pos="4536"/>
          <w:tab w:val="right" w:pos="6804"/>
          <w:tab w:val="right" w:pos="8505"/>
        </w:tabs>
        <w:jc w:val="both"/>
        <w:rPr>
          <w:rFonts w:ascii="Arial" w:hAnsi="Arial" w:cs="Arial"/>
          <w:sz w:val="22"/>
          <w:szCs w:val="22"/>
        </w:rPr>
      </w:pPr>
      <w:r w:rsidRPr="00CE1FEE">
        <w:rPr>
          <w:rFonts w:ascii="Arial" w:hAnsi="Arial" w:cs="Arial"/>
          <w:sz w:val="22"/>
          <w:szCs w:val="22"/>
        </w:rPr>
        <w:t>Wydatki zrealizowane były przez następujące jednostki:</w:t>
      </w:r>
    </w:p>
    <w:p w:rsidR="00CE1FEE" w:rsidRPr="00CE1FEE" w:rsidRDefault="00CE1FEE" w:rsidP="00CE1FEE">
      <w:pPr>
        <w:tabs>
          <w:tab w:val="right" w:pos="4536"/>
          <w:tab w:val="right" w:pos="6804"/>
          <w:tab w:val="right" w:pos="8505"/>
        </w:tabs>
        <w:jc w:val="both"/>
        <w:rPr>
          <w:rFonts w:ascii="Arial" w:hAnsi="Arial" w:cs="Arial"/>
          <w:sz w:val="22"/>
          <w:szCs w:val="22"/>
        </w:rPr>
      </w:pPr>
    </w:p>
    <w:p w:rsidR="00CE1FEE" w:rsidRPr="00CE1FEE" w:rsidRDefault="00CE1FEE" w:rsidP="00CE1FEE">
      <w:pPr>
        <w:pStyle w:val="Nagwek5"/>
        <w:tabs>
          <w:tab w:val="clear" w:pos="0"/>
        </w:tabs>
        <w:rPr>
          <w:rFonts w:ascii="Arial" w:hAnsi="Arial" w:cs="Arial"/>
          <w:sz w:val="22"/>
          <w:szCs w:val="22"/>
        </w:rPr>
      </w:pPr>
      <w:r w:rsidRPr="00CE1FEE">
        <w:rPr>
          <w:rFonts w:ascii="Arial" w:hAnsi="Arial" w:cs="Arial"/>
          <w:sz w:val="22"/>
          <w:szCs w:val="22"/>
        </w:rPr>
        <w:t>Centrum Kształcenia Ustawicznego</w:t>
      </w:r>
      <w:r>
        <w:rPr>
          <w:rFonts w:ascii="Arial" w:hAnsi="Arial" w:cs="Arial"/>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128 036</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58 908,14</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46,0</w:t>
            </w:r>
          </w:p>
        </w:tc>
      </w:tr>
    </w:tbl>
    <w:p w:rsidR="00CE1FEE" w:rsidRPr="00CE1FEE" w:rsidRDefault="00CE1FEE" w:rsidP="00CE1FEE">
      <w:pPr>
        <w:pStyle w:val="Tekstpodstawowy31"/>
        <w:rPr>
          <w:rFonts w:ascii="Arial" w:hAnsi="Arial"/>
          <w:sz w:val="22"/>
          <w:szCs w:val="22"/>
        </w:rPr>
      </w:pPr>
      <w:r w:rsidRPr="00CE1FEE">
        <w:rPr>
          <w:rFonts w:ascii="Arial" w:hAnsi="Arial"/>
          <w:sz w:val="22"/>
          <w:szCs w:val="22"/>
        </w:rPr>
        <w:t>Wydatki powyższe stanowią:</w:t>
      </w:r>
    </w:p>
    <w:p w:rsidR="00CE1FEE" w:rsidRPr="00CE1FEE" w:rsidRDefault="00CE1FEE" w:rsidP="00CE1FEE">
      <w:pPr>
        <w:pStyle w:val="Tekstpodstawowy31"/>
        <w:rPr>
          <w:rFonts w:ascii="Arial" w:hAnsi="Arial"/>
          <w:sz w:val="22"/>
          <w:szCs w:val="22"/>
        </w:rPr>
      </w:pPr>
      <w:r w:rsidRPr="00CE1FEE">
        <w:rPr>
          <w:rFonts w:ascii="Arial" w:hAnsi="Arial"/>
          <w:b/>
          <w:sz w:val="22"/>
          <w:szCs w:val="22"/>
        </w:rPr>
        <w:t xml:space="preserve">- ze względu na rodzaj zadań - </w:t>
      </w:r>
      <w:r w:rsidRPr="00CE1FEE">
        <w:rPr>
          <w:rFonts w:ascii="Arial" w:hAnsi="Arial"/>
          <w:sz w:val="22"/>
          <w:szCs w:val="22"/>
          <w:u w:val="single"/>
        </w:rPr>
        <w:t>wydatki na zadania własne,</w:t>
      </w:r>
    </w:p>
    <w:p w:rsidR="00CE1FEE" w:rsidRPr="00CE1FEE" w:rsidRDefault="00CE1FEE" w:rsidP="00CE1FEE">
      <w:pPr>
        <w:pStyle w:val="Tekstpodstawowy31"/>
        <w:rPr>
          <w:rFonts w:ascii="Arial" w:hAnsi="Arial"/>
          <w:b/>
          <w:sz w:val="22"/>
          <w:szCs w:val="22"/>
        </w:rPr>
      </w:pPr>
      <w:r w:rsidRPr="00CE1FEE">
        <w:rPr>
          <w:rFonts w:ascii="Arial" w:hAnsi="Arial"/>
          <w:b/>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Pr>
                <w:rFonts w:ascii="Arial" w:hAnsi="Arial"/>
                <w:sz w:val="22"/>
                <w:szCs w:val="22"/>
              </w:rPr>
              <w:t>W</w:t>
            </w:r>
            <w:r w:rsidRPr="00CE1FEE">
              <w:rPr>
                <w:rFonts w:ascii="Arial" w:hAnsi="Arial"/>
                <w:sz w:val="22"/>
                <w:szCs w:val="22"/>
              </w:rPr>
              <w:t>ydatki związane z realizacją ich statutowych zadań</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8 753</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0</w:t>
            </w:r>
            <w:r>
              <w:rPr>
                <w:rFonts w:ascii="Arial" w:hAnsi="Arial" w:cs="Arial"/>
                <w:sz w:val="22"/>
                <w:szCs w:val="22"/>
              </w:rPr>
              <w:t>,00</w:t>
            </w:r>
          </w:p>
        </w:tc>
        <w:tc>
          <w:tcPr>
            <w:tcW w:w="1626" w:type="dxa"/>
            <w:tcBorders>
              <w:left w:val="single" w:sz="4" w:space="0" w:color="auto"/>
            </w:tcBorders>
            <w:shd w:val="clear" w:color="auto" w:fill="auto"/>
          </w:tcPr>
          <w:p w:rsidR="00CE1FEE" w:rsidRPr="00CE1FEE" w:rsidRDefault="00CE1FEE" w:rsidP="00CE1FEE">
            <w:pPr>
              <w:jc w:val="right"/>
              <w:rPr>
                <w:rFonts w:ascii="Arial" w:hAnsi="Arial" w:cs="Arial"/>
                <w:sz w:val="22"/>
                <w:szCs w:val="22"/>
              </w:rPr>
            </w:pPr>
            <w:r>
              <w:rPr>
                <w:rFonts w:ascii="Arial" w:hAnsi="Arial" w:cs="Arial"/>
                <w:sz w:val="22"/>
                <w:szCs w:val="22"/>
              </w:rPr>
              <w:t>-</w:t>
            </w:r>
          </w:p>
        </w:tc>
      </w:tr>
      <w:tr w:rsidR="00CE1FEE" w:rsidRPr="00CE1FEE" w:rsidTr="006A728A">
        <w:tc>
          <w:tcPr>
            <w:tcW w:w="9443" w:type="dxa"/>
            <w:gridSpan w:val="4"/>
            <w:shd w:val="clear" w:color="auto" w:fill="auto"/>
          </w:tcPr>
          <w:p w:rsidR="00CE1FEE" w:rsidRPr="00CE1FEE" w:rsidRDefault="00CE1FEE" w:rsidP="006A728A">
            <w:pPr>
              <w:tabs>
                <w:tab w:val="right" w:pos="4551"/>
                <w:tab w:val="right" w:pos="6819"/>
                <w:tab w:val="right" w:pos="8520"/>
              </w:tabs>
              <w:jc w:val="both"/>
              <w:rPr>
                <w:rFonts w:ascii="Arial" w:hAnsi="Arial" w:cs="Arial"/>
                <w:sz w:val="22"/>
                <w:szCs w:val="22"/>
              </w:rPr>
            </w:pPr>
            <w:r>
              <w:rPr>
                <w:rFonts w:ascii="Arial" w:hAnsi="Arial" w:cs="Arial"/>
                <w:sz w:val="22"/>
                <w:szCs w:val="22"/>
              </w:rPr>
              <w:t>W</w:t>
            </w:r>
            <w:r w:rsidRPr="00CE1FEE">
              <w:rPr>
                <w:rFonts w:ascii="Arial" w:hAnsi="Arial" w:cs="Arial"/>
                <w:sz w:val="22"/>
                <w:szCs w:val="22"/>
              </w:rPr>
              <w:t>ynagrodzenia i składki od nich naliczane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119 283</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58 908,14</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49,4</w:t>
            </w:r>
          </w:p>
        </w:tc>
      </w:tr>
    </w:tbl>
    <w:p w:rsidR="00CE1FEE" w:rsidRDefault="00CE1FEE" w:rsidP="00CE1FEE">
      <w:pPr>
        <w:jc w:val="both"/>
        <w:rPr>
          <w:rFonts w:ascii="Arial" w:hAnsi="Arial"/>
          <w:sz w:val="22"/>
          <w:szCs w:val="22"/>
        </w:rPr>
      </w:pPr>
    </w:p>
    <w:p w:rsidR="00CE1FEE" w:rsidRPr="00CE1FEE" w:rsidRDefault="00CE1FEE" w:rsidP="00CE1FEE">
      <w:pPr>
        <w:jc w:val="both"/>
        <w:rPr>
          <w:rFonts w:ascii="Arial" w:hAnsi="Arial" w:cs="Arial"/>
          <w:sz w:val="22"/>
          <w:szCs w:val="22"/>
        </w:rPr>
      </w:pPr>
      <w:r w:rsidRPr="00CE1FEE">
        <w:rPr>
          <w:rFonts w:ascii="Arial" w:hAnsi="Arial"/>
          <w:sz w:val="22"/>
          <w:szCs w:val="22"/>
        </w:rPr>
        <w:t xml:space="preserve">Wydatki w tym rozdziale związane są z funkcjonowaniem w strukturach Centrum Kształcenia Ustawicznego – Szkoły Policealnej dla Dorosłych i </w:t>
      </w:r>
      <w:r w:rsidRPr="00CE1FEE">
        <w:rPr>
          <w:rFonts w:ascii="Arial" w:hAnsi="Arial" w:cs="Arial"/>
          <w:sz w:val="22"/>
          <w:szCs w:val="22"/>
        </w:rPr>
        <w:t xml:space="preserve">obejmowały wydatki </w:t>
      </w:r>
      <w:r>
        <w:rPr>
          <w:rFonts w:ascii="Arial" w:hAnsi="Arial" w:cs="Arial"/>
          <w:sz w:val="22"/>
          <w:szCs w:val="22"/>
        </w:rPr>
        <w:t xml:space="preserve">związane z wynagrodzeniem </w:t>
      </w:r>
      <w:r w:rsidRPr="00CE1FEE">
        <w:rPr>
          <w:rFonts w:ascii="Arial" w:hAnsi="Arial" w:cs="Arial"/>
          <w:sz w:val="22"/>
          <w:szCs w:val="22"/>
        </w:rPr>
        <w:t>i składkami od nich naliczanymi.</w:t>
      </w:r>
    </w:p>
    <w:p w:rsidR="00CE1FEE" w:rsidRPr="00CE1FEE" w:rsidRDefault="00CE1FEE" w:rsidP="00CE1FEE">
      <w:pPr>
        <w:pStyle w:val="Tekstpodstawowy21"/>
        <w:rPr>
          <w:rFonts w:ascii="Arial" w:hAnsi="Arial"/>
          <w:b/>
          <w:sz w:val="22"/>
          <w:szCs w:val="22"/>
        </w:rPr>
      </w:pPr>
    </w:p>
    <w:p w:rsidR="00CE1FEE" w:rsidRPr="00CE1FEE" w:rsidRDefault="00CE1FEE" w:rsidP="00CE1FEE">
      <w:pPr>
        <w:pStyle w:val="Tekstpodstawowy21"/>
        <w:rPr>
          <w:rFonts w:ascii="Arial" w:hAnsi="Arial"/>
          <w:b/>
          <w:sz w:val="22"/>
          <w:szCs w:val="22"/>
        </w:rPr>
      </w:pPr>
      <w:r w:rsidRPr="00CE1FEE">
        <w:rPr>
          <w:rFonts w:ascii="Arial" w:hAnsi="Arial"/>
          <w:b/>
          <w:sz w:val="22"/>
          <w:szCs w:val="22"/>
        </w:rPr>
        <w:t xml:space="preserve">Szkoła Policealna dla Dorosłych nr 5 </w:t>
      </w:r>
      <w:r>
        <w:rPr>
          <w:rFonts w:ascii="Arial" w:hAnsi="Arial"/>
          <w:b/>
          <w:sz w:val="22"/>
          <w:szCs w:val="22"/>
        </w:rPr>
        <w:t>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207 865</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104 857,49</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50,4</w:t>
            </w:r>
          </w:p>
        </w:tc>
      </w:tr>
    </w:tbl>
    <w:p w:rsidR="00CE1FEE" w:rsidRPr="00CE1FEE" w:rsidRDefault="00CE1FEE" w:rsidP="00CE1FEE">
      <w:pPr>
        <w:pStyle w:val="Tekstpodstawowy31"/>
        <w:rPr>
          <w:rFonts w:ascii="Arial" w:hAnsi="Arial"/>
          <w:sz w:val="22"/>
          <w:szCs w:val="22"/>
        </w:rPr>
      </w:pPr>
      <w:r w:rsidRPr="00CE1FEE">
        <w:rPr>
          <w:rFonts w:ascii="Arial" w:hAnsi="Arial"/>
          <w:sz w:val="22"/>
          <w:szCs w:val="22"/>
        </w:rPr>
        <w:lastRenderedPageBreak/>
        <w:t>Wydatki powyższe stanowią:</w:t>
      </w:r>
    </w:p>
    <w:p w:rsidR="00CE1FEE" w:rsidRPr="00CE1FEE" w:rsidRDefault="00CE1FEE" w:rsidP="00CE1FEE">
      <w:pPr>
        <w:pStyle w:val="Tekstpodstawowy31"/>
        <w:rPr>
          <w:rFonts w:ascii="Arial" w:hAnsi="Arial"/>
          <w:sz w:val="22"/>
          <w:szCs w:val="22"/>
        </w:rPr>
      </w:pPr>
      <w:r w:rsidRPr="00CE1FEE">
        <w:rPr>
          <w:rFonts w:ascii="Arial" w:hAnsi="Arial"/>
          <w:b/>
          <w:sz w:val="22"/>
          <w:szCs w:val="22"/>
        </w:rPr>
        <w:t xml:space="preserve">- ze względu na rodzaj zadań - </w:t>
      </w:r>
      <w:r w:rsidRPr="00CE1FEE">
        <w:rPr>
          <w:rFonts w:ascii="Arial" w:hAnsi="Arial"/>
          <w:sz w:val="22"/>
          <w:szCs w:val="22"/>
          <w:u w:val="single"/>
        </w:rPr>
        <w:t>wydatki na zadania własne,</w:t>
      </w:r>
    </w:p>
    <w:p w:rsidR="00CE1FEE" w:rsidRPr="00CE1FEE" w:rsidRDefault="00CE1FEE" w:rsidP="00CE1FEE">
      <w:pPr>
        <w:pStyle w:val="Tekstpodstawowy31"/>
        <w:rPr>
          <w:rFonts w:ascii="Arial" w:hAnsi="Arial"/>
          <w:b/>
          <w:sz w:val="22"/>
          <w:szCs w:val="22"/>
        </w:rPr>
      </w:pPr>
      <w:r w:rsidRPr="00CE1FEE">
        <w:rPr>
          <w:rFonts w:ascii="Arial" w:hAnsi="Arial"/>
          <w:b/>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Pr>
                <w:rFonts w:ascii="Arial" w:hAnsi="Arial"/>
                <w:sz w:val="22"/>
                <w:szCs w:val="22"/>
              </w:rPr>
              <w:t>W</w:t>
            </w:r>
            <w:r w:rsidRPr="00CE1FEE">
              <w:rPr>
                <w:rFonts w:ascii="Arial" w:hAnsi="Arial"/>
                <w:sz w:val="22"/>
                <w:szCs w:val="22"/>
              </w:rPr>
              <w:t>ydatki związane z realizacją ich statutowych zadań</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30 219</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18 703,04</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61,9</w:t>
            </w:r>
          </w:p>
        </w:tc>
      </w:tr>
      <w:tr w:rsidR="00CE1FEE" w:rsidRPr="00CE1FEE" w:rsidTr="006A728A">
        <w:tc>
          <w:tcPr>
            <w:tcW w:w="9443" w:type="dxa"/>
            <w:gridSpan w:val="4"/>
            <w:shd w:val="clear" w:color="auto" w:fill="auto"/>
          </w:tcPr>
          <w:p w:rsidR="00CE1FEE" w:rsidRPr="00CE1FEE" w:rsidRDefault="00CE1FEE" w:rsidP="006A728A">
            <w:pPr>
              <w:tabs>
                <w:tab w:val="right" w:pos="4551"/>
                <w:tab w:val="right" w:pos="6819"/>
                <w:tab w:val="right" w:pos="8520"/>
              </w:tabs>
              <w:jc w:val="both"/>
              <w:rPr>
                <w:rFonts w:ascii="Arial" w:hAnsi="Arial" w:cs="Arial"/>
                <w:sz w:val="22"/>
                <w:szCs w:val="22"/>
              </w:rPr>
            </w:pPr>
            <w:r>
              <w:rPr>
                <w:rFonts w:ascii="Arial" w:hAnsi="Arial" w:cs="Arial"/>
                <w:sz w:val="22"/>
                <w:szCs w:val="22"/>
              </w:rPr>
              <w:t>W</w:t>
            </w:r>
            <w:r w:rsidRPr="00CE1FEE">
              <w:rPr>
                <w:rFonts w:ascii="Arial" w:hAnsi="Arial" w:cs="Arial"/>
                <w:sz w:val="22"/>
                <w:szCs w:val="22"/>
              </w:rPr>
              <w:t>ynagrodzenia i składki od nich naliczane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177 257</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86 154,45</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48,1</w:t>
            </w:r>
          </w:p>
        </w:tc>
      </w:tr>
      <w:tr w:rsidR="00CE1FEE" w:rsidRPr="00CE1FEE" w:rsidTr="006A728A">
        <w:tc>
          <w:tcPr>
            <w:tcW w:w="9443" w:type="dxa"/>
            <w:gridSpan w:val="4"/>
            <w:shd w:val="clear" w:color="auto" w:fill="auto"/>
          </w:tcPr>
          <w:p w:rsidR="00CE1FEE" w:rsidRPr="00CE1FEE" w:rsidRDefault="00CE1FEE" w:rsidP="006A728A">
            <w:pPr>
              <w:tabs>
                <w:tab w:val="left" w:pos="720"/>
                <w:tab w:val="right" w:pos="4551"/>
                <w:tab w:val="right" w:pos="6819"/>
                <w:tab w:val="right" w:pos="8520"/>
              </w:tabs>
              <w:jc w:val="both"/>
              <w:rPr>
                <w:rFonts w:ascii="Arial" w:hAnsi="Arial" w:cs="Arial"/>
                <w:sz w:val="22"/>
                <w:szCs w:val="22"/>
                <w:u w:val="single"/>
              </w:rPr>
            </w:pPr>
            <w:r>
              <w:rPr>
                <w:rFonts w:ascii="Arial" w:hAnsi="Arial"/>
                <w:sz w:val="22"/>
                <w:szCs w:val="22"/>
              </w:rPr>
              <w:t>Ś</w:t>
            </w:r>
            <w:r w:rsidRPr="00CE1FEE">
              <w:rPr>
                <w:rFonts w:ascii="Arial" w:hAnsi="Arial" w:cs="Arial"/>
                <w:sz w:val="22"/>
                <w:szCs w:val="22"/>
              </w:rPr>
              <w:t>wiadczenia na rzecz osób fizycznych</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389</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0</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w:t>
            </w:r>
          </w:p>
        </w:tc>
      </w:tr>
    </w:tbl>
    <w:p w:rsidR="00CE1FEE" w:rsidRDefault="00CE1FEE" w:rsidP="00CE1FEE">
      <w:pPr>
        <w:jc w:val="both"/>
        <w:rPr>
          <w:rFonts w:ascii="Arial" w:hAnsi="Arial" w:cs="Arial"/>
          <w:sz w:val="22"/>
          <w:szCs w:val="22"/>
        </w:rPr>
      </w:pPr>
    </w:p>
    <w:p w:rsidR="00CE1FEE" w:rsidRPr="00CE1FEE" w:rsidRDefault="00CE1FEE" w:rsidP="00CE1FEE">
      <w:pPr>
        <w:jc w:val="both"/>
        <w:rPr>
          <w:rFonts w:ascii="Arial" w:hAnsi="Arial" w:cs="Arial"/>
          <w:sz w:val="22"/>
          <w:szCs w:val="22"/>
        </w:rPr>
      </w:pPr>
      <w:r w:rsidRPr="00CE1FEE">
        <w:rPr>
          <w:rFonts w:ascii="Arial" w:hAnsi="Arial" w:cs="Arial"/>
          <w:sz w:val="22"/>
          <w:szCs w:val="22"/>
        </w:rPr>
        <w:t>Wydatki poczynione przez szkołę obejmowały wydatki związane z wynagrodzeniem i składkami od nich naliczanymi. W ramach wydatków rzeczowych zakupiono: środki czystości, akcesoria komputerowe w tym programy i licencje, artykuły administracyjno-biurowe, sprzęt komputerowy. Ponadto poniesiono wydatki związane z usługami telekomunikacyjnymi, podpisem elektronicznym</w:t>
      </w:r>
      <w:r>
        <w:rPr>
          <w:rFonts w:ascii="Arial" w:hAnsi="Arial" w:cs="Arial"/>
          <w:sz w:val="22"/>
          <w:szCs w:val="22"/>
        </w:rPr>
        <w:t>. Dokonano odpisu na ZFŚS</w:t>
      </w:r>
      <w:r w:rsidRPr="00CE1FEE">
        <w:rPr>
          <w:rFonts w:ascii="Arial" w:hAnsi="Arial" w:cs="Arial"/>
          <w:sz w:val="22"/>
          <w:szCs w:val="22"/>
        </w:rPr>
        <w:t xml:space="preserve"> oraz pokryto koszty szkoleń pracowników.</w:t>
      </w:r>
    </w:p>
    <w:p w:rsidR="00CE1FEE" w:rsidRDefault="00CE1FEE" w:rsidP="000D6A4D">
      <w:pPr>
        <w:jc w:val="both"/>
        <w:rPr>
          <w:rFonts w:ascii="Arial" w:hAnsi="Arial" w:cs="Arial"/>
          <w:color w:val="FF0000"/>
          <w:sz w:val="22"/>
        </w:rPr>
      </w:pPr>
    </w:p>
    <w:p w:rsidR="002C3D35" w:rsidRPr="002C3D35" w:rsidRDefault="002C3D35" w:rsidP="002C3D35">
      <w:pPr>
        <w:pStyle w:val="Tekstpodstawowy"/>
        <w:tabs>
          <w:tab w:val="right" w:pos="5103"/>
        </w:tabs>
        <w:jc w:val="both"/>
        <w:rPr>
          <w:rFonts w:ascii="Arial" w:hAnsi="Arial"/>
          <w:b/>
          <w:i/>
          <w:sz w:val="22"/>
        </w:rPr>
      </w:pPr>
      <w:r>
        <w:rPr>
          <w:rFonts w:ascii="Arial" w:hAnsi="Arial"/>
          <w:b/>
          <w:i/>
          <w:sz w:val="22"/>
        </w:rPr>
        <w:t>Rozdział 80117</w:t>
      </w:r>
      <w:r w:rsidR="00CE1FEE">
        <w:rPr>
          <w:rFonts w:ascii="Arial" w:hAnsi="Arial"/>
          <w:b/>
          <w:i/>
          <w:sz w:val="22"/>
        </w:rPr>
        <w:t xml:space="preserve"> Branżowe szkoły I </w:t>
      </w:r>
      <w:proofErr w:type="spellStart"/>
      <w:r w:rsidR="00CE1FEE">
        <w:rPr>
          <w:rFonts w:ascii="Arial" w:hAnsi="Arial"/>
          <w:b/>
          <w:i/>
          <w:sz w:val="22"/>
        </w:rPr>
        <w:t>i</w:t>
      </w:r>
      <w:proofErr w:type="spellEnd"/>
      <w:r w:rsidR="00CE1FEE">
        <w:rPr>
          <w:rFonts w:ascii="Arial" w:hAnsi="Arial"/>
          <w:b/>
          <w:i/>
          <w:sz w:val="22"/>
        </w:rPr>
        <w:t xml:space="preserve"> II stopnia</w:t>
      </w:r>
    </w:p>
    <w:p w:rsidR="002C3D35" w:rsidRPr="002C3D35" w:rsidRDefault="002C3D35" w:rsidP="002C3D35">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393 874</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208 185,67</w:t>
            </w:r>
          </w:p>
        </w:tc>
        <w:tc>
          <w:tcPr>
            <w:tcW w:w="2361" w:type="dxa"/>
          </w:tcPr>
          <w:p w:rsidR="002C3D35" w:rsidRPr="002C3D35" w:rsidRDefault="00CE1FEE" w:rsidP="00AA1C0B">
            <w:pPr>
              <w:tabs>
                <w:tab w:val="left" w:pos="720"/>
                <w:tab w:val="right" w:pos="4536"/>
                <w:tab w:val="right" w:pos="6804"/>
                <w:tab w:val="right" w:pos="8505"/>
              </w:tabs>
              <w:jc w:val="right"/>
              <w:rPr>
                <w:rFonts w:ascii="Arial" w:hAnsi="Arial"/>
                <w:sz w:val="22"/>
              </w:rPr>
            </w:pPr>
            <w:r>
              <w:rPr>
                <w:rFonts w:ascii="Arial" w:hAnsi="Arial"/>
                <w:sz w:val="22"/>
              </w:rPr>
              <w:t>52,9</w:t>
            </w:r>
          </w:p>
        </w:tc>
      </w:tr>
    </w:tbl>
    <w:p w:rsidR="002C3D35" w:rsidRPr="002C3D35" w:rsidRDefault="002C3D35" w:rsidP="002C3D35">
      <w:pPr>
        <w:tabs>
          <w:tab w:val="right" w:pos="4536"/>
          <w:tab w:val="right" w:pos="6804"/>
          <w:tab w:val="right" w:pos="8505"/>
        </w:tabs>
        <w:jc w:val="both"/>
        <w:rPr>
          <w:rFonts w:ascii="Arial" w:hAnsi="Arial"/>
          <w:sz w:val="22"/>
        </w:rPr>
      </w:pPr>
    </w:p>
    <w:p w:rsidR="002C3D35" w:rsidRPr="002C3D35" w:rsidRDefault="002C3D35" w:rsidP="002C3D35">
      <w:pPr>
        <w:pStyle w:val="Tekstpodstawowy31"/>
        <w:rPr>
          <w:rFonts w:ascii="Arial" w:hAnsi="Arial"/>
          <w:sz w:val="22"/>
        </w:rPr>
      </w:pPr>
      <w:r w:rsidRPr="002C3D35">
        <w:rPr>
          <w:rFonts w:ascii="Arial" w:hAnsi="Arial"/>
          <w:sz w:val="22"/>
        </w:rPr>
        <w:t>Wydatki niniejszego rozdziału stanowią:</w:t>
      </w:r>
    </w:p>
    <w:p w:rsidR="002C3D35" w:rsidRPr="002C3D35" w:rsidRDefault="002C3D35" w:rsidP="002C3D35">
      <w:pPr>
        <w:pStyle w:val="Tekstpodstawowy31"/>
        <w:rPr>
          <w:rFonts w:ascii="Arial" w:hAnsi="Arial"/>
          <w:sz w:val="22"/>
        </w:rPr>
      </w:pPr>
      <w:r w:rsidRPr="002C3D35">
        <w:rPr>
          <w:rFonts w:ascii="Arial" w:hAnsi="Arial"/>
          <w:b/>
          <w:sz w:val="22"/>
        </w:rPr>
        <w:t xml:space="preserve">-ze względu na rodzaj zadań </w:t>
      </w:r>
      <w:r w:rsidRPr="002C3D35">
        <w:rPr>
          <w:rFonts w:ascii="Arial" w:hAnsi="Arial"/>
          <w:sz w:val="22"/>
        </w:rPr>
        <w:t>– wydatki na zadania własne</w:t>
      </w:r>
    </w:p>
    <w:p w:rsidR="002C3D35" w:rsidRPr="002C3D35" w:rsidRDefault="002C3D35" w:rsidP="002C3D35">
      <w:pPr>
        <w:pStyle w:val="Tekstpodstawowy31"/>
        <w:rPr>
          <w:rFonts w:ascii="Arial" w:hAnsi="Arial"/>
          <w:sz w:val="22"/>
        </w:rPr>
      </w:pPr>
      <w:r w:rsidRPr="002C3D3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jc w:val="both"/>
              <w:rPr>
                <w:rFonts w:ascii="Arial" w:hAnsi="Arial"/>
                <w:sz w:val="22"/>
              </w:rPr>
            </w:pPr>
            <w:r w:rsidRPr="002C3D35">
              <w:rPr>
                <w:rFonts w:ascii="Arial" w:hAnsi="Arial"/>
                <w:sz w:val="22"/>
              </w:rPr>
              <w:t>Wynagrodzenia i składki od nich naliczane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13 494</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6 533,67</w:t>
            </w:r>
          </w:p>
        </w:tc>
        <w:tc>
          <w:tcPr>
            <w:tcW w:w="2361" w:type="dxa"/>
          </w:tcPr>
          <w:p w:rsidR="002C3D35" w:rsidRPr="002C3D35" w:rsidRDefault="00CE1FEE" w:rsidP="00AA1C0B">
            <w:pPr>
              <w:tabs>
                <w:tab w:val="left" w:pos="720"/>
                <w:tab w:val="right" w:pos="4536"/>
                <w:tab w:val="right" w:pos="6804"/>
                <w:tab w:val="right" w:pos="8505"/>
              </w:tabs>
              <w:jc w:val="right"/>
              <w:rPr>
                <w:rFonts w:ascii="Arial" w:hAnsi="Arial"/>
                <w:sz w:val="22"/>
              </w:rPr>
            </w:pPr>
            <w:r>
              <w:rPr>
                <w:rFonts w:ascii="Arial" w:hAnsi="Arial"/>
                <w:sz w:val="22"/>
              </w:rPr>
              <w:t>48,4</w:t>
            </w:r>
          </w:p>
        </w:tc>
      </w:tr>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jc w:val="both"/>
              <w:rPr>
                <w:rFonts w:ascii="Arial" w:hAnsi="Arial"/>
                <w:sz w:val="22"/>
              </w:rPr>
            </w:pPr>
            <w:r>
              <w:rPr>
                <w:rFonts w:ascii="Arial" w:hAnsi="Arial"/>
                <w:sz w:val="22"/>
              </w:rPr>
              <w:t>Dotacje na zadania bieżące</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379 660</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200 932,00</w:t>
            </w:r>
          </w:p>
        </w:tc>
        <w:tc>
          <w:tcPr>
            <w:tcW w:w="2361" w:type="dxa"/>
          </w:tcPr>
          <w:p w:rsidR="002C3D35" w:rsidRPr="002C3D35" w:rsidRDefault="00CE1FEE" w:rsidP="00AA1C0B">
            <w:pPr>
              <w:tabs>
                <w:tab w:val="left" w:pos="720"/>
                <w:tab w:val="right" w:pos="4536"/>
                <w:tab w:val="right" w:pos="6804"/>
                <w:tab w:val="right" w:pos="8505"/>
              </w:tabs>
              <w:jc w:val="right"/>
              <w:rPr>
                <w:rFonts w:ascii="Arial" w:hAnsi="Arial"/>
                <w:sz w:val="22"/>
              </w:rPr>
            </w:pPr>
            <w:r>
              <w:rPr>
                <w:rFonts w:ascii="Arial" w:hAnsi="Arial"/>
                <w:sz w:val="22"/>
              </w:rPr>
              <w:t>52,9</w:t>
            </w:r>
          </w:p>
        </w:tc>
      </w:tr>
      <w:tr w:rsidR="002C3D35" w:rsidRPr="002C3D35" w:rsidTr="00AA1C0B">
        <w:tc>
          <w:tcPr>
            <w:tcW w:w="9443" w:type="dxa"/>
            <w:gridSpan w:val="4"/>
          </w:tcPr>
          <w:p w:rsidR="002C3D35" w:rsidRPr="002C3D35" w:rsidRDefault="002C3D35" w:rsidP="00AA1C0B">
            <w:pPr>
              <w:tabs>
                <w:tab w:val="left" w:pos="720"/>
                <w:tab w:val="right" w:pos="4536"/>
                <w:tab w:val="right" w:pos="6804"/>
                <w:tab w:val="right" w:pos="8505"/>
              </w:tabs>
              <w:rPr>
                <w:rFonts w:ascii="Arial" w:hAnsi="Arial"/>
                <w:sz w:val="22"/>
              </w:rPr>
            </w:pPr>
            <w:r w:rsidRPr="002C3D35">
              <w:rPr>
                <w:rFonts w:ascii="Arial" w:hAnsi="Arial"/>
                <w:sz w:val="22"/>
              </w:rPr>
              <w:t>Świadczenia na rzecz osób fizycznych</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C3D35" w:rsidRPr="002C3D35" w:rsidTr="00AA1C0B">
        <w:tc>
          <w:tcPr>
            <w:tcW w:w="2360" w:type="dxa"/>
          </w:tcPr>
          <w:p w:rsidR="002C3D35" w:rsidRPr="002C3D35" w:rsidRDefault="002C3D35" w:rsidP="00AA1C0B">
            <w:pPr>
              <w:tabs>
                <w:tab w:val="left" w:pos="720"/>
                <w:tab w:val="right" w:pos="4536"/>
                <w:tab w:val="right" w:pos="6804"/>
                <w:tab w:val="right" w:pos="8505"/>
              </w:tabs>
              <w:jc w:val="both"/>
              <w:rPr>
                <w:rFonts w:ascii="Arial" w:hAnsi="Arial"/>
                <w:sz w:val="22"/>
              </w:rPr>
            </w:pP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720</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720,00</w:t>
            </w:r>
          </w:p>
        </w:tc>
        <w:tc>
          <w:tcPr>
            <w:tcW w:w="2361" w:type="dxa"/>
          </w:tcPr>
          <w:p w:rsidR="002C3D35" w:rsidRPr="002C3D35" w:rsidRDefault="002C3D35" w:rsidP="00AA1C0B">
            <w:pPr>
              <w:tabs>
                <w:tab w:val="left" w:pos="720"/>
                <w:tab w:val="right" w:pos="4536"/>
                <w:tab w:val="right" w:pos="6804"/>
                <w:tab w:val="right" w:pos="8505"/>
              </w:tabs>
              <w:jc w:val="right"/>
              <w:rPr>
                <w:rFonts w:ascii="Arial" w:hAnsi="Arial"/>
                <w:sz w:val="22"/>
              </w:rPr>
            </w:pPr>
            <w:r>
              <w:rPr>
                <w:rFonts w:ascii="Arial" w:hAnsi="Arial"/>
                <w:sz w:val="22"/>
              </w:rPr>
              <w:t>100,0</w:t>
            </w:r>
          </w:p>
        </w:tc>
      </w:tr>
    </w:tbl>
    <w:p w:rsidR="002C3D35" w:rsidRDefault="002C3D35" w:rsidP="002C3D35">
      <w:pPr>
        <w:jc w:val="both"/>
        <w:rPr>
          <w:rFonts w:ascii="Arial" w:hAnsi="Arial" w:cs="Arial"/>
          <w:color w:val="FF0000"/>
          <w:sz w:val="22"/>
        </w:rPr>
      </w:pPr>
    </w:p>
    <w:p w:rsidR="00CE1FEE" w:rsidRDefault="00CE1FEE" w:rsidP="00CE1FEE">
      <w:pPr>
        <w:tabs>
          <w:tab w:val="left" w:pos="720"/>
          <w:tab w:val="right" w:pos="4536"/>
          <w:tab w:val="right" w:pos="6804"/>
          <w:tab w:val="right" w:pos="8505"/>
        </w:tabs>
        <w:jc w:val="both"/>
        <w:rPr>
          <w:rFonts w:ascii="Arial" w:hAnsi="Arial"/>
          <w:sz w:val="22"/>
          <w:szCs w:val="22"/>
        </w:rPr>
      </w:pPr>
      <w:r w:rsidRPr="00CE1FEE">
        <w:rPr>
          <w:rFonts w:ascii="Arial" w:hAnsi="Arial"/>
          <w:sz w:val="22"/>
          <w:szCs w:val="22"/>
        </w:rPr>
        <w:t xml:space="preserve">W rozdziale mieszczą się wydatki związane z bieżącym funkcjonowaniem </w:t>
      </w:r>
      <w:r>
        <w:rPr>
          <w:rFonts w:ascii="Arial" w:hAnsi="Arial"/>
          <w:sz w:val="22"/>
          <w:szCs w:val="22"/>
        </w:rPr>
        <w:t xml:space="preserve">jednej szkoły branżowej </w:t>
      </w:r>
      <w:r w:rsidRPr="00CE1FEE">
        <w:rPr>
          <w:rFonts w:ascii="Arial" w:hAnsi="Arial"/>
          <w:sz w:val="22"/>
          <w:szCs w:val="22"/>
        </w:rPr>
        <w:t>I stopnia, dla której organem prowadzącym jest powiat oraz dotacje dla szkół niepublicznych o uprawnieniach szkół publicznych.</w:t>
      </w:r>
    </w:p>
    <w:p w:rsidR="00CE1FEE" w:rsidRPr="00CE1FEE" w:rsidRDefault="00CE1FEE" w:rsidP="00CE1FEE">
      <w:pPr>
        <w:tabs>
          <w:tab w:val="left" w:pos="720"/>
          <w:tab w:val="right" w:pos="4536"/>
          <w:tab w:val="right" w:pos="6804"/>
          <w:tab w:val="right" w:pos="8505"/>
        </w:tabs>
        <w:jc w:val="both"/>
        <w:rPr>
          <w:rFonts w:ascii="Arial" w:hAnsi="Arial"/>
          <w:sz w:val="22"/>
          <w:szCs w:val="22"/>
        </w:rPr>
      </w:pPr>
    </w:p>
    <w:p w:rsidR="00CE1FEE" w:rsidRDefault="00CE1FEE" w:rsidP="00CE1FEE">
      <w:pPr>
        <w:tabs>
          <w:tab w:val="right" w:pos="4536"/>
          <w:tab w:val="right" w:pos="6804"/>
          <w:tab w:val="right" w:pos="8505"/>
        </w:tabs>
        <w:jc w:val="both"/>
        <w:rPr>
          <w:rFonts w:ascii="Arial" w:hAnsi="Arial" w:cs="Arial"/>
          <w:sz w:val="22"/>
          <w:szCs w:val="22"/>
        </w:rPr>
      </w:pPr>
      <w:r w:rsidRPr="00CE1FEE">
        <w:rPr>
          <w:rFonts w:ascii="Arial" w:hAnsi="Arial" w:cs="Arial"/>
          <w:sz w:val="22"/>
          <w:szCs w:val="22"/>
        </w:rPr>
        <w:t>Wydatki zrealizowane były przez następującą jednostkę:</w:t>
      </w:r>
    </w:p>
    <w:p w:rsidR="00CE1FEE" w:rsidRPr="00CE1FEE" w:rsidRDefault="00CE1FEE" w:rsidP="00CE1FEE">
      <w:pPr>
        <w:tabs>
          <w:tab w:val="right" w:pos="4536"/>
          <w:tab w:val="right" w:pos="6804"/>
          <w:tab w:val="right" w:pos="8505"/>
        </w:tabs>
        <w:jc w:val="both"/>
        <w:rPr>
          <w:rFonts w:ascii="Arial" w:hAnsi="Arial" w:cs="Arial"/>
          <w:sz w:val="22"/>
          <w:szCs w:val="22"/>
        </w:rPr>
      </w:pPr>
    </w:p>
    <w:p w:rsidR="00CE1FEE" w:rsidRPr="00CE1FEE" w:rsidRDefault="00CE1FEE" w:rsidP="00CE1FEE">
      <w:pPr>
        <w:pStyle w:val="Tekstpodstawowy"/>
        <w:tabs>
          <w:tab w:val="left" w:pos="360"/>
        </w:tabs>
        <w:jc w:val="both"/>
        <w:rPr>
          <w:rFonts w:ascii="Arial" w:hAnsi="Arial"/>
          <w:b/>
          <w:sz w:val="22"/>
          <w:szCs w:val="22"/>
        </w:rPr>
      </w:pPr>
      <w:r w:rsidRPr="00CE1FEE">
        <w:rPr>
          <w:rFonts w:ascii="Arial" w:hAnsi="Arial"/>
          <w:b/>
          <w:sz w:val="22"/>
          <w:szCs w:val="22"/>
        </w:rPr>
        <w:t xml:space="preserve">Zespół </w:t>
      </w:r>
      <w:r>
        <w:rPr>
          <w:rFonts w:ascii="Arial" w:hAnsi="Arial"/>
          <w:b/>
          <w:sz w:val="22"/>
          <w:szCs w:val="22"/>
        </w:rPr>
        <w:t>Szkół Zawodowych N</w:t>
      </w:r>
      <w:r w:rsidRPr="00CE1FEE">
        <w:rPr>
          <w:rFonts w:ascii="Arial" w:hAnsi="Arial"/>
          <w:b/>
          <w:sz w:val="22"/>
          <w:szCs w:val="22"/>
        </w:rPr>
        <w:t>r 1</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14 214</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7 253,67</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5</w:t>
            </w:r>
            <w:r>
              <w:rPr>
                <w:rFonts w:ascii="Arial" w:hAnsi="Arial" w:cs="Arial"/>
                <w:sz w:val="22"/>
                <w:szCs w:val="22"/>
              </w:rPr>
              <w:t>1,0</w:t>
            </w:r>
          </w:p>
        </w:tc>
      </w:tr>
    </w:tbl>
    <w:p w:rsidR="00CE1FEE" w:rsidRPr="00CE1FEE" w:rsidRDefault="00CE1FEE" w:rsidP="00CE1FEE">
      <w:pPr>
        <w:pStyle w:val="Tekstpodstawowy31"/>
        <w:rPr>
          <w:rFonts w:ascii="Arial" w:hAnsi="Arial"/>
          <w:sz w:val="22"/>
          <w:szCs w:val="22"/>
        </w:rPr>
      </w:pPr>
      <w:r w:rsidRPr="00CE1FEE">
        <w:rPr>
          <w:rFonts w:ascii="Arial" w:hAnsi="Arial"/>
          <w:sz w:val="22"/>
          <w:szCs w:val="22"/>
        </w:rPr>
        <w:t>Wydatki powyższe stanowią:</w:t>
      </w:r>
    </w:p>
    <w:p w:rsidR="00CE1FEE" w:rsidRPr="00CE1FEE" w:rsidRDefault="00CE1FEE" w:rsidP="00CE1FEE">
      <w:pPr>
        <w:pStyle w:val="Tekstpodstawowy31"/>
        <w:rPr>
          <w:rFonts w:ascii="Arial" w:hAnsi="Arial"/>
          <w:sz w:val="22"/>
          <w:szCs w:val="22"/>
        </w:rPr>
      </w:pPr>
      <w:r w:rsidRPr="00CE1FEE">
        <w:rPr>
          <w:rFonts w:ascii="Arial" w:hAnsi="Arial"/>
          <w:b/>
          <w:sz w:val="22"/>
          <w:szCs w:val="22"/>
        </w:rPr>
        <w:t xml:space="preserve">- ze względu na rodzaj zadań - </w:t>
      </w:r>
      <w:r w:rsidRPr="00CE1FEE">
        <w:rPr>
          <w:rFonts w:ascii="Arial" w:hAnsi="Arial"/>
          <w:sz w:val="22"/>
          <w:szCs w:val="22"/>
          <w:u w:val="single"/>
        </w:rPr>
        <w:t>wydatki na zadania własne,</w:t>
      </w:r>
    </w:p>
    <w:p w:rsidR="00CE1FEE" w:rsidRPr="00CE1FEE" w:rsidRDefault="00CE1FEE" w:rsidP="00CE1FEE">
      <w:pPr>
        <w:pStyle w:val="Tekstpodstawowy31"/>
        <w:rPr>
          <w:rFonts w:ascii="Arial" w:hAnsi="Arial"/>
          <w:b/>
          <w:sz w:val="22"/>
          <w:szCs w:val="22"/>
        </w:rPr>
      </w:pPr>
      <w:r w:rsidRPr="00CE1FEE">
        <w:rPr>
          <w:rFonts w:ascii="Arial" w:hAnsi="Arial"/>
          <w:b/>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tabs>
                <w:tab w:val="right" w:pos="4551"/>
                <w:tab w:val="right" w:pos="6819"/>
                <w:tab w:val="right" w:pos="8520"/>
              </w:tabs>
              <w:jc w:val="both"/>
              <w:rPr>
                <w:rFonts w:ascii="Arial" w:hAnsi="Arial" w:cs="Arial"/>
                <w:sz w:val="22"/>
                <w:szCs w:val="22"/>
              </w:rPr>
            </w:pPr>
            <w:r>
              <w:rPr>
                <w:rFonts w:ascii="Arial" w:hAnsi="Arial" w:cs="Arial"/>
                <w:sz w:val="22"/>
                <w:szCs w:val="22"/>
              </w:rPr>
              <w:t>W</w:t>
            </w:r>
            <w:r w:rsidRPr="00CE1FEE">
              <w:rPr>
                <w:rFonts w:ascii="Arial" w:hAnsi="Arial" w:cs="Arial"/>
                <w:sz w:val="22"/>
                <w:szCs w:val="22"/>
              </w:rPr>
              <w:t>ynagrodzenia i składki od nich naliczane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13 494</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6 533,67</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48,4</w:t>
            </w:r>
          </w:p>
        </w:tc>
      </w:tr>
      <w:tr w:rsidR="00CE1FEE" w:rsidRPr="00CE1FEE" w:rsidTr="006A728A">
        <w:tc>
          <w:tcPr>
            <w:tcW w:w="9443" w:type="dxa"/>
            <w:gridSpan w:val="4"/>
            <w:shd w:val="clear" w:color="auto" w:fill="auto"/>
          </w:tcPr>
          <w:p w:rsidR="00CE1FEE" w:rsidRPr="00CE1FEE" w:rsidRDefault="00CE1FEE" w:rsidP="006A728A">
            <w:pPr>
              <w:tabs>
                <w:tab w:val="left" w:pos="720"/>
                <w:tab w:val="right" w:pos="4551"/>
                <w:tab w:val="right" w:pos="6819"/>
                <w:tab w:val="right" w:pos="8520"/>
              </w:tabs>
              <w:jc w:val="both"/>
              <w:rPr>
                <w:rFonts w:ascii="Arial" w:hAnsi="Arial" w:cs="Arial"/>
                <w:sz w:val="22"/>
                <w:szCs w:val="22"/>
                <w:u w:val="single"/>
              </w:rPr>
            </w:pPr>
            <w:r>
              <w:rPr>
                <w:rFonts w:ascii="Arial" w:hAnsi="Arial"/>
                <w:sz w:val="22"/>
                <w:szCs w:val="22"/>
              </w:rPr>
              <w:lastRenderedPageBreak/>
              <w:t>Ś</w:t>
            </w:r>
            <w:r w:rsidRPr="00CE1FEE">
              <w:rPr>
                <w:rFonts w:ascii="Arial" w:hAnsi="Arial" w:cs="Arial"/>
                <w:sz w:val="22"/>
                <w:szCs w:val="22"/>
              </w:rPr>
              <w:t>wiadczenia na rzecz osób fizycznych</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720</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720</w:t>
            </w:r>
            <w:r>
              <w:rPr>
                <w:rFonts w:ascii="Arial" w:hAnsi="Arial" w:cs="Arial"/>
                <w:sz w:val="22"/>
                <w:szCs w:val="22"/>
              </w:rPr>
              <w:t>,00</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100,0</w:t>
            </w:r>
          </w:p>
        </w:tc>
      </w:tr>
    </w:tbl>
    <w:p w:rsidR="00CE1FEE" w:rsidRDefault="00CE1FEE" w:rsidP="00CE1FEE">
      <w:pPr>
        <w:jc w:val="both"/>
        <w:rPr>
          <w:rFonts w:ascii="Arial" w:hAnsi="Arial"/>
          <w:sz w:val="22"/>
          <w:szCs w:val="22"/>
        </w:rPr>
      </w:pPr>
    </w:p>
    <w:p w:rsidR="00CE1FEE" w:rsidRPr="00CE1FEE" w:rsidRDefault="00CE1FEE" w:rsidP="00CE1FEE">
      <w:pPr>
        <w:jc w:val="both"/>
        <w:rPr>
          <w:rFonts w:ascii="Arial" w:hAnsi="Arial" w:cs="Arial"/>
          <w:sz w:val="22"/>
          <w:szCs w:val="22"/>
        </w:rPr>
      </w:pPr>
      <w:r w:rsidRPr="00CE1FEE">
        <w:rPr>
          <w:rFonts w:ascii="Arial" w:hAnsi="Arial"/>
          <w:sz w:val="22"/>
          <w:szCs w:val="22"/>
        </w:rPr>
        <w:t>Wydatki w tym rozdziale związane są z funkcjonowaniem w strukt</w:t>
      </w:r>
      <w:r>
        <w:rPr>
          <w:rFonts w:ascii="Arial" w:hAnsi="Arial"/>
          <w:sz w:val="22"/>
          <w:szCs w:val="22"/>
        </w:rPr>
        <w:t>urach Zespołu Szkół Zawodowych N</w:t>
      </w:r>
      <w:r w:rsidRPr="00CE1FEE">
        <w:rPr>
          <w:rFonts w:ascii="Arial" w:hAnsi="Arial"/>
          <w:sz w:val="22"/>
          <w:szCs w:val="22"/>
        </w:rPr>
        <w:t xml:space="preserve">r 1 – Branżowej szkoły I </w:t>
      </w:r>
      <w:proofErr w:type="spellStart"/>
      <w:r w:rsidRPr="00CE1FEE">
        <w:rPr>
          <w:rFonts w:ascii="Arial" w:hAnsi="Arial"/>
          <w:sz w:val="22"/>
          <w:szCs w:val="22"/>
        </w:rPr>
        <w:t>i</w:t>
      </w:r>
      <w:proofErr w:type="spellEnd"/>
      <w:r w:rsidRPr="00CE1FEE">
        <w:rPr>
          <w:rFonts w:ascii="Arial" w:hAnsi="Arial"/>
          <w:sz w:val="22"/>
          <w:szCs w:val="22"/>
        </w:rPr>
        <w:t xml:space="preserve">  II stopnia i </w:t>
      </w:r>
      <w:r w:rsidRPr="00CE1FEE">
        <w:rPr>
          <w:rFonts w:ascii="Arial" w:hAnsi="Arial" w:cs="Arial"/>
          <w:sz w:val="22"/>
          <w:szCs w:val="22"/>
        </w:rPr>
        <w:t>obejmowały wydatki związane z wynagrodzeniem i składkami od nich naliczanymi oraz wypłatą stypendium Starosty Zduńskowolskiego za rok szkolny 2017/2018.</w:t>
      </w:r>
    </w:p>
    <w:p w:rsidR="00CE1FEE" w:rsidRPr="00CE1FEE" w:rsidRDefault="00CE1FEE" w:rsidP="00CE1FEE">
      <w:pPr>
        <w:tabs>
          <w:tab w:val="left" w:pos="720"/>
          <w:tab w:val="right" w:pos="4536"/>
          <w:tab w:val="right" w:pos="6804"/>
          <w:tab w:val="right" w:pos="8505"/>
        </w:tabs>
        <w:jc w:val="both"/>
        <w:rPr>
          <w:rFonts w:ascii="Arial" w:hAnsi="Arial"/>
          <w:sz w:val="22"/>
          <w:szCs w:val="22"/>
        </w:rPr>
      </w:pPr>
    </w:p>
    <w:p w:rsidR="00CE1FEE" w:rsidRDefault="00CE1FEE" w:rsidP="00CE1FEE">
      <w:pPr>
        <w:tabs>
          <w:tab w:val="left" w:pos="720"/>
          <w:tab w:val="right" w:pos="4536"/>
          <w:tab w:val="right" w:pos="6804"/>
          <w:tab w:val="right" w:pos="8505"/>
        </w:tabs>
        <w:jc w:val="both"/>
        <w:rPr>
          <w:rFonts w:ascii="Arial" w:hAnsi="Arial"/>
          <w:sz w:val="22"/>
          <w:szCs w:val="22"/>
        </w:rPr>
      </w:pPr>
      <w:r w:rsidRPr="00CE1FEE">
        <w:rPr>
          <w:rFonts w:ascii="Arial" w:hAnsi="Arial"/>
          <w:sz w:val="22"/>
          <w:szCs w:val="22"/>
        </w:rPr>
        <w:t xml:space="preserve">Ponadto w ramach wydatków bieżących udzielono z budżetu powiatu </w:t>
      </w:r>
      <w:r w:rsidRPr="00CE1FEE">
        <w:rPr>
          <w:rFonts w:ascii="Arial" w:hAnsi="Arial"/>
          <w:sz w:val="22"/>
          <w:szCs w:val="22"/>
          <w:u w:val="single"/>
        </w:rPr>
        <w:t>dotacji na zadania bieżące</w:t>
      </w:r>
      <w:r w:rsidRPr="00CE1FEE">
        <w:rPr>
          <w:rFonts w:ascii="Arial" w:hAnsi="Arial"/>
          <w:sz w:val="22"/>
          <w:szCs w:val="22"/>
        </w:rPr>
        <w:t xml:space="preserve"> dla następującej szkoły niepublicznej (§</w:t>
      </w:r>
      <w:r>
        <w:rPr>
          <w:rFonts w:ascii="Arial" w:hAnsi="Arial"/>
          <w:sz w:val="22"/>
          <w:szCs w:val="22"/>
        </w:rPr>
        <w:t xml:space="preserve"> </w:t>
      </w:r>
      <w:r w:rsidRPr="00CE1FEE">
        <w:rPr>
          <w:rFonts w:ascii="Arial" w:hAnsi="Arial"/>
          <w:sz w:val="22"/>
          <w:szCs w:val="22"/>
        </w:rPr>
        <w:t>2540 – dotacja podmiotowa z budżetu dla niepublicznej szkoły lub innej placówki oświatowo – wychowawczej):</w:t>
      </w:r>
    </w:p>
    <w:p w:rsidR="00CE1FEE" w:rsidRPr="00CE1FEE" w:rsidRDefault="00CE1FEE" w:rsidP="00CE1FEE">
      <w:pPr>
        <w:tabs>
          <w:tab w:val="left" w:pos="720"/>
          <w:tab w:val="right" w:pos="4536"/>
          <w:tab w:val="right" w:pos="6804"/>
          <w:tab w:val="right" w:pos="8505"/>
        </w:tabs>
        <w:jc w:val="both"/>
        <w:rPr>
          <w:rFonts w:ascii="Arial"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E1FEE" w:rsidRPr="00CE1FEE" w:rsidTr="006A728A">
        <w:tc>
          <w:tcPr>
            <w:tcW w:w="9443" w:type="dxa"/>
            <w:gridSpan w:val="4"/>
            <w:shd w:val="clear" w:color="auto" w:fill="auto"/>
          </w:tcPr>
          <w:p w:rsidR="00CE1FEE" w:rsidRPr="00CE1FEE" w:rsidRDefault="00CE1FEE" w:rsidP="006A728A">
            <w:pPr>
              <w:rPr>
                <w:rFonts w:ascii="Arial" w:hAnsi="Arial" w:cs="Arial"/>
                <w:sz w:val="22"/>
                <w:szCs w:val="22"/>
              </w:rPr>
            </w:pPr>
            <w:r w:rsidRPr="00CE1FEE">
              <w:rPr>
                <w:rFonts w:ascii="Arial" w:hAnsi="Arial" w:cs="Arial"/>
                <w:sz w:val="22"/>
                <w:szCs w:val="22"/>
              </w:rPr>
              <w:t>Wydatki bieżące</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Plan</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 xml:space="preserve">Wykonanie </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Relacja %</w:t>
            </w:r>
          </w:p>
        </w:tc>
      </w:tr>
      <w:tr w:rsidR="00CE1FEE" w:rsidRPr="00CE1FEE" w:rsidTr="006A728A">
        <w:tc>
          <w:tcPr>
            <w:tcW w:w="3147" w:type="dxa"/>
            <w:shd w:val="clear" w:color="auto" w:fill="auto"/>
          </w:tcPr>
          <w:p w:rsidR="00CE1FEE" w:rsidRPr="00CE1FEE" w:rsidRDefault="00CE1FEE" w:rsidP="006A728A">
            <w:pPr>
              <w:rPr>
                <w:rFonts w:ascii="Arial" w:hAnsi="Arial" w:cs="Arial"/>
                <w:sz w:val="22"/>
                <w:szCs w:val="22"/>
              </w:rPr>
            </w:pPr>
          </w:p>
        </w:tc>
        <w:tc>
          <w:tcPr>
            <w:tcW w:w="2206" w:type="dxa"/>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379 660</w:t>
            </w:r>
          </w:p>
        </w:tc>
        <w:tc>
          <w:tcPr>
            <w:tcW w:w="2464" w:type="dxa"/>
            <w:tcBorders>
              <w:right w:val="single" w:sz="4" w:space="0" w:color="auto"/>
            </w:tcBorders>
            <w:shd w:val="clear" w:color="auto" w:fill="auto"/>
          </w:tcPr>
          <w:p w:rsidR="00CE1FEE" w:rsidRPr="00CE1FEE" w:rsidRDefault="00CE1FEE" w:rsidP="006A728A">
            <w:pPr>
              <w:jc w:val="right"/>
              <w:rPr>
                <w:rFonts w:ascii="Arial" w:hAnsi="Arial" w:cs="Arial"/>
                <w:sz w:val="22"/>
                <w:szCs w:val="22"/>
              </w:rPr>
            </w:pPr>
            <w:r w:rsidRPr="00CE1FEE">
              <w:rPr>
                <w:rFonts w:ascii="Arial" w:hAnsi="Arial" w:cs="Arial"/>
                <w:sz w:val="22"/>
                <w:szCs w:val="22"/>
              </w:rPr>
              <w:t>200</w:t>
            </w:r>
            <w:r>
              <w:rPr>
                <w:rFonts w:ascii="Arial" w:hAnsi="Arial" w:cs="Arial"/>
                <w:sz w:val="22"/>
                <w:szCs w:val="22"/>
              </w:rPr>
              <w:t> </w:t>
            </w:r>
            <w:r w:rsidRPr="00CE1FEE">
              <w:rPr>
                <w:rFonts w:ascii="Arial" w:hAnsi="Arial" w:cs="Arial"/>
                <w:sz w:val="22"/>
                <w:szCs w:val="22"/>
              </w:rPr>
              <w:t>932</w:t>
            </w:r>
            <w:r>
              <w:rPr>
                <w:rFonts w:ascii="Arial" w:hAnsi="Arial" w:cs="Arial"/>
                <w:sz w:val="22"/>
                <w:szCs w:val="22"/>
              </w:rPr>
              <w:t>,00</w:t>
            </w:r>
          </w:p>
        </w:tc>
        <w:tc>
          <w:tcPr>
            <w:tcW w:w="1626" w:type="dxa"/>
            <w:tcBorders>
              <w:left w:val="single" w:sz="4" w:space="0" w:color="auto"/>
            </w:tcBorders>
            <w:shd w:val="clear" w:color="auto" w:fill="auto"/>
          </w:tcPr>
          <w:p w:rsidR="00CE1FEE" w:rsidRPr="00CE1FEE" w:rsidRDefault="00CE1FEE" w:rsidP="006A728A">
            <w:pPr>
              <w:jc w:val="right"/>
              <w:rPr>
                <w:rFonts w:ascii="Arial" w:hAnsi="Arial" w:cs="Arial"/>
                <w:sz w:val="22"/>
                <w:szCs w:val="22"/>
              </w:rPr>
            </w:pPr>
            <w:r>
              <w:rPr>
                <w:rFonts w:ascii="Arial" w:hAnsi="Arial" w:cs="Arial"/>
                <w:sz w:val="22"/>
                <w:szCs w:val="22"/>
              </w:rPr>
              <w:t>52,9</w:t>
            </w:r>
          </w:p>
        </w:tc>
      </w:tr>
    </w:tbl>
    <w:p w:rsidR="00CE1FEE" w:rsidRDefault="00CE1FEE" w:rsidP="00CE1FEE">
      <w:pPr>
        <w:tabs>
          <w:tab w:val="right" w:pos="4536"/>
          <w:tab w:val="right" w:pos="6804"/>
          <w:tab w:val="right" w:pos="8505"/>
        </w:tabs>
        <w:jc w:val="both"/>
        <w:rPr>
          <w:rFonts w:ascii="Arial" w:hAnsi="Arial" w:cs="Arial"/>
          <w:b/>
          <w:bCs/>
          <w:sz w:val="22"/>
          <w:szCs w:val="22"/>
        </w:rPr>
      </w:pPr>
    </w:p>
    <w:p w:rsidR="00CE1FEE" w:rsidRPr="00CE1FEE" w:rsidRDefault="00CE1FEE" w:rsidP="00CE1FEE">
      <w:pPr>
        <w:tabs>
          <w:tab w:val="right" w:pos="4536"/>
          <w:tab w:val="right" w:pos="6804"/>
          <w:tab w:val="right" w:pos="8505"/>
        </w:tabs>
        <w:jc w:val="both"/>
        <w:rPr>
          <w:rFonts w:ascii="Arial" w:hAnsi="Arial" w:cs="Arial"/>
          <w:sz w:val="22"/>
          <w:szCs w:val="22"/>
        </w:rPr>
      </w:pPr>
      <w:r w:rsidRPr="00CE1FEE">
        <w:rPr>
          <w:rFonts w:ascii="Arial" w:hAnsi="Arial" w:cs="Arial"/>
          <w:b/>
          <w:bCs/>
          <w:sz w:val="22"/>
          <w:szCs w:val="22"/>
        </w:rPr>
        <w:t>Branżowa szkoła I stopnia ZDZ w Zduńskiej Woli, ul. KEN 3/5</w:t>
      </w:r>
      <w:r w:rsidRPr="00CE1FEE">
        <w:rPr>
          <w:rFonts w:ascii="Arial" w:hAnsi="Arial" w:cs="Arial"/>
          <w:bCs/>
          <w:sz w:val="22"/>
          <w:szCs w:val="22"/>
        </w:rPr>
        <w:t xml:space="preserve"> </w:t>
      </w:r>
      <w:r w:rsidRPr="00CE1FEE">
        <w:rPr>
          <w:rFonts w:ascii="Arial" w:hAnsi="Arial" w:cs="Arial"/>
          <w:sz w:val="22"/>
          <w:szCs w:val="22"/>
        </w:rPr>
        <w:t xml:space="preserve">- szkoła niepubliczna </w:t>
      </w:r>
      <w:r w:rsidRPr="00CE1FEE">
        <w:rPr>
          <w:rFonts w:ascii="Arial" w:hAnsi="Arial" w:cs="Arial"/>
          <w:sz w:val="22"/>
          <w:szCs w:val="22"/>
        </w:rPr>
        <w:br/>
        <w:t>o uprawnieniach szkoły publicznej dla młodzieży.</w:t>
      </w:r>
      <w:r w:rsidRPr="00CE1FEE">
        <w:rPr>
          <w:rFonts w:ascii="Arial" w:hAnsi="Arial" w:cs="Arial"/>
          <w:sz w:val="22"/>
          <w:szCs w:val="22"/>
        </w:rPr>
        <w:tab/>
        <w:t xml:space="preserve"> Jest to szkoła dotowana przez powiat zgodnie z art. 26 ust. 1 ustawy o finansowaniu zadań oświatowych. Liczba słuchaczy, na których przekazano dotację w okresie sprawozdawczym wynosiła: styczeń – 64, luty – 63, marzec – 63, kwiecień – 64, maj – 64, czerwiec –  64. Wykonanie za I półrocze 2018 r. – 200</w:t>
      </w:r>
      <w:r>
        <w:rPr>
          <w:rFonts w:ascii="Arial" w:hAnsi="Arial" w:cs="Arial"/>
          <w:sz w:val="22"/>
          <w:szCs w:val="22"/>
        </w:rPr>
        <w:t> </w:t>
      </w:r>
      <w:r w:rsidRPr="00CE1FEE">
        <w:rPr>
          <w:rFonts w:ascii="Arial" w:hAnsi="Arial" w:cs="Arial"/>
          <w:sz w:val="22"/>
          <w:szCs w:val="22"/>
        </w:rPr>
        <w:t>932</w:t>
      </w:r>
      <w:r>
        <w:rPr>
          <w:rFonts w:ascii="Arial" w:hAnsi="Arial" w:cs="Arial"/>
          <w:sz w:val="22"/>
          <w:szCs w:val="22"/>
        </w:rPr>
        <w:t>,00</w:t>
      </w:r>
      <w:r w:rsidRPr="00CE1FEE">
        <w:rPr>
          <w:rFonts w:ascii="Arial" w:hAnsi="Arial" w:cs="Arial"/>
          <w:sz w:val="22"/>
          <w:szCs w:val="22"/>
        </w:rPr>
        <w:t xml:space="preserve"> zł.</w:t>
      </w:r>
    </w:p>
    <w:p w:rsidR="002C3D35" w:rsidRPr="002776C1" w:rsidRDefault="002C3D35" w:rsidP="000D6A4D">
      <w:pPr>
        <w:jc w:val="both"/>
        <w:rPr>
          <w:rFonts w:ascii="Arial" w:hAnsi="Arial" w:cs="Arial"/>
          <w:color w:val="FF0000"/>
          <w:sz w:val="22"/>
        </w:rPr>
      </w:pPr>
    </w:p>
    <w:p w:rsidR="006C01EA" w:rsidRPr="002C3D35" w:rsidRDefault="006C01EA" w:rsidP="006C01EA">
      <w:pPr>
        <w:pStyle w:val="Nagwek2"/>
        <w:tabs>
          <w:tab w:val="left" w:pos="0"/>
        </w:tabs>
        <w:rPr>
          <w:rFonts w:ascii="Arial" w:hAnsi="Arial"/>
          <w:sz w:val="22"/>
        </w:rPr>
      </w:pPr>
      <w:r w:rsidRPr="002C3D35">
        <w:rPr>
          <w:rFonts w:ascii="Arial" w:hAnsi="Arial"/>
          <w:sz w:val="22"/>
        </w:rPr>
        <w:t>Rozdział 80120 Licea ogólnokształcące</w:t>
      </w:r>
    </w:p>
    <w:p w:rsidR="006C01EA" w:rsidRPr="002C3D35"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C3D35" w:rsidTr="001E6BE0">
        <w:tc>
          <w:tcPr>
            <w:tcW w:w="9443" w:type="dxa"/>
            <w:gridSpan w:val="4"/>
          </w:tcPr>
          <w:p w:rsidR="00316A6F" w:rsidRPr="002C3D35" w:rsidRDefault="00316A6F" w:rsidP="001E6BE0">
            <w:pPr>
              <w:tabs>
                <w:tab w:val="left" w:pos="720"/>
                <w:tab w:val="right" w:pos="4536"/>
                <w:tab w:val="right" w:pos="6804"/>
                <w:tab w:val="right" w:pos="8505"/>
              </w:tabs>
              <w:rPr>
                <w:rFonts w:ascii="Arial" w:hAnsi="Arial"/>
                <w:sz w:val="22"/>
              </w:rPr>
            </w:pPr>
            <w:r w:rsidRPr="002C3D35">
              <w:rPr>
                <w:rFonts w:ascii="Arial" w:hAnsi="Arial"/>
                <w:sz w:val="22"/>
              </w:rPr>
              <w:t>Wydatki bieżące</w:t>
            </w:r>
          </w:p>
        </w:tc>
      </w:tr>
      <w:tr w:rsidR="002776C1" w:rsidRPr="002C3D35" w:rsidTr="001E6BE0">
        <w:tc>
          <w:tcPr>
            <w:tcW w:w="2360" w:type="dxa"/>
          </w:tcPr>
          <w:p w:rsidR="00316A6F" w:rsidRPr="002C3D35" w:rsidRDefault="00316A6F" w:rsidP="001E6BE0">
            <w:pPr>
              <w:tabs>
                <w:tab w:val="left" w:pos="720"/>
                <w:tab w:val="right" w:pos="4536"/>
                <w:tab w:val="right" w:pos="6804"/>
                <w:tab w:val="right" w:pos="8505"/>
              </w:tabs>
              <w:jc w:val="right"/>
              <w:rPr>
                <w:rFonts w:ascii="Arial" w:hAnsi="Arial"/>
                <w:sz w:val="22"/>
              </w:rPr>
            </w:pP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316A6F" w:rsidRPr="002C3D35" w:rsidRDefault="00316A6F"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5E5C5E" w:rsidRPr="002C3D35" w:rsidTr="001E6BE0">
        <w:tc>
          <w:tcPr>
            <w:tcW w:w="2360" w:type="dxa"/>
          </w:tcPr>
          <w:p w:rsidR="00316A6F" w:rsidRPr="002C3D35" w:rsidRDefault="00316A6F" w:rsidP="001E6BE0">
            <w:pPr>
              <w:tabs>
                <w:tab w:val="left" w:pos="720"/>
                <w:tab w:val="right" w:pos="4536"/>
                <w:tab w:val="right" w:pos="6804"/>
                <w:tab w:val="right" w:pos="8505"/>
              </w:tabs>
              <w:jc w:val="right"/>
              <w:rPr>
                <w:rFonts w:ascii="Arial" w:hAnsi="Arial"/>
                <w:sz w:val="22"/>
              </w:rPr>
            </w:pPr>
          </w:p>
        </w:tc>
        <w:tc>
          <w:tcPr>
            <w:tcW w:w="2361" w:type="dxa"/>
          </w:tcPr>
          <w:p w:rsidR="00316A6F" w:rsidRPr="002C3D35" w:rsidRDefault="002C3D35" w:rsidP="001E6BE0">
            <w:pPr>
              <w:tabs>
                <w:tab w:val="left" w:pos="720"/>
                <w:tab w:val="right" w:pos="4536"/>
                <w:tab w:val="right" w:pos="6804"/>
                <w:tab w:val="right" w:pos="8505"/>
              </w:tabs>
              <w:jc w:val="right"/>
              <w:rPr>
                <w:rFonts w:ascii="Arial" w:hAnsi="Arial"/>
                <w:sz w:val="22"/>
              </w:rPr>
            </w:pPr>
            <w:r w:rsidRPr="002C3D35">
              <w:rPr>
                <w:rFonts w:ascii="Arial" w:hAnsi="Arial"/>
                <w:sz w:val="22"/>
              </w:rPr>
              <w:t>6 845 739</w:t>
            </w:r>
          </w:p>
        </w:tc>
        <w:tc>
          <w:tcPr>
            <w:tcW w:w="2361" w:type="dxa"/>
          </w:tcPr>
          <w:p w:rsidR="00316A6F" w:rsidRPr="002C3D35" w:rsidRDefault="002C3D35" w:rsidP="001E6BE0">
            <w:pPr>
              <w:tabs>
                <w:tab w:val="left" w:pos="720"/>
                <w:tab w:val="right" w:pos="4536"/>
                <w:tab w:val="right" w:pos="6804"/>
                <w:tab w:val="right" w:pos="8505"/>
              </w:tabs>
              <w:jc w:val="right"/>
              <w:rPr>
                <w:rFonts w:ascii="Arial" w:hAnsi="Arial"/>
                <w:sz w:val="22"/>
              </w:rPr>
            </w:pPr>
            <w:r w:rsidRPr="002C3D35">
              <w:rPr>
                <w:rFonts w:ascii="Arial" w:hAnsi="Arial"/>
                <w:sz w:val="22"/>
              </w:rPr>
              <w:t>4 275 370,60</w:t>
            </w:r>
          </w:p>
        </w:tc>
        <w:tc>
          <w:tcPr>
            <w:tcW w:w="2361" w:type="dxa"/>
          </w:tcPr>
          <w:p w:rsidR="00316A6F" w:rsidRPr="002C3D35" w:rsidRDefault="00CE1FEE" w:rsidP="001E6BE0">
            <w:pPr>
              <w:tabs>
                <w:tab w:val="left" w:pos="720"/>
                <w:tab w:val="right" w:pos="4536"/>
                <w:tab w:val="right" w:pos="6804"/>
                <w:tab w:val="right" w:pos="8505"/>
              </w:tabs>
              <w:jc w:val="right"/>
              <w:rPr>
                <w:rFonts w:ascii="Arial" w:hAnsi="Arial"/>
                <w:sz w:val="22"/>
              </w:rPr>
            </w:pPr>
            <w:r>
              <w:rPr>
                <w:rFonts w:ascii="Arial" w:hAnsi="Arial"/>
                <w:sz w:val="22"/>
              </w:rPr>
              <w:t>62,5</w:t>
            </w:r>
          </w:p>
        </w:tc>
      </w:tr>
    </w:tbl>
    <w:p w:rsidR="00FF0804" w:rsidRPr="002C3D35" w:rsidRDefault="00FF0804" w:rsidP="006C01EA">
      <w:pPr>
        <w:tabs>
          <w:tab w:val="left" w:pos="720"/>
          <w:tab w:val="right" w:pos="4536"/>
          <w:tab w:val="right" w:pos="6804"/>
          <w:tab w:val="right" w:pos="8505"/>
        </w:tabs>
        <w:jc w:val="both"/>
        <w:rPr>
          <w:rFonts w:ascii="Arial" w:hAnsi="Arial"/>
          <w:sz w:val="22"/>
        </w:rPr>
      </w:pPr>
    </w:p>
    <w:p w:rsidR="00FF3F7A" w:rsidRPr="002C3D35" w:rsidRDefault="006C01EA" w:rsidP="006C01EA">
      <w:pPr>
        <w:pStyle w:val="Tekstpodstawowy31"/>
        <w:rPr>
          <w:rFonts w:ascii="Arial" w:hAnsi="Arial"/>
          <w:sz w:val="22"/>
        </w:rPr>
      </w:pPr>
      <w:r w:rsidRPr="002C3D35">
        <w:rPr>
          <w:rFonts w:ascii="Arial" w:hAnsi="Arial"/>
          <w:sz w:val="22"/>
        </w:rPr>
        <w:t>Wydatki</w:t>
      </w:r>
      <w:r w:rsidR="00ED79C3" w:rsidRPr="002C3D35">
        <w:rPr>
          <w:rFonts w:ascii="Arial" w:hAnsi="Arial"/>
          <w:sz w:val="22"/>
        </w:rPr>
        <w:t xml:space="preserve"> bieżące</w:t>
      </w:r>
      <w:r w:rsidRPr="002C3D35">
        <w:rPr>
          <w:rFonts w:ascii="Arial" w:hAnsi="Arial"/>
          <w:sz w:val="22"/>
        </w:rPr>
        <w:t xml:space="preserve"> niniejszego rozdziału stanowią:</w:t>
      </w:r>
    </w:p>
    <w:p w:rsidR="00C83F14" w:rsidRPr="002C3D35" w:rsidRDefault="00316A6F" w:rsidP="00316A6F">
      <w:pPr>
        <w:pStyle w:val="Tekstpodstawowy31"/>
        <w:rPr>
          <w:rFonts w:ascii="Arial" w:hAnsi="Arial"/>
          <w:sz w:val="22"/>
        </w:rPr>
      </w:pPr>
      <w:r w:rsidRPr="002C3D35">
        <w:rPr>
          <w:rFonts w:ascii="Arial" w:hAnsi="Arial"/>
          <w:b/>
          <w:sz w:val="22"/>
        </w:rPr>
        <w:t>-</w:t>
      </w:r>
      <w:r w:rsidR="00FF3F7A" w:rsidRPr="002C3D35">
        <w:rPr>
          <w:rFonts w:ascii="Arial" w:hAnsi="Arial"/>
          <w:b/>
          <w:sz w:val="22"/>
        </w:rPr>
        <w:t>ze wzg</w:t>
      </w:r>
      <w:r w:rsidR="00ED79C3" w:rsidRPr="002C3D35">
        <w:rPr>
          <w:rFonts w:ascii="Arial" w:hAnsi="Arial"/>
          <w:b/>
          <w:sz w:val="22"/>
        </w:rPr>
        <w:t xml:space="preserve">lędu na rodzaj zadań </w:t>
      </w:r>
      <w:r w:rsidR="00ED79C3" w:rsidRPr="002C3D35">
        <w:rPr>
          <w:rFonts w:ascii="Arial" w:hAnsi="Arial"/>
          <w:sz w:val="22"/>
        </w:rPr>
        <w:t xml:space="preserve">– </w:t>
      </w:r>
      <w:r w:rsidR="006C01EA" w:rsidRPr="002C3D35">
        <w:rPr>
          <w:rFonts w:ascii="Arial" w:hAnsi="Arial"/>
          <w:sz w:val="22"/>
          <w:u w:val="single"/>
        </w:rPr>
        <w:t>wydatki na zadania własne</w:t>
      </w:r>
      <w:r w:rsidR="00ED79C3" w:rsidRPr="002C3D35">
        <w:rPr>
          <w:rFonts w:ascii="Arial" w:hAnsi="Arial"/>
          <w:sz w:val="22"/>
          <w:u w:val="single"/>
        </w:rPr>
        <w:t>,</w:t>
      </w:r>
      <w:r w:rsidR="00FF3F7A" w:rsidRPr="002C3D35">
        <w:rPr>
          <w:rFonts w:ascii="Arial" w:hAnsi="Arial"/>
          <w:sz w:val="22"/>
        </w:rPr>
        <w:tab/>
      </w:r>
      <w:r w:rsidR="00FF3F7A" w:rsidRPr="002C3D35">
        <w:rPr>
          <w:rFonts w:ascii="Arial" w:hAnsi="Arial"/>
          <w:sz w:val="22"/>
        </w:rPr>
        <w:tab/>
      </w:r>
      <w:r w:rsidR="00FF3F7A" w:rsidRPr="002C3D35">
        <w:rPr>
          <w:rFonts w:ascii="Arial" w:hAnsi="Arial"/>
          <w:sz w:val="22"/>
        </w:rPr>
        <w:tab/>
      </w:r>
      <w:r w:rsidR="00FF3F7A" w:rsidRPr="002C3D35">
        <w:rPr>
          <w:rFonts w:ascii="Arial" w:hAnsi="Arial"/>
          <w:sz w:val="22"/>
        </w:rPr>
        <w:tab/>
      </w:r>
    </w:p>
    <w:p w:rsidR="006C0427" w:rsidRPr="002C3D35" w:rsidRDefault="00316A6F" w:rsidP="00316A6F">
      <w:pPr>
        <w:pStyle w:val="Tekstpodstawowy31"/>
        <w:rPr>
          <w:rFonts w:ascii="Arial" w:hAnsi="Arial"/>
          <w:sz w:val="22"/>
        </w:rPr>
      </w:pPr>
      <w:r w:rsidRPr="002C3D35">
        <w:rPr>
          <w:rFonts w:ascii="Arial" w:hAnsi="Arial"/>
          <w:b/>
          <w:sz w:val="22"/>
        </w:rPr>
        <w:t>-</w:t>
      </w:r>
      <w:r w:rsidR="006C01EA" w:rsidRPr="002C3D3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2C3D35" w:rsidTr="001E6BE0">
        <w:tc>
          <w:tcPr>
            <w:tcW w:w="9443" w:type="dxa"/>
            <w:gridSpan w:val="4"/>
          </w:tcPr>
          <w:p w:rsidR="00271BE5" w:rsidRPr="002C3D35" w:rsidRDefault="00271BE5" w:rsidP="001E6BE0">
            <w:pPr>
              <w:tabs>
                <w:tab w:val="left" w:pos="720"/>
                <w:tab w:val="right" w:pos="4536"/>
                <w:tab w:val="right" w:pos="6804"/>
                <w:tab w:val="right" w:pos="8505"/>
              </w:tabs>
              <w:jc w:val="both"/>
              <w:rPr>
                <w:rFonts w:ascii="Arial" w:hAnsi="Arial"/>
                <w:sz w:val="22"/>
              </w:rPr>
            </w:pPr>
            <w:r w:rsidRPr="002C3D35">
              <w:rPr>
                <w:rFonts w:ascii="Arial" w:hAnsi="Arial"/>
                <w:sz w:val="22"/>
              </w:rPr>
              <w:t>Wynagrodzenia i składki od nich naliczane</w:t>
            </w:r>
          </w:p>
        </w:tc>
      </w:tr>
      <w:tr w:rsidR="002776C1"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776C1"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2C3D35" w:rsidP="001E6BE0">
            <w:pPr>
              <w:tabs>
                <w:tab w:val="left" w:pos="720"/>
                <w:tab w:val="right" w:pos="4536"/>
                <w:tab w:val="right" w:pos="6804"/>
                <w:tab w:val="right" w:pos="8505"/>
              </w:tabs>
              <w:jc w:val="right"/>
              <w:rPr>
                <w:rFonts w:ascii="Arial" w:hAnsi="Arial"/>
                <w:sz w:val="22"/>
              </w:rPr>
            </w:pPr>
            <w:r>
              <w:rPr>
                <w:rFonts w:ascii="Arial" w:hAnsi="Arial"/>
                <w:sz w:val="22"/>
              </w:rPr>
              <w:t>5 523 951</w:t>
            </w:r>
          </w:p>
        </w:tc>
        <w:tc>
          <w:tcPr>
            <w:tcW w:w="2361" w:type="dxa"/>
          </w:tcPr>
          <w:p w:rsidR="00271BE5" w:rsidRPr="002C3D35" w:rsidRDefault="00DE57F1" w:rsidP="001E6BE0">
            <w:pPr>
              <w:tabs>
                <w:tab w:val="left" w:pos="720"/>
                <w:tab w:val="right" w:pos="4536"/>
                <w:tab w:val="right" w:pos="6804"/>
                <w:tab w:val="right" w:pos="8505"/>
              </w:tabs>
              <w:jc w:val="right"/>
              <w:rPr>
                <w:rFonts w:ascii="Arial" w:hAnsi="Arial"/>
                <w:sz w:val="22"/>
              </w:rPr>
            </w:pPr>
            <w:r>
              <w:rPr>
                <w:rFonts w:ascii="Arial" w:hAnsi="Arial"/>
                <w:sz w:val="22"/>
              </w:rPr>
              <w:t>3 422 821,59</w:t>
            </w:r>
          </w:p>
        </w:tc>
        <w:tc>
          <w:tcPr>
            <w:tcW w:w="2361" w:type="dxa"/>
          </w:tcPr>
          <w:p w:rsidR="00271BE5" w:rsidRPr="002C3D35" w:rsidRDefault="00D435E4" w:rsidP="001E6BE0">
            <w:pPr>
              <w:tabs>
                <w:tab w:val="left" w:pos="720"/>
                <w:tab w:val="right" w:pos="4536"/>
                <w:tab w:val="right" w:pos="6804"/>
                <w:tab w:val="right" w:pos="8505"/>
              </w:tabs>
              <w:jc w:val="right"/>
              <w:rPr>
                <w:rFonts w:ascii="Arial" w:hAnsi="Arial"/>
                <w:sz w:val="22"/>
              </w:rPr>
            </w:pPr>
            <w:r>
              <w:rPr>
                <w:rFonts w:ascii="Arial" w:hAnsi="Arial"/>
                <w:sz w:val="22"/>
              </w:rPr>
              <w:t>62,0</w:t>
            </w:r>
          </w:p>
        </w:tc>
      </w:tr>
      <w:tr w:rsidR="002776C1" w:rsidRPr="002C3D35" w:rsidTr="001E6BE0">
        <w:tc>
          <w:tcPr>
            <w:tcW w:w="9443" w:type="dxa"/>
            <w:gridSpan w:val="4"/>
          </w:tcPr>
          <w:p w:rsidR="00271BE5" w:rsidRPr="002C3D35" w:rsidRDefault="00271BE5" w:rsidP="001E6BE0">
            <w:pPr>
              <w:tabs>
                <w:tab w:val="left" w:pos="720"/>
                <w:tab w:val="right" w:pos="4536"/>
                <w:tab w:val="right" w:pos="6804"/>
                <w:tab w:val="right" w:pos="8505"/>
              </w:tabs>
              <w:jc w:val="both"/>
              <w:rPr>
                <w:rFonts w:ascii="Arial" w:hAnsi="Arial"/>
                <w:sz w:val="22"/>
              </w:rPr>
            </w:pPr>
            <w:r w:rsidRPr="002C3D35">
              <w:rPr>
                <w:rFonts w:ascii="Arial" w:hAnsi="Arial"/>
                <w:sz w:val="22"/>
              </w:rPr>
              <w:t>Wydatki związane z realizacją zadań statutowych jednostek budżetowych</w:t>
            </w:r>
          </w:p>
        </w:tc>
      </w:tr>
      <w:tr w:rsidR="002776C1"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776C1"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DE57F1" w:rsidP="001E6BE0">
            <w:pPr>
              <w:tabs>
                <w:tab w:val="left" w:pos="720"/>
                <w:tab w:val="right" w:pos="4536"/>
                <w:tab w:val="right" w:pos="6804"/>
                <w:tab w:val="right" w:pos="8505"/>
              </w:tabs>
              <w:jc w:val="right"/>
              <w:rPr>
                <w:rFonts w:ascii="Arial" w:hAnsi="Arial"/>
                <w:sz w:val="22"/>
              </w:rPr>
            </w:pPr>
            <w:r>
              <w:rPr>
                <w:rFonts w:ascii="Arial" w:hAnsi="Arial"/>
                <w:sz w:val="22"/>
              </w:rPr>
              <w:t>900 578</w:t>
            </w:r>
          </w:p>
        </w:tc>
        <w:tc>
          <w:tcPr>
            <w:tcW w:w="2361" w:type="dxa"/>
          </w:tcPr>
          <w:p w:rsidR="00271BE5" w:rsidRPr="002C3D35" w:rsidRDefault="00DE57F1" w:rsidP="001E6BE0">
            <w:pPr>
              <w:tabs>
                <w:tab w:val="left" w:pos="720"/>
                <w:tab w:val="right" w:pos="4536"/>
                <w:tab w:val="right" w:pos="6804"/>
                <w:tab w:val="right" w:pos="8505"/>
              </w:tabs>
              <w:jc w:val="right"/>
              <w:rPr>
                <w:rFonts w:ascii="Arial" w:hAnsi="Arial"/>
                <w:sz w:val="22"/>
              </w:rPr>
            </w:pPr>
            <w:r>
              <w:rPr>
                <w:rFonts w:ascii="Arial" w:hAnsi="Arial"/>
                <w:sz w:val="22"/>
              </w:rPr>
              <w:t>608 627,10</w:t>
            </w:r>
          </w:p>
        </w:tc>
        <w:tc>
          <w:tcPr>
            <w:tcW w:w="2361" w:type="dxa"/>
          </w:tcPr>
          <w:p w:rsidR="00271BE5" w:rsidRPr="002C3D35" w:rsidRDefault="00D435E4" w:rsidP="001E6BE0">
            <w:pPr>
              <w:tabs>
                <w:tab w:val="left" w:pos="720"/>
                <w:tab w:val="right" w:pos="4536"/>
                <w:tab w:val="right" w:pos="6804"/>
                <w:tab w:val="right" w:pos="8505"/>
              </w:tabs>
              <w:jc w:val="right"/>
              <w:rPr>
                <w:rFonts w:ascii="Arial" w:hAnsi="Arial"/>
                <w:sz w:val="22"/>
              </w:rPr>
            </w:pPr>
            <w:r>
              <w:rPr>
                <w:rFonts w:ascii="Arial" w:hAnsi="Arial"/>
                <w:sz w:val="22"/>
              </w:rPr>
              <w:t>67,6</w:t>
            </w:r>
          </w:p>
        </w:tc>
      </w:tr>
      <w:tr w:rsidR="002776C1" w:rsidRPr="002C3D35" w:rsidTr="001E6BE0">
        <w:tc>
          <w:tcPr>
            <w:tcW w:w="9443" w:type="dxa"/>
            <w:gridSpan w:val="4"/>
          </w:tcPr>
          <w:p w:rsidR="00271BE5" w:rsidRPr="002C3D35" w:rsidRDefault="00271BE5" w:rsidP="001E6BE0">
            <w:pPr>
              <w:tabs>
                <w:tab w:val="left" w:pos="720"/>
                <w:tab w:val="right" w:pos="4536"/>
                <w:tab w:val="right" w:pos="6804"/>
                <w:tab w:val="right" w:pos="8505"/>
              </w:tabs>
              <w:rPr>
                <w:rFonts w:ascii="Arial" w:hAnsi="Arial"/>
                <w:sz w:val="22"/>
              </w:rPr>
            </w:pPr>
            <w:r w:rsidRPr="002C3D35">
              <w:rPr>
                <w:rFonts w:ascii="Arial" w:hAnsi="Arial"/>
                <w:sz w:val="22"/>
              </w:rPr>
              <w:t>Świadczenia na rzecz osób fizycznych</w:t>
            </w:r>
          </w:p>
        </w:tc>
      </w:tr>
      <w:tr w:rsidR="002776C1"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776C1"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2C3D35" w:rsidP="001E6BE0">
            <w:pPr>
              <w:tabs>
                <w:tab w:val="left" w:pos="720"/>
                <w:tab w:val="right" w:pos="4536"/>
                <w:tab w:val="right" w:pos="6804"/>
                <w:tab w:val="right" w:pos="8505"/>
              </w:tabs>
              <w:jc w:val="right"/>
              <w:rPr>
                <w:rFonts w:ascii="Arial" w:hAnsi="Arial"/>
                <w:sz w:val="22"/>
              </w:rPr>
            </w:pPr>
            <w:r>
              <w:rPr>
                <w:rFonts w:ascii="Arial" w:hAnsi="Arial"/>
                <w:sz w:val="22"/>
              </w:rPr>
              <w:t>106 809</w:t>
            </w:r>
          </w:p>
        </w:tc>
        <w:tc>
          <w:tcPr>
            <w:tcW w:w="2361" w:type="dxa"/>
          </w:tcPr>
          <w:p w:rsidR="00271BE5" w:rsidRPr="002C3D35" w:rsidRDefault="002C3D35" w:rsidP="001E6BE0">
            <w:pPr>
              <w:tabs>
                <w:tab w:val="left" w:pos="720"/>
                <w:tab w:val="right" w:pos="4536"/>
                <w:tab w:val="right" w:pos="6804"/>
                <w:tab w:val="right" w:pos="8505"/>
              </w:tabs>
              <w:jc w:val="right"/>
              <w:rPr>
                <w:rFonts w:ascii="Arial" w:hAnsi="Arial"/>
                <w:sz w:val="22"/>
              </w:rPr>
            </w:pPr>
            <w:r>
              <w:rPr>
                <w:rFonts w:ascii="Arial" w:hAnsi="Arial"/>
                <w:sz w:val="22"/>
              </w:rPr>
              <w:t>75 642,91</w:t>
            </w:r>
          </w:p>
        </w:tc>
        <w:tc>
          <w:tcPr>
            <w:tcW w:w="2361" w:type="dxa"/>
          </w:tcPr>
          <w:p w:rsidR="00271BE5" w:rsidRPr="002C3D35" w:rsidRDefault="00CE1FEE" w:rsidP="001E6BE0">
            <w:pPr>
              <w:tabs>
                <w:tab w:val="left" w:pos="720"/>
                <w:tab w:val="right" w:pos="4536"/>
                <w:tab w:val="right" w:pos="6804"/>
                <w:tab w:val="right" w:pos="8505"/>
              </w:tabs>
              <w:jc w:val="right"/>
              <w:rPr>
                <w:rFonts w:ascii="Arial" w:hAnsi="Arial"/>
                <w:sz w:val="22"/>
              </w:rPr>
            </w:pPr>
            <w:r>
              <w:rPr>
                <w:rFonts w:ascii="Arial" w:hAnsi="Arial"/>
                <w:sz w:val="22"/>
              </w:rPr>
              <w:t>70,8</w:t>
            </w:r>
          </w:p>
        </w:tc>
      </w:tr>
      <w:tr w:rsidR="002776C1" w:rsidRPr="002C3D35" w:rsidTr="001E6BE0">
        <w:tc>
          <w:tcPr>
            <w:tcW w:w="9443" w:type="dxa"/>
            <w:gridSpan w:val="4"/>
          </w:tcPr>
          <w:p w:rsidR="00271BE5" w:rsidRPr="002C3D35" w:rsidRDefault="00271BE5" w:rsidP="00271BE5">
            <w:pPr>
              <w:tabs>
                <w:tab w:val="left" w:pos="720"/>
                <w:tab w:val="right" w:pos="4536"/>
                <w:tab w:val="right" w:pos="6804"/>
                <w:tab w:val="right" w:pos="8505"/>
              </w:tabs>
              <w:rPr>
                <w:rFonts w:ascii="Arial" w:hAnsi="Arial"/>
                <w:sz w:val="22"/>
              </w:rPr>
            </w:pPr>
            <w:r w:rsidRPr="002C3D35">
              <w:rPr>
                <w:rFonts w:ascii="Arial" w:hAnsi="Arial"/>
                <w:sz w:val="22"/>
              </w:rPr>
              <w:t>Dotacje na zadania bieżące</w:t>
            </w:r>
          </w:p>
        </w:tc>
      </w:tr>
      <w:tr w:rsidR="002776C1"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Plan</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Wykonanie</w:t>
            </w:r>
          </w:p>
        </w:tc>
        <w:tc>
          <w:tcPr>
            <w:tcW w:w="2361" w:type="dxa"/>
          </w:tcPr>
          <w:p w:rsidR="00271BE5" w:rsidRPr="002C3D35" w:rsidRDefault="00271BE5" w:rsidP="001E6BE0">
            <w:pPr>
              <w:tabs>
                <w:tab w:val="left" w:pos="720"/>
                <w:tab w:val="right" w:pos="4536"/>
                <w:tab w:val="right" w:pos="6804"/>
                <w:tab w:val="right" w:pos="8505"/>
              </w:tabs>
              <w:jc w:val="right"/>
              <w:rPr>
                <w:rFonts w:ascii="Arial" w:hAnsi="Arial"/>
                <w:sz w:val="22"/>
              </w:rPr>
            </w:pPr>
            <w:r w:rsidRPr="002C3D35">
              <w:rPr>
                <w:rFonts w:ascii="Arial" w:hAnsi="Arial"/>
                <w:sz w:val="22"/>
              </w:rPr>
              <w:t>Realizacja %</w:t>
            </w:r>
          </w:p>
        </w:tc>
      </w:tr>
      <w:tr w:rsidR="00271BE5" w:rsidRPr="002C3D35" w:rsidTr="001E6BE0">
        <w:tc>
          <w:tcPr>
            <w:tcW w:w="2360" w:type="dxa"/>
          </w:tcPr>
          <w:p w:rsidR="00271BE5" w:rsidRPr="002C3D35"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2C3D35" w:rsidRDefault="002C3D35" w:rsidP="001E6BE0">
            <w:pPr>
              <w:tabs>
                <w:tab w:val="left" w:pos="720"/>
                <w:tab w:val="right" w:pos="4536"/>
                <w:tab w:val="right" w:pos="6804"/>
                <w:tab w:val="right" w:pos="8505"/>
              </w:tabs>
              <w:jc w:val="right"/>
              <w:rPr>
                <w:rFonts w:ascii="Arial" w:hAnsi="Arial"/>
                <w:sz w:val="22"/>
              </w:rPr>
            </w:pPr>
            <w:r>
              <w:rPr>
                <w:rFonts w:ascii="Arial" w:hAnsi="Arial"/>
                <w:sz w:val="22"/>
              </w:rPr>
              <w:t>314 401</w:t>
            </w:r>
          </w:p>
        </w:tc>
        <w:tc>
          <w:tcPr>
            <w:tcW w:w="2361" w:type="dxa"/>
          </w:tcPr>
          <w:p w:rsidR="00271BE5" w:rsidRPr="002C3D35" w:rsidRDefault="002C3D35" w:rsidP="001E6BE0">
            <w:pPr>
              <w:tabs>
                <w:tab w:val="left" w:pos="720"/>
                <w:tab w:val="right" w:pos="4536"/>
                <w:tab w:val="right" w:pos="6804"/>
                <w:tab w:val="right" w:pos="8505"/>
              </w:tabs>
              <w:jc w:val="right"/>
              <w:rPr>
                <w:rFonts w:ascii="Arial" w:hAnsi="Arial"/>
                <w:sz w:val="22"/>
              </w:rPr>
            </w:pPr>
            <w:r>
              <w:rPr>
                <w:rFonts w:ascii="Arial" w:hAnsi="Arial"/>
                <w:sz w:val="22"/>
              </w:rPr>
              <w:t>168 279,00</w:t>
            </w:r>
          </w:p>
        </w:tc>
        <w:tc>
          <w:tcPr>
            <w:tcW w:w="2361" w:type="dxa"/>
          </w:tcPr>
          <w:p w:rsidR="00271BE5" w:rsidRPr="002C3D35" w:rsidRDefault="00CE1FEE" w:rsidP="001E6BE0">
            <w:pPr>
              <w:tabs>
                <w:tab w:val="left" w:pos="720"/>
                <w:tab w:val="right" w:pos="4536"/>
                <w:tab w:val="right" w:pos="6804"/>
                <w:tab w:val="right" w:pos="8505"/>
              </w:tabs>
              <w:jc w:val="right"/>
              <w:rPr>
                <w:rFonts w:ascii="Arial" w:hAnsi="Arial"/>
                <w:sz w:val="22"/>
              </w:rPr>
            </w:pPr>
            <w:r>
              <w:rPr>
                <w:rFonts w:ascii="Arial" w:hAnsi="Arial"/>
                <w:sz w:val="22"/>
              </w:rPr>
              <w:t>53,5</w:t>
            </w:r>
          </w:p>
        </w:tc>
      </w:tr>
    </w:tbl>
    <w:p w:rsidR="00ED79C3" w:rsidRPr="002C3D35" w:rsidRDefault="00ED79C3" w:rsidP="00907276">
      <w:pPr>
        <w:tabs>
          <w:tab w:val="left" w:pos="720"/>
          <w:tab w:val="right" w:pos="4536"/>
          <w:tab w:val="right" w:pos="6804"/>
          <w:tab w:val="right" w:pos="8505"/>
        </w:tabs>
        <w:ind w:left="360"/>
        <w:rPr>
          <w:rFonts w:ascii="Arial" w:hAnsi="Arial"/>
          <w:sz w:val="22"/>
        </w:rPr>
      </w:pPr>
    </w:p>
    <w:p w:rsidR="006C01EA" w:rsidRPr="002C3D35" w:rsidRDefault="006C01EA" w:rsidP="006C01EA">
      <w:pPr>
        <w:jc w:val="both"/>
        <w:rPr>
          <w:rFonts w:ascii="Arial" w:hAnsi="Arial"/>
          <w:sz w:val="22"/>
        </w:rPr>
      </w:pPr>
      <w:r w:rsidRPr="002C3D35">
        <w:rPr>
          <w:rFonts w:ascii="Arial" w:hAnsi="Arial"/>
          <w:sz w:val="22"/>
        </w:rPr>
        <w:t xml:space="preserve">W rozdziale tym, oprócz dotacji dla szkół niepublicznych, mieszczą się wydatki związane                    z </w:t>
      </w:r>
      <w:r w:rsidR="00B8354E" w:rsidRPr="002C3D35">
        <w:rPr>
          <w:rFonts w:ascii="Arial" w:hAnsi="Arial"/>
          <w:sz w:val="22"/>
        </w:rPr>
        <w:t>bieżącym funkcjonowaniem pięciu</w:t>
      </w:r>
      <w:r w:rsidRPr="002C3D35">
        <w:rPr>
          <w:rFonts w:ascii="Arial" w:hAnsi="Arial"/>
          <w:sz w:val="22"/>
        </w:rPr>
        <w:t xml:space="preserve"> liceów, dla których organem prowadzącym jest powiat.</w:t>
      </w:r>
    </w:p>
    <w:p w:rsidR="006C01EA" w:rsidRPr="002C3D35" w:rsidRDefault="006C01EA" w:rsidP="006C01EA">
      <w:pPr>
        <w:tabs>
          <w:tab w:val="right" w:pos="4536"/>
          <w:tab w:val="right" w:pos="6804"/>
          <w:tab w:val="right" w:pos="8505"/>
        </w:tabs>
        <w:jc w:val="both"/>
        <w:rPr>
          <w:rFonts w:ascii="Arial" w:hAnsi="Arial"/>
          <w:sz w:val="22"/>
        </w:rPr>
      </w:pPr>
      <w:r w:rsidRPr="002C3D35">
        <w:rPr>
          <w:rFonts w:ascii="Arial" w:hAnsi="Arial"/>
          <w:sz w:val="22"/>
        </w:rPr>
        <w:t>Wydatki zrealizowane były przez następujące jednostki:</w:t>
      </w:r>
    </w:p>
    <w:p w:rsidR="006C01EA" w:rsidRPr="002776C1" w:rsidRDefault="006C01EA" w:rsidP="006C01EA">
      <w:pPr>
        <w:pStyle w:val="Nagwek5"/>
        <w:tabs>
          <w:tab w:val="clear" w:pos="0"/>
        </w:tabs>
        <w:rPr>
          <w:rFonts w:ascii="Arial" w:hAnsi="Arial"/>
          <w:color w:val="FF0000"/>
          <w:sz w:val="22"/>
        </w:rPr>
      </w:pPr>
    </w:p>
    <w:p w:rsidR="006C01EA" w:rsidRPr="00D435E4" w:rsidRDefault="006C01EA" w:rsidP="00615F1E">
      <w:pPr>
        <w:pStyle w:val="Nagwek5"/>
        <w:tabs>
          <w:tab w:val="clear" w:pos="0"/>
        </w:tabs>
        <w:rPr>
          <w:rFonts w:ascii="Arial" w:hAnsi="Arial"/>
          <w:sz w:val="22"/>
        </w:rPr>
      </w:pPr>
      <w:r w:rsidRPr="00D435E4">
        <w:rPr>
          <w:rFonts w:ascii="Arial" w:hAnsi="Arial"/>
          <w:sz w:val="22"/>
        </w:rPr>
        <w:t>Liceum Ogólnokształcące im. K. Wielkiego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rPr>
                <w:rFonts w:ascii="Arial" w:hAnsi="Arial"/>
                <w:sz w:val="22"/>
              </w:rPr>
            </w:pPr>
            <w:r w:rsidRPr="00D435E4">
              <w:rPr>
                <w:rFonts w:ascii="Arial" w:hAnsi="Arial"/>
                <w:sz w:val="22"/>
              </w:rPr>
              <w:t>Wydatki bieżące</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1E6BE0" w:rsidRPr="00D435E4" w:rsidTr="001E6BE0">
        <w:tc>
          <w:tcPr>
            <w:tcW w:w="2360" w:type="dxa"/>
          </w:tcPr>
          <w:p w:rsidR="001E6BE0" w:rsidRPr="00D435E4" w:rsidRDefault="001E6BE0" w:rsidP="001E6BE0">
            <w:pPr>
              <w:tabs>
                <w:tab w:val="left" w:pos="720"/>
                <w:tab w:val="right" w:pos="4536"/>
                <w:tab w:val="right" w:pos="6804"/>
                <w:tab w:val="right" w:pos="8505"/>
              </w:tabs>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2 921 463</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1 872 657,31</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64,1</w:t>
            </w:r>
          </w:p>
        </w:tc>
      </w:tr>
    </w:tbl>
    <w:p w:rsidR="00620ECD" w:rsidRPr="00D435E4" w:rsidRDefault="00620ECD" w:rsidP="006C01EA">
      <w:pPr>
        <w:pStyle w:val="Tekstpodstawowy"/>
        <w:tabs>
          <w:tab w:val="left" w:pos="360"/>
        </w:tabs>
        <w:jc w:val="both"/>
        <w:rPr>
          <w:rFonts w:ascii="Arial" w:hAnsi="Arial"/>
          <w:sz w:val="22"/>
        </w:rPr>
      </w:pPr>
    </w:p>
    <w:p w:rsidR="001E6BE0" w:rsidRPr="00D435E4" w:rsidRDefault="001E6BE0" w:rsidP="001E6BE0">
      <w:pPr>
        <w:pStyle w:val="Tekstpodstawowy31"/>
        <w:rPr>
          <w:rFonts w:ascii="Arial" w:hAnsi="Arial"/>
          <w:sz w:val="22"/>
        </w:rPr>
      </w:pPr>
      <w:r w:rsidRPr="00D435E4">
        <w:rPr>
          <w:rFonts w:ascii="Arial" w:hAnsi="Arial"/>
          <w:sz w:val="22"/>
        </w:rPr>
        <w:lastRenderedPageBreak/>
        <w:t>Wydatki powyższe stanowią:</w:t>
      </w:r>
    </w:p>
    <w:p w:rsidR="001E6BE0" w:rsidRPr="00D435E4" w:rsidRDefault="001E6BE0" w:rsidP="00ED2C7C">
      <w:pPr>
        <w:pStyle w:val="Tekstpodstawowy"/>
        <w:tabs>
          <w:tab w:val="left" w:pos="360"/>
        </w:tabs>
        <w:jc w:val="both"/>
        <w:rPr>
          <w:rFonts w:ascii="Arial" w:hAnsi="Arial"/>
          <w:sz w:val="22"/>
        </w:rPr>
      </w:pPr>
      <w:r w:rsidRPr="00D435E4">
        <w:rPr>
          <w:rFonts w:ascii="Arial" w:hAnsi="Arial"/>
          <w:b/>
          <w:sz w:val="22"/>
        </w:rPr>
        <w:t xml:space="preserve">-ze względu na rodzaj zadań </w:t>
      </w:r>
      <w:r w:rsidRPr="00D435E4">
        <w:rPr>
          <w:rFonts w:ascii="Arial" w:hAnsi="Arial"/>
          <w:sz w:val="22"/>
        </w:rPr>
        <w:t xml:space="preserve">– </w:t>
      </w:r>
      <w:r w:rsidRPr="00D435E4">
        <w:rPr>
          <w:rFonts w:ascii="Arial" w:hAnsi="Arial"/>
          <w:sz w:val="22"/>
          <w:u w:val="single"/>
        </w:rPr>
        <w:t>wydatki na zadania własne,</w:t>
      </w:r>
      <w:r w:rsidRPr="00D435E4">
        <w:rPr>
          <w:rFonts w:ascii="Arial" w:hAnsi="Arial"/>
          <w:sz w:val="22"/>
        </w:rPr>
        <w:tab/>
      </w:r>
    </w:p>
    <w:p w:rsidR="00ED2C7C" w:rsidRPr="00D435E4" w:rsidRDefault="001E6BE0" w:rsidP="00ED2C7C">
      <w:pPr>
        <w:pStyle w:val="Tekstpodstawowy"/>
        <w:tabs>
          <w:tab w:val="left" w:pos="360"/>
        </w:tabs>
        <w:jc w:val="both"/>
        <w:rPr>
          <w:rFonts w:ascii="Arial" w:hAnsi="Arial"/>
          <w:sz w:val="22"/>
        </w:rPr>
      </w:pPr>
      <w:r w:rsidRPr="00D435E4">
        <w:rPr>
          <w:rFonts w:ascii="Arial" w:hAnsi="Arial"/>
          <w:b/>
          <w:sz w:val="22"/>
        </w:rPr>
        <w:t>-</w:t>
      </w:r>
      <w:r w:rsidR="006C01EA" w:rsidRPr="00D435E4">
        <w:rPr>
          <w:rFonts w:ascii="Arial" w:hAnsi="Arial"/>
          <w:b/>
          <w:sz w:val="22"/>
        </w:rPr>
        <w:t xml:space="preserve">ze względu na </w:t>
      </w:r>
      <w:r w:rsidR="00ED2C7C" w:rsidRPr="00D435E4">
        <w:rPr>
          <w:rFonts w:ascii="Arial" w:hAnsi="Arial"/>
          <w:b/>
          <w:sz w:val="22"/>
        </w:rPr>
        <w:t>grupę wydatków</w:t>
      </w:r>
      <w:r w:rsidR="006C01EA" w:rsidRPr="00D435E4">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jc w:val="both"/>
              <w:rPr>
                <w:rFonts w:ascii="Arial" w:hAnsi="Arial"/>
                <w:sz w:val="22"/>
              </w:rPr>
            </w:pPr>
            <w:r w:rsidRPr="00D435E4">
              <w:rPr>
                <w:rFonts w:ascii="Arial" w:hAnsi="Arial"/>
                <w:sz w:val="22"/>
              </w:rPr>
              <w:t>Wynagrodzenia i składki od nich naliczane</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2 536 373</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1 561 156,96</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61,6</w:t>
            </w:r>
          </w:p>
        </w:tc>
      </w:tr>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jc w:val="both"/>
              <w:rPr>
                <w:rFonts w:ascii="Arial" w:hAnsi="Arial"/>
                <w:sz w:val="22"/>
              </w:rPr>
            </w:pPr>
            <w:r w:rsidRPr="00D435E4">
              <w:rPr>
                <w:rFonts w:ascii="Arial" w:hAnsi="Arial"/>
                <w:sz w:val="22"/>
              </w:rPr>
              <w:t>Wydatki związane z realizacją zadań statutowych jednostek budżetowych</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341 708</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274 751,28</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80,4</w:t>
            </w:r>
          </w:p>
        </w:tc>
      </w:tr>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rPr>
                <w:rFonts w:ascii="Arial" w:hAnsi="Arial"/>
                <w:sz w:val="22"/>
              </w:rPr>
            </w:pPr>
            <w:r w:rsidRPr="00D435E4">
              <w:rPr>
                <w:rFonts w:ascii="Arial" w:hAnsi="Arial"/>
                <w:sz w:val="22"/>
              </w:rPr>
              <w:t>Świadczenia na rzecz osób fizycznych</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1E6BE0"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43 382</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36 749,07</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84,7</w:t>
            </w:r>
          </w:p>
        </w:tc>
      </w:tr>
    </w:tbl>
    <w:p w:rsidR="0016088A" w:rsidRPr="00D435E4" w:rsidRDefault="0016088A" w:rsidP="00620ECD">
      <w:pPr>
        <w:tabs>
          <w:tab w:val="left" w:pos="720"/>
          <w:tab w:val="right" w:pos="4536"/>
          <w:tab w:val="right" w:pos="6804"/>
          <w:tab w:val="right" w:pos="8505"/>
        </w:tabs>
        <w:rPr>
          <w:rFonts w:ascii="Arial" w:hAnsi="Arial"/>
          <w:color w:val="FF0000"/>
          <w:sz w:val="22"/>
          <w:szCs w:val="22"/>
        </w:rPr>
      </w:pPr>
    </w:p>
    <w:p w:rsidR="00D435E4" w:rsidRPr="00D435E4" w:rsidRDefault="00D435E4" w:rsidP="00D435E4">
      <w:pPr>
        <w:jc w:val="both"/>
        <w:rPr>
          <w:rFonts w:ascii="Arial" w:hAnsi="Arial" w:cs="Arial"/>
          <w:sz w:val="22"/>
          <w:szCs w:val="22"/>
        </w:rPr>
      </w:pPr>
      <w:r w:rsidRPr="00D435E4">
        <w:rPr>
          <w:rFonts w:ascii="Arial" w:hAnsi="Arial" w:cs="Arial"/>
          <w:sz w:val="22"/>
          <w:szCs w:val="22"/>
        </w:rPr>
        <w:t>Wydatki poczynione przez szkołę obejmowały wydatki obligatoryjne niezbędne do prawidłowego funkcjonowania jednostki. W ramach wydatków statutowych sz</w:t>
      </w:r>
      <w:r>
        <w:rPr>
          <w:rFonts w:ascii="Arial" w:hAnsi="Arial" w:cs="Arial"/>
          <w:sz w:val="22"/>
          <w:szCs w:val="22"/>
        </w:rPr>
        <w:t xml:space="preserve">koła poniosła wydatki związane </w:t>
      </w:r>
      <w:r w:rsidRPr="00D435E4">
        <w:rPr>
          <w:rFonts w:ascii="Arial" w:hAnsi="Arial" w:cs="Arial"/>
          <w:sz w:val="22"/>
          <w:szCs w:val="22"/>
        </w:rPr>
        <w:t>m.in. z zakupem: środków czystości, materiałów do bieżących napraw (artykuły elektryczne, artykuły hydrauliczne, artykuły malarskie), materiałów papierniczych do sprzętu drukarskiego i urządzeń kserograficznych, tonerów, akcesoriów komputerowych, artykułów biurowych, wykładziny do zaplecza pracowni języka polskiego; uzupełniono sprzęt sportowy;  opłacano energię elektryczną, cieplną i wodę, pokryto koszty usług dostępu do sieci telekomunikacyjnych. Z kolei w ramach usług remontowych poczyniono m.in. wyda</w:t>
      </w:r>
      <w:r>
        <w:rPr>
          <w:rFonts w:ascii="Arial" w:hAnsi="Arial" w:cs="Arial"/>
          <w:sz w:val="22"/>
          <w:szCs w:val="22"/>
        </w:rPr>
        <w:t>tki związane z przeprowadzeniem</w:t>
      </w:r>
      <w:r w:rsidRPr="00D435E4">
        <w:rPr>
          <w:rFonts w:ascii="Arial" w:hAnsi="Arial" w:cs="Arial"/>
          <w:sz w:val="22"/>
          <w:szCs w:val="22"/>
        </w:rPr>
        <w:t xml:space="preserve"> konserwacji windy dla osób niepełnosprawnych, sprzętu kserograficznego. Ponadto w ramach usług pozostałych pokryto wydatki związane z: odprowadzeniem ścieków, wywozem nieczystości, transportem uczniów na olimpiady </w:t>
      </w:r>
      <w:r w:rsidRPr="00D435E4">
        <w:rPr>
          <w:rFonts w:ascii="Arial" w:hAnsi="Arial" w:cs="Arial"/>
          <w:sz w:val="22"/>
          <w:szCs w:val="22"/>
        </w:rPr>
        <w:br/>
        <w:t>i konkursy, abonamentem RTV, opłatami pocztowymi, przeglądem technicznym budynku, monitoringiem, odnowieniem licencji na programy komputerowe, usługą kominiarską, drukowaniem ulotek promocyjnych, usługami stolarskimi i elektrycznymi, organizacją wycieczek szkolnych. Poniesiono koszty podróży służbowych, ubezpieczenia majątku szkoły, podatku od nieruchomości, koszty badań lekarskich pracowników placówki oraz dokonano odpisu na ZFŚS. W grupie świadczenia na rzecz osób fizycznych szkoła wypłaciła 8 osobom pomoc zdrowotną dla nauczycieli oraz 51 uczniom stypendium Starosty Zduńskowolskiego za rok szkolny 2017/2018, zakupiła odzież roboczą i pokryła ekwiwalent za pranie odzieży służbowej, pokryto świadczenia</w:t>
      </w:r>
      <w:r w:rsidRPr="00D435E4">
        <w:rPr>
          <w:rFonts w:ascii="Arial" w:eastAsia="Calibri" w:hAnsi="Arial" w:cs="Arial"/>
          <w:sz w:val="22"/>
          <w:szCs w:val="22"/>
          <w:lang w:eastAsia="pl-PL"/>
        </w:rPr>
        <w:t xml:space="preserve"> wynikające z przepisów dotyczących bezpieczeństwa </w:t>
      </w:r>
      <w:r w:rsidRPr="00D435E4">
        <w:rPr>
          <w:rFonts w:ascii="Arial" w:eastAsia="Calibri" w:hAnsi="Arial" w:cs="Arial"/>
          <w:sz w:val="22"/>
          <w:szCs w:val="22"/>
          <w:lang w:eastAsia="pl-PL"/>
        </w:rPr>
        <w:br/>
        <w:t>i higieny pracy.</w:t>
      </w:r>
      <w:r w:rsidRPr="00D435E4">
        <w:rPr>
          <w:rFonts w:ascii="Arial" w:hAnsi="Arial" w:cs="Arial"/>
          <w:sz w:val="22"/>
          <w:szCs w:val="22"/>
        </w:rPr>
        <w:t xml:space="preserve">  </w:t>
      </w:r>
    </w:p>
    <w:p w:rsidR="00D435E4" w:rsidRPr="00D435E4" w:rsidRDefault="00D435E4" w:rsidP="00D435E4">
      <w:pPr>
        <w:pStyle w:val="Tekstpodstawowy"/>
        <w:tabs>
          <w:tab w:val="left" w:pos="360"/>
        </w:tabs>
        <w:jc w:val="both"/>
        <w:rPr>
          <w:rFonts w:ascii="Arial" w:hAnsi="Arial" w:cs="Arial"/>
          <w:sz w:val="22"/>
          <w:szCs w:val="22"/>
        </w:rPr>
      </w:pPr>
      <w:r w:rsidRPr="00D435E4">
        <w:rPr>
          <w:rFonts w:ascii="Arial" w:hAnsi="Arial" w:cs="Arial"/>
          <w:sz w:val="22"/>
          <w:szCs w:val="22"/>
        </w:rPr>
        <w:t xml:space="preserve">W planie wydatków I Liceum Ogólnokształcącego uwzględniono środki na realizację Rządowego programu wieloletniego </w:t>
      </w:r>
      <w:r w:rsidRPr="00D435E4">
        <w:rPr>
          <w:rFonts w:ascii="Arial" w:hAnsi="Arial" w:cs="Arial"/>
          <w:b/>
          <w:sz w:val="22"/>
          <w:szCs w:val="22"/>
        </w:rPr>
        <w:t xml:space="preserve">„Narodowy Program Rozwoju Czytelnictwa” </w:t>
      </w:r>
      <w:r w:rsidRPr="00D435E4">
        <w:rPr>
          <w:rFonts w:ascii="Arial" w:hAnsi="Arial" w:cs="Arial"/>
          <w:sz w:val="22"/>
          <w:szCs w:val="22"/>
        </w:rPr>
        <w:t>w zakresie Priorytetu 3 „Narodowego Programu Rozwoju Czytelnictwa” dotyczącego wspierania w latach 2016-2020 organów prowadzących szkoły oraz biblioteki pedagogiczne w zakresie rozwijania zainteresowań uczniów przez promocję i wspieranie czytelnictwa dzieci i młodzieży, w tym zakup nowości wydawniczych. Całkowity koszt zadania 15 000 zł, w tym: kwota dotacji 12 000 zł, wkład własny 3 000 zł. Środki będą wydatkowane w II połowie roku.</w:t>
      </w:r>
    </w:p>
    <w:p w:rsidR="001E6BE0" w:rsidRPr="002776C1" w:rsidRDefault="001E6BE0" w:rsidP="00620ECD">
      <w:pPr>
        <w:tabs>
          <w:tab w:val="left" w:pos="720"/>
          <w:tab w:val="right" w:pos="4536"/>
          <w:tab w:val="right" w:pos="6804"/>
          <w:tab w:val="right" w:pos="8505"/>
        </w:tabs>
        <w:rPr>
          <w:rFonts w:ascii="Arial" w:hAnsi="Arial"/>
          <w:color w:val="FF0000"/>
          <w:sz w:val="22"/>
        </w:rPr>
      </w:pPr>
    </w:p>
    <w:p w:rsidR="0016088A" w:rsidRPr="0063409E" w:rsidRDefault="0016088A" w:rsidP="006C01EA">
      <w:pPr>
        <w:tabs>
          <w:tab w:val="right" w:pos="4536"/>
          <w:tab w:val="right" w:pos="6804"/>
          <w:tab w:val="right" w:pos="8505"/>
        </w:tabs>
        <w:jc w:val="both"/>
        <w:rPr>
          <w:rFonts w:ascii="Arial" w:hAnsi="Arial"/>
          <w:b/>
          <w:sz w:val="22"/>
        </w:rPr>
      </w:pPr>
      <w:r w:rsidRPr="0063409E">
        <w:rPr>
          <w:rFonts w:ascii="Arial" w:hAnsi="Arial"/>
          <w:b/>
          <w:sz w:val="22"/>
        </w:rPr>
        <w:t>II Liceum Ogólnokształcące im. Jana Pawła II w Zduńskiej Woli</w:t>
      </w:r>
    </w:p>
    <w:tbl>
      <w:tblPr>
        <w:tblStyle w:val="Tabela-Siatka"/>
        <w:tblW w:w="0" w:type="auto"/>
        <w:tblLook w:val="04A0" w:firstRow="1" w:lastRow="0" w:firstColumn="1" w:lastColumn="0" w:noHBand="0" w:noVBand="1"/>
      </w:tblPr>
      <w:tblGrid>
        <w:gridCol w:w="2360"/>
        <w:gridCol w:w="2361"/>
        <w:gridCol w:w="2361"/>
        <w:gridCol w:w="2361"/>
      </w:tblGrid>
      <w:tr w:rsidR="0063409E" w:rsidRPr="0063409E" w:rsidTr="001E6BE0">
        <w:tc>
          <w:tcPr>
            <w:tcW w:w="9443" w:type="dxa"/>
            <w:gridSpan w:val="4"/>
          </w:tcPr>
          <w:p w:rsidR="001E6BE0" w:rsidRPr="0063409E" w:rsidRDefault="001E6BE0" w:rsidP="001E6BE0">
            <w:pPr>
              <w:tabs>
                <w:tab w:val="left" w:pos="720"/>
                <w:tab w:val="right" w:pos="4536"/>
                <w:tab w:val="right" w:pos="6804"/>
                <w:tab w:val="right" w:pos="8505"/>
              </w:tabs>
              <w:rPr>
                <w:rFonts w:ascii="Arial" w:hAnsi="Arial"/>
                <w:sz w:val="22"/>
              </w:rPr>
            </w:pPr>
            <w:r w:rsidRPr="0063409E">
              <w:rPr>
                <w:rFonts w:ascii="Arial" w:hAnsi="Arial"/>
                <w:sz w:val="22"/>
              </w:rPr>
              <w:t>Wydatki bieżące</w:t>
            </w:r>
          </w:p>
        </w:tc>
      </w:tr>
      <w:tr w:rsidR="0063409E" w:rsidRPr="0063409E" w:rsidTr="001E6BE0">
        <w:tc>
          <w:tcPr>
            <w:tcW w:w="2360" w:type="dxa"/>
          </w:tcPr>
          <w:p w:rsidR="001E6BE0" w:rsidRPr="0063409E" w:rsidRDefault="001E6BE0" w:rsidP="001E6BE0">
            <w:pPr>
              <w:tabs>
                <w:tab w:val="left" w:pos="720"/>
                <w:tab w:val="right" w:pos="4536"/>
                <w:tab w:val="right" w:pos="6804"/>
                <w:tab w:val="right" w:pos="8505"/>
              </w:tabs>
              <w:rPr>
                <w:rFonts w:ascii="Arial" w:hAnsi="Arial"/>
                <w:sz w:val="22"/>
              </w:rPr>
            </w:pP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Plan</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Wykonanie</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Realizacja %</w:t>
            </w:r>
          </w:p>
        </w:tc>
      </w:tr>
      <w:tr w:rsidR="001E6BE0" w:rsidRPr="0063409E" w:rsidTr="001E6BE0">
        <w:tc>
          <w:tcPr>
            <w:tcW w:w="2360" w:type="dxa"/>
          </w:tcPr>
          <w:p w:rsidR="001E6BE0" w:rsidRPr="0063409E" w:rsidRDefault="001E6BE0" w:rsidP="001E6BE0">
            <w:pPr>
              <w:tabs>
                <w:tab w:val="left" w:pos="720"/>
                <w:tab w:val="right" w:pos="4536"/>
                <w:tab w:val="right" w:pos="6804"/>
                <w:tab w:val="right" w:pos="8505"/>
              </w:tabs>
              <w:rPr>
                <w:rFonts w:ascii="Arial" w:hAnsi="Arial"/>
                <w:sz w:val="22"/>
              </w:rPr>
            </w:pP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1 871 577</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1 169 039,32</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62,5</w:t>
            </w:r>
          </w:p>
        </w:tc>
      </w:tr>
    </w:tbl>
    <w:p w:rsidR="001E6BE0" w:rsidRPr="0063409E" w:rsidRDefault="001E6BE0" w:rsidP="001E6BE0">
      <w:pPr>
        <w:pStyle w:val="Tekstpodstawowy"/>
        <w:tabs>
          <w:tab w:val="left" w:pos="360"/>
        </w:tabs>
        <w:jc w:val="both"/>
        <w:rPr>
          <w:rFonts w:ascii="Arial" w:hAnsi="Arial"/>
          <w:sz w:val="22"/>
        </w:rPr>
      </w:pPr>
    </w:p>
    <w:p w:rsidR="001E6BE0" w:rsidRPr="0063409E" w:rsidRDefault="001E6BE0" w:rsidP="001E6BE0">
      <w:pPr>
        <w:pStyle w:val="Tekstpodstawowy31"/>
        <w:rPr>
          <w:rFonts w:ascii="Arial" w:hAnsi="Arial"/>
          <w:sz w:val="22"/>
        </w:rPr>
      </w:pPr>
      <w:r w:rsidRPr="0063409E">
        <w:rPr>
          <w:rFonts w:ascii="Arial" w:hAnsi="Arial"/>
          <w:sz w:val="22"/>
        </w:rPr>
        <w:t>Wydatki powyższe stanowią:</w:t>
      </w:r>
    </w:p>
    <w:p w:rsidR="001E6BE0" w:rsidRPr="0063409E" w:rsidRDefault="001E6BE0" w:rsidP="001E6BE0">
      <w:pPr>
        <w:pStyle w:val="Tekstpodstawowy"/>
        <w:tabs>
          <w:tab w:val="left" w:pos="360"/>
        </w:tabs>
        <w:jc w:val="both"/>
        <w:rPr>
          <w:rFonts w:ascii="Arial" w:hAnsi="Arial"/>
          <w:sz w:val="22"/>
        </w:rPr>
      </w:pPr>
      <w:r w:rsidRPr="0063409E">
        <w:rPr>
          <w:rFonts w:ascii="Arial" w:hAnsi="Arial"/>
          <w:b/>
          <w:sz w:val="22"/>
        </w:rPr>
        <w:t xml:space="preserve">-ze względu na rodzaj zadań </w:t>
      </w:r>
      <w:r w:rsidRPr="0063409E">
        <w:rPr>
          <w:rFonts w:ascii="Arial" w:hAnsi="Arial"/>
          <w:sz w:val="22"/>
        </w:rPr>
        <w:t xml:space="preserve">– </w:t>
      </w:r>
      <w:r w:rsidRPr="0063409E">
        <w:rPr>
          <w:rFonts w:ascii="Arial" w:hAnsi="Arial"/>
          <w:sz w:val="22"/>
          <w:u w:val="single"/>
        </w:rPr>
        <w:t>wydatki na zadania własne,</w:t>
      </w:r>
      <w:r w:rsidRPr="0063409E">
        <w:rPr>
          <w:rFonts w:ascii="Arial" w:hAnsi="Arial"/>
          <w:sz w:val="22"/>
        </w:rPr>
        <w:tab/>
      </w:r>
    </w:p>
    <w:p w:rsidR="001E6BE0" w:rsidRPr="0063409E" w:rsidRDefault="001E6BE0" w:rsidP="001E6BE0">
      <w:pPr>
        <w:pStyle w:val="Tekstpodstawowy"/>
        <w:tabs>
          <w:tab w:val="left" w:pos="360"/>
        </w:tabs>
        <w:jc w:val="both"/>
        <w:rPr>
          <w:rFonts w:ascii="Arial" w:hAnsi="Arial"/>
          <w:sz w:val="22"/>
        </w:rPr>
      </w:pPr>
      <w:r w:rsidRPr="0063409E">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63409E" w:rsidRPr="0063409E" w:rsidTr="001E6BE0">
        <w:tc>
          <w:tcPr>
            <w:tcW w:w="9443" w:type="dxa"/>
            <w:gridSpan w:val="4"/>
          </w:tcPr>
          <w:p w:rsidR="001E6BE0" w:rsidRPr="0063409E" w:rsidRDefault="001E6BE0" w:rsidP="001E6BE0">
            <w:pPr>
              <w:tabs>
                <w:tab w:val="left" w:pos="720"/>
                <w:tab w:val="right" w:pos="4536"/>
                <w:tab w:val="right" w:pos="6804"/>
                <w:tab w:val="right" w:pos="8505"/>
              </w:tabs>
              <w:jc w:val="both"/>
              <w:rPr>
                <w:rFonts w:ascii="Arial" w:hAnsi="Arial"/>
                <w:sz w:val="22"/>
              </w:rPr>
            </w:pPr>
            <w:r w:rsidRPr="0063409E">
              <w:rPr>
                <w:rFonts w:ascii="Arial" w:hAnsi="Arial"/>
                <w:sz w:val="22"/>
              </w:rPr>
              <w:t>Wynagrodzenia i składki od nich naliczane</w:t>
            </w:r>
          </w:p>
        </w:tc>
      </w:tr>
      <w:tr w:rsidR="0063409E" w:rsidRPr="0063409E" w:rsidTr="001E6BE0">
        <w:tc>
          <w:tcPr>
            <w:tcW w:w="2360" w:type="dxa"/>
          </w:tcPr>
          <w:p w:rsidR="001E6BE0" w:rsidRPr="0063409E"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Plan</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Wykonanie</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Realizacja %</w:t>
            </w:r>
          </w:p>
        </w:tc>
      </w:tr>
      <w:tr w:rsidR="0063409E" w:rsidRPr="0063409E" w:rsidTr="001E6BE0">
        <w:tc>
          <w:tcPr>
            <w:tcW w:w="2360" w:type="dxa"/>
          </w:tcPr>
          <w:p w:rsidR="001E6BE0" w:rsidRPr="0063409E"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1 576 878</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965 008,68</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61,2</w:t>
            </w:r>
          </w:p>
        </w:tc>
      </w:tr>
      <w:tr w:rsidR="0063409E" w:rsidRPr="0063409E" w:rsidTr="001E6BE0">
        <w:tc>
          <w:tcPr>
            <w:tcW w:w="9443" w:type="dxa"/>
            <w:gridSpan w:val="4"/>
          </w:tcPr>
          <w:p w:rsidR="001E6BE0" w:rsidRPr="0063409E" w:rsidRDefault="001E6BE0" w:rsidP="001E6BE0">
            <w:pPr>
              <w:tabs>
                <w:tab w:val="left" w:pos="720"/>
                <w:tab w:val="right" w:pos="4536"/>
                <w:tab w:val="right" w:pos="6804"/>
                <w:tab w:val="right" w:pos="8505"/>
              </w:tabs>
              <w:jc w:val="both"/>
              <w:rPr>
                <w:rFonts w:ascii="Arial" w:hAnsi="Arial"/>
                <w:sz w:val="22"/>
              </w:rPr>
            </w:pPr>
            <w:r w:rsidRPr="0063409E">
              <w:rPr>
                <w:rFonts w:ascii="Arial" w:hAnsi="Arial"/>
                <w:sz w:val="22"/>
              </w:rPr>
              <w:t>Wydatki związane z realizacją zadań statutowych jednostek budżetowych</w:t>
            </w:r>
          </w:p>
        </w:tc>
      </w:tr>
      <w:tr w:rsidR="0063409E" w:rsidRPr="0063409E" w:rsidTr="001E6BE0">
        <w:tc>
          <w:tcPr>
            <w:tcW w:w="2360" w:type="dxa"/>
          </w:tcPr>
          <w:p w:rsidR="001E6BE0" w:rsidRPr="0063409E"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Plan</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Wykonanie</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Realizacja %</w:t>
            </w:r>
          </w:p>
        </w:tc>
      </w:tr>
      <w:tr w:rsidR="0063409E" w:rsidRPr="0063409E" w:rsidTr="001E6BE0">
        <w:tc>
          <w:tcPr>
            <w:tcW w:w="2360" w:type="dxa"/>
          </w:tcPr>
          <w:p w:rsidR="001E6BE0" w:rsidRPr="0063409E"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267 400</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180 630,64</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67,6</w:t>
            </w:r>
          </w:p>
        </w:tc>
      </w:tr>
      <w:tr w:rsidR="0063409E" w:rsidRPr="0063409E" w:rsidTr="001E6BE0">
        <w:tc>
          <w:tcPr>
            <w:tcW w:w="9443" w:type="dxa"/>
            <w:gridSpan w:val="4"/>
          </w:tcPr>
          <w:p w:rsidR="001E6BE0" w:rsidRPr="0063409E" w:rsidRDefault="001E6BE0" w:rsidP="001E6BE0">
            <w:pPr>
              <w:tabs>
                <w:tab w:val="left" w:pos="720"/>
                <w:tab w:val="right" w:pos="4536"/>
                <w:tab w:val="right" w:pos="6804"/>
                <w:tab w:val="right" w:pos="8505"/>
              </w:tabs>
              <w:rPr>
                <w:rFonts w:ascii="Arial" w:hAnsi="Arial"/>
                <w:sz w:val="22"/>
              </w:rPr>
            </w:pPr>
            <w:r w:rsidRPr="0063409E">
              <w:rPr>
                <w:rFonts w:ascii="Arial" w:hAnsi="Arial"/>
                <w:sz w:val="22"/>
              </w:rPr>
              <w:t>Świadczenia na rzecz osób fizycznych</w:t>
            </w:r>
          </w:p>
        </w:tc>
      </w:tr>
      <w:tr w:rsidR="0063409E" w:rsidRPr="0063409E" w:rsidTr="001E6BE0">
        <w:tc>
          <w:tcPr>
            <w:tcW w:w="2360" w:type="dxa"/>
          </w:tcPr>
          <w:p w:rsidR="001E6BE0" w:rsidRPr="0063409E"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Plan</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Wykonanie</w:t>
            </w:r>
          </w:p>
        </w:tc>
        <w:tc>
          <w:tcPr>
            <w:tcW w:w="2361" w:type="dxa"/>
          </w:tcPr>
          <w:p w:rsidR="001E6BE0" w:rsidRPr="0063409E" w:rsidRDefault="001E6BE0" w:rsidP="001E6BE0">
            <w:pPr>
              <w:tabs>
                <w:tab w:val="left" w:pos="720"/>
                <w:tab w:val="right" w:pos="4536"/>
                <w:tab w:val="right" w:pos="6804"/>
                <w:tab w:val="right" w:pos="8505"/>
              </w:tabs>
              <w:jc w:val="right"/>
              <w:rPr>
                <w:rFonts w:ascii="Arial" w:hAnsi="Arial"/>
                <w:sz w:val="22"/>
              </w:rPr>
            </w:pPr>
            <w:r w:rsidRPr="0063409E">
              <w:rPr>
                <w:rFonts w:ascii="Arial" w:hAnsi="Arial"/>
                <w:sz w:val="22"/>
              </w:rPr>
              <w:t>Realizacja %</w:t>
            </w:r>
          </w:p>
        </w:tc>
      </w:tr>
      <w:tr w:rsidR="001E6BE0" w:rsidRPr="0063409E" w:rsidTr="001E6BE0">
        <w:tc>
          <w:tcPr>
            <w:tcW w:w="2360" w:type="dxa"/>
          </w:tcPr>
          <w:p w:rsidR="001E6BE0" w:rsidRPr="0063409E"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27 299</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23 400,00</w:t>
            </w:r>
          </w:p>
        </w:tc>
        <w:tc>
          <w:tcPr>
            <w:tcW w:w="2361" w:type="dxa"/>
          </w:tcPr>
          <w:p w:rsidR="001E6BE0" w:rsidRPr="0063409E" w:rsidRDefault="00D435E4" w:rsidP="001E6BE0">
            <w:pPr>
              <w:tabs>
                <w:tab w:val="left" w:pos="720"/>
                <w:tab w:val="right" w:pos="4536"/>
                <w:tab w:val="right" w:pos="6804"/>
                <w:tab w:val="right" w:pos="8505"/>
              </w:tabs>
              <w:jc w:val="right"/>
              <w:rPr>
                <w:rFonts w:ascii="Arial" w:hAnsi="Arial"/>
                <w:sz w:val="22"/>
              </w:rPr>
            </w:pPr>
            <w:r w:rsidRPr="0063409E">
              <w:rPr>
                <w:rFonts w:ascii="Arial" w:hAnsi="Arial"/>
                <w:sz w:val="22"/>
              </w:rPr>
              <w:t>85,7</w:t>
            </w:r>
          </w:p>
        </w:tc>
      </w:tr>
    </w:tbl>
    <w:p w:rsidR="005C7489" w:rsidRPr="0063409E" w:rsidRDefault="005C7489" w:rsidP="006C01EA">
      <w:pPr>
        <w:tabs>
          <w:tab w:val="left" w:pos="720"/>
          <w:tab w:val="right" w:pos="4536"/>
          <w:tab w:val="right" w:pos="6804"/>
          <w:tab w:val="right" w:pos="8505"/>
        </w:tabs>
        <w:ind w:left="360"/>
        <w:rPr>
          <w:rFonts w:ascii="Arial" w:hAnsi="Arial"/>
          <w:sz w:val="22"/>
        </w:rPr>
      </w:pPr>
    </w:p>
    <w:p w:rsidR="00D435E4" w:rsidRPr="00D435E4" w:rsidRDefault="00D435E4" w:rsidP="00D435E4">
      <w:pPr>
        <w:jc w:val="both"/>
        <w:rPr>
          <w:rFonts w:ascii="Arial" w:hAnsi="Arial" w:cs="Arial"/>
          <w:sz w:val="22"/>
        </w:rPr>
      </w:pPr>
      <w:r w:rsidRPr="0063409E">
        <w:rPr>
          <w:rFonts w:ascii="Arial" w:hAnsi="Arial" w:cs="Arial"/>
          <w:sz w:val="22"/>
        </w:rPr>
        <w:t xml:space="preserve">Wydatki poczynione przez szkołę obejmowały wydatki obligatoryjne niezbędne do prawidłowego funkcjonowania jednostki. W ramach wydatków statutowych szkoła zakupiła materiały do bieżących napraw (artykuły elektryczne, hydrauliczne, malarskie), środki czystości, materiały papiernicze do sprzętu drukarskiego i urządzeń kserograficznych, </w:t>
      </w:r>
      <w:r w:rsidRPr="00D435E4">
        <w:rPr>
          <w:rFonts w:ascii="Arial" w:hAnsi="Arial" w:cs="Arial"/>
          <w:sz w:val="22"/>
        </w:rPr>
        <w:t xml:space="preserve">akcesoria komputerowe w tym programy i licencje, artykuły biurowe, paliwo do kosiarki, urządzenie wielofunkcyjne. Pomoce dydaktyczne zostały uzupełnione o 5 zestawów komputerowych. W ramach usług pokryto koszty związane m.in. z: przeglądem technicznym budynków, konserwacją kserokopiarek, naprawą sprzętu komputerowego, sprzętu przeciwpożarowego, odprowadzaniem ścieków, wywozem odpadów, organizacją wycieczek szkolnych, opłatami pocztowymi, abonamentem RTV, monitoringiem, promocją szkoły, usługami telekomunikacyjnymi. Ponadto pokryto koszty zakupu energii elektrycznej, cieplnej </w:t>
      </w:r>
      <w:r w:rsidRPr="00D435E4">
        <w:rPr>
          <w:rFonts w:ascii="Arial" w:hAnsi="Arial" w:cs="Arial"/>
          <w:sz w:val="22"/>
        </w:rPr>
        <w:br/>
        <w:t>i wody, podróży służbowych, ubezpieczenia majątku szkoły, koszty badań lekarskich pracowników placówki, koszty szkoleń pracowników niebędących członkami korpusu służby cywilnej oraz dokonano odpisu na ZFŚS. W grupie wydatków świadczenia na rzecz osób fizycznych szkoła wypłaciła 38 uczniom stypendia przyznane przez Starostę Zduńskowolskiego za rok szkolny 2017/2018, wypłaciła zasiłek zdrowotny dla 4 osób w ramach funduszu zdrowotnego dla nauczycieli</w:t>
      </w:r>
      <w:r w:rsidRPr="00D435E4">
        <w:rPr>
          <w:rFonts w:ascii="Arial" w:eastAsia="Calibri" w:hAnsi="Arial" w:cs="Arial"/>
          <w:sz w:val="22"/>
          <w:lang w:eastAsia="pl-PL"/>
        </w:rPr>
        <w:t>.</w:t>
      </w:r>
      <w:r w:rsidRPr="00D435E4">
        <w:rPr>
          <w:rFonts w:ascii="Arial" w:hAnsi="Arial" w:cs="Arial"/>
          <w:sz w:val="22"/>
        </w:rPr>
        <w:t xml:space="preserve"> </w:t>
      </w:r>
    </w:p>
    <w:p w:rsidR="00CA67E3" w:rsidRPr="002776C1" w:rsidRDefault="00CA67E3" w:rsidP="005878EC">
      <w:pPr>
        <w:jc w:val="both"/>
        <w:rPr>
          <w:rFonts w:ascii="Arial" w:hAnsi="Arial" w:cs="Arial"/>
          <w:color w:val="FF0000"/>
          <w:sz w:val="22"/>
        </w:rPr>
      </w:pPr>
    </w:p>
    <w:p w:rsidR="006C01EA" w:rsidRPr="00D435E4" w:rsidRDefault="006C01EA" w:rsidP="00615F1E">
      <w:pPr>
        <w:pStyle w:val="Nagwek5"/>
        <w:tabs>
          <w:tab w:val="left" w:pos="0"/>
        </w:tabs>
        <w:rPr>
          <w:rFonts w:ascii="Arial" w:hAnsi="Arial"/>
          <w:sz w:val="22"/>
        </w:rPr>
      </w:pPr>
      <w:r w:rsidRPr="00D435E4">
        <w:rPr>
          <w:rFonts w:ascii="Arial" w:hAnsi="Arial"/>
          <w:sz w:val="22"/>
        </w:rPr>
        <w:t>Zespół Szkół</w:t>
      </w:r>
      <w:r w:rsidR="00403CF4" w:rsidRPr="00D435E4">
        <w:rPr>
          <w:rFonts w:ascii="Arial" w:hAnsi="Arial"/>
          <w:sz w:val="22"/>
        </w:rPr>
        <w:t xml:space="preserve"> im. K. </w:t>
      </w:r>
      <w:proofErr w:type="spellStart"/>
      <w:r w:rsidR="00403CF4" w:rsidRPr="00D435E4">
        <w:rPr>
          <w:rFonts w:ascii="Arial" w:hAnsi="Arial"/>
          <w:sz w:val="22"/>
        </w:rPr>
        <w:t>Kałużewskiego</w:t>
      </w:r>
      <w:proofErr w:type="spellEnd"/>
      <w:r w:rsidR="00403CF4" w:rsidRPr="00D435E4">
        <w:rPr>
          <w:rFonts w:ascii="Arial" w:hAnsi="Arial"/>
          <w:sz w:val="22"/>
        </w:rPr>
        <w:t xml:space="preserve"> i J. </w:t>
      </w:r>
      <w:proofErr w:type="spellStart"/>
      <w:r w:rsidR="00403CF4" w:rsidRPr="00D435E4">
        <w:rPr>
          <w:rFonts w:ascii="Arial" w:hAnsi="Arial"/>
          <w:sz w:val="22"/>
        </w:rPr>
        <w:t>Sylli</w:t>
      </w:r>
      <w:proofErr w:type="spellEnd"/>
      <w:r w:rsidRPr="00D435E4">
        <w:rPr>
          <w:rFonts w:ascii="Arial" w:hAnsi="Arial"/>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rPr>
                <w:rFonts w:ascii="Arial" w:hAnsi="Arial"/>
                <w:sz w:val="22"/>
              </w:rPr>
            </w:pPr>
            <w:r w:rsidRPr="00D435E4">
              <w:rPr>
                <w:rFonts w:ascii="Arial" w:hAnsi="Arial"/>
                <w:sz w:val="22"/>
              </w:rPr>
              <w:t>Wydatki bieżące</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1E6BE0" w:rsidRPr="00D435E4" w:rsidTr="001E6BE0">
        <w:tc>
          <w:tcPr>
            <w:tcW w:w="2360" w:type="dxa"/>
          </w:tcPr>
          <w:p w:rsidR="001E6BE0" w:rsidRPr="00D435E4" w:rsidRDefault="001E6BE0" w:rsidP="001E6BE0">
            <w:pPr>
              <w:tabs>
                <w:tab w:val="left" w:pos="720"/>
                <w:tab w:val="right" w:pos="4536"/>
                <w:tab w:val="right" w:pos="6804"/>
                <w:tab w:val="right" w:pos="8505"/>
              </w:tabs>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860 747</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502 325,73</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58,4</w:t>
            </w:r>
          </w:p>
        </w:tc>
      </w:tr>
    </w:tbl>
    <w:p w:rsidR="001E6BE0" w:rsidRPr="00D435E4" w:rsidRDefault="001E6BE0" w:rsidP="001E6BE0">
      <w:pPr>
        <w:pStyle w:val="Tekstpodstawowy"/>
        <w:tabs>
          <w:tab w:val="left" w:pos="360"/>
        </w:tabs>
        <w:jc w:val="both"/>
        <w:rPr>
          <w:rFonts w:ascii="Arial" w:hAnsi="Arial"/>
          <w:sz w:val="22"/>
        </w:rPr>
      </w:pPr>
    </w:p>
    <w:p w:rsidR="001E6BE0" w:rsidRPr="00D435E4" w:rsidRDefault="001E6BE0" w:rsidP="001E6BE0">
      <w:pPr>
        <w:pStyle w:val="Tekstpodstawowy31"/>
        <w:rPr>
          <w:rFonts w:ascii="Arial" w:hAnsi="Arial"/>
          <w:sz w:val="22"/>
        </w:rPr>
      </w:pPr>
      <w:r w:rsidRPr="00D435E4">
        <w:rPr>
          <w:rFonts w:ascii="Arial" w:hAnsi="Arial"/>
          <w:sz w:val="22"/>
        </w:rPr>
        <w:t>Wydatki powyższe stanowią:</w:t>
      </w:r>
    </w:p>
    <w:p w:rsidR="001E6BE0" w:rsidRPr="00D435E4" w:rsidRDefault="001E6BE0" w:rsidP="001E6BE0">
      <w:pPr>
        <w:pStyle w:val="Tekstpodstawowy"/>
        <w:tabs>
          <w:tab w:val="left" w:pos="360"/>
        </w:tabs>
        <w:jc w:val="both"/>
        <w:rPr>
          <w:rFonts w:ascii="Arial" w:hAnsi="Arial"/>
          <w:sz w:val="22"/>
        </w:rPr>
      </w:pPr>
      <w:r w:rsidRPr="00D435E4">
        <w:rPr>
          <w:rFonts w:ascii="Arial" w:hAnsi="Arial"/>
          <w:b/>
          <w:sz w:val="22"/>
        </w:rPr>
        <w:t xml:space="preserve">-ze względu na rodzaj zadań </w:t>
      </w:r>
      <w:r w:rsidRPr="00D435E4">
        <w:rPr>
          <w:rFonts w:ascii="Arial" w:hAnsi="Arial"/>
          <w:sz w:val="22"/>
        </w:rPr>
        <w:t xml:space="preserve">– </w:t>
      </w:r>
      <w:r w:rsidRPr="00D435E4">
        <w:rPr>
          <w:rFonts w:ascii="Arial" w:hAnsi="Arial"/>
          <w:sz w:val="22"/>
          <w:u w:val="single"/>
        </w:rPr>
        <w:t>wydatki na zadania własne,</w:t>
      </w:r>
      <w:r w:rsidRPr="00D435E4">
        <w:rPr>
          <w:rFonts w:ascii="Arial" w:hAnsi="Arial"/>
          <w:sz w:val="22"/>
        </w:rPr>
        <w:tab/>
      </w:r>
    </w:p>
    <w:p w:rsidR="001E6BE0" w:rsidRPr="00D435E4" w:rsidRDefault="001E6BE0" w:rsidP="001E6BE0">
      <w:pPr>
        <w:pStyle w:val="Tekstpodstawowy"/>
        <w:tabs>
          <w:tab w:val="left" w:pos="360"/>
        </w:tabs>
        <w:jc w:val="both"/>
        <w:rPr>
          <w:rFonts w:ascii="Arial" w:hAnsi="Arial"/>
          <w:sz w:val="22"/>
        </w:rPr>
      </w:pPr>
      <w:r w:rsidRPr="00D435E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jc w:val="both"/>
              <w:rPr>
                <w:rFonts w:ascii="Arial" w:hAnsi="Arial"/>
                <w:sz w:val="22"/>
              </w:rPr>
            </w:pPr>
            <w:r w:rsidRPr="00D435E4">
              <w:rPr>
                <w:rFonts w:ascii="Arial" w:hAnsi="Arial"/>
                <w:sz w:val="22"/>
              </w:rPr>
              <w:t>Wynagrodzenia i składki od nich naliczane</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663 645</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400 369,89</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60,3</w:t>
            </w:r>
          </w:p>
        </w:tc>
      </w:tr>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jc w:val="both"/>
              <w:rPr>
                <w:rFonts w:ascii="Arial" w:hAnsi="Arial"/>
                <w:sz w:val="22"/>
              </w:rPr>
            </w:pPr>
            <w:r w:rsidRPr="00D435E4">
              <w:rPr>
                <w:rFonts w:ascii="Arial" w:hAnsi="Arial"/>
                <w:sz w:val="22"/>
              </w:rPr>
              <w:t>Wydatki związane z realizacją zadań statutowych jednostek budżetowych</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191 530</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101 355,84</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52,9</w:t>
            </w:r>
          </w:p>
        </w:tc>
      </w:tr>
      <w:tr w:rsidR="002776C1" w:rsidRPr="00D435E4" w:rsidTr="001E6BE0">
        <w:tc>
          <w:tcPr>
            <w:tcW w:w="9443" w:type="dxa"/>
            <w:gridSpan w:val="4"/>
          </w:tcPr>
          <w:p w:rsidR="001E6BE0" w:rsidRPr="00D435E4" w:rsidRDefault="001E6BE0" w:rsidP="001E6BE0">
            <w:pPr>
              <w:tabs>
                <w:tab w:val="left" w:pos="720"/>
                <w:tab w:val="right" w:pos="4536"/>
                <w:tab w:val="right" w:pos="6804"/>
                <w:tab w:val="right" w:pos="8505"/>
              </w:tabs>
              <w:rPr>
                <w:rFonts w:ascii="Arial" w:hAnsi="Arial"/>
                <w:sz w:val="22"/>
              </w:rPr>
            </w:pPr>
            <w:r w:rsidRPr="00D435E4">
              <w:rPr>
                <w:rFonts w:ascii="Arial" w:hAnsi="Arial"/>
                <w:sz w:val="22"/>
              </w:rPr>
              <w:t>Świadczenia na rzecz osób fizycznych</w:t>
            </w:r>
          </w:p>
        </w:tc>
      </w:tr>
      <w:tr w:rsidR="002776C1"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Plan</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Wykonanie</w:t>
            </w:r>
          </w:p>
        </w:tc>
        <w:tc>
          <w:tcPr>
            <w:tcW w:w="2361" w:type="dxa"/>
          </w:tcPr>
          <w:p w:rsidR="001E6BE0" w:rsidRPr="00D435E4" w:rsidRDefault="001E6BE0" w:rsidP="001E6BE0">
            <w:pPr>
              <w:tabs>
                <w:tab w:val="left" w:pos="720"/>
                <w:tab w:val="right" w:pos="4536"/>
                <w:tab w:val="right" w:pos="6804"/>
                <w:tab w:val="right" w:pos="8505"/>
              </w:tabs>
              <w:jc w:val="right"/>
              <w:rPr>
                <w:rFonts w:ascii="Arial" w:hAnsi="Arial"/>
                <w:sz w:val="22"/>
              </w:rPr>
            </w:pPr>
            <w:r w:rsidRPr="00D435E4">
              <w:rPr>
                <w:rFonts w:ascii="Arial" w:hAnsi="Arial"/>
                <w:sz w:val="22"/>
              </w:rPr>
              <w:t>Realizacja %</w:t>
            </w:r>
          </w:p>
        </w:tc>
      </w:tr>
      <w:tr w:rsidR="001E6BE0" w:rsidRPr="00D435E4" w:rsidTr="001E6BE0">
        <w:tc>
          <w:tcPr>
            <w:tcW w:w="2360" w:type="dxa"/>
          </w:tcPr>
          <w:p w:rsidR="001E6BE0" w:rsidRPr="00D435E4"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5 572</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600,00</w:t>
            </w:r>
          </w:p>
        </w:tc>
        <w:tc>
          <w:tcPr>
            <w:tcW w:w="2361" w:type="dxa"/>
          </w:tcPr>
          <w:p w:rsidR="001E6BE0" w:rsidRPr="00D435E4" w:rsidRDefault="00D435E4" w:rsidP="001E6BE0">
            <w:pPr>
              <w:tabs>
                <w:tab w:val="left" w:pos="720"/>
                <w:tab w:val="right" w:pos="4536"/>
                <w:tab w:val="right" w:pos="6804"/>
                <w:tab w:val="right" w:pos="8505"/>
              </w:tabs>
              <w:jc w:val="right"/>
              <w:rPr>
                <w:rFonts w:ascii="Arial" w:hAnsi="Arial"/>
                <w:sz w:val="22"/>
              </w:rPr>
            </w:pPr>
            <w:r w:rsidRPr="00D435E4">
              <w:rPr>
                <w:rFonts w:ascii="Arial" w:hAnsi="Arial"/>
                <w:sz w:val="22"/>
              </w:rPr>
              <w:t>10,8</w:t>
            </w:r>
          </w:p>
        </w:tc>
      </w:tr>
    </w:tbl>
    <w:p w:rsidR="005F2B98" w:rsidRPr="002776C1" w:rsidRDefault="005F2B98" w:rsidP="005F2B98">
      <w:pPr>
        <w:tabs>
          <w:tab w:val="left" w:pos="720"/>
          <w:tab w:val="right" w:pos="4536"/>
          <w:tab w:val="right" w:pos="6804"/>
          <w:tab w:val="right" w:pos="8505"/>
        </w:tabs>
        <w:rPr>
          <w:rFonts w:ascii="Arial" w:hAnsi="Arial"/>
          <w:color w:val="FF0000"/>
          <w:sz w:val="22"/>
        </w:rPr>
      </w:pPr>
    </w:p>
    <w:p w:rsidR="00D435E4" w:rsidRPr="00D435E4" w:rsidRDefault="00D435E4" w:rsidP="00D435E4">
      <w:pPr>
        <w:jc w:val="both"/>
        <w:rPr>
          <w:rFonts w:ascii="Arial" w:hAnsi="Arial" w:cs="Arial"/>
          <w:sz w:val="22"/>
        </w:rPr>
      </w:pPr>
      <w:r w:rsidRPr="00D435E4">
        <w:rPr>
          <w:rFonts w:ascii="Arial" w:hAnsi="Arial" w:cs="Arial"/>
          <w:sz w:val="22"/>
        </w:rPr>
        <w:t>Wydatki poczynione przez szkołę obejmowały wydatki obligatoryjne niezbędne do prawidłowego funkcjonowania jednostki. W grupie wydatków - zakup materiałów i wyposażenia, usługi remontowe oraz pozostałe usługi pokryto koszty m.in. materiałów do bieżących napraw – art. hydrauliczne, elektryczne, malarskie, materiałów papierniczych i innych do sprzętu drukarskiego, konserwacji monitoringu szkolnego, odprowadzania ścieków, wywozu odpadów, usługi transportowej, opłat pocztowych, abonamentu RTV, koszty przesyłek i prowizji bankowych. Ponadto szkoła zapłaciła za energię elektryczną, cieplną, wodę, opłatę eksploatacyjną, usługę telekomunikacyjną, ubezpieczenie mienia szkoły, szkolenie pracowników, odsetki bankowe  oraz koszty postępowania sądowego. Dokonano odpisu na ZFŚS. W grupie wydatków świadczenia na rzecz osób fizycznych szkoła wypłaciła jednemu uczniowi stypendium przyznane przez Starostę Zduńskowolskiego za rok szkolny 2017/2018.</w:t>
      </w:r>
    </w:p>
    <w:p w:rsidR="00282FF2" w:rsidRPr="002776C1" w:rsidRDefault="00282FF2" w:rsidP="00472710">
      <w:pPr>
        <w:rPr>
          <w:color w:val="FF0000"/>
        </w:rPr>
      </w:pPr>
    </w:p>
    <w:p w:rsidR="00472710" w:rsidRPr="00CD2141" w:rsidRDefault="006C01EA" w:rsidP="00615F1E">
      <w:pPr>
        <w:pStyle w:val="Nagwek5"/>
        <w:tabs>
          <w:tab w:val="clear" w:pos="0"/>
        </w:tabs>
        <w:overflowPunct/>
        <w:autoSpaceDE/>
        <w:textAlignment w:val="auto"/>
        <w:rPr>
          <w:rFonts w:ascii="Arial" w:hAnsi="Arial"/>
          <w:sz w:val="22"/>
        </w:rPr>
      </w:pPr>
      <w:r w:rsidRPr="00CD2141">
        <w:rPr>
          <w:rFonts w:ascii="Arial" w:hAnsi="Arial"/>
          <w:sz w:val="22"/>
        </w:rPr>
        <w:t xml:space="preserve">Zespół Szkół Rolnicze Centrum Kształcenia Ustawicznego w Wojsławicach </w:t>
      </w:r>
    </w:p>
    <w:tbl>
      <w:tblPr>
        <w:tblStyle w:val="Tabela-Siatka"/>
        <w:tblW w:w="0" w:type="auto"/>
        <w:tblLook w:val="04A0" w:firstRow="1" w:lastRow="0" w:firstColumn="1" w:lastColumn="0" w:noHBand="0" w:noVBand="1"/>
      </w:tblPr>
      <w:tblGrid>
        <w:gridCol w:w="2360"/>
        <w:gridCol w:w="2361"/>
        <w:gridCol w:w="2361"/>
        <w:gridCol w:w="2361"/>
      </w:tblGrid>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rPr>
                <w:rFonts w:ascii="Arial" w:hAnsi="Arial"/>
                <w:sz w:val="22"/>
              </w:rPr>
            </w:pPr>
            <w:r w:rsidRPr="00CD2141">
              <w:rPr>
                <w:rFonts w:ascii="Arial" w:hAnsi="Arial"/>
                <w:sz w:val="22"/>
              </w:rPr>
              <w:t>Wydatki bieżące</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1E6BE0" w:rsidRPr="00CD2141" w:rsidTr="001E6BE0">
        <w:tc>
          <w:tcPr>
            <w:tcW w:w="2360" w:type="dxa"/>
          </w:tcPr>
          <w:p w:rsidR="001E6BE0" w:rsidRPr="00CD2141" w:rsidRDefault="001E6BE0" w:rsidP="001E6BE0">
            <w:pPr>
              <w:tabs>
                <w:tab w:val="left" w:pos="720"/>
                <w:tab w:val="right" w:pos="4536"/>
                <w:tab w:val="right" w:pos="6804"/>
                <w:tab w:val="right" w:pos="8505"/>
              </w:tabs>
              <w:rPr>
                <w:rFonts w:ascii="Arial" w:hAnsi="Arial"/>
                <w:sz w:val="22"/>
              </w:rPr>
            </w:pPr>
          </w:p>
        </w:tc>
        <w:tc>
          <w:tcPr>
            <w:tcW w:w="2361" w:type="dxa"/>
          </w:tcPr>
          <w:p w:rsidR="001E6BE0" w:rsidRPr="00CD2141" w:rsidRDefault="00D435E4" w:rsidP="001E6BE0">
            <w:pPr>
              <w:tabs>
                <w:tab w:val="left" w:pos="720"/>
                <w:tab w:val="right" w:pos="4536"/>
                <w:tab w:val="right" w:pos="6804"/>
                <w:tab w:val="right" w:pos="8505"/>
              </w:tabs>
              <w:jc w:val="right"/>
              <w:rPr>
                <w:rFonts w:ascii="Arial" w:hAnsi="Arial"/>
                <w:sz w:val="22"/>
              </w:rPr>
            </w:pPr>
            <w:r w:rsidRPr="00CD2141">
              <w:rPr>
                <w:rFonts w:ascii="Arial" w:hAnsi="Arial"/>
                <w:sz w:val="22"/>
              </w:rPr>
              <w:t>482 232</w:t>
            </w:r>
          </w:p>
        </w:tc>
        <w:tc>
          <w:tcPr>
            <w:tcW w:w="2361" w:type="dxa"/>
          </w:tcPr>
          <w:p w:rsidR="001E6BE0" w:rsidRPr="00CD2141" w:rsidRDefault="00D435E4" w:rsidP="001E6BE0">
            <w:pPr>
              <w:tabs>
                <w:tab w:val="left" w:pos="720"/>
                <w:tab w:val="right" w:pos="4536"/>
                <w:tab w:val="right" w:pos="6804"/>
                <w:tab w:val="right" w:pos="8505"/>
              </w:tabs>
              <w:jc w:val="right"/>
              <w:rPr>
                <w:rFonts w:ascii="Arial" w:hAnsi="Arial"/>
                <w:sz w:val="22"/>
              </w:rPr>
            </w:pPr>
            <w:r w:rsidRPr="00CD2141">
              <w:rPr>
                <w:rFonts w:ascii="Arial" w:hAnsi="Arial"/>
                <w:sz w:val="22"/>
              </w:rPr>
              <w:t>299 023,63</w:t>
            </w:r>
          </w:p>
        </w:tc>
        <w:tc>
          <w:tcPr>
            <w:tcW w:w="2361" w:type="dxa"/>
          </w:tcPr>
          <w:p w:rsidR="001E6BE0" w:rsidRPr="00CD2141" w:rsidRDefault="00D435E4" w:rsidP="001E6BE0">
            <w:pPr>
              <w:tabs>
                <w:tab w:val="left" w:pos="720"/>
                <w:tab w:val="right" w:pos="4536"/>
                <w:tab w:val="right" w:pos="6804"/>
                <w:tab w:val="right" w:pos="8505"/>
              </w:tabs>
              <w:jc w:val="right"/>
              <w:rPr>
                <w:rFonts w:ascii="Arial" w:hAnsi="Arial"/>
                <w:sz w:val="22"/>
              </w:rPr>
            </w:pPr>
            <w:r w:rsidRPr="00CD2141">
              <w:rPr>
                <w:rFonts w:ascii="Arial" w:hAnsi="Arial"/>
                <w:sz w:val="22"/>
              </w:rPr>
              <w:t>62,0</w:t>
            </w:r>
          </w:p>
        </w:tc>
      </w:tr>
    </w:tbl>
    <w:p w:rsidR="001E6BE0" w:rsidRPr="00CD2141" w:rsidRDefault="001E6BE0" w:rsidP="001E6BE0">
      <w:pPr>
        <w:pStyle w:val="Tekstpodstawowy"/>
        <w:tabs>
          <w:tab w:val="left" w:pos="360"/>
        </w:tabs>
        <w:jc w:val="both"/>
        <w:rPr>
          <w:rFonts w:ascii="Arial" w:hAnsi="Arial"/>
          <w:sz w:val="22"/>
        </w:rPr>
      </w:pPr>
    </w:p>
    <w:p w:rsidR="001E6BE0" w:rsidRPr="00CD2141" w:rsidRDefault="001E6BE0" w:rsidP="001E6BE0">
      <w:pPr>
        <w:pStyle w:val="Tekstpodstawowy31"/>
        <w:rPr>
          <w:rFonts w:ascii="Arial" w:hAnsi="Arial"/>
          <w:sz w:val="22"/>
        </w:rPr>
      </w:pPr>
      <w:r w:rsidRPr="00CD2141">
        <w:rPr>
          <w:rFonts w:ascii="Arial" w:hAnsi="Arial"/>
          <w:sz w:val="22"/>
        </w:rPr>
        <w:t>Wydatki powyższe stanowią:</w:t>
      </w:r>
    </w:p>
    <w:p w:rsidR="001E6BE0" w:rsidRPr="00CD2141" w:rsidRDefault="001E6BE0" w:rsidP="001E6BE0">
      <w:pPr>
        <w:pStyle w:val="Tekstpodstawowy"/>
        <w:tabs>
          <w:tab w:val="left" w:pos="360"/>
        </w:tabs>
        <w:jc w:val="both"/>
        <w:rPr>
          <w:rFonts w:ascii="Arial" w:hAnsi="Arial"/>
          <w:sz w:val="22"/>
        </w:rPr>
      </w:pPr>
      <w:r w:rsidRPr="00CD2141">
        <w:rPr>
          <w:rFonts w:ascii="Arial" w:hAnsi="Arial"/>
          <w:b/>
          <w:sz w:val="22"/>
        </w:rPr>
        <w:t xml:space="preserve">-ze względu na rodzaj zadań </w:t>
      </w:r>
      <w:r w:rsidRPr="00CD2141">
        <w:rPr>
          <w:rFonts w:ascii="Arial" w:hAnsi="Arial"/>
          <w:sz w:val="22"/>
        </w:rPr>
        <w:t xml:space="preserve">– </w:t>
      </w:r>
      <w:r w:rsidRPr="00CD2141">
        <w:rPr>
          <w:rFonts w:ascii="Arial" w:hAnsi="Arial"/>
          <w:sz w:val="22"/>
          <w:u w:val="single"/>
        </w:rPr>
        <w:t>wydatki na zadania własne,</w:t>
      </w:r>
      <w:r w:rsidRPr="00CD2141">
        <w:rPr>
          <w:rFonts w:ascii="Arial" w:hAnsi="Arial"/>
          <w:sz w:val="22"/>
        </w:rPr>
        <w:tab/>
      </w:r>
    </w:p>
    <w:p w:rsidR="001E6BE0" w:rsidRPr="00CD2141" w:rsidRDefault="001E6BE0" w:rsidP="001E6BE0">
      <w:pPr>
        <w:pStyle w:val="Tekstpodstawowy"/>
        <w:tabs>
          <w:tab w:val="left" w:pos="360"/>
        </w:tabs>
        <w:jc w:val="both"/>
        <w:rPr>
          <w:rFonts w:ascii="Arial" w:hAnsi="Arial"/>
          <w:sz w:val="22"/>
        </w:rPr>
      </w:pPr>
      <w:r w:rsidRPr="00CD2141">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jc w:val="both"/>
              <w:rPr>
                <w:rFonts w:ascii="Arial" w:hAnsi="Arial"/>
                <w:sz w:val="22"/>
              </w:rPr>
            </w:pPr>
            <w:r w:rsidRPr="00CD2141">
              <w:rPr>
                <w:rFonts w:ascii="Arial" w:hAnsi="Arial"/>
                <w:sz w:val="22"/>
              </w:rPr>
              <w:t>Wynagrodzenia i składki od nich naliczane</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401 408</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264 156,79</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65,8</w:t>
            </w:r>
          </w:p>
        </w:tc>
      </w:tr>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jc w:val="both"/>
              <w:rPr>
                <w:rFonts w:ascii="Arial" w:hAnsi="Arial"/>
                <w:sz w:val="22"/>
              </w:rPr>
            </w:pPr>
            <w:r w:rsidRPr="00CD2141">
              <w:rPr>
                <w:rFonts w:ascii="Arial" w:hAnsi="Arial"/>
                <w:sz w:val="22"/>
              </w:rPr>
              <w:t>Wydatki związane z realizacją zadań statutowych jednostek budżetowych</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51 903</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20 173,00</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38,9</w:t>
            </w:r>
          </w:p>
        </w:tc>
      </w:tr>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rPr>
                <w:rFonts w:ascii="Arial" w:hAnsi="Arial"/>
                <w:sz w:val="22"/>
              </w:rPr>
            </w:pPr>
            <w:r w:rsidRPr="00CD2141">
              <w:rPr>
                <w:rFonts w:ascii="Arial" w:hAnsi="Arial"/>
                <w:sz w:val="22"/>
              </w:rPr>
              <w:t>Świadczenia na rzecz osób fizycznych</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1E6BE0"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28 921</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14 693,8</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50,8</w:t>
            </w:r>
          </w:p>
        </w:tc>
      </w:tr>
    </w:tbl>
    <w:p w:rsidR="00472710" w:rsidRPr="002776C1" w:rsidRDefault="00472710" w:rsidP="001C5FC6">
      <w:pPr>
        <w:tabs>
          <w:tab w:val="left" w:pos="720"/>
          <w:tab w:val="right" w:pos="4536"/>
          <w:tab w:val="right" w:pos="6804"/>
          <w:tab w:val="right" w:pos="8505"/>
        </w:tabs>
        <w:rPr>
          <w:rFonts w:ascii="Arial" w:hAnsi="Arial"/>
          <w:color w:val="FF0000"/>
          <w:sz w:val="24"/>
        </w:rPr>
      </w:pPr>
    </w:p>
    <w:p w:rsidR="00CD2141" w:rsidRPr="00CD2141" w:rsidRDefault="00CD2141" w:rsidP="00CD2141">
      <w:pPr>
        <w:jc w:val="both"/>
        <w:rPr>
          <w:rFonts w:ascii="Arial" w:hAnsi="Arial" w:cs="Arial"/>
          <w:sz w:val="22"/>
        </w:rPr>
      </w:pPr>
      <w:r w:rsidRPr="00CD2141">
        <w:rPr>
          <w:rFonts w:ascii="Arial" w:hAnsi="Arial" w:cs="Arial"/>
          <w:sz w:val="22"/>
        </w:rPr>
        <w:t>Wydatki poczynione przez szkołę obejmowały wydatki obligatoryjne niezbędne do prawidłowego funkcjonowania jednostki. W ramach wydatków statutowych, w związku z realizacją innowacji pedagogicznej Szkolenie policyjne i bezpieczeństwo wewnętrzne, szkoła sfinansowała wyjazdy studyjne dla klas mundurowych, dokonano odpisu na ZFŚS. W grupie wydatków świadczenia na rzecz osób fizycznych szkoła wypłaciła zasiłki przeznaczone na dodatek wiejski dla nauczycieli oraz wypłaciła jednemu uczniowi stypendium przyznane przez Starostę Zduńskowolskiego za rok szkolny 2017/2018.</w:t>
      </w:r>
    </w:p>
    <w:p w:rsidR="00CD2141" w:rsidRPr="00CD2141" w:rsidRDefault="00CD2141" w:rsidP="00CD2141">
      <w:pPr>
        <w:pStyle w:val="Tekstpodstawowy"/>
        <w:tabs>
          <w:tab w:val="left" w:pos="360"/>
        </w:tabs>
        <w:jc w:val="both"/>
        <w:rPr>
          <w:rFonts w:ascii="Arial" w:hAnsi="Arial" w:cs="Arial"/>
          <w:sz w:val="22"/>
        </w:rPr>
      </w:pPr>
      <w:r>
        <w:rPr>
          <w:rFonts w:ascii="Arial" w:hAnsi="Arial" w:cs="Arial"/>
          <w:sz w:val="22"/>
        </w:rPr>
        <w:t>W planie wydatków liceum o</w:t>
      </w:r>
      <w:r w:rsidRPr="00CD2141">
        <w:rPr>
          <w:rFonts w:ascii="Arial" w:hAnsi="Arial" w:cs="Arial"/>
          <w:sz w:val="22"/>
        </w:rPr>
        <w:t xml:space="preserve">gólnokształcącego uwzględniono środki na realizację Rządowego programu wieloletniego </w:t>
      </w:r>
      <w:r w:rsidRPr="00CD2141">
        <w:rPr>
          <w:rFonts w:ascii="Arial" w:hAnsi="Arial" w:cs="Arial"/>
          <w:b/>
          <w:sz w:val="22"/>
        </w:rPr>
        <w:t xml:space="preserve">„Narodowy Program Rozwoju Czytelnictwa” </w:t>
      </w:r>
      <w:r w:rsidRPr="00CD2141">
        <w:rPr>
          <w:rFonts w:ascii="Arial" w:hAnsi="Arial" w:cs="Arial"/>
          <w:sz w:val="22"/>
        </w:rPr>
        <w:t>w zakresie Priorytetu 3 „Narodowego Programu Rozwoju Czytelnictwa” dotyczącego wspierania w latach 2016-2020 organów prowadzących szkoły oraz biblioteki pedagogiczne w zakresie rozwijania zainteresowań uczniów przez promocję i wspieranie czytelnictwa dzieci i młodzieży, w tym zakup nowości wydawniczych. Całkowity koszt zadania 7 500 zł, w tym: kwota dotacji 6 000 zł, wkład własny 1 5</w:t>
      </w:r>
      <w:r>
        <w:rPr>
          <w:rFonts w:ascii="Arial" w:hAnsi="Arial" w:cs="Arial"/>
          <w:sz w:val="22"/>
        </w:rPr>
        <w:t xml:space="preserve">00 zł. Środki będą wydatkowane </w:t>
      </w:r>
      <w:r w:rsidRPr="00CD2141">
        <w:rPr>
          <w:rFonts w:ascii="Arial" w:hAnsi="Arial" w:cs="Arial"/>
          <w:sz w:val="22"/>
        </w:rPr>
        <w:t>w II połowie roku.</w:t>
      </w:r>
    </w:p>
    <w:p w:rsidR="00CC4A1C" w:rsidRPr="002776C1" w:rsidRDefault="00CC4A1C" w:rsidP="00A51CE5">
      <w:pPr>
        <w:jc w:val="both"/>
        <w:rPr>
          <w:rFonts w:ascii="Arial" w:hAnsi="Arial" w:cs="Arial"/>
          <w:color w:val="FF0000"/>
          <w:sz w:val="22"/>
        </w:rPr>
      </w:pPr>
    </w:p>
    <w:p w:rsidR="00534AF6" w:rsidRPr="00CD2141" w:rsidRDefault="006C01EA" w:rsidP="00615F1E">
      <w:pPr>
        <w:pStyle w:val="Nagwek9"/>
        <w:tabs>
          <w:tab w:val="left" w:pos="0"/>
        </w:tabs>
        <w:rPr>
          <w:bCs/>
        </w:rPr>
      </w:pPr>
      <w:r w:rsidRPr="00CD2141">
        <w:rPr>
          <w:bCs/>
        </w:rPr>
        <w:t>Centrum Kształcenia Ustawicznego</w:t>
      </w:r>
      <w:r w:rsidR="007E087C" w:rsidRPr="00CD2141">
        <w:rPr>
          <w:bCs/>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rPr>
                <w:rFonts w:ascii="Arial" w:hAnsi="Arial"/>
                <w:sz w:val="22"/>
              </w:rPr>
            </w:pPr>
            <w:r w:rsidRPr="00CD2141">
              <w:rPr>
                <w:rFonts w:ascii="Arial" w:hAnsi="Arial"/>
                <w:sz w:val="22"/>
              </w:rPr>
              <w:t>Wydatki bieżące</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1E6BE0" w:rsidRPr="00CD2141" w:rsidTr="001E6BE0">
        <w:tc>
          <w:tcPr>
            <w:tcW w:w="2360" w:type="dxa"/>
          </w:tcPr>
          <w:p w:rsidR="001E6BE0" w:rsidRPr="00CD2141" w:rsidRDefault="001E6BE0" w:rsidP="001E6BE0">
            <w:pPr>
              <w:tabs>
                <w:tab w:val="left" w:pos="720"/>
                <w:tab w:val="right" w:pos="4536"/>
                <w:tab w:val="right" w:pos="6804"/>
                <w:tab w:val="right" w:pos="8505"/>
              </w:tabs>
              <w:rPr>
                <w:rFonts w:ascii="Arial" w:hAnsi="Arial"/>
                <w:sz w:val="22"/>
              </w:rPr>
            </w:pP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395 319</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264 045,61</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66,8</w:t>
            </w:r>
          </w:p>
        </w:tc>
      </w:tr>
    </w:tbl>
    <w:p w:rsidR="001E6BE0" w:rsidRPr="00CD2141" w:rsidRDefault="001E6BE0" w:rsidP="001E6BE0">
      <w:pPr>
        <w:pStyle w:val="Tekstpodstawowy"/>
        <w:tabs>
          <w:tab w:val="left" w:pos="360"/>
        </w:tabs>
        <w:jc w:val="both"/>
        <w:rPr>
          <w:rFonts w:ascii="Arial" w:hAnsi="Arial"/>
          <w:sz w:val="22"/>
        </w:rPr>
      </w:pPr>
    </w:p>
    <w:p w:rsidR="001E6BE0" w:rsidRPr="00CD2141" w:rsidRDefault="001E6BE0" w:rsidP="001E6BE0">
      <w:pPr>
        <w:pStyle w:val="Tekstpodstawowy31"/>
        <w:rPr>
          <w:rFonts w:ascii="Arial" w:hAnsi="Arial"/>
          <w:sz w:val="22"/>
        </w:rPr>
      </w:pPr>
      <w:r w:rsidRPr="00CD2141">
        <w:rPr>
          <w:rFonts w:ascii="Arial" w:hAnsi="Arial"/>
          <w:sz w:val="22"/>
        </w:rPr>
        <w:t>Wydatki powyższe stanowią:</w:t>
      </w:r>
    </w:p>
    <w:p w:rsidR="001E6BE0" w:rsidRPr="00CD2141" w:rsidRDefault="001E6BE0" w:rsidP="001E6BE0">
      <w:pPr>
        <w:pStyle w:val="Tekstpodstawowy"/>
        <w:tabs>
          <w:tab w:val="left" w:pos="360"/>
        </w:tabs>
        <w:jc w:val="both"/>
        <w:rPr>
          <w:rFonts w:ascii="Arial" w:hAnsi="Arial"/>
          <w:sz w:val="22"/>
        </w:rPr>
      </w:pPr>
      <w:r w:rsidRPr="00CD2141">
        <w:rPr>
          <w:rFonts w:ascii="Arial" w:hAnsi="Arial"/>
          <w:b/>
          <w:sz w:val="22"/>
        </w:rPr>
        <w:t xml:space="preserve">-ze względu na rodzaj zadań </w:t>
      </w:r>
      <w:r w:rsidRPr="00CD2141">
        <w:rPr>
          <w:rFonts w:ascii="Arial" w:hAnsi="Arial"/>
          <w:sz w:val="22"/>
        </w:rPr>
        <w:t xml:space="preserve">– </w:t>
      </w:r>
      <w:r w:rsidRPr="00CD2141">
        <w:rPr>
          <w:rFonts w:ascii="Arial" w:hAnsi="Arial"/>
          <w:sz w:val="22"/>
          <w:u w:val="single"/>
        </w:rPr>
        <w:t>wydatki na zadania własne,</w:t>
      </w:r>
      <w:r w:rsidRPr="00CD2141">
        <w:rPr>
          <w:rFonts w:ascii="Arial" w:hAnsi="Arial"/>
          <w:sz w:val="22"/>
        </w:rPr>
        <w:tab/>
      </w:r>
    </w:p>
    <w:p w:rsidR="001E6BE0" w:rsidRPr="00CD2141" w:rsidRDefault="001E6BE0" w:rsidP="001E6BE0">
      <w:pPr>
        <w:pStyle w:val="Tekstpodstawowy"/>
        <w:tabs>
          <w:tab w:val="left" w:pos="360"/>
        </w:tabs>
        <w:jc w:val="both"/>
        <w:rPr>
          <w:rFonts w:ascii="Arial" w:hAnsi="Arial"/>
          <w:sz w:val="22"/>
        </w:rPr>
      </w:pPr>
      <w:r w:rsidRPr="00CD2141">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jc w:val="both"/>
              <w:rPr>
                <w:rFonts w:ascii="Arial" w:hAnsi="Arial"/>
                <w:sz w:val="22"/>
              </w:rPr>
            </w:pPr>
            <w:r w:rsidRPr="00CD2141">
              <w:rPr>
                <w:rFonts w:ascii="Arial" w:hAnsi="Arial"/>
                <w:sz w:val="22"/>
              </w:rPr>
              <w:t>Wynagrodzenia i składki od nich naliczane</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345 647</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232 129,27</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67,2</w:t>
            </w:r>
          </w:p>
        </w:tc>
      </w:tr>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jc w:val="both"/>
              <w:rPr>
                <w:rFonts w:ascii="Arial" w:hAnsi="Arial"/>
                <w:sz w:val="22"/>
              </w:rPr>
            </w:pPr>
            <w:r w:rsidRPr="00CD2141">
              <w:rPr>
                <w:rFonts w:ascii="Arial" w:hAnsi="Arial"/>
                <w:sz w:val="22"/>
              </w:rPr>
              <w:t>Wydatki związane z realizacją zadań statutowych jednostek budżetowych</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48 037</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31 716,34</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66,0</w:t>
            </w:r>
          </w:p>
        </w:tc>
      </w:tr>
      <w:tr w:rsidR="002776C1" w:rsidRPr="00CD2141" w:rsidTr="001E6BE0">
        <w:tc>
          <w:tcPr>
            <w:tcW w:w="9443" w:type="dxa"/>
            <w:gridSpan w:val="4"/>
          </w:tcPr>
          <w:p w:rsidR="001E6BE0" w:rsidRPr="00CD2141" w:rsidRDefault="001E6BE0" w:rsidP="001E6BE0">
            <w:pPr>
              <w:tabs>
                <w:tab w:val="left" w:pos="720"/>
                <w:tab w:val="right" w:pos="4536"/>
                <w:tab w:val="right" w:pos="6804"/>
                <w:tab w:val="right" w:pos="8505"/>
              </w:tabs>
              <w:rPr>
                <w:rFonts w:ascii="Arial" w:hAnsi="Arial"/>
                <w:sz w:val="22"/>
              </w:rPr>
            </w:pPr>
            <w:r w:rsidRPr="00CD2141">
              <w:rPr>
                <w:rFonts w:ascii="Arial" w:hAnsi="Arial"/>
                <w:sz w:val="22"/>
              </w:rPr>
              <w:t>Świadczenia na rzecz osób fizycznych</w:t>
            </w:r>
          </w:p>
        </w:tc>
      </w:tr>
      <w:tr w:rsidR="002776C1"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1E6BE0" w:rsidRPr="00CD2141" w:rsidRDefault="001E6BE0" w:rsidP="001E6BE0">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1E6BE0" w:rsidRPr="00CD2141" w:rsidTr="001E6BE0">
        <w:tc>
          <w:tcPr>
            <w:tcW w:w="2360" w:type="dxa"/>
          </w:tcPr>
          <w:p w:rsidR="001E6BE0" w:rsidRPr="00CD2141" w:rsidRDefault="001E6BE0" w:rsidP="001E6BE0">
            <w:pPr>
              <w:tabs>
                <w:tab w:val="left" w:pos="720"/>
                <w:tab w:val="right" w:pos="4536"/>
                <w:tab w:val="right" w:pos="6804"/>
                <w:tab w:val="right" w:pos="8505"/>
              </w:tabs>
              <w:jc w:val="both"/>
              <w:rPr>
                <w:rFonts w:ascii="Arial" w:hAnsi="Arial"/>
                <w:sz w:val="22"/>
              </w:rPr>
            </w:pP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1 635</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200,00</w:t>
            </w:r>
          </w:p>
        </w:tc>
        <w:tc>
          <w:tcPr>
            <w:tcW w:w="2361" w:type="dxa"/>
          </w:tcPr>
          <w:p w:rsidR="001E6BE0" w:rsidRPr="00CD2141" w:rsidRDefault="00CD2141" w:rsidP="001E6BE0">
            <w:pPr>
              <w:tabs>
                <w:tab w:val="left" w:pos="720"/>
                <w:tab w:val="right" w:pos="4536"/>
                <w:tab w:val="right" w:pos="6804"/>
                <w:tab w:val="right" w:pos="8505"/>
              </w:tabs>
              <w:jc w:val="right"/>
              <w:rPr>
                <w:rFonts w:ascii="Arial" w:hAnsi="Arial"/>
                <w:sz w:val="22"/>
              </w:rPr>
            </w:pPr>
            <w:r w:rsidRPr="00CD2141">
              <w:rPr>
                <w:rFonts w:ascii="Arial" w:hAnsi="Arial"/>
                <w:sz w:val="22"/>
              </w:rPr>
              <w:t>12,2</w:t>
            </w:r>
          </w:p>
        </w:tc>
      </w:tr>
    </w:tbl>
    <w:p w:rsidR="006C01EA" w:rsidRPr="002776C1" w:rsidRDefault="006C01EA" w:rsidP="006C01EA">
      <w:pPr>
        <w:tabs>
          <w:tab w:val="left" w:pos="720"/>
          <w:tab w:val="right" w:pos="4536"/>
          <w:tab w:val="right" w:pos="6804"/>
          <w:tab w:val="right" w:pos="8505"/>
        </w:tabs>
        <w:rPr>
          <w:rFonts w:ascii="Arial" w:hAnsi="Arial"/>
          <w:color w:val="FF0000"/>
          <w:sz w:val="24"/>
          <w:highlight w:val="yellow"/>
        </w:rPr>
      </w:pPr>
    </w:p>
    <w:p w:rsidR="00CD2141" w:rsidRPr="00CD2141" w:rsidRDefault="00CD2141" w:rsidP="00CD2141">
      <w:pPr>
        <w:jc w:val="both"/>
        <w:rPr>
          <w:rFonts w:ascii="Arial" w:hAnsi="Arial" w:cs="Arial"/>
          <w:sz w:val="22"/>
        </w:rPr>
      </w:pPr>
      <w:r w:rsidRPr="00CD2141">
        <w:rPr>
          <w:rFonts w:ascii="Arial" w:hAnsi="Arial" w:cs="Arial"/>
          <w:sz w:val="22"/>
        </w:rPr>
        <w:t xml:space="preserve">Wydatki poczynione przez szkołę obejmowały wydatki obligatoryjne niezbędne do prawidłowego funkcjonowania jednostki, w tym: wydatki związane z zakupem materiałów i wyposażenia (środki czystości, materiały papiernicze do sprzętu drukarskiego i urządzeń kserograficznych, artykuły biurowe), dokonano odpisu na ZFŚS, wydatki w ramach usług pozostałych (m.in. czynsz, promocja szkoły w mediach, koszty przesyłek i prowizje bankowe), opłaty telefoniczne, ubezpieczenie majątku szkoły, delegacje służbowe, szkolenie </w:t>
      </w:r>
      <w:r w:rsidRPr="00CD2141">
        <w:rPr>
          <w:rFonts w:ascii="Arial" w:hAnsi="Arial" w:cs="Arial"/>
          <w:sz w:val="22"/>
        </w:rPr>
        <w:lastRenderedPageBreak/>
        <w:t>pracowników, koszty usług zdrowotnych. W grupie wydatków świadczenia na rzecz osób fizycznych pokryto świadczenia</w:t>
      </w:r>
      <w:r w:rsidRPr="00CD2141">
        <w:rPr>
          <w:rFonts w:ascii="Arial" w:eastAsia="Calibri" w:hAnsi="Arial" w:cs="Arial"/>
          <w:sz w:val="22"/>
          <w:lang w:eastAsia="pl-PL"/>
        </w:rPr>
        <w:t xml:space="preserve"> wynikające z przepisów dotyczących bezpieczeństwa </w:t>
      </w:r>
      <w:r w:rsidRPr="00CD2141">
        <w:rPr>
          <w:rFonts w:ascii="Arial" w:eastAsia="Calibri" w:hAnsi="Arial" w:cs="Arial"/>
          <w:sz w:val="22"/>
          <w:lang w:eastAsia="pl-PL"/>
        </w:rPr>
        <w:br/>
        <w:t>i higieny pracy.</w:t>
      </w:r>
      <w:r w:rsidRPr="00CD2141">
        <w:rPr>
          <w:rFonts w:ascii="Arial" w:hAnsi="Arial" w:cs="Arial"/>
          <w:sz w:val="22"/>
        </w:rPr>
        <w:t xml:space="preserve"> </w:t>
      </w:r>
    </w:p>
    <w:p w:rsidR="0016670D" w:rsidRPr="002776C1" w:rsidRDefault="0016670D" w:rsidP="005F2B98">
      <w:pPr>
        <w:jc w:val="both"/>
        <w:rPr>
          <w:rFonts w:ascii="Arial" w:hAnsi="Arial" w:cs="Arial"/>
          <w:b/>
          <w:color w:val="FF0000"/>
          <w:sz w:val="24"/>
          <w:szCs w:val="22"/>
        </w:rPr>
      </w:pPr>
    </w:p>
    <w:p w:rsidR="000C3635" w:rsidRPr="00CD2141" w:rsidRDefault="000C3635" w:rsidP="005F2B98">
      <w:pPr>
        <w:jc w:val="both"/>
        <w:rPr>
          <w:rFonts w:ascii="Arial" w:hAnsi="Arial" w:cs="Arial"/>
          <w:b/>
          <w:sz w:val="22"/>
          <w:szCs w:val="22"/>
        </w:rPr>
      </w:pPr>
      <w:r w:rsidRPr="00CD2141">
        <w:rPr>
          <w:rFonts w:ascii="Arial" w:hAnsi="Arial" w:cs="Arial"/>
          <w:b/>
          <w:sz w:val="22"/>
          <w:szCs w:val="22"/>
        </w:rPr>
        <w:t>Starostwo Powiatowe</w:t>
      </w:r>
      <w:r w:rsidR="007E087C" w:rsidRPr="00CD2141">
        <w:rPr>
          <w:rFonts w:ascii="Arial" w:hAnsi="Arial" w:cs="Arial"/>
          <w:b/>
          <w:sz w:val="22"/>
          <w:szCs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CD2141" w:rsidTr="00760D24">
        <w:tc>
          <w:tcPr>
            <w:tcW w:w="9443" w:type="dxa"/>
            <w:gridSpan w:val="4"/>
          </w:tcPr>
          <w:p w:rsidR="00FB6F52" w:rsidRPr="00CD2141" w:rsidRDefault="00FB6F52" w:rsidP="00760D24">
            <w:pPr>
              <w:tabs>
                <w:tab w:val="left" w:pos="720"/>
                <w:tab w:val="right" w:pos="4536"/>
                <w:tab w:val="right" w:pos="6804"/>
                <w:tab w:val="right" w:pos="8505"/>
              </w:tabs>
              <w:rPr>
                <w:rFonts w:ascii="Arial" w:hAnsi="Arial"/>
                <w:sz w:val="22"/>
              </w:rPr>
            </w:pPr>
            <w:r w:rsidRPr="00CD2141">
              <w:rPr>
                <w:rFonts w:ascii="Arial" w:hAnsi="Arial"/>
                <w:sz w:val="22"/>
              </w:rPr>
              <w:t>Wydatki bieżące</w:t>
            </w:r>
          </w:p>
        </w:tc>
      </w:tr>
      <w:tr w:rsidR="002776C1" w:rsidRPr="00CD2141" w:rsidTr="00760D24">
        <w:tc>
          <w:tcPr>
            <w:tcW w:w="2360" w:type="dxa"/>
          </w:tcPr>
          <w:p w:rsidR="00FB6F52" w:rsidRPr="00CD2141" w:rsidRDefault="00FB6F52" w:rsidP="00760D24">
            <w:pPr>
              <w:tabs>
                <w:tab w:val="left" w:pos="720"/>
                <w:tab w:val="right" w:pos="4536"/>
                <w:tab w:val="right" w:pos="6804"/>
                <w:tab w:val="right" w:pos="8505"/>
              </w:tabs>
              <w:jc w:val="right"/>
              <w:rPr>
                <w:rFonts w:ascii="Arial" w:hAnsi="Arial"/>
                <w:sz w:val="22"/>
              </w:rPr>
            </w:pPr>
          </w:p>
        </w:tc>
        <w:tc>
          <w:tcPr>
            <w:tcW w:w="2361" w:type="dxa"/>
          </w:tcPr>
          <w:p w:rsidR="00FB6F52" w:rsidRPr="00CD2141" w:rsidRDefault="00FB6F52" w:rsidP="00760D24">
            <w:pPr>
              <w:tabs>
                <w:tab w:val="left" w:pos="720"/>
                <w:tab w:val="right" w:pos="4536"/>
                <w:tab w:val="right" w:pos="6804"/>
                <w:tab w:val="right" w:pos="8505"/>
              </w:tabs>
              <w:jc w:val="right"/>
              <w:rPr>
                <w:rFonts w:ascii="Arial" w:hAnsi="Arial"/>
                <w:sz w:val="22"/>
              </w:rPr>
            </w:pPr>
            <w:r w:rsidRPr="00CD2141">
              <w:rPr>
                <w:rFonts w:ascii="Arial" w:hAnsi="Arial"/>
                <w:sz w:val="22"/>
              </w:rPr>
              <w:t>Plan</w:t>
            </w:r>
          </w:p>
        </w:tc>
        <w:tc>
          <w:tcPr>
            <w:tcW w:w="2361" w:type="dxa"/>
          </w:tcPr>
          <w:p w:rsidR="00FB6F52" w:rsidRPr="00CD2141" w:rsidRDefault="00FB6F52" w:rsidP="00760D24">
            <w:pPr>
              <w:tabs>
                <w:tab w:val="left" w:pos="720"/>
                <w:tab w:val="right" w:pos="4536"/>
                <w:tab w:val="right" w:pos="6804"/>
                <w:tab w:val="right" w:pos="8505"/>
              </w:tabs>
              <w:jc w:val="right"/>
              <w:rPr>
                <w:rFonts w:ascii="Arial" w:hAnsi="Arial"/>
                <w:sz w:val="22"/>
              </w:rPr>
            </w:pPr>
            <w:r w:rsidRPr="00CD2141">
              <w:rPr>
                <w:rFonts w:ascii="Arial" w:hAnsi="Arial"/>
                <w:sz w:val="22"/>
              </w:rPr>
              <w:t>Wykonanie</w:t>
            </w:r>
          </w:p>
        </w:tc>
        <w:tc>
          <w:tcPr>
            <w:tcW w:w="2361" w:type="dxa"/>
          </w:tcPr>
          <w:p w:rsidR="00FB6F52" w:rsidRPr="00CD2141" w:rsidRDefault="00FB6F52" w:rsidP="00760D24">
            <w:pPr>
              <w:tabs>
                <w:tab w:val="left" w:pos="720"/>
                <w:tab w:val="right" w:pos="4536"/>
                <w:tab w:val="right" w:pos="6804"/>
                <w:tab w:val="right" w:pos="8505"/>
              </w:tabs>
              <w:jc w:val="right"/>
              <w:rPr>
                <w:rFonts w:ascii="Arial" w:hAnsi="Arial"/>
                <w:sz w:val="22"/>
              </w:rPr>
            </w:pPr>
            <w:r w:rsidRPr="00CD2141">
              <w:rPr>
                <w:rFonts w:ascii="Arial" w:hAnsi="Arial"/>
                <w:sz w:val="22"/>
              </w:rPr>
              <w:t>Realizacja %</w:t>
            </w:r>
          </w:p>
        </w:tc>
      </w:tr>
      <w:tr w:rsidR="00DA2E78" w:rsidRPr="00CD2141" w:rsidTr="00760D24">
        <w:tc>
          <w:tcPr>
            <w:tcW w:w="2360" w:type="dxa"/>
          </w:tcPr>
          <w:p w:rsidR="00FB6F52" w:rsidRPr="00CD2141" w:rsidRDefault="00FB6F52" w:rsidP="00760D24">
            <w:pPr>
              <w:tabs>
                <w:tab w:val="left" w:pos="720"/>
                <w:tab w:val="right" w:pos="4536"/>
                <w:tab w:val="right" w:pos="6804"/>
                <w:tab w:val="right" w:pos="8505"/>
              </w:tabs>
              <w:jc w:val="right"/>
              <w:rPr>
                <w:rFonts w:ascii="Arial" w:hAnsi="Arial"/>
                <w:sz w:val="22"/>
              </w:rPr>
            </w:pPr>
          </w:p>
        </w:tc>
        <w:tc>
          <w:tcPr>
            <w:tcW w:w="2361" w:type="dxa"/>
          </w:tcPr>
          <w:p w:rsidR="00FB6F52" w:rsidRPr="00CD2141" w:rsidRDefault="00CD2141" w:rsidP="00760D24">
            <w:pPr>
              <w:tabs>
                <w:tab w:val="left" w:pos="720"/>
                <w:tab w:val="right" w:pos="4536"/>
                <w:tab w:val="right" w:pos="6804"/>
                <w:tab w:val="right" w:pos="8505"/>
              </w:tabs>
              <w:jc w:val="right"/>
              <w:rPr>
                <w:rFonts w:ascii="Arial" w:hAnsi="Arial"/>
                <w:sz w:val="22"/>
              </w:rPr>
            </w:pPr>
            <w:r w:rsidRPr="00CD2141">
              <w:rPr>
                <w:rFonts w:ascii="Arial" w:hAnsi="Arial"/>
                <w:sz w:val="22"/>
              </w:rPr>
              <w:t>314 401</w:t>
            </w:r>
          </w:p>
        </w:tc>
        <w:tc>
          <w:tcPr>
            <w:tcW w:w="2361" w:type="dxa"/>
          </w:tcPr>
          <w:p w:rsidR="00FB6F52" w:rsidRPr="00CD2141" w:rsidRDefault="00CD2141" w:rsidP="00760D24">
            <w:pPr>
              <w:tabs>
                <w:tab w:val="left" w:pos="720"/>
                <w:tab w:val="right" w:pos="4536"/>
                <w:tab w:val="right" w:pos="6804"/>
                <w:tab w:val="right" w:pos="8505"/>
              </w:tabs>
              <w:jc w:val="right"/>
              <w:rPr>
                <w:rFonts w:ascii="Arial" w:hAnsi="Arial"/>
                <w:sz w:val="22"/>
              </w:rPr>
            </w:pPr>
            <w:r w:rsidRPr="00CD2141">
              <w:rPr>
                <w:rFonts w:ascii="Arial" w:hAnsi="Arial"/>
                <w:sz w:val="22"/>
              </w:rPr>
              <w:t>168 279,00</w:t>
            </w:r>
          </w:p>
        </w:tc>
        <w:tc>
          <w:tcPr>
            <w:tcW w:w="2361" w:type="dxa"/>
          </w:tcPr>
          <w:p w:rsidR="00FB6F52" w:rsidRPr="00CD2141" w:rsidRDefault="00CD2141" w:rsidP="00760D24">
            <w:pPr>
              <w:tabs>
                <w:tab w:val="left" w:pos="720"/>
                <w:tab w:val="right" w:pos="4536"/>
                <w:tab w:val="right" w:pos="6804"/>
                <w:tab w:val="right" w:pos="8505"/>
              </w:tabs>
              <w:jc w:val="right"/>
              <w:rPr>
                <w:rFonts w:ascii="Arial" w:hAnsi="Arial"/>
                <w:sz w:val="22"/>
              </w:rPr>
            </w:pPr>
            <w:r w:rsidRPr="00CD2141">
              <w:rPr>
                <w:rFonts w:ascii="Arial" w:hAnsi="Arial"/>
                <w:sz w:val="22"/>
              </w:rPr>
              <w:t>53,5</w:t>
            </w:r>
          </w:p>
        </w:tc>
      </w:tr>
    </w:tbl>
    <w:p w:rsidR="007E087C" w:rsidRPr="00CD2141" w:rsidRDefault="007E087C" w:rsidP="005F2B98">
      <w:pPr>
        <w:jc w:val="both"/>
        <w:rPr>
          <w:rFonts w:ascii="Arial" w:hAnsi="Arial" w:cs="Arial"/>
          <w:b/>
          <w:sz w:val="22"/>
          <w:szCs w:val="22"/>
        </w:rPr>
      </w:pPr>
    </w:p>
    <w:p w:rsidR="000C3635" w:rsidRPr="00CD2141" w:rsidRDefault="001B07C1" w:rsidP="001B07C1">
      <w:pPr>
        <w:pStyle w:val="Tekstpodstawowy"/>
        <w:tabs>
          <w:tab w:val="left" w:pos="360"/>
        </w:tabs>
        <w:jc w:val="both"/>
        <w:rPr>
          <w:rFonts w:ascii="Arial" w:hAnsi="Arial"/>
          <w:sz w:val="22"/>
          <w:u w:val="single"/>
        </w:rPr>
      </w:pPr>
      <w:r w:rsidRPr="00CD2141">
        <w:rPr>
          <w:rFonts w:ascii="Arial" w:hAnsi="Arial"/>
          <w:sz w:val="22"/>
        </w:rPr>
        <w:t xml:space="preserve">Wydatki </w:t>
      </w:r>
      <w:r w:rsidR="007E087C" w:rsidRPr="00CD2141">
        <w:rPr>
          <w:rFonts w:ascii="Arial" w:hAnsi="Arial"/>
          <w:sz w:val="22"/>
        </w:rPr>
        <w:t xml:space="preserve">bieżące </w:t>
      </w:r>
      <w:r w:rsidRPr="00CD2141">
        <w:rPr>
          <w:rFonts w:ascii="Arial" w:hAnsi="Arial"/>
          <w:sz w:val="22"/>
        </w:rPr>
        <w:t>zrealizowane w</w:t>
      </w:r>
      <w:r w:rsidR="00FB6F52" w:rsidRPr="00CD2141">
        <w:rPr>
          <w:rFonts w:ascii="Arial" w:hAnsi="Arial"/>
          <w:sz w:val="22"/>
        </w:rPr>
        <w:t xml:space="preserve"> I półroczu</w:t>
      </w:r>
      <w:r w:rsidRPr="00CD2141">
        <w:rPr>
          <w:rFonts w:ascii="Arial" w:hAnsi="Arial"/>
          <w:sz w:val="22"/>
        </w:rPr>
        <w:t xml:space="preserve"> </w:t>
      </w:r>
      <w:r w:rsidR="00DE57F1" w:rsidRPr="00CD2141">
        <w:rPr>
          <w:rFonts w:ascii="Arial" w:hAnsi="Arial"/>
          <w:sz w:val="22"/>
        </w:rPr>
        <w:t>2018</w:t>
      </w:r>
      <w:r w:rsidR="000C3635" w:rsidRPr="00CD2141">
        <w:rPr>
          <w:rFonts w:ascii="Arial" w:hAnsi="Arial"/>
          <w:sz w:val="22"/>
        </w:rPr>
        <w:t xml:space="preserve"> roku </w:t>
      </w:r>
      <w:r w:rsidRPr="00CD2141">
        <w:rPr>
          <w:rFonts w:ascii="Arial" w:hAnsi="Arial"/>
          <w:sz w:val="22"/>
        </w:rPr>
        <w:t xml:space="preserve">stanowiły – </w:t>
      </w:r>
      <w:r w:rsidR="000C3635" w:rsidRPr="00CD2141">
        <w:rPr>
          <w:rFonts w:ascii="Arial" w:hAnsi="Arial"/>
          <w:b/>
          <w:sz w:val="22"/>
        </w:rPr>
        <w:t xml:space="preserve">ze względu na </w:t>
      </w:r>
      <w:r w:rsidR="00956332" w:rsidRPr="00CD2141">
        <w:rPr>
          <w:rFonts w:ascii="Arial" w:hAnsi="Arial"/>
          <w:b/>
          <w:sz w:val="22"/>
        </w:rPr>
        <w:t>grupę</w:t>
      </w:r>
      <w:r w:rsidRPr="00CD2141">
        <w:rPr>
          <w:rFonts w:ascii="Arial" w:hAnsi="Arial"/>
          <w:b/>
          <w:sz w:val="22"/>
        </w:rPr>
        <w:t xml:space="preserve"> </w:t>
      </w:r>
      <w:r w:rsidRPr="00CD2141">
        <w:rPr>
          <w:rFonts w:ascii="Arial" w:hAnsi="Arial"/>
          <w:sz w:val="22"/>
        </w:rPr>
        <w:t xml:space="preserve">– </w:t>
      </w:r>
      <w:r w:rsidRPr="00CD2141">
        <w:rPr>
          <w:rFonts w:ascii="Arial" w:hAnsi="Arial"/>
          <w:sz w:val="22"/>
          <w:u w:val="single"/>
        </w:rPr>
        <w:t>dotacje na zadania bieżące.</w:t>
      </w:r>
    </w:p>
    <w:p w:rsidR="000C3635" w:rsidRPr="002776C1" w:rsidRDefault="000C3635" w:rsidP="005F2B98">
      <w:pPr>
        <w:jc w:val="both"/>
        <w:rPr>
          <w:rFonts w:ascii="Arial" w:hAnsi="Arial" w:cs="Arial"/>
          <w:b/>
          <w:color w:val="FF0000"/>
          <w:sz w:val="22"/>
          <w:szCs w:val="22"/>
        </w:rPr>
      </w:pPr>
    </w:p>
    <w:p w:rsidR="006C01EA" w:rsidRPr="00CD2141" w:rsidRDefault="001B07C1" w:rsidP="006C01EA">
      <w:pPr>
        <w:tabs>
          <w:tab w:val="left" w:pos="720"/>
          <w:tab w:val="right" w:pos="4536"/>
          <w:tab w:val="right" w:pos="6804"/>
          <w:tab w:val="right" w:pos="8505"/>
        </w:tabs>
        <w:jc w:val="both"/>
        <w:rPr>
          <w:rFonts w:ascii="Arial" w:hAnsi="Arial"/>
          <w:sz w:val="22"/>
        </w:rPr>
      </w:pPr>
      <w:r w:rsidRPr="00CD2141">
        <w:rPr>
          <w:rFonts w:ascii="Arial" w:hAnsi="Arial"/>
          <w:sz w:val="22"/>
        </w:rPr>
        <w:t>W</w:t>
      </w:r>
      <w:r w:rsidR="006C01EA" w:rsidRPr="00CD2141">
        <w:rPr>
          <w:rFonts w:ascii="Arial" w:hAnsi="Arial"/>
          <w:sz w:val="22"/>
        </w:rPr>
        <w:t xml:space="preserve"> ramach </w:t>
      </w:r>
      <w:r w:rsidRPr="00CD2141">
        <w:rPr>
          <w:rFonts w:ascii="Arial" w:hAnsi="Arial"/>
          <w:sz w:val="22"/>
        </w:rPr>
        <w:t xml:space="preserve">powyższych </w:t>
      </w:r>
      <w:r w:rsidR="006C01EA" w:rsidRPr="00CD2141">
        <w:rPr>
          <w:rFonts w:ascii="Arial" w:hAnsi="Arial"/>
          <w:sz w:val="22"/>
        </w:rPr>
        <w:t>wydatków udzielono z budżetu powiatu dotacji dla następujących szkół niepublicznych:</w:t>
      </w:r>
    </w:p>
    <w:p w:rsidR="00B338CE" w:rsidRPr="00CD2141" w:rsidRDefault="00B338CE" w:rsidP="00B338CE">
      <w:pPr>
        <w:tabs>
          <w:tab w:val="right" w:pos="4536"/>
          <w:tab w:val="right" w:pos="6804"/>
          <w:tab w:val="right" w:pos="8505"/>
        </w:tabs>
        <w:jc w:val="both"/>
        <w:rPr>
          <w:rFonts w:ascii="Arial" w:hAnsi="Arial" w:cs="Arial"/>
          <w:color w:val="FF0000"/>
          <w:sz w:val="24"/>
        </w:rPr>
      </w:pPr>
    </w:p>
    <w:p w:rsidR="00CD2141" w:rsidRPr="00CD2141" w:rsidRDefault="00CD2141" w:rsidP="00CD2141">
      <w:pPr>
        <w:pStyle w:val="Nagwek9"/>
        <w:tabs>
          <w:tab w:val="left" w:pos="0"/>
        </w:tabs>
        <w:rPr>
          <w:b w:val="0"/>
          <w:bCs/>
        </w:rPr>
      </w:pPr>
      <w:r w:rsidRPr="00CD2141">
        <w:t xml:space="preserve">Liceum Ogólnokształcące ZDZ w Zduńskiej Woli, ul. KEN 3/5 – </w:t>
      </w:r>
      <w:r w:rsidRPr="00CD2141">
        <w:rPr>
          <w:b w:val="0"/>
        </w:rPr>
        <w:t>szkoła niepubliczna o uprawnieniach szkoły publicznej dla młodzieży. Jest to szkoła dotowana przez powiat zgodnie z art. 26 ust. 1 ustawy</w:t>
      </w:r>
      <w:r>
        <w:rPr>
          <w:b w:val="0"/>
        </w:rPr>
        <w:t xml:space="preserve"> </w:t>
      </w:r>
      <w:r w:rsidRPr="00CD2141">
        <w:rPr>
          <w:b w:val="0"/>
        </w:rPr>
        <w:t xml:space="preserve">o finansowaniu zadań oświatowych. </w:t>
      </w:r>
      <w:r w:rsidRPr="00CD2141">
        <w:rPr>
          <w:rFonts w:cs="Arial"/>
          <w:b w:val="0"/>
        </w:rPr>
        <w:t>Liczba słuchaczy, na których przekazano dotację w okresie sprawozdawczym wynosiła: styczeń – 46, luty – 47, marzec – 47, kwiecień – 47, maj – 33, czerwiec – 47.</w:t>
      </w:r>
      <w:r w:rsidRPr="00CD2141">
        <w:rPr>
          <w:b w:val="0"/>
        </w:rPr>
        <w:t xml:space="preserve"> Wykonanie za I półrocze 2018 r. –  142 467 zł.</w:t>
      </w:r>
    </w:p>
    <w:p w:rsidR="00CD2141" w:rsidRPr="00CD2141" w:rsidRDefault="00CD2141" w:rsidP="00CD2141">
      <w:pPr>
        <w:tabs>
          <w:tab w:val="right" w:pos="4536"/>
          <w:tab w:val="right" w:pos="6804"/>
          <w:tab w:val="right" w:pos="8505"/>
        </w:tabs>
        <w:jc w:val="both"/>
        <w:rPr>
          <w:rFonts w:ascii="Arial" w:hAnsi="Arial"/>
          <w:sz w:val="22"/>
        </w:rPr>
      </w:pPr>
    </w:p>
    <w:p w:rsidR="00CD2141" w:rsidRPr="00CD2141" w:rsidRDefault="00CD2141" w:rsidP="00CD2141">
      <w:pPr>
        <w:pStyle w:val="Nagwek9"/>
        <w:tabs>
          <w:tab w:val="left" w:pos="0"/>
        </w:tabs>
        <w:rPr>
          <w:b w:val="0"/>
          <w:bCs/>
        </w:rPr>
      </w:pPr>
      <w:r w:rsidRPr="00CD2141">
        <w:t xml:space="preserve">Liceum Ogólnokształcące dla Dorosłych w Zduńskiej Woli, ul. 1 Maja 27 – </w:t>
      </w:r>
      <w:r>
        <w:rPr>
          <w:b w:val="0"/>
        </w:rPr>
        <w:t xml:space="preserve">szkoła niepubliczna </w:t>
      </w:r>
      <w:r w:rsidRPr="00CD2141">
        <w:rPr>
          <w:b w:val="0"/>
        </w:rPr>
        <w:t xml:space="preserve">o uprawnieniach szkoły publicznej dla dorosłych. Jest to szkoła dotowana przez powiat zgodnie z art. 26 ust. 2 ustawy o finansowaniu zadań oświatowych. </w:t>
      </w:r>
      <w:r w:rsidRPr="00CD2141">
        <w:rPr>
          <w:rFonts w:cs="Arial"/>
          <w:b w:val="0"/>
        </w:rPr>
        <w:t>Liczba słuchaczy, na których przekazano dotację w okresie sprawozdawczym wynosiła: styczeń – 42, luty – 42, marzec – 45, kwiecień – 46, maj – 47, czerwiec – 48.</w:t>
      </w:r>
      <w:r w:rsidRPr="00CD2141">
        <w:rPr>
          <w:b w:val="0"/>
        </w:rPr>
        <w:t xml:space="preserve"> Wykonanie za I półrocze 2018 r. – 25 812 zł (w tym dopłata za rok 2017 – 3 672 zł).</w:t>
      </w:r>
    </w:p>
    <w:p w:rsidR="00DA2E78" w:rsidRPr="002776C1" w:rsidRDefault="00DA2E78" w:rsidP="006C01EA">
      <w:pPr>
        <w:pStyle w:val="Nagwek2"/>
        <w:tabs>
          <w:tab w:val="clear" w:pos="0"/>
        </w:tabs>
        <w:rPr>
          <w:rFonts w:ascii="Arial" w:hAnsi="Arial"/>
          <w:color w:val="FF0000"/>
          <w:sz w:val="22"/>
        </w:rPr>
      </w:pPr>
    </w:p>
    <w:p w:rsidR="006C01EA" w:rsidRPr="00106DF7" w:rsidRDefault="006C01EA" w:rsidP="006C01EA">
      <w:pPr>
        <w:pStyle w:val="Nagwek2"/>
        <w:tabs>
          <w:tab w:val="clear" w:pos="0"/>
        </w:tabs>
        <w:rPr>
          <w:rFonts w:ascii="Arial" w:hAnsi="Arial"/>
          <w:sz w:val="22"/>
        </w:rPr>
      </w:pPr>
      <w:r w:rsidRPr="00106DF7">
        <w:rPr>
          <w:rFonts w:ascii="Arial" w:hAnsi="Arial"/>
          <w:sz w:val="22"/>
        </w:rPr>
        <w:t>Rozdział 80130 Szkoły zawodowe</w:t>
      </w:r>
    </w:p>
    <w:p w:rsidR="00FB6F52" w:rsidRPr="00106DF7" w:rsidRDefault="00FB6F52" w:rsidP="00FB6F52"/>
    <w:tbl>
      <w:tblPr>
        <w:tblStyle w:val="Tabela-Siatka"/>
        <w:tblW w:w="0" w:type="auto"/>
        <w:tblLook w:val="04A0" w:firstRow="1" w:lastRow="0" w:firstColumn="1" w:lastColumn="0" w:noHBand="0" w:noVBand="1"/>
      </w:tblPr>
      <w:tblGrid>
        <w:gridCol w:w="2360"/>
        <w:gridCol w:w="2361"/>
        <w:gridCol w:w="2361"/>
        <w:gridCol w:w="2361"/>
      </w:tblGrid>
      <w:tr w:rsidR="002776C1" w:rsidRPr="00106DF7" w:rsidTr="00760D24">
        <w:tc>
          <w:tcPr>
            <w:tcW w:w="9443" w:type="dxa"/>
            <w:gridSpan w:val="4"/>
          </w:tcPr>
          <w:p w:rsidR="00FB6F52" w:rsidRPr="00106DF7" w:rsidRDefault="00FB6F52" w:rsidP="00760D24">
            <w:pPr>
              <w:tabs>
                <w:tab w:val="left" w:pos="720"/>
                <w:tab w:val="right" w:pos="4536"/>
                <w:tab w:val="right" w:pos="6804"/>
                <w:tab w:val="right" w:pos="8505"/>
              </w:tabs>
              <w:rPr>
                <w:rFonts w:ascii="Arial" w:hAnsi="Arial"/>
                <w:sz w:val="22"/>
              </w:rPr>
            </w:pPr>
            <w:r w:rsidRPr="00106DF7">
              <w:rPr>
                <w:rFonts w:ascii="Arial" w:hAnsi="Arial"/>
                <w:sz w:val="22"/>
              </w:rPr>
              <w:t>Wydatki bieżące</w:t>
            </w:r>
          </w:p>
        </w:tc>
      </w:tr>
      <w:tr w:rsidR="002776C1" w:rsidRPr="00106DF7" w:rsidTr="00760D24">
        <w:tc>
          <w:tcPr>
            <w:tcW w:w="2360" w:type="dxa"/>
          </w:tcPr>
          <w:p w:rsidR="00FB6F52" w:rsidRPr="00106DF7" w:rsidRDefault="00FB6F52" w:rsidP="00760D24">
            <w:pPr>
              <w:tabs>
                <w:tab w:val="left" w:pos="720"/>
                <w:tab w:val="right" w:pos="4536"/>
                <w:tab w:val="right" w:pos="6804"/>
                <w:tab w:val="right" w:pos="8505"/>
              </w:tabs>
              <w:jc w:val="right"/>
              <w:rPr>
                <w:rFonts w:ascii="Arial" w:hAnsi="Arial"/>
                <w:sz w:val="22"/>
              </w:rPr>
            </w:pP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760D24">
        <w:tc>
          <w:tcPr>
            <w:tcW w:w="2360" w:type="dxa"/>
          </w:tcPr>
          <w:p w:rsidR="00FB6F52" w:rsidRPr="00106DF7" w:rsidRDefault="00FB6F52" w:rsidP="00760D24">
            <w:pPr>
              <w:tabs>
                <w:tab w:val="left" w:pos="720"/>
                <w:tab w:val="right" w:pos="4536"/>
                <w:tab w:val="right" w:pos="6804"/>
                <w:tab w:val="right" w:pos="8505"/>
              </w:tabs>
              <w:jc w:val="right"/>
              <w:rPr>
                <w:rFonts w:ascii="Arial" w:hAnsi="Arial"/>
                <w:sz w:val="22"/>
              </w:rPr>
            </w:pPr>
          </w:p>
        </w:tc>
        <w:tc>
          <w:tcPr>
            <w:tcW w:w="2361" w:type="dxa"/>
          </w:tcPr>
          <w:p w:rsidR="00FB6F52" w:rsidRPr="00106DF7" w:rsidRDefault="00CD2141" w:rsidP="00760D24">
            <w:pPr>
              <w:tabs>
                <w:tab w:val="left" w:pos="720"/>
                <w:tab w:val="right" w:pos="4536"/>
                <w:tab w:val="right" w:pos="6804"/>
                <w:tab w:val="right" w:pos="8505"/>
              </w:tabs>
              <w:jc w:val="right"/>
              <w:rPr>
                <w:rFonts w:ascii="Arial" w:hAnsi="Arial"/>
                <w:sz w:val="22"/>
              </w:rPr>
            </w:pPr>
            <w:r>
              <w:rPr>
                <w:rFonts w:ascii="Arial" w:hAnsi="Arial"/>
                <w:sz w:val="22"/>
              </w:rPr>
              <w:t>12 097 881</w:t>
            </w:r>
          </w:p>
        </w:tc>
        <w:tc>
          <w:tcPr>
            <w:tcW w:w="2361" w:type="dxa"/>
          </w:tcPr>
          <w:p w:rsidR="00FB6F52" w:rsidRPr="00106DF7" w:rsidRDefault="00DE57F1" w:rsidP="00DE57F1">
            <w:pPr>
              <w:tabs>
                <w:tab w:val="left" w:pos="720"/>
                <w:tab w:val="right" w:pos="4536"/>
                <w:tab w:val="right" w:pos="6804"/>
                <w:tab w:val="right" w:pos="8505"/>
              </w:tabs>
              <w:jc w:val="right"/>
              <w:rPr>
                <w:rFonts w:ascii="Arial" w:hAnsi="Arial"/>
                <w:sz w:val="22"/>
              </w:rPr>
            </w:pPr>
            <w:r w:rsidRPr="00106DF7">
              <w:rPr>
                <w:rFonts w:ascii="Arial" w:hAnsi="Arial"/>
                <w:sz w:val="22"/>
              </w:rPr>
              <w:t>7 349 140,49</w:t>
            </w:r>
          </w:p>
        </w:tc>
        <w:tc>
          <w:tcPr>
            <w:tcW w:w="2361" w:type="dxa"/>
          </w:tcPr>
          <w:p w:rsidR="00FB6F52" w:rsidRPr="00106DF7" w:rsidRDefault="00CD2141" w:rsidP="00760D24">
            <w:pPr>
              <w:tabs>
                <w:tab w:val="left" w:pos="720"/>
                <w:tab w:val="right" w:pos="4536"/>
                <w:tab w:val="right" w:pos="6804"/>
                <w:tab w:val="right" w:pos="8505"/>
              </w:tabs>
              <w:jc w:val="right"/>
              <w:rPr>
                <w:rFonts w:ascii="Arial" w:hAnsi="Arial"/>
                <w:sz w:val="22"/>
              </w:rPr>
            </w:pPr>
            <w:r>
              <w:rPr>
                <w:rFonts w:ascii="Arial" w:hAnsi="Arial"/>
                <w:sz w:val="22"/>
              </w:rPr>
              <w:t>60,7</w:t>
            </w:r>
          </w:p>
        </w:tc>
      </w:tr>
      <w:tr w:rsidR="002776C1" w:rsidRPr="00106DF7" w:rsidTr="00760D24">
        <w:tc>
          <w:tcPr>
            <w:tcW w:w="9443" w:type="dxa"/>
            <w:gridSpan w:val="4"/>
          </w:tcPr>
          <w:p w:rsidR="00FB6F52" w:rsidRPr="00106DF7" w:rsidRDefault="00FB6F52" w:rsidP="00760D24">
            <w:pPr>
              <w:tabs>
                <w:tab w:val="left" w:pos="720"/>
                <w:tab w:val="right" w:pos="4536"/>
                <w:tab w:val="right" w:pos="6804"/>
                <w:tab w:val="right" w:pos="8505"/>
              </w:tabs>
              <w:rPr>
                <w:rFonts w:ascii="Arial" w:hAnsi="Arial"/>
                <w:sz w:val="22"/>
              </w:rPr>
            </w:pPr>
            <w:r w:rsidRPr="00106DF7">
              <w:rPr>
                <w:rFonts w:ascii="Arial" w:hAnsi="Arial"/>
                <w:sz w:val="22"/>
              </w:rPr>
              <w:t>Wydatki majątkowe</w:t>
            </w:r>
          </w:p>
        </w:tc>
      </w:tr>
      <w:tr w:rsidR="002776C1" w:rsidRPr="00106DF7" w:rsidTr="00760D24">
        <w:tc>
          <w:tcPr>
            <w:tcW w:w="2360" w:type="dxa"/>
          </w:tcPr>
          <w:p w:rsidR="00FB6F52" w:rsidRPr="00106DF7" w:rsidRDefault="00FB6F52" w:rsidP="00760D24">
            <w:pPr>
              <w:tabs>
                <w:tab w:val="left" w:pos="720"/>
                <w:tab w:val="right" w:pos="4536"/>
                <w:tab w:val="right" w:pos="6804"/>
                <w:tab w:val="right" w:pos="8505"/>
              </w:tabs>
              <w:jc w:val="right"/>
              <w:rPr>
                <w:rFonts w:ascii="Arial" w:hAnsi="Arial"/>
                <w:sz w:val="22"/>
              </w:rPr>
            </w:pP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FB6F52" w:rsidRPr="00106DF7" w:rsidRDefault="00FB6F52"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FB6F52" w:rsidRPr="00106DF7" w:rsidTr="00760D24">
        <w:tc>
          <w:tcPr>
            <w:tcW w:w="2360" w:type="dxa"/>
          </w:tcPr>
          <w:p w:rsidR="00FB6F52" w:rsidRPr="00106DF7" w:rsidRDefault="00FB6F52" w:rsidP="00760D24">
            <w:pPr>
              <w:tabs>
                <w:tab w:val="left" w:pos="720"/>
                <w:tab w:val="right" w:pos="4536"/>
                <w:tab w:val="right" w:pos="6804"/>
                <w:tab w:val="right" w:pos="8505"/>
              </w:tabs>
              <w:jc w:val="right"/>
              <w:rPr>
                <w:rFonts w:ascii="Arial" w:hAnsi="Arial"/>
                <w:sz w:val="22"/>
              </w:rPr>
            </w:pPr>
          </w:p>
        </w:tc>
        <w:tc>
          <w:tcPr>
            <w:tcW w:w="2361" w:type="dxa"/>
          </w:tcPr>
          <w:p w:rsidR="00FB6F52" w:rsidRPr="00106DF7" w:rsidRDefault="00CD2141" w:rsidP="00760D24">
            <w:pPr>
              <w:tabs>
                <w:tab w:val="left" w:pos="720"/>
                <w:tab w:val="right" w:pos="4536"/>
                <w:tab w:val="right" w:pos="6804"/>
                <w:tab w:val="right" w:pos="8505"/>
              </w:tabs>
              <w:jc w:val="right"/>
              <w:rPr>
                <w:rFonts w:ascii="Arial" w:hAnsi="Arial"/>
                <w:sz w:val="22"/>
              </w:rPr>
            </w:pPr>
            <w:r>
              <w:rPr>
                <w:rFonts w:ascii="Arial" w:hAnsi="Arial"/>
                <w:sz w:val="22"/>
              </w:rPr>
              <w:t>6 463 756</w:t>
            </w:r>
          </w:p>
        </w:tc>
        <w:tc>
          <w:tcPr>
            <w:tcW w:w="2361" w:type="dxa"/>
          </w:tcPr>
          <w:p w:rsidR="00FB6F52" w:rsidRPr="00106DF7" w:rsidRDefault="00CD2141" w:rsidP="00760D24">
            <w:pPr>
              <w:tabs>
                <w:tab w:val="left" w:pos="720"/>
                <w:tab w:val="right" w:pos="4536"/>
                <w:tab w:val="right" w:pos="6804"/>
                <w:tab w:val="right" w:pos="8505"/>
              </w:tabs>
              <w:jc w:val="right"/>
              <w:rPr>
                <w:rFonts w:ascii="Arial" w:hAnsi="Arial"/>
                <w:sz w:val="22"/>
              </w:rPr>
            </w:pPr>
            <w:r>
              <w:rPr>
                <w:rFonts w:ascii="Arial" w:hAnsi="Arial"/>
                <w:sz w:val="22"/>
              </w:rPr>
              <w:t>1 228 500,45</w:t>
            </w:r>
          </w:p>
        </w:tc>
        <w:tc>
          <w:tcPr>
            <w:tcW w:w="2361" w:type="dxa"/>
          </w:tcPr>
          <w:p w:rsidR="00FB6F52" w:rsidRPr="00106DF7" w:rsidRDefault="00CD2141" w:rsidP="00760D24">
            <w:pPr>
              <w:tabs>
                <w:tab w:val="left" w:pos="720"/>
                <w:tab w:val="right" w:pos="4536"/>
                <w:tab w:val="right" w:pos="6804"/>
                <w:tab w:val="right" w:pos="8505"/>
              </w:tabs>
              <w:jc w:val="right"/>
              <w:rPr>
                <w:rFonts w:ascii="Arial" w:hAnsi="Arial"/>
                <w:sz w:val="22"/>
              </w:rPr>
            </w:pPr>
            <w:r>
              <w:rPr>
                <w:rFonts w:ascii="Arial" w:hAnsi="Arial"/>
                <w:sz w:val="22"/>
              </w:rPr>
              <w:t>19,0</w:t>
            </w:r>
          </w:p>
        </w:tc>
      </w:tr>
    </w:tbl>
    <w:p w:rsidR="0096074A" w:rsidRPr="00106DF7" w:rsidRDefault="0096074A" w:rsidP="006C01EA">
      <w:pPr>
        <w:tabs>
          <w:tab w:val="left" w:pos="720"/>
          <w:tab w:val="right" w:pos="4536"/>
          <w:tab w:val="right" w:pos="6804"/>
          <w:tab w:val="right" w:pos="8505"/>
        </w:tabs>
        <w:jc w:val="both"/>
        <w:rPr>
          <w:rFonts w:ascii="Arial" w:hAnsi="Arial"/>
          <w:sz w:val="22"/>
        </w:rPr>
      </w:pPr>
    </w:p>
    <w:p w:rsidR="00482FB9" w:rsidRPr="00106DF7" w:rsidRDefault="006C01EA" w:rsidP="006C01EA">
      <w:pPr>
        <w:pStyle w:val="Tekstpodstawowy31"/>
        <w:rPr>
          <w:rFonts w:ascii="Arial" w:hAnsi="Arial"/>
          <w:sz w:val="22"/>
        </w:rPr>
      </w:pPr>
      <w:r w:rsidRPr="00106DF7">
        <w:rPr>
          <w:rFonts w:ascii="Arial" w:hAnsi="Arial"/>
          <w:sz w:val="22"/>
        </w:rPr>
        <w:t>Wydatki</w:t>
      </w:r>
      <w:r w:rsidR="001B0799" w:rsidRPr="00106DF7">
        <w:rPr>
          <w:rFonts w:ascii="Arial" w:hAnsi="Arial"/>
          <w:sz w:val="22"/>
        </w:rPr>
        <w:t xml:space="preserve"> bieżące</w:t>
      </w:r>
      <w:r w:rsidRPr="00106DF7">
        <w:rPr>
          <w:rFonts w:ascii="Arial" w:hAnsi="Arial"/>
          <w:sz w:val="22"/>
        </w:rPr>
        <w:t xml:space="preserve"> niniejszego rozdziału stanowią:</w:t>
      </w:r>
    </w:p>
    <w:p w:rsidR="00482FB9" w:rsidRPr="00106DF7" w:rsidRDefault="00271BE5" w:rsidP="00271BE5">
      <w:pPr>
        <w:pStyle w:val="Tekstpodstawowy31"/>
        <w:rPr>
          <w:rFonts w:ascii="Arial" w:hAnsi="Arial"/>
          <w:sz w:val="22"/>
        </w:rPr>
      </w:pPr>
      <w:r w:rsidRPr="00106DF7">
        <w:rPr>
          <w:rFonts w:ascii="Arial" w:hAnsi="Arial"/>
          <w:b/>
          <w:sz w:val="22"/>
        </w:rPr>
        <w:t>-</w:t>
      </w:r>
      <w:r w:rsidR="006C01EA" w:rsidRPr="00106DF7">
        <w:rPr>
          <w:rFonts w:ascii="Arial" w:hAnsi="Arial"/>
          <w:b/>
          <w:sz w:val="22"/>
        </w:rPr>
        <w:t xml:space="preserve">ze względu na </w:t>
      </w:r>
      <w:r w:rsidR="001B0799" w:rsidRPr="00106DF7">
        <w:rPr>
          <w:rFonts w:ascii="Arial" w:hAnsi="Arial"/>
          <w:b/>
          <w:sz w:val="22"/>
        </w:rPr>
        <w:t xml:space="preserve">rodzaj zadań </w:t>
      </w:r>
      <w:r w:rsidR="001B0799" w:rsidRPr="00106DF7">
        <w:rPr>
          <w:rFonts w:ascii="Arial" w:hAnsi="Arial"/>
          <w:sz w:val="22"/>
        </w:rPr>
        <w:t>–</w:t>
      </w:r>
      <w:r w:rsidR="001B0799" w:rsidRPr="00106DF7">
        <w:rPr>
          <w:rFonts w:ascii="Arial" w:hAnsi="Arial"/>
          <w:b/>
          <w:sz w:val="22"/>
        </w:rPr>
        <w:t xml:space="preserve"> </w:t>
      </w:r>
      <w:r w:rsidR="006C01EA" w:rsidRPr="00106DF7">
        <w:rPr>
          <w:rFonts w:ascii="Arial" w:hAnsi="Arial"/>
          <w:sz w:val="22"/>
          <w:u w:val="single"/>
        </w:rPr>
        <w:t>wydatki na zadania własne,</w:t>
      </w:r>
    </w:p>
    <w:p w:rsidR="00482FB9" w:rsidRPr="00106DF7" w:rsidRDefault="00271BE5" w:rsidP="00271BE5">
      <w:pPr>
        <w:pStyle w:val="Tekstpodstawowy31"/>
        <w:rPr>
          <w:rFonts w:ascii="Arial" w:hAnsi="Arial"/>
          <w:sz w:val="22"/>
        </w:rPr>
      </w:pPr>
      <w:r w:rsidRPr="00106DF7">
        <w:rPr>
          <w:rFonts w:ascii="Arial" w:hAnsi="Arial"/>
          <w:b/>
          <w:sz w:val="22"/>
        </w:rPr>
        <w:t>-</w:t>
      </w:r>
      <w:r w:rsidR="006C01EA" w:rsidRPr="00106DF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06DF7" w:rsidTr="001E6BE0">
        <w:tc>
          <w:tcPr>
            <w:tcW w:w="9443" w:type="dxa"/>
            <w:gridSpan w:val="4"/>
          </w:tcPr>
          <w:p w:rsidR="00271BE5" w:rsidRPr="00106DF7" w:rsidRDefault="00271BE5" w:rsidP="001E6BE0">
            <w:pPr>
              <w:tabs>
                <w:tab w:val="left" w:pos="720"/>
                <w:tab w:val="right" w:pos="4536"/>
                <w:tab w:val="right" w:pos="6804"/>
                <w:tab w:val="right" w:pos="8505"/>
              </w:tabs>
              <w:jc w:val="both"/>
              <w:rPr>
                <w:rFonts w:ascii="Arial" w:hAnsi="Arial"/>
                <w:sz w:val="22"/>
              </w:rPr>
            </w:pPr>
            <w:r w:rsidRPr="00106DF7">
              <w:rPr>
                <w:rFonts w:ascii="Arial" w:hAnsi="Arial"/>
                <w:sz w:val="22"/>
              </w:rPr>
              <w:t>Wynagrodzenia i składki od nich naliczane</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8 611 219</w:t>
            </w: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5 057 269,46</w:t>
            </w:r>
          </w:p>
        </w:tc>
        <w:tc>
          <w:tcPr>
            <w:tcW w:w="2361" w:type="dxa"/>
          </w:tcPr>
          <w:p w:rsidR="00271BE5" w:rsidRPr="00106DF7" w:rsidRDefault="00CD2141" w:rsidP="001E6BE0">
            <w:pPr>
              <w:tabs>
                <w:tab w:val="left" w:pos="720"/>
                <w:tab w:val="right" w:pos="4536"/>
                <w:tab w:val="right" w:pos="6804"/>
                <w:tab w:val="right" w:pos="8505"/>
              </w:tabs>
              <w:jc w:val="right"/>
              <w:rPr>
                <w:rFonts w:ascii="Arial" w:hAnsi="Arial"/>
                <w:sz w:val="22"/>
              </w:rPr>
            </w:pPr>
            <w:r>
              <w:rPr>
                <w:rFonts w:ascii="Arial" w:hAnsi="Arial"/>
                <w:sz w:val="22"/>
              </w:rPr>
              <w:t>58,7</w:t>
            </w:r>
          </w:p>
        </w:tc>
      </w:tr>
      <w:tr w:rsidR="002776C1" w:rsidRPr="00106DF7" w:rsidTr="001E6BE0">
        <w:tc>
          <w:tcPr>
            <w:tcW w:w="9443" w:type="dxa"/>
            <w:gridSpan w:val="4"/>
          </w:tcPr>
          <w:p w:rsidR="00271BE5" w:rsidRPr="00106DF7" w:rsidRDefault="00271BE5" w:rsidP="001E6BE0">
            <w:pPr>
              <w:tabs>
                <w:tab w:val="left" w:pos="720"/>
                <w:tab w:val="right" w:pos="4536"/>
                <w:tab w:val="right" w:pos="6804"/>
                <w:tab w:val="right" w:pos="8505"/>
              </w:tabs>
              <w:jc w:val="both"/>
              <w:rPr>
                <w:rFonts w:ascii="Arial" w:hAnsi="Arial"/>
                <w:sz w:val="22"/>
              </w:rPr>
            </w:pPr>
            <w:r w:rsidRPr="00106DF7">
              <w:rPr>
                <w:rFonts w:ascii="Arial" w:hAnsi="Arial"/>
                <w:sz w:val="22"/>
              </w:rPr>
              <w:t>Wydatki związane z realizacją zadań statutowych jednostek budżetowych</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1 486 021</w:t>
            </w: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1 053 457,11</w:t>
            </w:r>
          </w:p>
        </w:tc>
        <w:tc>
          <w:tcPr>
            <w:tcW w:w="2361" w:type="dxa"/>
          </w:tcPr>
          <w:p w:rsidR="00271BE5" w:rsidRPr="00106DF7" w:rsidRDefault="00CD2141" w:rsidP="001E6BE0">
            <w:pPr>
              <w:tabs>
                <w:tab w:val="left" w:pos="720"/>
                <w:tab w:val="right" w:pos="4536"/>
                <w:tab w:val="right" w:pos="6804"/>
                <w:tab w:val="right" w:pos="8505"/>
              </w:tabs>
              <w:jc w:val="right"/>
              <w:rPr>
                <w:rFonts w:ascii="Arial" w:hAnsi="Arial"/>
                <w:sz w:val="22"/>
              </w:rPr>
            </w:pPr>
            <w:r>
              <w:rPr>
                <w:rFonts w:ascii="Arial" w:hAnsi="Arial"/>
                <w:sz w:val="22"/>
              </w:rPr>
              <w:t>70,9</w:t>
            </w:r>
          </w:p>
        </w:tc>
      </w:tr>
      <w:tr w:rsidR="002776C1" w:rsidRPr="00106DF7" w:rsidTr="001E6BE0">
        <w:tc>
          <w:tcPr>
            <w:tcW w:w="9443" w:type="dxa"/>
            <w:gridSpan w:val="4"/>
          </w:tcPr>
          <w:p w:rsidR="00271BE5" w:rsidRPr="00106DF7" w:rsidRDefault="00271BE5" w:rsidP="001E6BE0">
            <w:pPr>
              <w:tabs>
                <w:tab w:val="left" w:pos="720"/>
                <w:tab w:val="right" w:pos="4536"/>
                <w:tab w:val="right" w:pos="6804"/>
                <w:tab w:val="right" w:pos="8505"/>
              </w:tabs>
              <w:rPr>
                <w:rFonts w:ascii="Arial" w:hAnsi="Arial"/>
                <w:sz w:val="22"/>
              </w:rPr>
            </w:pPr>
            <w:r w:rsidRPr="00106DF7">
              <w:rPr>
                <w:rFonts w:ascii="Arial" w:hAnsi="Arial"/>
                <w:sz w:val="22"/>
              </w:rPr>
              <w:t>Świadczenia na rzecz osób fizycznych</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151 582</w:t>
            </w: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80 931,79</w:t>
            </w:r>
          </w:p>
        </w:tc>
        <w:tc>
          <w:tcPr>
            <w:tcW w:w="2361" w:type="dxa"/>
          </w:tcPr>
          <w:p w:rsidR="00271BE5" w:rsidRPr="00106DF7" w:rsidRDefault="004B4165" w:rsidP="001E6BE0">
            <w:pPr>
              <w:tabs>
                <w:tab w:val="left" w:pos="720"/>
                <w:tab w:val="right" w:pos="4536"/>
                <w:tab w:val="right" w:pos="6804"/>
                <w:tab w:val="right" w:pos="8505"/>
              </w:tabs>
              <w:jc w:val="right"/>
              <w:rPr>
                <w:rFonts w:ascii="Arial" w:hAnsi="Arial"/>
                <w:sz w:val="22"/>
              </w:rPr>
            </w:pPr>
            <w:r>
              <w:rPr>
                <w:rFonts w:ascii="Arial" w:hAnsi="Arial"/>
                <w:sz w:val="22"/>
              </w:rPr>
              <w:t>53,4</w:t>
            </w:r>
          </w:p>
        </w:tc>
      </w:tr>
      <w:tr w:rsidR="002776C1" w:rsidRPr="00106DF7" w:rsidTr="001E6BE0">
        <w:tc>
          <w:tcPr>
            <w:tcW w:w="9443" w:type="dxa"/>
            <w:gridSpan w:val="4"/>
          </w:tcPr>
          <w:p w:rsidR="00271BE5" w:rsidRPr="00106DF7" w:rsidRDefault="00271BE5" w:rsidP="001E6BE0">
            <w:pPr>
              <w:tabs>
                <w:tab w:val="left" w:pos="720"/>
                <w:tab w:val="right" w:pos="4536"/>
                <w:tab w:val="right" w:pos="6804"/>
                <w:tab w:val="right" w:pos="8505"/>
              </w:tabs>
              <w:rPr>
                <w:rFonts w:ascii="Arial" w:hAnsi="Arial"/>
                <w:sz w:val="22"/>
              </w:rPr>
            </w:pPr>
            <w:r w:rsidRPr="00106DF7">
              <w:rPr>
                <w:rFonts w:ascii="Arial" w:hAnsi="Arial"/>
                <w:sz w:val="22"/>
              </w:rPr>
              <w:t>Dotacje na zadania bieżące</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EE248F" w:rsidP="001E6BE0">
            <w:pPr>
              <w:tabs>
                <w:tab w:val="left" w:pos="720"/>
                <w:tab w:val="right" w:pos="4536"/>
                <w:tab w:val="right" w:pos="6804"/>
                <w:tab w:val="right" w:pos="8505"/>
              </w:tabs>
              <w:jc w:val="right"/>
              <w:rPr>
                <w:rFonts w:ascii="Arial" w:hAnsi="Arial"/>
                <w:sz w:val="22"/>
              </w:rPr>
            </w:pPr>
            <w:r w:rsidRPr="00106DF7">
              <w:rPr>
                <w:rFonts w:ascii="Arial" w:hAnsi="Arial"/>
                <w:sz w:val="22"/>
              </w:rPr>
              <w:t>520 527</w:t>
            </w:r>
          </w:p>
        </w:tc>
        <w:tc>
          <w:tcPr>
            <w:tcW w:w="2361" w:type="dxa"/>
          </w:tcPr>
          <w:p w:rsidR="00271BE5" w:rsidRPr="00106DF7" w:rsidRDefault="00EE248F" w:rsidP="001E6BE0">
            <w:pPr>
              <w:tabs>
                <w:tab w:val="left" w:pos="720"/>
                <w:tab w:val="right" w:pos="4536"/>
                <w:tab w:val="right" w:pos="6804"/>
                <w:tab w:val="right" w:pos="8505"/>
              </w:tabs>
              <w:jc w:val="right"/>
              <w:rPr>
                <w:rFonts w:ascii="Arial" w:hAnsi="Arial"/>
                <w:sz w:val="22"/>
              </w:rPr>
            </w:pPr>
            <w:r w:rsidRPr="00106DF7">
              <w:rPr>
                <w:rFonts w:ascii="Arial" w:hAnsi="Arial"/>
                <w:sz w:val="22"/>
              </w:rPr>
              <w:t>447 982,00</w:t>
            </w:r>
          </w:p>
        </w:tc>
        <w:tc>
          <w:tcPr>
            <w:tcW w:w="2361" w:type="dxa"/>
          </w:tcPr>
          <w:p w:rsidR="00271BE5" w:rsidRPr="00106DF7" w:rsidRDefault="004B4165" w:rsidP="001E6BE0">
            <w:pPr>
              <w:tabs>
                <w:tab w:val="left" w:pos="720"/>
                <w:tab w:val="right" w:pos="4536"/>
                <w:tab w:val="right" w:pos="6804"/>
                <w:tab w:val="right" w:pos="8505"/>
              </w:tabs>
              <w:jc w:val="right"/>
              <w:rPr>
                <w:rFonts w:ascii="Arial" w:hAnsi="Arial"/>
                <w:sz w:val="22"/>
              </w:rPr>
            </w:pPr>
            <w:r>
              <w:rPr>
                <w:rFonts w:ascii="Arial" w:hAnsi="Arial"/>
                <w:sz w:val="22"/>
              </w:rPr>
              <w:t>86,1</w:t>
            </w:r>
          </w:p>
        </w:tc>
      </w:tr>
      <w:tr w:rsidR="002776C1" w:rsidRPr="00106DF7" w:rsidTr="001E6BE0">
        <w:tc>
          <w:tcPr>
            <w:tcW w:w="9443" w:type="dxa"/>
            <w:gridSpan w:val="4"/>
          </w:tcPr>
          <w:p w:rsidR="00271BE5" w:rsidRPr="00106DF7" w:rsidRDefault="00271BE5" w:rsidP="001E6BE0">
            <w:pPr>
              <w:jc w:val="both"/>
              <w:rPr>
                <w:rFonts w:ascii="Arial" w:hAnsi="Arial" w:cs="Arial"/>
                <w:bCs/>
                <w:iCs/>
                <w:sz w:val="22"/>
                <w:szCs w:val="22"/>
              </w:rPr>
            </w:pPr>
            <w:r w:rsidRPr="00106DF7">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271BE5" w:rsidRPr="00106DF7" w:rsidRDefault="00271BE5" w:rsidP="001E6BE0">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1BE5" w:rsidRPr="00106DF7" w:rsidTr="001E6BE0">
        <w:tc>
          <w:tcPr>
            <w:tcW w:w="2360" w:type="dxa"/>
          </w:tcPr>
          <w:p w:rsidR="00271BE5" w:rsidRPr="00106DF7" w:rsidRDefault="00271BE5" w:rsidP="001E6BE0">
            <w:pPr>
              <w:tabs>
                <w:tab w:val="left" w:pos="720"/>
                <w:tab w:val="right" w:pos="4536"/>
                <w:tab w:val="right" w:pos="6804"/>
                <w:tab w:val="right" w:pos="8505"/>
              </w:tabs>
              <w:jc w:val="both"/>
              <w:rPr>
                <w:rFonts w:ascii="Arial" w:hAnsi="Arial"/>
                <w:sz w:val="22"/>
              </w:rPr>
            </w:pP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1 442 832</w:t>
            </w:r>
          </w:p>
        </w:tc>
        <w:tc>
          <w:tcPr>
            <w:tcW w:w="2361" w:type="dxa"/>
          </w:tcPr>
          <w:p w:rsidR="00271BE5" w:rsidRPr="00106DF7" w:rsidRDefault="00106DF7" w:rsidP="001E6BE0">
            <w:pPr>
              <w:tabs>
                <w:tab w:val="left" w:pos="720"/>
                <w:tab w:val="right" w:pos="4536"/>
                <w:tab w:val="right" w:pos="6804"/>
                <w:tab w:val="right" w:pos="8505"/>
              </w:tabs>
              <w:jc w:val="right"/>
              <w:rPr>
                <w:rFonts w:ascii="Arial" w:hAnsi="Arial"/>
                <w:sz w:val="22"/>
              </w:rPr>
            </w:pPr>
            <w:r w:rsidRPr="00106DF7">
              <w:rPr>
                <w:rFonts w:ascii="Arial" w:hAnsi="Arial"/>
                <w:sz w:val="22"/>
              </w:rPr>
              <w:t>709 500,13</w:t>
            </w:r>
          </w:p>
        </w:tc>
        <w:tc>
          <w:tcPr>
            <w:tcW w:w="2361" w:type="dxa"/>
          </w:tcPr>
          <w:p w:rsidR="00271BE5" w:rsidRPr="00106DF7" w:rsidRDefault="004B4165" w:rsidP="001E6BE0">
            <w:pPr>
              <w:tabs>
                <w:tab w:val="left" w:pos="720"/>
                <w:tab w:val="right" w:pos="4536"/>
                <w:tab w:val="right" w:pos="6804"/>
                <w:tab w:val="right" w:pos="8505"/>
              </w:tabs>
              <w:jc w:val="right"/>
              <w:rPr>
                <w:rFonts w:ascii="Arial" w:hAnsi="Arial"/>
                <w:sz w:val="22"/>
              </w:rPr>
            </w:pPr>
            <w:r>
              <w:rPr>
                <w:rFonts w:ascii="Arial" w:hAnsi="Arial"/>
                <w:sz w:val="22"/>
              </w:rPr>
              <w:t>49,2</w:t>
            </w:r>
          </w:p>
        </w:tc>
      </w:tr>
    </w:tbl>
    <w:p w:rsidR="001B0799" w:rsidRPr="00106DF7" w:rsidRDefault="001B0799" w:rsidP="001B0799">
      <w:pPr>
        <w:tabs>
          <w:tab w:val="left" w:pos="720"/>
          <w:tab w:val="right" w:pos="4536"/>
          <w:tab w:val="right" w:pos="6804"/>
          <w:tab w:val="right" w:pos="8505"/>
        </w:tabs>
      </w:pPr>
    </w:p>
    <w:p w:rsidR="006C01EA" w:rsidRPr="00106DF7" w:rsidRDefault="006C01EA" w:rsidP="006C01EA">
      <w:pPr>
        <w:tabs>
          <w:tab w:val="left" w:pos="720"/>
          <w:tab w:val="right" w:pos="4536"/>
          <w:tab w:val="right" w:pos="6804"/>
          <w:tab w:val="right" w:pos="8505"/>
        </w:tabs>
        <w:jc w:val="both"/>
        <w:rPr>
          <w:rFonts w:ascii="Arial" w:hAnsi="Arial"/>
          <w:sz w:val="22"/>
        </w:rPr>
      </w:pPr>
      <w:r w:rsidRPr="00106DF7">
        <w:rPr>
          <w:rFonts w:ascii="Arial" w:hAnsi="Arial"/>
          <w:sz w:val="22"/>
        </w:rPr>
        <w:t>W rozdziale mieszczą się wydatki związane z</w:t>
      </w:r>
      <w:r w:rsidR="004E2D22" w:rsidRPr="00106DF7">
        <w:rPr>
          <w:rFonts w:ascii="Arial" w:hAnsi="Arial"/>
          <w:sz w:val="22"/>
        </w:rPr>
        <w:t xml:space="preserve"> bieżącym funkcjonowaniem pięciu</w:t>
      </w:r>
      <w:r w:rsidRPr="00106DF7">
        <w:rPr>
          <w:rFonts w:ascii="Arial" w:hAnsi="Arial"/>
          <w:sz w:val="22"/>
        </w:rPr>
        <w:t xml:space="preserve"> szkół zawodowych, dla których organem prowadzącym jest powiat oraz dotacje dla szkół niepublicznych o uprawnie</w:t>
      </w:r>
      <w:r w:rsidR="00FB6F52" w:rsidRPr="00106DF7">
        <w:rPr>
          <w:rFonts w:ascii="Arial" w:hAnsi="Arial"/>
          <w:sz w:val="22"/>
        </w:rPr>
        <w:t>niach szkół publicznych.</w:t>
      </w:r>
    </w:p>
    <w:p w:rsidR="005878EC" w:rsidRPr="00106DF7" w:rsidRDefault="005878EC" w:rsidP="006C01EA">
      <w:pPr>
        <w:tabs>
          <w:tab w:val="right" w:pos="4536"/>
          <w:tab w:val="right" w:pos="6804"/>
          <w:tab w:val="right" w:pos="8505"/>
        </w:tabs>
        <w:jc w:val="both"/>
        <w:rPr>
          <w:rFonts w:ascii="Arial" w:hAnsi="Arial"/>
          <w:sz w:val="22"/>
        </w:rPr>
      </w:pPr>
    </w:p>
    <w:p w:rsidR="00521280" w:rsidRPr="00106DF7" w:rsidRDefault="006C01EA" w:rsidP="006C01EA">
      <w:pPr>
        <w:tabs>
          <w:tab w:val="right" w:pos="4536"/>
          <w:tab w:val="right" w:pos="6804"/>
          <w:tab w:val="right" w:pos="8505"/>
        </w:tabs>
        <w:jc w:val="both"/>
        <w:rPr>
          <w:rFonts w:ascii="Arial" w:hAnsi="Arial"/>
          <w:sz w:val="22"/>
        </w:rPr>
      </w:pPr>
      <w:r w:rsidRPr="00106DF7">
        <w:rPr>
          <w:rFonts w:ascii="Arial" w:hAnsi="Arial"/>
          <w:sz w:val="22"/>
        </w:rPr>
        <w:t>W rozdziale 80130 wydatki realizowały:</w:t>
      </w:r>
    </w:p>
    <w:p w:rsidR="006C01EA" w:rsidRPr="00106DF7" w:rsidRDefault="006C01EA" w:rsidP="006C01EA">
      <w:pPr>
        <w:tabs>
          <w:tab w:val="right" w:pos="4536"/>
          <w:tab w:val="right" w:pos="6804"/>
          <w:tab w:val="right" w:pos="8505"/>
        </w:tabs>
        <w:jc w:val="both"/>
        <w:rPr>
          <w:rFonts w:ascii="Arial" w:hAnsi="Arial"/>
          <w:sz w:val="22"/>
        </w:rPr>
      </w:pPr>
    </w:p>
    <w:p w:rsidR="00476400" w:rsidRPr="004B4165" w:rsidRDefault="006C01EA" w:rsidP="00615F1E">
      <w:pPr>
        <w:pStyle w:val="Nagwek5"/>
        <w:tabs>
          <w:tab w:val="clear" w:pos="0"/>
        </w:tabs>
        <w:rPr>
          <w:rFonts w:ascii="Arial" w:hAnsi="Arial"/>
          <w:sz w:val="22"/>
        </w:rPr>
      </w:pPr>
      <w:r w:rsidRPr="004B4165">
        <w:rPr>
          <w:rFonts w:ascii="Arial" w:hAnsi="Arial"/>
          <w:sz w:val="22"/>
        </w:rPr>
        <w:t>Zespół Szkół Zawodowych Nr 1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4B4165" w:rsidTr="00760D24">
        <w:tc>
          <w:tcPr>
            <w:tcW w:w="9443" w:type="dxa"/>
            <w:gridSpan w:val="4"/>
          </w:tcPr>
          <w:p w:rsidR="00676309" w:rsidRPr="004B4165" w:rsidRDefault="00676309" w:rsidP="00760D24">
            <w:pPr>
              <w:tabs>
                <w:tab w:val="left" w:pos="720"/>
                <w:tab w:val="right" w:pos="4536"/>
                <w:tab w:val="right" w:pos="6804"/>
                <w:tab w:val="right" w:pos="8505"/>
              </w:tabs>
              <w:rPr>
                <w:rFonts w:ascii="Arial" w:hAnsi="Arial"/>
                <w:sz w:val="22"/>
              </w:rPr>
            </w:pPr>
            <w:r w:rsidRPr="004B4165">
              <w:rPr>
                <w:rFonts w:ascii="Arial" w:hAnsi="Arial"/>
                <w:sz w:val="22"/>
              </w:rPr>
              <w:t>Wydatki bieżące</w:t>
            </w:r>
          </w:p>
        </w:tc>
      </w:tr>
      <w:tr w:rsidR="002776C1" w:rsidRPr="004B4165" w:rsidTr="00760D24">
        <w:tc>
          <w:tcPr>
            <w:tcW w:w="2360" w:type="dxa"/>
          </w:tcPr>
          <w:p w:rsidR="00676309" w:rsidRPr="004B4165" w:rsidRDefault="00676309" w:rsidP="00760D24">
            <w:pPr>
              <w:tabs>
                <w:tab w:val="left" w:pos="720"/>
                <w:tab w:val="right" w:pos="4536"/>
                <w:tab w:val="right" w:pos="6804"/>
                <w:tab w:val="right" w:pos="8505"/>
              </w:tabs>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676309" w:rsidRPr="004B4165" w:rsidTr="00760D24">
        <w:tc>
          <w:tcPr>
            <w:tcW w:w="2360" w:type="dxa"/>
          </w:tcPr>
          <w:p w:rsidR="00676309" w:rsidRPr="004B4165" w:rsidRDefault="00676309" w:rsidP="00760D24">
            <w:pPr>
              <w:tabs>
                <w:tab w:val="left" w:pos="720"/>
                <w:tab w:val="right" w:pos="4536"/>
                <w:tab w:val="right" w:pos="6804"/>
                <w:tab w:val="right" w:pos="8505"/>
              </w:tabs>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3 551 165</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2 064 490,34</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58,1</w:t>
            </w:r>
          </w:p>
        </w:tc>
      </w:tr>
    </w:tbl>
    <w:p w:rsidR="00676309" w:rsidRPr="004B4165" w:rsidRDefault="00676309" w:rsidP="00676309">
      <w:pPr>
        <w:pStyle w:val="Tekstpodstawowy"/>
        <w:tabs>
          <w:tab w:val="left" w:pos="360"/>
        </w:tabs>
        <w:jc w:val="both"/>
        <w:rPr>
          <w:rFonts w:ascii="Arial" w:hAnsi="Arial"/>
          <w:sz w:val="22"/>
        </w:rPr>
      </w:pPr>
    </w:p>
    <w:p w:rsidR="00676309" w:rsidRPr="004B4165" w:rsidRDefault="00676309" w:rsidP="00676309">
      <w:pPr>
        <w:pStyle w:val="Tekstpodstawowy31"/>
        <w:rPr>
          <w:rFonts w:ascii="Arial" w:hAnsi="Arial"/>
          <w:sz w:val="22"/>
        </w:rPr>
      </w:pPr>
      <w:r w:rsidRPr="004B4165">
        <w:rPr>
          <w:rFonts w:ascii="Arial" w:hAnsi="Arial"/>
          <w:sz w:val="22"/>
        </w:rPr>
        <w:t>Wydatki powyższe stanowią:</w:t>
      </w:r>
    </w:p>
    <w:p w:rsidR="00676309" w:rsidRPr="004B4165" w:rsidRDefault="00676309" w:rsidP="00676309">
      <w:pPr>
        <w:pStyle w:val="Tekstpodstawowy"/>
        <w:tabs>
          <w:tab w:val="left" w:pos="360"/>
        </w:tabs>
        <w:jc w:val="both"/>
        <w:rPr>
          <w:rFonts w:ascii="Arial" w:hAnsi="Arial"/>
          <w:sz w:val="22"/>
        </w:rPr>
      </w:pPr>
      <w:r w:rsidRPr="004B4165">
        <w:rPr>
          <w:rFonts w:ascii="Arial" w:hAnsi="Arial"/>
          <w:b/>
          <w:sz w:val="22"/>
        </w:rPr>
        <w:t xml:space="preserve">-ze względu na rodzaj zadań </w:t>
      </w:r>
      <w:r w:rsidRPr="004B4165">
        <w:rPr>
          <w:rFonts w:ascii="Arial" w:hAnsi="Arial"/>
          <w:sz w:val="22"/>
        </w:rPr>
        <w:t xml:space="preserve">– </w:t>
      </w:r>
      <w:r w:rsidRPr="004B4165">
        <w:rPr>
          <w:rFonts w:ascii="Arial" w:hAnsi="Arial"/>
          <w:sz w:val="22"/>
          <w:u w:val="single"/>
        </w:rPr>
        <w:t>wydatki na zadania własne,</w:t>
      </w:r>
      <w:r w:rsidRPr="004B4165">
        <w:rPr>
          <w:rFonts w:ascii="Arial" w:hAnsi="Arial"/>
          <w:sz w:val="22"/>
        </w:rPr>
        <w:tab/>
      </w:r>
    </w:p>
    <w:p w:rsidR="00676309" w:rsidRPr="004B4165" w:rsidRDefault="00676309" w:rsidP="00676309">
      <w:pPr>
        <w:pStyle w:val="Tekstpodstawowy"/>
        <w:tabs>
          <w:tab w:val="left" w:pos="360"/>
        </w:tabs>
        <w:jc w:val="both"/>
        <w:rPr>
          <w:rFonts w:ascii="Arial" w:hAnsi="Arial"/>
          <w:sz w:val="22"/>
        </w:rPr>
      </w:pPr>
      <w:r w:rsidRPr="004B416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4B4165" w:rsidTr="00760D24">
        <w:tc>
          <w:tcPr>
            <w:tcW w:w="9443" w:type="dxa"/>
            <w:gridSpan w:val="4"/>
          </w:tcPr>
          <w:p w:rsidR="00676309" w:rsidRPr="004B4165" w:rsidRDefault="00676309" w:rsidP="00760D24">
            <w:pPr>
              <w:tabs>
                <w:tab w:val="left" w:pos="720"/>
                <w:tab w:val="right" w:pos="4536"/>
                <w:tab w:val="right" w:pos="6804"/>
                <w:tab w:val="right" w:pos="8505"/>
              </w:tabs>
              <w:jc w:val="both"/>
              <w:rPr>
                <w:rFonts w:ascii="Arial" w:hAnsi="Arial"/>
                <w:sz w:val="22"/>
              </w:rPr>
            </w:pPr>
            <w:r w:rsidRPr="004B4165">
              <w:rPr>
                <w:rFonts w:ascii="Arial" w:hAnsi="Arial"/>
                <w:sz w:val="22"/>
              </w:rPr>
              <w:t>Wynagrodzenia i składki od nich naliczane</w:t>
            </w:r>
          </w:p>
        </w:tc>
      </w:tr>
      <w:tr w:rsidR="002776C1"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2776C1"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2 863 498</w:t>
            </w:r>
          </w:p>
        </w:tc>
        <w:tc>
          <w:tcPr>
            <w:tcW w:w="2361" w:type="dxa"/>
          </w:tcPr>
          <w:p w:rsidR="00365B34" w:rsidRPr="004B4165" w:rsidRDefault="004B4165" w:rsidP="00365B34">
            <w:pPr>
              <w:tabs>
                <w:tab w:val="left" w:pos="720"/>
                <w:tab w:val="right" w:pos="4536"/>
                <w:tab w:val="right" w:pos="6804"/>
                <w:tab w:val="right" w:pos="8505"/>
              </w:tabs>
              <w:jc w:val="right"/>
              <w:rPr>
                <w:rFonts w:ascii="Arial" w:hAnsi="Arial"/>
                <w:sz w:val="22"/>
              </w:rPr>
            </w:pPr>
            <w:r w:rsidRPr="004B4165">
              <w:rPr>
                <w:rFonts w:ascii="Arial" w:hAnsi="Arial"/>
                <w:sz w:val="22"/>
              </w:rPr>
              <w:t>1 615 748,87</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56,4</w:t>
            </w:r>
          </w:p>
        </w:tc>
      </w:tr>
      <w:tr w:rsidR="002776C1" w:rsidRPr="004B4165" w:rsidTr="00760D24">
        <w:tc>
          <w:tcPr>
            <w:tcW w:w="9443" w:type="dxa"/>
            <w:gridSpan w:val="4"/>
          </w:tcPr>
          <w:p w:rsidR="00676309" w:rsidRPr="004B4165" w:rsidRDefault="00676309" w:rsidP="00760D24">
            <w:pPr>
              <w:tabs>
                <w:tab w:val="left" w:pos="720"/>
                <w:tab w:val="right" w:pos="4536"/>
                <w:tab w:val="right" w:pos="6804"/>
                <w:tab w:val="right" w:pos="8505"/>
              </w:tabs>
              <w:jc w:val="both"/>
              <w:rPr>
                <w:rFonts w:ascii="Arial" w:hAnsi="Arial"/>
                <w:sz w:val="22"/>
              </w:rPr>
            </w:pPr>
            <w:r w:rsidRPr="004B4165">
              <w:rPr>
                <w:rFonts w:ascii="Arial" w:hAnsi="Arial"/>
                <w:sz w:val="22"/>
              </w:rPr>
              <w:t>Wydatki związane z realizacją zadań statutowych jednostek budżetowych</w:t>
            </w:r>
          </w:p>
        </w:tc>
      </w:tr>
      <w:tr w:rsidR="002776C1"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2776C1"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667 227</w:t>
            </w:r>
          </w:p>
        </w:tc>
        <w:tc>
          <w:tcPr>
            <w:tcW w:w="2361" w:type="dxa"/>
          </w:tcPr>
          <w:p w:rsidR="004B4165" w:rsidRPr="004B4165" w:rsidRDefault="004B4165" w:rsidP="004B4165">
            <w:pPr>
              <w:tabs>
                <w:tab w:val="left" w:pos="720"/>
                <w:tab w:val="right" w:pos="4536"/>
                <w:tab w:val="right" w:pos="6804"/>
                <w:tab w:val="right" w:pos="8505"/>
              </w:tabs>
              <w:jc w:val="right"/>
              <w:rPr>
                <w:rFonts w:ascii="Arial" w:hAnsi="Arial"/>
                <w:sz w:val="22"/>
              </w:rPr>
            </w:pPr>
            <w:r w:rsidRPr="004B4165">
              <w:rPr>
                <w:rFonts w:ascii="Arial" w:hAnsi="Arial"/>
                <w:sz w:val="22"/>
              </w:rPr>
              <w:t>435 218,30</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65,2</w:t>
            </w:r>
          </w:p>
        </w:tc>
      </w:tr>
      <w:tr w:rsidR="002776C1" w:rsidRPr="004B4165" w:rsidTr="00760D24">
        <w:tc>
          <w:tcPr>
            <w:tcW w:w="9443" w:type="dxa"/>
            <w:gridSpan w:val="4"/>
          </w:tcPr>
          <w:p w:rsidR="00676309" w:rsidRPr="004B4165" w:rsidRDefault="00676309" w:rsidP="00760D24">
            <w:pPr>
              <w:tabs>
                <w:tab w:val="left" w:pos="720"/>
                <w:tab w:val="right" w:pos="4536"/>
                <w:tab w:val="right" w:pos="6804"/>
                <w:tab w:val="right" w:pos="8505"/>
              </w:tabs>
              <w:rPr>
                <w:rFonts w:ascii="Arial" w:hAnsi="Arial"/>
                <w:sz w:val="22"/>
              </w:rPr>
            </w:pPr>
            <w:r w:rsidRPr="004B4165">
              <w:rPr>
                <w:rFonts w:ascii="Arial" w:hAnsi="Arial"/>
                <w:sz w:val="22"/>
              </w:rPr>
              <w:t>Świadczenia na rzecz osób fizycznych</w:t>
            </w:r>
          </w:p>
        </w:tc>
      </w:tr>
      <w:tr w:rsidR="002776C1" w:rsidRPr="004B4165" w:rsidTr="00365B34">
        <w:trPr>
          <w:trHeight w:val="262"/>
        </w:trPr>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365B34"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20 440</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13 523,17</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66,2</w:t>
            </w:r>
          </w:p>
        </w:tc>
      </w:tr>
    </w:tbl>
    <w:p w:rsidR="00FD569E" w:rsidRPr="002776C1" w:rsidRDefault="00FD569E" w:rsidP="00676309">
      <w:pPr>
        <w:tabs>
          <w:tab w:val="left" w:pos="720"/>
          <w:tab w:val="right" w:pos="4536"/>
          <w:tab w:val="right" w:pos="6804"/>
          <w:tab w:val="right" w:pos="8505"/>
        </w:tabs>
        <w:rPr>
          <w:rFonts w:ascii="Arial" w:hAnsi="Arial"/>
          <w:color w:val="FF0000"/>
          <w:sz w:val="22"/>
        </w:rPr>
      </w:pPr>
    </w:p>
    <w:p w:rsidR="004B4165" w:rsidRPr="004B4165" w:rsidRDefault="004B4165" w:rsidP="004B4165">
      <w:pPr>
        <w:tabs>
          <w:tab w:val="left" w:pos="720"/>
          <w:tab w:val="right" w:pos="4536"/>
          <w:tab w:val="right" w:pos="6804"/>
          <w:tab w:val="right" w:pos="8505"/>
        </w:tabs>
        <w:jc w:val="both"/>
        <w:rPr>
          <w:rFonts w:ascii="Arial" w:hAnsi="Arial"/>
          <w:sz w:val="22"/>
        </w:rPr>
      </w:pPr>
      <w:r w:rsidRPr="004B4165">
        <w:rPr>
          <w:rFonts w:ascii="Arial" w:hAnsi="Arial" w:cs="Arial"/>
          <w:sz w:val="22"/>
        </w:rPr>
        <w:t xml:space="preserve">Wydatki poczynione przez szkołę obejmowały wydatki obligatoryjne niezbędne do prawidłowego funkcjonowania jednostki. W ramach wydatków statutowych dokonano zakupu: środków czystości, materiałów do bieżących napraw (hydrauliczne, elektryczne, budowlane), materiałów papierniczych do sprzętu drukarskiego i urządzeń kserograficznych, artykuły biurowe, </w:t>
      </w:r>
      <w:proofErr w:type="spellStart"/>
      <w:r w:rsidRPr="004B4165">
        <w:rPr>
          <w:rFonts w:ascii="Arial" w:hAnsi="Arial" w:cs="Arial"/>
          <w:sz w:val="22"/>
        </w:rPr>
        <w:t>podkaszarkę</w:t>
      </w:r>
      <w:proofErr w:type="spellEnd"/>
      <w:r w:rsidRPr="004B4165">
        <w:rPr>
          <w:rFonts w:ascii="Arial" w:hAnsi="Arial" w:cs="Arial"/>
          <w:sz w:val="22"/>
        </w:rPr>
        <w:t xml:space="preserve"> która wykorzystywana jest do pielęgnacji trawników, zakupiono książki do biblioteki szkolnej. W ramach usług remontowych przeprowadzono konserwację systemu alarmowego. W grupie wydatków świadczenia na rzecz osób fizycznych szkoła m.in. wypłaciła 15 uczniom stypendium przyznane przez Starostę Zduńskowolskiego za rok szkolny 2017/2018, przyznała środki na pomoc zdrowotną dla dwóch nauczycieli, pokryto świadczenia</w:t>
      </w:r>
      <w:r w:rsidRPr="004B4165">
        <w:rPr>
          <w:rFonts w:ascii="Arial" w:eastAsia="Calibri" w:hAnsi="Arial" w:cs="Arial"/>
          <w:sz w:val="22"/>
          <w:lang w:eastAsia="pl-PL"/>
        </w:rPr>
        <w:t>, wynikające z przepisów dotyczących bezpieczeństwa i higieny pracy.</w:t>
      </w:r>
      <w:r w:rsidRPr="004B4165">
        <w:rPr>
          <w:rFonts w:ascii="Arial" w:hAnsi="Arial" w:cs="Arial"/>
          <w:sz w:val="22"/>
        </w:rPr>
        <w:t xml:space="preserve"> Ponadto poniesiono wydatki związane z: opłatą za energię elektryczną, cieplną i wodę, dokonaniem odpisu na ZFŚS, zakupem usług zdrowotnych i usług pozostałych (m.in. pokryto koszty związane z zapłatą za udział młodzieży klas wielozawodowych w praktykach uczniowskich, odprowadzanie ścieków, wywóz odpadów i nieczystości, abonamentu RTV, opłaty pocztowe, koszty przesyłek i prowizji bankowych, monitoring, przegląd techniczny budynków, wymiana drzwi do pracowni lekcyjnej, aktualizacja programów komputerowych, materiały promocyjne szkoły), opłatami telefoni</w:t>
      </w:r>
      <w:r>
        <w:rPr>
          <w:rFonts w:ascii="Arial" w:hAnsi="Arial" w:cs="Arial"/>
          <w:sz w:val="22"/>
        </w:rPr>
        <w:t>cznymi, delegacjami służbowymi,</w:t>
      </w:r>
      <w:r w:rsidRPr="004B4165">
        <w:rPr>
          <w:rFonts w:ascii="Arial" w:hAnsi="Arial" w:cs="Arial"/>
          <w:sz w:val="22"/>
        </w:rPr>
        <w:t xml:space="preserve"> ubezpieczeniem majątku szkoły, wniesieniem podatku od nieruchomości i od towarów i usług, szkoleniem pracowników niebędących członkami korpusu służby cywilnej.</w:t>
      </w:r>
    </w:p>
    <w:p w:rsidR="00676309" w:rsidRPr="002776C1" w:rsidRDefault="00676309" w:rsidP="00676309">
      <w:pPr>
        <w:pStyle w:val="Tekstpodstawowy"/>
        <w:rPr>
          <w:rFonts w:ascii="Arial" w:hAnsi="Arial"/>
          <w:b/>
          <w:color w:val="FF0000"/>
          <w:sz w:val="22"/>
        </w:rPr>
      </w:pPr>
    </w:p>
    <w:p w:rsidR="000F5BAA" w:rsidRPr="004B4165" w:rsidRDefault="006C01EA" w:rsidP="00676309">
      <w:pPr>
        <w:pStyle w:val="Tekstpodstawowy"/>
        <w:rPr>
          <w:rFonts w:ascii="Arial" w:hAnsi="Arial"/>
          <w:b/>
          <w:sz w:val="22"/>
        </w:rPr>
      </w:pPr>
      <w:r w:rsidRPr="004B4165">
        <w:rPr>
          <w:rFonts w:ascii="Arial" w:hAnsi="Arial"/>
          <w:b/>
          <w:sz w:val="22"/>
        </w:rPr>
        <w:t>Zespół Szkół Elektronicznych im. Stanisława Staszica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4B4165" w:rsidTr="00760D24">
        <w:tc>
          <w:tcPr>
            <w:tcW w:w="9443" w:type="dxa"/>
            <w:gridSpan w:val="4"/>
          </w:tcPr>
          <w:p w:rsidR="00676309" w:rsidRPr="004B4165" w:rsidRDefault="00676309" w:rsidP="00760D24">
            <w:pPr>
              <w:tabs>
                <w:tab w:val="left" w:pos="720"/>
                <w:tab w:val="right" w:pos="4536"/>
                <w:tab w:val="right" w:pos="6804"/>
                <w:tab w:val="right" w:pos="8505"/>
              </w:tabs>
              <w:rPr>
                <w:rFonts w:ascii="Arial" w:hAnsi="Arial"/>
                <w:sz w:val="22"/>
              </w:rPr>
            </w:pPr>
            <w:r w:rsidRPr="004B4165">
              <w:rPr>
                <w:rFonts w:ascii="Arial" w:hAnsi="Arial"/>
                <w:sz w:val="22"/>
              </w:rPr>
              <w:t>Wydatki bieżące</w:t>
            </w:r>
          </w:p>
        </w:tc>
      </w:tr>
      <w:tr w:rsidR="002776C1" w:rsidRPr="004B4165" w:rsidTr="00760D24">
        <w:tc>
          <w:tcPr>
            <w:tcW w:w="2360" w:type="dxa"/>
          </w:tcPr>
          <w:p w:rsidR="00676309" w:rsidRPr="004B4165" w:rsidRDefault="00676309" w:rsidP="00760D24">
            <w:pPr>
              <w:tabs>
                <w:tab w:val="left" w:pos="720"/>
                <w:tab w:val="right" w:pos="4536"/>
                <w:tab w:val="right" w:pos="6804"/>
                <w:tab w:val="right" w:pos="8505"/>
              </w:tabs>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676309" w:rsidRPr="004B4165" w:rsidTr="00760D24">
        <w:tc>
          <w:tcPr>
            <w:tcW w:w="2360" w:type="dxa"/>
          </w:tcPr>
          <w:p w:rsidR="00676309" w:rsidRPr="004B4165" w:rsidRDefault="00676309" w:rsidP="00760D24">
            <w:pPr>
              <w:tabs>
                <w:tab w:val="left" w:pos="720"/>
                <w:tab w:val="right" w:pos="4536"/>
                <w:tab w:val="right" w:pos="6804"/>
                <w:tab w:val="right" w:pos="8505"/>
              </w:tabs>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3 599 825</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2 305 321,06</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64,0</w:t>
            </w:r>
          </w:p>
        </w:tc>
      </w:tr>
    </w:tbl>
    <w:p w:rsidR="00676309" w:rsidRPr="004B4165" w:rsidRDefault="00676309" w:rsidP="00676309">
      <w:pPr>
        <w:pStyle w:val="Tekstpodstawowy"/>
        <w:tabs>
          <w:tab w:val="left" w:pos="360"/>
        </w:tabs>
        <w:jc w:val="both"/>
        <w:rPr>
          <w:rFonts w:ascii="Arial" w:hAnsi="Arial"/>
          <w:sz w:val="22"/>
        </w:rPr>
      </w:pPr>
    </w:p>
    <w:p w:rsidR="00676309" w:rsidRPr="004B4165" w:rsidRDefault="00676309" w:rsidP="00676309">
      <w:pPr>
        <w:pStyle w:val="Tekstpodstawowy31"/>
        <w:rPr>
          <w:rFonts w:ascii="Arial" w:hAnsi="Arial"/>
          <w:sz w:val="22"/>
        </w:rPr>
      </w:pPr>
      <w:r w:rsidRPr="004B4165">
        <w:rPr>
          <w:rFonts w:ascii="Arial" w:hAnsi="Arial"/>
          <w:sz w:val="22"/>
        </w:rPr>
        <w:t>Wydatki powyższe stanowią:</w:t>
      </w:r>
    </w:p>
    <w:p w:rsidR="00676309" w:rsidRPr="004B4165" w:rsidRDefault="00676309" w:rsidP="00676309">
      <w:pPr>
        <w:pStyle w:val="Tekstpodstawowy"/>
        <w:tabs>
          <w:tab w:val="left" w:pos="360"/>
        </w:tabs>
        <w:jc w:val="both"/>
        <w:rPr>
          <w:rFonts w:ascii="Arial" w:hAnsi="Arial"/>
          <w:sz w:val="22"/>
        </w:rPr>
      </w:pPr>
      <w:r w:rsidRPr="004B4165">
        <w:rPr>
          <w:rFonts w:ascii="Arial" w:hAnsi="Arial"/>
          <w:b/>
          <w:sz w:val="22"/>
        </w:rPr>
        <w:t xml:space="preserve">-ze względu na rodzaj zadań </w:t>
      </w:r>
      <w:r w:rsidRPr="004B4165">
        <w:rPr>
          <w:rFonts w:ascii="Arial" w:hAnsi="Arial"/>
          <w:sz w:val="22"/>
        </w:rPr>
        <w:t xml:space="preserve">– </w:t>
      </w:r>
      <w:r w:rsidRPr="004B4165">
        <w:rPr>
          <w:rFonts w:ascii="Arial" w:hAnsi="Arial"/>
          <w:sz w:val="22"/>
          <w:u w:val="single"/>
        </w:rPr>
        <w:t>wydatki na zadania własne,</w:t>
      </w:r>
      <w:r w:rsidRPr="004B4165">
        <w:rPr>
          <w:rFonts w:ascii="Arial" w:hAnsi="Arial"/>
          <w:sz w:val="22"/>
        </w:rPr>
        <w:tab/>
      </w:r>
    </w:p>
    <w:p w:rsidR="00676309" w:rsidRPr="004B4165" w:rsidRDefault="00676309" w:rsidP="00676309">
      <w:pPr>
        <w:pStyle w:val="Tekstpodstawowy"/>
        <w:tabs>
          <w:tab w:val="left" w:pos="360"/>
        </w:tabs>
        <w:jc w:val="both"/>
        <w:rPr>
          <w:rFonts w:ascii="Arial" w:hAnsi="Arial"/>
          <w:sz w:val="22"/>
        </w:rPr>
      </w:pPr>
      <w:r w:rsidRPr="004B416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4B4165" w:rsidRPr="004B4165" w:rsidTr="00760D24">
        <w:tc>
          <w:tcPr>
            <w:tcW w:w="9443" w:type="dxa"/>
            <w:gridSpan w:val="4"/>
          </w:tcPr>
          <w:p w:rsidR="00676309" w:rsidRPr="004B4165" w:rsidRDefault="00676309" w:rsidP="00760D24">
            <w:pPr>
              <w:tabs>
                <w:tab w:val="left" w:pos="720"/>
                <w:tab w:val="right" w:pos="4536"/>
                <w:tab w:val="right" w:pos="6804"/>
                <w:tab w:val="right" w:pos="8505"/>
              </w:tabs>
              <w:jc w:val="both"/>
              <w:rPr>
                <w:rFonts w:ascii="Arial" w:hAnsi="Arial"/>
                <w:sz w:val="22"/>
              </w:rPr>
            </w:pPr>
            <w:r w:rsidRPr="004B4165">
              <w:rPr>
                <w:rFonts w:ascii="Arial" w:hAnsi="Arial"/>
                <w:sz w:val="22"/>
              </w:rPr>
              <w:t>Wynagrodzenia i składki od nich naliczane</w:t>
            </w:r>
          </w:p>
        </w:tc>
      </w:tr>
      <w:tr w:rsidR="004B4165"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4B4165"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3 181 800</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1 938 444,73</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60,9</w:t>
            </w:r>
          </w:p>
        </w:tc>
      </w:tr>
      <w:tr w:rsidR="004B4165" w:rsidRPr="004B4165" w:rsidTr="00760D24">
        <w:tc>
          <w:tcPr>
            <w:tcW w:w="9443" w:type="dxa"/>
            <w:gridSpan w:val="4"/>
          </w:tcPr>
          <w:p w:rsidR="00676309" w:rsidRPr="004B4165" w:rsidRDefault="00676309" w:rsidP="00760D24">
            <w:pPr>
              <w:tabs>
                <w:tab w:val="left" w:pos="720"/>
                <w:tab w:val="right" w:pos="4536"/>
                <w:tab w:val="right" w:pos="6804"/>
                <w:tab w:val="right" w:pos="8505"/>
              </w:tabs>
              <w:jc w:val="both"/>
              <w:rPr>
                <w:rFonts w:ascii="Arial" w:hAnsi="Arial"/>
                <w:sz w:val="22"/>
              </w:rPr>
            </w:pPr>
            <w:r w:rsidRPr="004B4165">
              <w:rPr>
                <w:rFonts w:ascii="Arial" w:hAnsi="Arial"/>
                <w:sz w:val="22"/>
              </w:rPr>
              <w:t>Wydatki związane z realizacją zadań statutowych jednostek budżetowych</w:t>
            </w:r>
          </w:p>
        </w:tc>
      </w:tr>
      <w:tr w:rsidR="004B4165"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4B4165"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390 391</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344 756,33</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88,3</w:t>
            </w:r>
          </w:p>
        </w:tc>
      </w:tr>
      <w:tr w:rsidR="004B4165" w:rsidRPr="004B4165" w:rsidTr="00760D24">
        <w:tc>
          <w:tcPr>
            <w:tcW w:w="9443" w:type="dxa"/>
            <w:gridSpan w:val="4"/>
          </w:tcPr>
          <w:p w:rsidR="00676309" w:rsidRPr="004B4165" w:rsidRDefault="00676309" w:rsidP="00760D24">
            <w:pPr>
              <w:tabs>
                <w:tab w:val="left" w:pos="720"/>
                <w:tab w:val="right" w:pos="4536"/>
                <w:tab w:val="right" w:pos="6804"/>
                <w:tab w:val="right" w:pos="8505"/>
              </w:tabs>
              <w:rPr>
                <w:rFonts w:ascii="Arial" w:hAnsi="Arial"/>
                <w:sz w:val="22"/>
              </w:rPr>
            </w:pPr>
            <w:r w:rsidRPr="004B4165">
              <w:rPr>
                <w:rFonts w:ascii="Arial" w:hAnsi="Arial"/>
                <w:sz w:val="22"/>
              </w:rPr>
              <w:t>Świadczenia na rzecz osób fizycznych</w:t>
            </w:r>
          </w:p>
        </w:tc>
      </w:tr>
      <w:tr w:rsidR="004B4165"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676309" w:rsidRPr="004B4165" w:rsidRDefault="00676309"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4B4165" w:rsidRPr="004B4165" w:rsidTr="00760D24">
        <w:tc>
          <w:tcPr>
            <w:tcW w:w="2360" w:type="dxa"/>
          </w:tcPr>
          <w:p w:rsidR="00676309" w:rsidRPr="004B4165" w:rsidRDefault="00676309" w:rsidP="00760D24">
            <w:pPr>
              <w:tabs>
                <w:tab w:val="left" w:pos="720"/>
                <w:tab w:val="right" w:pos="4536"/>
                <w:tab w:val="right" w:pos="6804"/>
                <w:tab w:val="right" w:pos="8505"/>
              </w:tabs>
              <w:jc w:val="both"/>
              <w:rPr>
                <w:rFonts w:ascii="Arial" w:hAnsi="Arial"/>
                <w:sz w:val="22"/>
              </w:rPr>
            </w:pP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27 634</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22 120,00</w:t>
            </w:r>
          </w:p>
        </w:tc>
        <w:tc>
          <w:tcPr>
            <w:tcW w:w="2361" w:type="dxa"/>
          </w:tcPr>
          <w:p w:rsidR="00676309"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80,1</w:t>
            </w:r>
          </w:p>
        </w:tc>
      </w:tr>
    </w:tbl>
    <w:p w:rsidR="002023E8" w:rsidRPr="002776C1" w:rsidRDefault="002023E8" w:rsidP="00223370">
      <w:pPr>
        <w:tabs>
          <w:tab w:val="left" w:pos="720"/>
          <w:tab w:val="right" w:pos="4536"/>
          <w:tab w:val="right" w:pos="6804"/>
          <w:tab w:val="right" w:pos="8505"/>
        </w:tabs>
        <w:rPr>
          <w:rFonts w:ascii="Arial" w:hAnsi="Arial"/>
          <w:color w:val="FF0000"/>
          <w:sz w:val="24"/>
        </w:rPr>
      </w:pPr>
    </w:p>
    <w:p w:rsidR="004B4165" w:rsidRPr="004B4165" w:rsidRDefault="004B4165" w:rsidP="004B4165">
      <w:pPr>
        <w:jc w:val="both"/>
        <w:rPr>
          <w:rFonts w:ascii="Arial" w:hAnsi="Arial" w:cs="Arial"/>
          <w:sz w:val="22"/>
        </w:rPr>
      </w:pPr>
      <w:r w:rsidRPr="004B4165">
        <w:rPr>
          <w:rFonts w:ascii="Arial" w:hAnsi="Arial" w:cs="Arial"/>
          <w:sz w:val="22"/>
        </w:rPr>
        <w:t xml:space="preserve">Obok wydatków obligatoryjnych związanych z funkcjonowaniem placówki, szkoła w ramach wydatków związanych z zakupem materiałów i wyposażenia poczyniła następujące wydatki: materiały do bieżących napraw, środki czystości, artykuły biurowe, akcesoria komputerowe, materiały do egzaminów dla kwalifikacji </w:t>
      </w:r>
      <w:r>
        <w:rPr>
          <w:rFonts w:ascii="Arial" w:hAnsi="Arial" w:cs="Arial"/>
          <w:sz w:val="22"/>
        </w:rPr>
        <w:t>–</w:t>
      </w:r>
      <w:r w:rsidRPr="004B4165">
        <w:rPr>
          <w:rFonts w:ascii="Arial" w:hAnsi="Arial" w:cs="Arial"/>
          <w:sz w:val="22"/>
        </w:rPr>
        <w:t xml:space="preserve"> w</w:t>
      </w:r>
      <w:r w:rsidRPr="004B4165">
        <w:rPr>
          <w:rStyle w:val="st1"/>
          <w:rFonts w:ascii="Arial" w:hAnsi="Arial" w:cs="Arial"/>
          <w:sz w:val="22"/>
        </w:rPr>
        <w:t>ykonywanie instalacji urządzeń elektronicznych</w:t>
      </w:r>
      <w:r w:rsidRPr="004B4165">
        <w:rPr>
          <w:rFonts w:ascii="Arial" w:hAnsi="Arial" w:cs="Arial"/>
          <w:sz w:val="22"/>
        </w:rPr>
        <w:t>. Wydatki w zakresie zakupu pomocy dydaktycznych obejmowały zakup materiałów ćwiczeniowych do nauki języka angielskiego. W grupie wydatków świadczenia na rzecz osób fizycznych szkoła wypłaciła 34 uczniom stypendium przyznane przez Starostę Zduńskowolskiego za rok szkolny 2017/2018, pokryto świadczenia</w:t>
      </w:r>
      <w:r w:rsidRPr="004B4165">
        <w:rPr>
          <w:rFonts w:ascii="Arial" w:eastAsia="Calibri" w:hAnsi="Arial" w:cs="Arial"/>
          <w:sz w:val="22"/>
          <w:lang w:eastAsia="pl-PL"/>
        </w:rPr>
        <w:t xml:space="preserve"> wynikające z przepisów dotyczących bezpieczeństwa i higieny pracy oraz przyznano dofinansowanie w ramach funduszu zdrowotnego dla czterech osób</w:t>
      </w:r>
      <w:r w:rsidRPr="004B4165">
        <w:rPr>
          <w:rFonts w:ascii="Arial" w:hAnsi="Arial" w:cs="Arial"/>
          <w:sz w:val="22"/>
        </w:rPr>
        <w:t>. Ponadto poniesiono wydatki związane z: opłatą za energię elektryczną, cieplną i wodę, ZFŚS, zakupem usług zdrowotnych i usług pozostałych (m.in. odprowadzanie ścieków, wywóz odpadów i nieczystości, szkolenie bhp dla pracodawców,  koszty przesyłek, aktualizacja programów komputerowych, abonament RTV, usługa administrowania sieci informatycznej, koszty wycieczek szkolnych), opłatami telefoni</w:t>
      </w:r>
      <w:r>
        <w:rPr>
          <w:rFonts w:ascii="Arial" w:hAnsi="Arial" w:cs="Arial"/>
          <w:sz w:val="22"/>
        </w:rPr>
        <w:t>cznymi, delegacjami służbowymi,</w:t>
      </w:r>
      <w:r w:rsidRPr="004B4165">
        <w:rPr>
          <w:rFonts w:ascii="Arial" w:hAnsi="Arial" w:cs="Arial"/>
          <w:sz w:val="22"/>
        </w:rPr>
        <w:t xml:space="preserve"> ubezpieczeniem majątku szkoły, wniesieniem podatku od nieruchomości, szkoleniem pracowników administracyjnych. </w:t>
      </w:r>
    </w:p>
    <w:p w:rsidR="00EE2199" w:rsidRPr="002776C1" w:rsidRDefault="00EE2199" w:rsidP="006C01EA">
      <w:pPr>
        <w:tabs>
          <w:tab w:val="right" w:pos="4536"/>
          <w:tab w:val="right" w:pos="6804"/>
          <w:tab w:val="right" w:pos="8505"/>
        </w:tabs>
        <w:jc w:val="both"/>
        <w:rPr>
          <w:rFonts w:ascii="Arial" w:hAnsi="Arial"/>
          <w:color w:val="FF0000"/>
          <w:sz w:val="22"/>
        </w:rPr>
      </w:pPr>
    </w:p>
    <w:p w:rsidR="00A4251F" w:rsidRPr="004B4165" w:rsidRDefault="006C01EA" w:rsidP="006C01EA">
      <w:pPr>
        <w:tabs>
          <w:tab w:val="right" w:pos="4536"/>
          <w:tab w:val="right" w:pos="6804"/>
          <w:tab w:val="right" w:pos="8505"/>
        </w:tabs>
        <w:jc w:val="both"/>
        <w:rPr>
          <w:rFonts w:ascii="Arial" w:hAnsi="Arial"/>
          <w:b/>
          <w:sz w:val="22"/>
        </w:rPr>
      </w:pPr>
      <w:r w:rsidRPr="004B4165">
        <w:rPr>
          <w:rFonts w:ascii="Arial" w:hAnsi="Arial"/>
          <w:b/>
          <w:sz w:val="22"/>
        </w:rPr>
        <w:t>Zespół Szkół Rolnicze Centrum Kształcenia Ustawicznego w Wojsławicach</w:t>
      </w:r>
    </w:p>
    <w:tbl>
      <w:tblPr>
        <w:tblStyle w:val="Tabela-Siatka"/>
        <w:tblW w:w="0" w:type="auto"/>
        <w:tblLook w:val="04A0" w:firstRow="1" w:lastRow="0" w:firstColumn="1" w:lastColumn="0" w:noHBand="0" w:noVBand="1"/>
      </w:tblPr>
      <w:tblGrid>
        <w:gridCol w:w="2360"/>
        <w:gridCol w:w="2361"/>
        <w:gridCol w:w="2361"/>
        <w:gridCol w:w="2361"/>
      </w:tblGrid>
      <w:tr w:rsidR="002776C1" w:rsidRPr="004B4165" w:rsidTr="00760D24">
        <w:tc>
          <w:tcPr>
            <w:tcW w:w="9443" w:type="dxa"/>
            <w:gridSpan w:val="4"/>
          </w:tcPr>
          <w:p w:rsidR="00D672C4" w:rsidRPr="004B4165" w:rsidRDefault="00D672C4" w:rsidP="00760D24">
            <w:pPr>
              <w:tabs>
                <w:tab w:val="left" w:pos="720"/>
                <w:tab w:val="right" w:pos="4536"/>
                <w:tab w:val="right" w:pos="6804"/>
                <w:tab w:val="right" w:pos="8505"/>
              </w:tabs>
              <w:rPr>
                <w:rFonts w:ascii="Arial" w:hAnsi="Arial"/>
                <w:sz w:val="22"/>
              </w:rPr>
            </w:pPr>
            <w:r w:rsidRPr="004B4165">
              <w:rPr>
                <w:rFonts w:ascii="Arial" w:hAnsi="Arial"/>
                <w:sz w:val="22"/>
              </w:rPr>
              <w:t>Wydatki bieżące</w:t>
            </w:r>
          </w:p>
        </w:tc>
      </w:tr>
      <w:tr w:rsidR="002776C1" w:rsidRPr="004B4165" w:rsidTr="00760D24">
        <w:tc>
          <w:tcPr>
            <w:tcW w:w="2360" w:type="dxa"/>
          </w:tcPr>
          <w:p w:rsidR="00D672C4" w:rsidRPr="004B4165" w:rsidRDefault="00D672C4" w:rsidP="00760D24">
            <w:pPr>
              <w:tabs>
                <w:tab w:val="left" w:pos="720"/>
                <w:tab w:val="right" w:pos="4536"/>
                <w:tab w:val="right" w:pos="6804"/>
                <w:tab w:val="right" w:pos="8505"/>
              </w:tabs>
              <w:rPr>
                <w:rFonts w:ascii="Arial" w:hAnsi="Arial"/>
                <w:sz w:val="22"/>
              </w:rPr>
            </w:pP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D672C4" w:rsidRPr="004B4165" w:rsidTr="00760D24">
        <w:tc>
          <w:tcPr>
            <w:tcW w:w="2360" w:type="dxa"/>
          </w:tcPr>
          <w:p w:rsidR="00D672C4" w:rsidRPr="004B4165" w:rsidRDefault="00D672C4" w:rsidP="00760D24">
            <w:pPr>
              <w:tabs>
                <w:tab w:val="left" w:pos="720"/>
                <w:tab w:val="right" w:pos="4536"/>
                <w:tab w:val="right" w:pos="6804"/>
                <w:tab w:val="right" w:pos="8505"/>
              </w:tabs>
              <w:rPr>
                <w:rFonts w:ascii="Arial" w:hAnsi="Arial"/>
                <w:sz w:val="22"/>
              </w:rPr>
            </w:pP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2 519 084</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1 600 802,92</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63,5</w:t>
            </w:r>
          </w:p>
        </w:tc>
      </w:tr>
    </w:tbl>
    <w:p w:rsidR="00D672C4" w:rsidRPr="004B4165" w:rsidRDefault="00D672C4" w:rsidP="00D672C4">
      <w:pPr>
        <w:pStyle w:val="Tekstpodstawowy"/>
        <w:tabs>
          <w:tab w:val="left" w:pos="360"/>
        </w:tabs>
        <w:jc w:val="both"/>
        <w:rPr>
          <w:rFonts w:ascii="Arial" w:hAnsi="Arial"/>
          <w:sz w:val="22"/>
        </w:rPr>
      </w:pPr>
    </w:p>
    <w:p w:rsidR="00D672C4" w:rsidRPr="004B4165" w:rsidRDefault="00D672C4" w:rsidP="00D672C4">
      <w:pPr>
        <w:pStyle w:val="Tekstpodstawowy31"/>
        <w:rPr>
          <w:rFonts w:ascii="Arial" w:hAnsi="Arial"/>
          <w:sz w:val="22"/>
        </w:rPr>
      </w:pPr>
      <w:r w:rsidRPr="004B4165">
        <w:rPr>
          <w:rFonts w:ascii="Arial" w:hAnsi="Arial"/>
          <w:sz w:val="22"/>
        </w:rPr>
        <w:t>Wydatki powyższe stanowią:</w:t>
      </w:r>
    </w:p>
    <w:p w:rsidR="00D672C4" w:rsidRPr="004B4165" w:rsidRDefault="00D672C4" w:rsidP="00D672C4">
      <w:pPr>
        <w:pStyle w:val="Tekstpodstawowy"/>
        <w:tabs>
          <w:tab w:val="left" w:pos="360"/>
        </w:tabs>
        <w:jc w:val="both"/>
        <w:rPr>
          <w:rFonts w:ascii="Arial" w:hAnsi="Arial"/>
          <w:sz w:val="22"/>
        </w:rPr>
      </w:pPr>
      <w:r w:rsidRPr="004B4165">
        <w:rPr>
          <w:rFonts w:ascii="Arial" w:hAnsi="Arial"/>
          <w:b/>
          <w:sz w:val="22"/>
        </w:rPr>
        <w:t xml:space="preserve">-ze względu na rodzaj zadań </w:t>
      </w:r>
      <w:r w:rsidRPr="004B4165">
        <w:rPr>
          <w:rFonts w:ascii="Arial" w:hAnsi="Arial"/>
          <w:sz w:val="22"/>
        </w:rPr>
        <w:t xml:space="preserve">– </w:t>
      </w:r>
      <w:r w:rsidRPr="004B4165">
        <w:rPr>
          <w:rFonts w:ascii="Arial" w:hAnsi="Arial"/>
          <w:sz w:val="22"/>
          <w:u w:val="single"/>
        </w:rPr>
        <w:t>wydatki na zadania własne,</w:t>
      </w:r>
      <w:r w:rsidRPr="004B4165">
        <w:rPr>
          <w:rFonts w:ascii="Arial" w:hAnsi="Arial"/>
          <w:sz w:val="22"/>
        </w:rPr>
        <w:tab/>
      </w:r>
    </w:p>
    <w:p w:rsidR="00D672C4" w:rsidRPr="004B4165" w:rsidRDefault="00D672C4" w:rsidP="00D672C4">
      <w:pPr>
        <w:pStyle w:val="Tekstpodstawowy"/>
        <w:tabs>
          <w:tab w:val="left" w:pos="360"/>
        </w:tabs>
        <w:jc w:val="both"/>
        <w:rPr>
          <w:rFonts w:ascii="Arial" w:hAnsi="Arial"/>
          <w:sz w:val="22"/>
        </w:rPr>
      </w:pPr>
      <w:r w:rsidRPr="004B4165">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4B4165" w:rsidRPr="004B4165" w:rsidTr="00760D24">
        <w:tc>
          <w:tcPr>
            <w:tcW w:w="9443" w:type="dxa"/>
            <w:gridSpan w:val="4"/>
          </w:tcPr>
          <w:p w:rsidR="00D672C4" w:rsidRPr="004B4165" w:rsidRDefault="00D672C4" w:rsidP="00760D24">
            <w:pPr>
              <w:tabs>
                <w:tab w:val="left" w:pos="720"/>
                <w:tab w:val="right" w:pos="4536"/>
                <w:tab w:val="right" w:pos="6804"/>
                <w:tab w:val="right" w:pos="8505"/>
              </w:tabs>
              <w:jc w:val="both"/>
              <w:rPr>
                <w:rFonts w:ascii="Arial" w:hAnsi="Arial"/>
                <w:sz w:val="22"/>
              </w:rPr>
            </w:pPr>
            <w:r w:rsidRPr="004B4165">
              <w:rPr>
                <w:rFonts w:ascii="Arial" w:hAnsi="Arial"/>
                <w:sz w:val="22"/>
              </w:rPr>
              <w:t>Wynagrodzenia i składki od nich naliczane</w:t>
            </w:r>
          </w:p>
        </w:tc>
      </w:tr>
      <w:tr w:rsidR="004B4165" w:rsidRPr="004B4165" w:rsidTr="00760D24">
        <w:tc>
          <w:tcPr>
            <w:tcW w:w="2360" w:type="dxa"/>
          </w:tcPr>
          <w:p w:rsidR="00D672C4" w:rsidRPr="004B4165" w:rsidRDefault="00D672C4" w:rsidP="00760D24">
            <w:pPr>
              <w:tabs>
                <w:tab w:val="left" w:pos="720"/>
                <w:tab w:val="right" w:pos="4536"/>
                <w:tab w:val="right" w:pos="6804"/>
                <w:tab w:val="right" w:pos="8505"/>
              </w:tabs>
              <w:jc w:val="both"/>
              <w:rPr>
                <w:rFonts w:ascii="Arial" w:hAnsi="Arial"/>
                <w:sz w:val="22"/>
              </w:rPr>
            </w:pP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4B4165" w:rsidRPr="004B4165" w:rsidTr="00760D24">
        <w:tc>
          <w:tcPr>
            <w:tcW w:w="2360" w:type="dxa"/>
          </w:tcPr>
          <w:p w:rsidR="00D672C4" w:rsidRPr="004B4165" w:rsidRDefault="00D672C4" w:rsidP="00760D24">
            <w:pPr>
              <w:tabs>
                <w:tab w:val="left" w:pos="720"/>
                <w:tab w:val="right" w:pos="4536"/>
                <w:tab w:val="right" w:pos="6804"/>
                <w:tab w:val="right" w:pos="8505"/>
              </w:tabs>
              <w:jc w:val="both"/>
              <w:rPr>
                <w:rFonts w:ascii="Arial" w:hAnsi="Arial"/>
                <w:sz w:val="22"/>
              </w:rPr>
            </w:pP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1 498 530</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854 819,60</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57,0</w:t>
            </w:r>
          </w:p>
        </w:tc>
      </w:tr>
      <w:tr w:rsidR="004B4165" w:rsidRPr="004B4165" w:rsidTr="00760D24">
        <w:tc>
          <w:tcPr>
            <w:tcW w:w="9443" w:type="dxa"/>
            <w:gridSpan w:val="4"/>
          </w:tcPr>
          <w:p w:rsidR="00D672C4" w:rsidRPr="004B4165" w:rsidRDefault="00D672C4" w:rsidP="00760D24">
            <w:pPr>
              <w:tabs>
                <w:tab w:val="left" w:pos="720"/>
                <w:tab w:val="right" w:pos="4536"/>
                <w:tab w:val="right" w:pos="6804"/>
                <w:tab w:val="right" w:pos="8505"/>
              </w:tabs>
              <w:jc w:val="both"/>
              <w:rPr>
                <w:rFonts w:ascii="Arial" w:hAnsi="Arial"/>
                <w:sz w:val="22"/>
              </w:rPr>
            </w:pPr>
            <w:r w:rsidRPr="004B4165">
              <w:rPr>
                <w:rFonts w:ascii="Arial" w:hAnsi="Arial"/>
                <w:sz w:val="22"/>
              </w:rPr>
              <w:t>Wydatki związane z realizacją zadań statutowych jednostek budżetowych</w:t>
            </w:r>
          </w:p>
        </w:tc>
      </w:tr>
      <w:tr w:rsidR="004B4165" w:rsidRPr="004B4165" w:rsidTr="00760D24">
        <w:tc>
          <w:tcPr>
            <w:tcW w:w="2360" w:type="dxa"/>
          </w:tcPr>
          <w:p w:rsidR="00D672C4" w:rsidRPr="004B4165" w:rsidRDefault="00D672C4" w:rsidP="00760D24">
            <w:pPr>
              <w:tabs>
                <w:tab w:val="left" w:pos="720"/>
                <w:tab w:val="right" w:pos="4536"/>
                <w:tab w:val="right" w:pos="6804"/>
                <w:tab w:val="right" w:pos="8505"/>
              </w:tabs>
              <w:jc w:val="both"/>
              <w:rPr>
                <w:rFonts w:ascii="Arial" w:hAnsi="Arial"/>
                <w:sz w:val="22"/>
              </w:rPr>
            </w:pP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4B4165" w:rsidRPr="004B4165" w:rsidTr="00760D24">
        <w:tc>
          <w:tcPr>
            <w:tcW w:w="2360" w:type="dxa"/>
          </w:tcPr>
          <w:p w:rsidR="00D672C4" w:rsidRPr="004B4165" w:rsidRDefault="00D672C4" w:rsidP="00760D24">
            <w:pPr>
              <w:tabs>
                <w:tab w:val="left" w:pos="720"/>
                <w:tab w:val="right" w:pos="4536"/>
                <w:tab w:val="right" w:pos="6804"/>
                <w:tab w:val="right" w:pos="8505"/>
              </w:tabs>
              <w:jc w:val="both"/>
              <w:rPr>
                <w:rFonts w:ascii="Arial" w:hAnsi="Arial"/>
                <w:sz w:val="22"/>
              </w:rPr>
            </w:pP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337 002</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224 584,74</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66,6</w:t>
            </w:r>
          </w:p>
        </w:tc>
      </w:tr>
      <w:tr w:rsidR="004B4165" w:rsidRPr="004B4165" w:rsidTr="00760D24">
        <w:tc>
          <w:tcPr>
            <w:tcW w:w="9443" w:type="dxa"/>
            <w:gridSpan w:val="4"/>
          </w:tcPr>
          <w:p w:rsidR="00D672C4" w:rsidRPr="004B4165" w:rsidRDefault="00D672C4" w:rsidP="00760D24">
            <w:pPr>
              <w:tabs>
                <w:tab w:val="left" w:pos="720"/>
                <w:tab w:val="right" w:pos="4536"/>
                <w:tab w:val="right" w:pos="6804"/>
                <w:tab w:val="right" w:pos="8505"/>
              </w:tabs>
              <w:rPr>
                <w:rFonts w:ascii="Arial" w:hAnsi="Arial"/>
                <w:sz w:val="22"/>
              </w:rPr>
            </w:pPr>
            <w:r w:rsidRPr="004B4165">
              <w:rPr>
                <w:rFonts w:ascii="Arial" w:hAnsi="Arial"/>
                <w:sz w:val="22"/>
              </w:rPr>
              <w:t>Świadczenia na rzecz osób fizycznych</w:t>
            </w:r>
          </w:p>
        </w:tc>
      </w:tr>
      <w:tr w:rsidR="004B4165" w:rsidRPr="004B4165" w:rsidTr="00760D24">
        <w:tc>
          <w:tcPr>
            <w:tcW w:w="2360" w:type="dxa"/>
          </w:tcPr>
          <w:p w:rsidR="00D672C4" w:rsidRPr="004B4165" w:rsidRDefault="00D672C4" w:rsidP="00760D24">
            <w:pPr>
              <w:tabs>
                <w:tab w:val="left" w:pos="720"/>
                <w:tab w:val="right" w:pos="4536"/>
                <w:tab w:val="right" w:pos="6804"/>
                <w:tab w:val="right" w:pos="8505"/>
              </w:tabs>
              <w:jc w:val="both"/>
              <w:rPr>
                <w:rFonts w:ascii="Arial" w:hAnsi="Arial"/>
                <w:sz w:val="22"/>
              </w:rPr>
            </w:pP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D672C4" w:rsidRPr="004B4165" w:rsidRDefault="00D672C4" w:rsidP="00760D24">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4B4165" w:rsidRPr="004B4165" w:rsidTr="00760D24">
        <w:tc>
          <w:tcPr>
            <w:tcW w:w="2360" w:type="dxa"/>
          </w:tcPr>
          <w:p w:rsidR="00D672C4" w:rsidRPr="004B4165" w:rsidRDefault="00D672C4" w:rsidP="00760D24">
            <w:pPr>
              <w:tabs>
                <w:tab w:val="left" w:pos="720"/>
                <w:tab w:val="right" w:pos="4536"/>
                <w:tab w:val="right" w:pos="6804"/>
                <w:tab w:val="right" w:pos="8505"/>
              </w:tabs>
              <w:jc w:val="both"/>
              <w:rPr>
                <w:rFonts w:ascii="Arial" w:hAnsi="Arial"/>
                <w:sz w:val="22"/>
              </w:rPr>
            </w:pP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85 908</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34 848,62</w:t>
            </w:r>
          </w:p>
        </w:tc>
        <w:tc>
          <w:tcPr>
            <w:tcW w:w="2361" w:type="dxa"/>
          </w:tcPr>
          <w:p w:rsidR="00D672C4" w:rsidRPr="004B4165" w:rsidRDefault="004B4165" w:rsidP="00760D24">
            <w:pPr>
              <w:tabs>
                <w:tab w:val="left" w:pos="720"/>
                <w:tab w:val="right" w:pos="4536"/>
                <w:tab w:val="right" w:pos="6804"/>
                <w:tab w:val="right" w:pos="8505"/>
              </w:tabs>
              <w:jc w:val="right"/>
              <w:rPr>
                <w:rFonts w:ascii="Arial" w:hAnsi="Arial"/>
                <w:sz w:val="22"/>
              </w:rPr>
            </w:pPr>
            <w:r w:rsidRPr="004B4165">
              <w:rPr>
                <w:rFonts w:ascii="Arial" w:hAnsi="Arial"/>
                <w:sz w:val="22"/>
              </w:rPr>
              <w:t>40,6</w:t>
            </w:r>
          </w:p>
        </w:tc>
      </w:tr>
      <w:tr w:rsidR="004B4165" w:rsidRPr="004B4165" w:rsidTr="006A728A">
        <w:tc>
          <w:tcPr>
            <w:tcW w:w="9443" w:type="dxa"/>
            <w:gridSpan w:val="4"/>
          </w:tcPr>
          <w:p w:rsidR="004B4165" w:rsidRPr="004B4165" w:rsidRDefault="004B4165" w:rsidP="006A728A">
            <w:pPr>
              <w:tabs>
                <w:tab w:val="left" w:pos="720"/>
                <w:tab w:val="right" w:pos="4536"/>
                <w:tab w:val="right" w:pos="6804"/>
                <w:tab w:val="right" w:pos="8505"/>
              </w:tabs>
              <w:rPr>
                <w:rFonts w:ascii="Arial" w:hAnsi="Arial"/>
                <w:sz w:val="22"/>
              </w:rPr>
            </w:pPr>
            <w:r w:rsidRPr="004B4165">
              <w:rPr>
                <w:rFonts w:ascii="Arial" w:hAnsi="Arial" w:cs="Arial"/>
                <w:bCs/>
                <w:iCs/>
                <w:sz w:val="22"/>
                <w:szCs w:val="22"/>
              </w:rPr>
              <w:t>Wydatki na realizację programów finansowanych z udziałem środków, o których mowa w art. 5 ust. 1 pkt 2 ustawy, w tym wydatki budżetu środków europejskich</w:t>
            </w:r>
          </w:p>
        </w:tc>
      </w:tr>
      <w:tr w:rsidR="004B4165" w:rsidRPr="004B4165" w:rsidTr="006A728A">
        <w:tc>
          <w:tcPr>
            <w:tcW w:w="2360" w:type="dxa"/>
          </w:tcPr>
          <w:p w:rsidR="004B4165" w:rsidRPr="004B4165" w:rsidRDefault="004B4165" w:rsidP="006A728A">
            <w:pPr>
              <w:tabs>
                <w:tab w:val="left" w:pos="720"/>
                <w:tab w:val="right" w:pos="4536"/>
                <w:tab w:val="right" w:pos="6804"/>
                <w:tab w:val="right" w:pos="8505"/>
              </w:tabs>
              <w:jc w:val="both"/>
              <w:rPr>
                <w:rFonts w:ascii="Arial" w:hAnsi="Arial"/>
                <w:sz w:val="22"/>
              </w:rPr>
            </w:pPr>
          </w:p>
        </w:tc>
        <w:tc>
          <w:tcPr>
            <w:tcW w:w="2361" w:type="dxa"/>
          </w:tcPr>
          <w:p w:rsidR="004B4165" w:rsidRPr="004B4165" w:rsidRDefault="004B4165" w:rsidP="006A728A">
            <w:pPr>
              <w:tabs>
                <w:tab w:val="left" w:pos="720"/>
                <w:tab w:val="right" w:pos="4536"/>
                <w:tab w:val="right" w:pos="6804"/>
                <w:tab w:val="right" w:pos="8505"/>
              </w:tabs>
              <w:jc w:val="right"/>
              <w:rPr>
                <w:rFonts w:ascii="Arial" w:hAnsi="Arial"/>
                <w:sz w:val="22"/>
              </w:rPr>
            </w:pPr>
            <w:r w:rsidRPr="004B4165">
              <w:rPr>
                <w:rFonts w:ascii="Arial" w:hAnsi="Arial"/>
                <w:sz w:val="22"/>
              </w:rPr>
              <w:t>Plan</w:t>
            </w:r>
          </w:p>
        </w:tc>
        <w:tc>
          <w:tcPr>
            <w:tcW w:w="2361" w:type="dxa"/>
          </w:tcPr>
          <w:p w:rsidR="004B4165" w:rsidRPr="004B4165" w:rsidRDefault="004B4165" w:rsidP="006A728A">
            <w:pPr>
              <w:tabs>
                <w:tab w:val="left" w:pos="720"/>
                <w:tab w:val="right" w:pos="4536"/>
                <w:tab w:val="right" w:pos="6804"/>
                <w:tab w:val="right" w:pos="8505"/>
              </w:tabs>
              <w:jc w:val="right"/>
              <w:rPr>
                <w:rFonts w:ascii="Arial" w:hAnsi="Arial"/>
                <w:sz w:val="22"/>
              </w:rPr>
            </w:pPr>
            <w:r w:rsidRPr="004B4165">
              <w:rPr>
                <w:rFonts w:ascii="Arial" w:hAnsi="Arial"/>
                <w:sz w:val="22"/>
              </w:rPr>
              <w:t>Wykonanie</w:t>
            </w:r>
          </w:p>
        </w:tc>
        <w:tc>
          <w:tcPr>
            <w:tcW w:w="2361" w:type="dxa"/>
          </w:tcPr>
          <w:p w:rsidR="004B4165" w:rsidRPr="004B4165" w:rsidRDefault="004B4165" w:rsidP="006A728A">
            <w:pPr>
              <w:tabs>
                <w:tab w:val="left" w:pos="720"/>
                <w:tab w:val="right" w:pos="4536"/>
                <w:tab w:val="right" w:pos="6804"/>
                <w:tab w:val="right" w:pos="8505"/>
              </w:tabs>
              <w:jc w:val="right"/>
              <w:rPr>
                <w:rFonts w:ascii="Arial" w:hAnsi="Arial"/>
                <w:sz w:val="22"/>
              </w:rPr>
            </w:pPr>
            <w:r w:rsidRPr="004B4165">
              <w:rPr>
                <w:rFonts w:ascii="Arial" w:hAnsi="Arial"/>
                <w:sz w:val="22"/>
              </w:rPr>
              <w:t>Realizacja %</w:t>
            </w:r>
          </w:p>
        </w:tc>
      </w:tr>
      <w:tr w:rsidR="004B4165" w:rsidRPr="004B4165" w:rsidTr="006A728A">
        <w:tc>
          <w:tcPr>
            <w:tcW w:w="2360" w:type="dxa"/>
          </w:tcPr>
          <w:p w:rsidR="004B4165" w:rsidRPr="004B4165" w:rsidRDefault="004B4165" w:rsidP="006A728A">
            <w:pPr>
              <w:tabs>
                <w:tab w:val="left" w:pos="720"/>
                <w:tab w:val="right" w:pos="4536"/>
                <w:tab w:val="right" w:pos="6804"/>
                <w:tab w:val="right" w:pos="8505"/>
              </w:tabs>
              <w:jc w:val="both"/>
              <w:rPr>
                <w:rFonts w:ascii="Arial" w:hAnsi="Arial"/>
                <w:sz w:val="22"/>
              </w:rPr>
            </w:pPr>
          </w:p>
        </w:tc>
        <w:tc>
          <w:tcPr>
            <w:tcW w:w="2361" w:type="dxa"/>
          </w:tcPr>
          <w:p w:rsidR="004B4165" w:rsidRPr="004B4165" w:rsidRDefault="004B4165" w:rsidP="006A728A">
            <w:pPr>
              <w:tabs>
                <w:tab w:val="left" w:pos="720"/>
                <w:tab w:val="right" w:pos="4536"/>
                <w:tab w:val="right" w:pos="6804"/>
                <w:tab w:val="right" w:pos="8505"/>
              </w:tabs>
              <w:jc w:val="right"/>
              <w:rPr>
                <w:rFonts w:ascii="Arial" w:hAnsi="Arial"/>
                <w:sz w:val="22"/>
              </w:rPr>
            </w:pPr>
            <w:r w:rsidRPr="004B4165">
              <w:rPr>
                <w:rFonts w:ascii="Arial" w:hAnsi="Arial"/>
                <w:sz w:val="22"/>
              </w:rPr>
              <w:t>597 644</w:t>
            </w:r>
          </w:p>
        </w:tc>
        <w:tc>
          <w:tcPr>
            <w:tcW w:w="2361" w:type="dxa"/>
          </w:tcPr>
          <w:p w:rsidR="004B4165" w:rsidRPr="004B4165" w:rsidRDefault="004B4165" w:rsidP="006A728A">
            <w:pPr>
              <w:tabs>
                <w:tab w:val="left" w:pos="720"/>
                <w:tab w:val="right" w:pos="4536"/>
                <w:tab w:val="right" w:pos="6804"/>
                <w:tab w:val="right" w:pos="8505"/>
              </w:tabs>
              <w:jc w:val="right"/>
              <w:rPr>
                <w:rFonts w:ascii="Arial" w:hAnsi="Arial"/>
                <w:sz w:val="22"/>
              </w:rPr>
            </w:pPr>
            <w:r w:rsidRPr="004B4165">
              <w:rPr>
                <w:rFonts w:ascii="Arial" w:hAnsi="Arial"/>
                <w:sz w:val="22"/>
              </w:rPr>
              <w:t>486 549,96</w:t>
            </w:r>
          </w:p>
        </w:tc>
        <w:tc>
          <w:tcPr>
            <w:tcW w:w="2361" w:type="dxa"/>
          </w:tcPr>
          <w:p w:rsidR="004B4165" w:rsidRPr="004B4165" w:rsidRDefault="004B4165" w:rsidP="006A728A">
            <w:pPr>
              <w:tabs>
                <w:tab w:val="left" w:pos="720"/>
                <w:tab w:val="right" w:pos="4536"/>
                <w:tab w:val="right" w:pos="6804"/>
                <w:tab w:val="right" w:pos="8505"/>
              </w:tabs>
              <w:jc w:val="right"/>
              <w:rPr>
                <w:rFonts w:ascii="Arial" w:hAnsi="Arial"/>
                <w:sz w:val="22"/>
              </w:rPr>
            </w:pPr>
            <w:r w:rsidRPr="004B4165">
              <w:rPr>
                <w:rFonts w:ascii="Arial" w:hAnsi="Arial"/>
                <w:sz w:val="22"/>
              </w:rPr>
              <w:t>81,4</w:t>
            </w:r>
          </w:p>
        </w:tc>
      </w:tr>
    </w:tbl>
    <w:p w:rsidR="00F56E0D" w:rsidRPr="004B4165" w:rsidRDefault="00F56E0D" w:rsidP="00F56E0D">
      <w:pPr>
        <w:tabs>
          <w:tab w:val="left" w:pos="720"/>
          <w:tab w:val="right" w:pos="4536"/>
          <w:tab w:val="right" w:pos="6804"/>
          <w:tab w:val="right" w:pos="8505"/>
        </w:tabs>
        <w:ind w:left="360"/>
        <w:rPr>
          <w:rFonts w:ascii="Arial" w:hAnsi="Arial"/>
          <w:sz w:val="22"/>
        </w:rPr>
      </w:pPr>
    </w:p>
    <w:p w:rsidR="004B4165" w:rsidRPr="004B4165" w:rsidRDefault="004B4165" w:rsidP="004B4165">
      <w:pPr>
        <w:jc w:val="both"/>
        <w:rPr>
          <w:rFonts w:eastAsia="Lucida Sans Unicode" w:cs="Tahoma"/>
          <w:sz w:val="28"/>
          <w:szCs w:val="24"/>
        </w:rPr>
      </w:pPr>
      <w:r w:rsidRPr="004B4165">
        <w:rPr>
          <w:rFonts w:ascii="Arial" w:hAnsi="Arial" w:cs="Arial"/>
          <w:sz w:val="22"/>
        </w:rPr>
        <w:t>Obok wydatków obligatoryjnych związanych z funkcjonowaniem s</w:t>
      </w:r>
      <w:r>
        <w:rPr>
          <w:rFonts w:ascii="Arial" w:hAnsi="Arial" w:cs="Arial"/>
          <w:sz w:val="22"/>
        </w:rPr>
        <w:t xml:space="preserve">zkoły, pokryto koszty związane </w:t>
      </w:r>
      <w:r w:rsidRPr="004B4165">
        <w:rPr>
          <w:rFonts w:ascii="Arial" w:hAnsi="Arial" w:cs="Arial"/>
          <w:sz w:val="22"/>
        </w:rPr>
        <w:t xml:space="preserve">z: zakupem materiałów i wyposażenia m.in. środki czystości,  zakup opału, materiały do bieżących napraw w tym artykuły elektryczne i hydrauliczne, zakupiono paliwo do samochodu służbowego i  ciągników, artykuły biurowe i papiernicze do sprzętu drukarskiego, akcesoria komputerowe w tym programy i licencje, w ramach promocji szkoły zakupiono artykuły spożywcze do przygotowania cateringu. Inne wydatki ponoszone przez szkołę:  energia elektryczna i woda,  badania lekarskie pracowników szkoły, usługa telekomunikacyjna, </w:t>
      </w:r>
      <w:r w:rsidRPr="004B4165">
        <w:rPr>
          <w:rFonts w:ascii="Arial" w:hAnsi="Arial" w:cs="Arial"/>
          <w:sz w:val="22"/>
        </w:rPr>
        <w:lastRenderedPageBreak/>
        <w:t xml:space="preserve">szkolenie pracowników, opłaty na rzecz budżetów </w:t>
      </w:r>
      <w:proofErr w:type="spellStart"/>
      <w:r w:rsidRPr="004B4165">
        <w:rPr>
          <w:rFonts w:ascii="Arial" w:hAnsi="Arial" w:cs="Arial"/>
          <w:sz w:val="22"/>
        </w:rPr>
        <w:t>jst</w:t>
      </w:r>
      <w:proofErr w:type="spellEnd"/>
      <w:r w:rsidRPr="004B4165">
        <w:rPr>
          <w:rFonts w:ascii="Arial" w:hAnsi="Arial" w:cs="Arial"/>
          <w:sz w:val="22"/>
        </w:rPr>
        <w:t>, podatek od nieruchomości. W ramach usług pozostałych pokryto m.in. koszty związane z: odprowadzaniem ścieków, wywozem nieczystości, o</w:t>
      </w:r>
      <w:r>
        <w:rPr>
          <w:rFonts w:ascii="Arial" w:hAnsi="Arial" w:cs="Arial"/>
          <w:sz w:val="22"/>
        </w:rPr>
        <w:t>płatami pocztowymi, opłatami RTV</w:t>
      </w:r>
      <w:r w:rsidRPr="004B4165">
        <w:rPr>
          <w:rFonts w:ascii="Arial" w:hAnsi="Arial" w:cs="Arial"/>
          <w:sz w:val="22"/>
        </w:rPr>
        <w:t xml:space="preserve">, usługami transportowymi, </w:t>
      </w:r>
      <w:r w:rsidRPr="004B4165">
        <w:rPr>
          <w:rFonts w:ascii="Arial" w:hAnsi="Arial" w:cs="Arial"/>
          <w:iCs/>
          <w:sz w:val="22"/>
        </w:rPr>
        <w:t>sfinansowaniem wycieczek edukacyjnych,</w:t>
      </w:r>
      <w:r w:rsidRPr="004B4165">
        <w:rPr>
          <w:rFonts w:ascii="Arial" w:hAnsi="Arial" w:cs="Arial"/>
          <w:sz w:val="22"/>
        </w:rPr>
        <w:t xml:space="preserve"> wykonaniem ulotek i banerów promujących szkołę,  przygotowaniem dokumentacji RODO, naprawą pieca, usługą prawniczą, naprawą instalacji elektrycznej, przeglądem technicznym budynków.</w:t>
      </w:r>
      <w:r>
        <w:rPr>
          <w:rFonts w:ascii="Arial" w:hAnsi="Arial" w:cs="Arial"/>
          <w:sz w:val="22"/>
        </w:rPr>
        <w:t xml:space="preserve"> Ponadto dokonano odpisu na ZFŚS</w:t>
      </w:r>
      <w:r w:rsidRPr="004B4165">
        <w:rPr>
          <w:rFonts w:ascii="Arial" w:hAnsi="Arial" w:cs="Arial"/>
          <w:sz w:val="22"/>
        </w:rPr>
        <w:t>, wniesiono opłatę za ubezpieczenie majątku szkoły. W ramach wydatków świadczenia na rzecz osób fizycznych wypłacono dodatek wiejski dla nauczycieli, pokryto świadczenia</w:t>
      </w:r>
      <w:r w:rsidRPr="004B4165">
        <w:rPr>
          <w:rFonts w:ascii="Arial" w:eastAsia="Calibri" w:hAnsi="Arial" w:cs="Arial"/>
          <w:sz w:val="22"/>
          <w:lang w:eastAsia="pl-PL"/>
        </w:rPr>
        <w:t xml:space="preserve"> wynikające z przepisów dotyczących bezpieczeństwa i higieny pracy</w:t>
      </w:r>
      <w:r w:rsidRPr="004B4165">
        <w:rPr>
          <w:rFonts w:ascii="Arial" w:hAnsi="Arial" w:cs="Arial"/>
          <w:sz w:val="22"/>
        </w:rPr>
        <w:t>, wypłacono jednej osobie dofinansowanie w ramach funduszu zdrowotnego dla nauczycieli, szkoła wypłaciła jednemu uczniowi stypendium Starosty za rok szkolny 2017/2018.</w:t>
      </w:r>
    </w:p>
    <w:p w:rsidR="004B4165" w:rsidRDefault="004B4165" w:rsidP="004B4165">
      <w:pPr>
        <w:pStyle w:val="Nagwek9"/>
        <w:tabs>
          <w:tab w:val="left" w:pos="0"/>
        </w:tabs>
        <w:rPr>
          <w:rFonts w:cs="Arial"/>
          <w:b w:val="0"/>
        </w:rPr>
      </w:pPr>
      <w:r w:rsidRPr="004B4165">
        <w:rPr>
          <w:b w:val="0"/>
        </w:rPr>
        <w:t xml:space="preserve">Wydatki na </w:t>
      </w:r>
      <w:r w:rsidRPr="004B4165">
        <w:rPr>
          <w:rFonts w:cs="Arial"/>
          <w:b w:val="0"/>
        </w:rPr>
        <w:t>programy finansowane ze środków, o których mowa w art</w:t>
      </w:r>
      <w:r>
        <w:rPr>
          <w:rFonts w:cs="Arial"/>
          <w:b w:val="0"/>
        </w:rPr>
        <w:t xml:space="preserve">. 5 ust. 1 pkt 2 ustawy z dnia </w:t>
      </w:r>
      <w:r w:rsidRPr="004B4165">
        <w:rPr>
          <w:rFonts w:cs="Arial"/>
          <w:b w:val="0"/>
        </w:rPr>
        <w:t>27 sierpnia 2009 r. o</w:t>
      </w:r>
      <w:r>
        <w:rPr>
          <w:rFonts w:cs="Arial"/>
          <w:b w:val="0"/>
        </w:rPr>
        <w:t xml:space="preserve"> finansach publicznych dotyczą: </w:t>
      </w:r>
      <w:r w:rsidRPr="004B4165">
        <w:rPr>
          <w:rFonts w:cs="Arial"/>
          <w:b w:val="0"/>
        </w:rPr>
        <w:t xml:space="preserve">projektu pn.: „Europejskie inspiracje – szansą na rozwój w branży żywnościowej” realizowanego w ramach </w:t>
      </w:r>
      <w:r w:rsidRPr="004B4165">
        <w:rPr>
          <w:rFonts w:cs="Arial"/>
          <w:b w:val="0"/>
          <w:lang w:eastAsia="pl-PL"/>
        </w:rPr>
        <w:t>Programu „Ponadnarodowa mobilność uczniów i absolwentów oraz kadry kształcenia zawodowego” – Program POWER</w:t>
      </w:r>
      <w:r w:rsidRPr="004B4165">
        <w:rPr>
          <w:rFonts w:cs="Arial"/>
          <w:b w:val="0"/>
        </w:rPr>
        <w:t xml:space="preserve"> (umowa nr 2017-1-PL01-KA102-037706), którego okres realizacji obejmuje czas od 02.10.2017 r. do 01.06.2019 r. Całość projektu finansowana ze środków </w:t>
      </w:r>
      <w:r w:rsidRPr="004B4165">
        <w:rPr>
          <w:rFonts w:cs="Arial"/>
          <w:b w:val="0"/>
        </w:rPr>
        <w:br/>
        <w:t xml:space="preserve">Unii Europejskiej. </w:t>
      </w:r>
    </w:p>
    <w:p w:rsidR="004B4165" w:rsidRPr="004B4165" w:rsidRDefault="004B4165" w:rsidP="004B4165">
      <w:pPr>
        <w:pStyle w:val="Nagwek9"/>
        <w:tabs>
          <w:tab w:val="left" w:pos="0"/>
        </w:tabs>
        <w:rPr>
          <w:rFonts w:cs="Arial"/>
          <w:b w:val="0"/>
        </w:rPr>
      </w:pPr>
      <w:r w:rsidRPr="004B4165">
        <w:rPr>
          <w:rFonts w:cs="Arial"/>
          <w:b w:val="0"/>
          <w:lang w:eastAsia="pl-PL"/>
        </w:rPr>
        <w:t>Celem projektu jest poprawa jakości kształcenia zawodowego w Zespole Szkół Rolnicze Centrum Kształcenia Ustawicznego w Wojsławicach oraz wzmocnienie europejskiego wymiaru szkoły. Uczniowie zwiększą swoje kompetencje zawodowe i  umiejętność komunikowania się w języku angielskim, nauczyciele po zakończeniu mobilności wzmocnią kompetencje zawodowe, poprawią jakość pracy i udoskonalą metody nauczania, a zespół zarządzający pozna sposoby zarządzania szkołą zawodową w Danii i Hiszpanii.</w:t>
      </w:r>
      <w:r w:rsidRPr="004B4165">
        <w:rPr>
          <w:rFonts w:cs="Arial"/>
          <w:b w:val="0"/>
        </w:rPr>
        <w:t xml:space="preserve"> Projekt skierowany jest do 45 uczniów kierunków: technik rolnictwa, technik mechanizacji rolnictwa, technik żywienia i usług gastronomicznych oraz do 13 nauczycieli i 4 osób z kadry zarządzającej. W I półroczu br.  na kwotę 486 549,96 zł </w:t>
      </w:r>
      <w:r w:rsidRPr="004B4165">
        <w:rPr>
          <w:b w:val="0"/>
        </w:rPr>
        <w:t>pokryto koszty zakupu biletów lotniczych (wyjazd do Hiszpanii i Kopenhagi), ubezpieczenia dla uczestników projektu, kieszonkowego dla uczniów, zakwaterowania i wyżywienia, artykułów papierniczych.</w:t>
      </w:r>
    </w:p>
    <w:p w:rsidR="00653CD4" w:rsidRPr="002776C1" w:rsidRDefault="00653CD4" w:rsidP="006C01EA">
      <w:pPr>
        <w:tabs>
          <w:tab w:val="right" w:pos="4536"/>
          <w:tab w:val="right" w:pos="6804"/>
          <w:tab w:val="right" w:pos="8505"/>
        </w:tabs>
        <w:jc w:val="both"/>
        <w:rPr>
          <w:rFonts w:ascii="Arial" w:hAnsi="Arial"/>
          <w:b/>
          <w:color w:val="FF0000"/>
          <w:sz w:val="22"/>
        </w:rPr>
      </w:pPr>
    </w:p>
    <w:p w:rsidR="006C01EA" w:rsidRPr="007773E6" w:rsidRDefault="006C01EA" w:rsidP="006C01EA">
      <w:pPr>
        <w:tabs>
          <w:tab w:val="right" w:pos="4536"/>
          <w:tab w:val="right" w:pos="6804"/>
          <w:tab w:val="right" w:pos="8505"/>
        </w:tabs>
        <w:jc w:val="both"/>
        <w:rPr>
          <w:rFonts w:ascii="Arial" w:hAnsi="Arial"/>
          <w:b/>
          <w:sz w:val="22"/>
        </w:rPr>
      </w:pPr>
      <w:r w:rsidRPr="007773E6">
        <w:rPr>
          <w:rFonts w:ascii="Arial" w:hAnsi="Arial"/>
          <w:b/>
          <w:sz w:val="22"/>
        </w:rPr>
        <w:t xml:space="preserve">Zespół Szkół </w:t>
      </w:r>
      <w:r w:rsidR="00F56E0D" w:rsidRPr="007773E6">
        <w:rPr>
          <w:rFonts w:ascii="Arial" w:hAnsi="Arial"/>
          <w:b/>
          <w:sz w:val="22"/>
        </w:rPr>
        <w:t xml:space="preserve">im. K. </w:t>
      </w:r>
      <w:proofErr w:type="spellStart"/>
      <w:r w:rsidR="00F56E0D" w:rsidRPr="007773E6">
        <w:rPr>
          <w:rFonts w:ascii="Arial" w:hAnsi="Arial"/>
          <w:b/>
          <w:sz w:val="22"/>
        </w:rPr>
        <w:t>Kałużewskiego</w:t>
      </w:r>
      <w:proofErr w:type="spellEnd"/>
      <w:r w:rsidR="00F56E0D" w:rsidRPr="007773E6">
        <w:rPr>
          <w:rFonts w:ascii="Arial" w:hAnsi="Arial"/>
          <w:b/>
          <w:sz w:val="22"/>
        </w:rPr>
        <w:t xml:space="preserve"> i J. </w:t>
      </w:r>
      <w:proofErr w:type="spellStart"/>
      <w:r w:rsidR="00F56E0D" w:rsidRPr="007773E6">
        <w:rPr>
          <w:rFonts w:ascii="Arial" w:hAnsi="Arial"/>
          <w:b/>
          <w:sz w:val="22"/>
        </w:rPr>
        <w:t>Sylli</w:t>
      </w:r>
      <w:proofErr w:type="spellEnd"/>
      <w:r w:rsidR="00F56E0D" w:rsidRPr="007773E6">
        <w:rPr>
          <w:rFonts w:ascii="Arial" w:hAnsi="Arial"/>
          <w:b/>
          <w:sz w:val="22"/>
        </w:rPr>
        <w:t xml:space="preserve"> </w:t>
      </w:r>
      <w:r w:rsidRPr="007773E6">
        <w:rPr>
          <w:rFonts w:ascii="Arial" w:hAnsi="Arial"/>
          <w:b/>
          <w:sz w:val="22"/>
        </w:rPr>
        <w:t>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7773E6" w:rsidTr="00760D24">
        <w:tc>
          <w:tcPr>
            <w:tcW w:w="9443" w:type="dxa"/>
            <w:gridSpan w:val="4"/>
          </w:tcPr>
          <w:p w:rsidR="00CE096A" w:rsidRPr="007773E6" w:rsidRDefault="00CE096A" w:rsidP="00760D24">
            <w:pPr>
              <w:tabs>
                <w:tab w:val="left" w:pos="720"/>
                <w:tab w:val="right" w:pos="4536"/>
                <w:tab w:val="right" w:pos="6804"/>
                <w:tab w:val="right" w:pos="8505"/>
              </w:tabs>
              <w:rPr>
                <w:rFonts w:ascii="Arial" w:hAnsi="Arial"/>
                <w:sz w:val="22"/>
              </w:rPr>
            </w:pPr>
            <w:r w:rsidRPr="007773E6">
              <w:rPr>
                <w:rFonts w:ascii="Arial" w:hAnsi="Arial"/>
                <w:sz w:val="22"/>
              </w:rPr>
              <w:t>Wydatki bieżące</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rPr>
                <w:rFonts w:ascii="Arial" w:hAnsi="Arial"/>
                <w:sz w:val="22"/>
              </w:rPr>
            </w:pP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Plan</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Wykonanie</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Realizacja %</w:t>
            </w:r>
          </w:p>
        </w:tc>
      </w:tr>
      <w:tr w:rsidR="00CE096A" w:rsidRPr="007773E6" w:rsidTr="00760D24">
        <w:tc>
          <w:tcPr>
            <w:tcW w:w="2360" w:type="dxa"/>
          </w:tcPr>
          <w:p w:rsidR="00CE096A" w:rsidRPr="007773E6" w:rsidRDefault="00CE096A" w:rsidP="00760D24">
            <w:pPr>
              <w:tabs>
                <w:tab w:val="left" w:pos="720"/>
                <w:tab w:val="right" w:pos="4536"/>
                <w:tab w:val="right" w:pos="6804"/>
                <w:tab w:val="right" w:pos="8505"/>
              </w:tabs>
              <w:rPr>
                <w:rFonts w:ascii="Arial" w:hAnsi="Arial"/>
                <w:sz w:val="22"/>
              </w:rPr>
            </w:pP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1 718 795</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825 176,88</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48,0</w:t>
            </w:r>
          </w:p>
        </w:tc>
      </w:tr>
    </w:tbl>
    <w:p w:rsidR="00CE096A" w:rsidRPr="007773E6" w:rsidRDefault="00CE096A" w:rsidP="00CE096A">
      <w:pPr>
        <w:pStyle w:val="Tekstpodstawowy"/>
        <w:tabs>
          <w:tab w:val="left" w:pos="360"/>
        </w:tabs>
        <w:jc w:val="both"/>
        <w:rPr>
          <w:rFonts w:ascii="Arial" w:hAnsi="Arial"/>
          <w:sz w:val="22"/>
        </w:rPr>
      </w:pPr>
    </w:p>
    <w:p w:rsidR="00CE096A" w:rsidRPr="007773E6" w:rsidRDefault="00CE096A" w:rsidP="00CE096A">
      <w:pPr>
        <w:pStyle w:val="Tekstpodstawowy31"/>
        <w:rPr>
          <w:rFonts w:ascii="Arial" w:hAnsi="Arial"/>
          <w:sz w:val="22"/>
        </w:rPr>
      </w:pPr>
      <w:r w:rsidRPr="007773E6">
        <w:rPr>
          <w:rFonts w:ascii="Arial" w:hAnsi="Arial"/>
          <w:sz w:val="22"/>
        </w:rPr>
        <w:t>Wydatki powyższe stanowią:</w:t>
      </w:r>
    </w:p>
    <w:p w:rsidR="00CE096A" w:rsidRPr="007773E6" w:rsidRDefault="00CE096A" w:rsidP="00CE096A">
      <w:pPr>
        <w:pStyle w:val="Tekstpodstawowy"/>
        <w:tabs>
          <w:tab w:val="left" w:pos="360"/>
        </w:tabs>
        <w:jc w:val="both"/>
        <w:rPr>
          <w:rFonts w:ascii="Arial" w:hAnsi="Arial"/>
          <w:sz w:val="22"/>
        </w:rPr>
      </w:pPr>
      <w:r w:rsidRPr="007773E6">
        <w:rPr>
          <w:rFonts w:ascii="Arial" w:hAnsi="Arial"/>
          <w:b/>
          <w:sz w:val="22"/>
        </w:rPr>
        <w:t xml:space="preserve">-ze względu na rodzaj zadań </w:t>
      </w:r>
      <w:r w:rsidRPr="007773E6">
        <w:rPr>
          <w:rFonts w:ascii="Arial" w:hAnsi="Arial"/>
          <w:sz w:val="22"/>
        </w:rPr>
        <w:t xml:space="preserve">– </w:t>
      </w:r>
      <w:r w:rsidRPr="007773E6">
        <w:rPr>
          <w:rFonts w:ascii="Arial" w:hAnsi="Arial"/>
          <w:sz w:val="22"/>
          <w:u w:val="single"/>
        </w:rPr>
        <w:t>wydatki na zadania własne,</w:t>
      </w:r>
      <w:r w:rsidRPr="007773E6">
        <w:rPr>
          <w:rFonts w:ascii="Arial" w:hAnsi="Arial"/>
          <w:sz w:val="22"/>
        </w:rPr>
        <w:tab/>
      </w:r>
    </w:p>
    <w:p w:rsidR="00CE096A" w:rsidRPr="007773E6" w:rsidRDefault="00CE096A" w:rsidP="00CE096A">
      <w:pPr>
        <w:pStyle w:val="Tekstpodstawowy"/>
        <w:tabs>
          <w:tab w:val="left" w:pos="360"/>
        </w:tabs>
        <w:jc w:val="both"/>
        <w:rPr>
          <w:rFonts w:ascii="Arial" w:hAnsi="Arial"/>
          <w:sz w:val="22"/>
        </w:rPr>
      </w:pPr>
      <w:r w:rsidRPr="007773E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7773E6" w:rsidTr="00760D24">
        <w:tc>
          <w:tcPr>
            <w:tcW w:w="9443" w:type="dxa"/>
            <w:gridSpan w:val="4"/>
          </w:tcPr>
          <w:p w:rsidR="00CE096A" w:rsidRPr="007773E6" w:rsidRDefault="00CE096A" w:rsidP="00760D24">
            <w:pPr>
              <w:tabs>
                <w:tab w:val="left" w:pos="720"/>
                <w:tab w:val="right" w:pos="4536"/>
                <w:tab w:val="right" w:pos="6804"/>
                <w:tab w:val="right" w:pos="8505"/>
              </w:tabs>
              <w:jc w:val="both"/>
              <w:rPr>
                <w:rFonts w:ascii="Arial" w:hAnsi="Arial"/>
                <w:sz w:val="22"/>
              </w:rPr>
            </w:pPr>
            <w:r w:rsidRPr="007773E6">
              <w:rPr>
                <w:rFonts w:ascii="Arial" w:hAnsi="Arial"/>
                <w:sz w:val="22"/>
              </w:rPr>
              <w:t>Wynagrodzenia i składki od nich naliczane</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Plan</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Wykonanie</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Realizacja %</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960 973</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567 979,47</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59,1</w:t>
            </w:r>
          </w:p>
        </w:tc>
      </w:tr>
      <w:tr w:rsidR="002776C1" w:rsidRPr="007773E6" w:rsidTr="00760D24">
        <w:tc>
          <w:tcPr>
            <w:tcW w:w="9443" w:type="dxa"/>
            <w:gridSpan w:val="4"/>
          </w:tcPr>
          <w:p w:rsidR="00CE096A" w:rsidRPr="007773E6" w:rsidRDefault="00CE096A" w:rsidP="00760D24">
            <w:pPr>
              <w:tabs>
                <w:tab w:val="left" w:pos="720"/>
                <w:tab w:val="right" w:pos="4536"/>
                <w:tab w:val="right" w:pos="6804"/>
                <w:tab w:val="right" w:pos="8505"/>
              </w:tabs>
              <w:jc w:val="both"/>
              <w:rPr>
                <w:rFonts w:ascii="Arial" w:hAnsi="Arial"/>
                <w:sz w:val="22"/>
              </w:rPr>
            </w:pPr>
            <w:r w:rsidRPr="007773E6">
              <w:rPr>
                <w:rFonts w:ascii="Arial" w:hAnsi="Arial"/>
                <w:sz w:val="22"/>
              </w:rPr>
              <w:t>Wydatki związane z realizacją zadań statutowych jednostek budżetowych</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Plan</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Wykonanie</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Realizacja %</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73 303</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44 370,61</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60,5</w:t>
            </w:r>
          </w:p>
        </w:tc>
      </w:tr>
      <w:tr w:rsidR="002776C1" w:rsidRPr="007773E6" w:rsidTr="00760D24">
        <w:tc>
          <w:tcPr>
            <w:tcW w:w="9443" w:type="dxa"/>
            <w:gridSpan w:val="4"/>
          </w:tcPr>
          <w:p w:rsidR="00CE096A" w:rsidRPr="007773E6" w:rsidRDefault="00CE096A" w:rsidP="00760D24">
            <w:pPr>
              <w:tabs>
                <w:tab w:val="left" w:pos="720"/>
                <w:tab w:val="right" w:pos="4536"/>
                <w:tab w:val="right" w:pos="6804"/>
                <w:tab w:val="right" w:pos="8505"/>
              </w:tabs>
              <w:rPr>
                <w:rFonts w:ascii="Arial" w:hAnsi="Arial"/>
                <w:sz w:val="22"/>
              </w:rPr>
            </w:pPr>
            <w:r w:rsidRPr="007773E6">
              <w:rPr>
                <w:rFonts w:ascii="Arial" w:hAnsi="Arial"/>
                <w:sz w:val="22"/>
              </w:rPr>
              <w:t>Świadczenia na rzecz osób fizycznych</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Plan</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Wykonanie</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Realizacja %</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17 600</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10 440,00</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59,3</w:t>
            </w:r>
          </w:p>
        </w:tc>
      </w:tr>
      <w:tr w:rsidR="002776C1" w:rsidRPr="007773E6" w:rsidTr="00760D24">
        <w:tc>
          <w:tcPr>
            <w:tcW w:w="9443" w:type="dxa"/>
            <w:gridSpan w:val="4"/>
          </w:tcPr>
          <w:p w:rsidR="00CE096A" w:rsidRPr="007773E6" w:rsidRDefault="00CE096A" w:rsidP="00760D24">
            <w:pPr>
              <w:tabs>
                <w:tab w:val="left" w:pos="720"/>
                <w:tab w:val="right" w:pos="4536"/>
                <w:tab w:val="right" w:pos="6804"/>
                <w:tab w:val="right" w:pos="8505"/>
              </w:tabs>
              <w:rPr>
                <w:rFonts w:ascii="Arial" w:hAnsi="Arial"/>
                <w:sz w:val="22"/>
              </w:rPr>
            </w:pPr>
            <w:r w:rsidRPr="007773E6">
              <w:rPr>
                <w:rFonts w:ascii="Arial" w:hAnsi="Arial" w:cs="Arial"/>
                <w:bCs/>
                <w:iCs/>
                <w:sz w:val="22"/>
                <w:szCs w:val="22"/>
              </w:rPr>
              <w:t>Wydatki na realizację programów finansowanych z udziałem środków, o których mowa w art. 5 ust. 1 pkt 2 ustawy, w tym wydatki budżetu środków europejskich</w:t>
            </w:r>
          </w:p>
        </w:tc>
      </w:tr>
      <w:tr w:rsidR="002776C1"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Plan</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Wykonanie</w:t>
            </w:r>
          </w:p>
        </w:tc>
        <w:tc>
          <w:tcPr>
            <w:tcW w:w="2361" w:type="dxa"/>
          </w:tcPr>
          <w:p w:rsidR="00CE096A" w:rsidRPr="007773E6" w:rsidRDefault="00CE096A" w:rsidP="00760D24">
            <w:pPr>
              <w:tabs>
                <w:tab w:val="left" w:pos="720"/>
                <w:tab w:val="right" w:pos="4536"/>
                <w:tab w:val="right" w:pos="6804"/>
                <w:tab w:val="right" w:pos="8505"/>
              </w:tabs>
              <w:jc w:val="right"/>
              <w:rPr>
                <w:rFonts w:ascii="Arial" w:hAnsi="Arial"/>
                <w:sz w:val="22"/>
              </w:rPr>
            </w:pPr>
            <w:r w:rsidRPr="007773E6">
              <w:rPr>
                <w:rFonts w:ascii="Arial" w:hAnsi="Arial"/>
                <w:sz w:val="22"/>
              </w:rPr>
              <w:t>Realizacja %</w:t>
            </w:r>
          </w:p>
        </w:tc>
      </w:tr>
      <w:tr w:rsidR="00CE096A" w:rsidRPr="007773E6" w:rsidTr="00760D24">
        <w:tc>
          <w:tcPr>
            <w:tcW w:w="2360" w:type="dxa"/>
          </w:tcPr>
          <w:p w:rsidR="00CE096A" w:rsidRPr="007773E6"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666 919</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202 386,80</w:t>
            </w:r>
          </w:p>
        </w:tc>
        <w:tc>
          <w:tcPr>
            <w:tcW w:w="2361" w:type="dxa"/>
          </w:tcPr>
          <w:p w:rsidR="00CE096A" w:rsidRPr="007773E6" w:rsidRDefault="007773E6" w:rsidP="00760D24">
            <w:pPr>
              <w:tabs>
                <w:tab w:val="left" w:pos="720"/>
                <w:tab w:val="right" w:pos="4536"/>
                <w:tab w:val="right" w:pos="6804"/>
                <w:tab w:val="right" w:pos="8505"/>
              </w:tabs>
              <w:jc w:val="right"/>
              <w:rPr>
                <w:rFonts w:ascii="Arial" w:hAnsi="Arial"/>
                <w:sz w:val="22"/>
              </w:rPr>
            </w:pPr>
            <w:r w:rsidRPr="007773E6">
              <w:rPr>
                <w:rFonts w:ascii="Arial" w:hAnsi="Arial"/>
                <w:sz w:val="22"/>
              </w:rPr>
              <w:t>30,4</w:t>
            </w:r>
          </w:p>
        </w:tc>
      </w:tr>
    </w:tbl>
    <w:p w:rsidR="00231A7C" w:rsidRPr="002776C1" w:rsidRDefault="00231A7C" w:rsidP="005424B3">
      <w:pPr>
        <w:jc w:val="both"/>
        <w:rPr>
          <w:rFonts w:ascii="Arial" w:hAnsi="Arial" w:cs="Arial"/>
          <w:color w:val="FF0000"/>
          <w:sz w:val="22"/>
        </w:rPr>
      </w:pPr>
    </w:p>
    <w:p w:rsidR="007773E6" w:rsidRPr="007773E6" w:rsidRDefault="007773E6" w:rsidP="007773E6">
      <w:pPr>
        <w:jc w:val="both"/>
        <w:rPr>
          <w:rFonts w:ascii="Arial" w:hAnsi="Arial" w:cs="Arial"/>
          <w:iCs/>
          <w:sz w:val="22"/>
        </w:rPr>
      </w:pPr>
      <w:r w:rsidRPr="007773E6">
        <w:rPr>
          <w:rFonts w:ascii="Arial" w:hAnsi="Arial" w:cs="Arial"/>
          <w:sz w:val="22"/>
        </w:rPr>
        <w:t>Wydatki poczynione przez szkołę obejmowały wydatki obligatoryjne niezbędne do prawidłowego funkcjonowania jednostki</w:t>
      </w:r>
      <w:r w:rsidRPr="007773E6">
        <w:rPr>
          <w:rFonts w:ascii="Arial" w:hAnsi="Arial" w:cs="Arial"/>
          <w:iCs/>
          <w:sz w:val="22"/>
        </w:rPr>
        <w:t xml:space="preserve">. W ramach wydatków statutowych pokryto koszty związane z zakupem: artykułów spożywczych do przygotowania usług cateringowych i </w:t>
      </w:r>
      <w:r w:rsidRPr="007773E6">
        <w:rPr>
          <w:rFonts w:ascii="Arial" w:hAnsi="Arial" w:cs="Arial"/>
          <w:iCs/>
          <w:sz w:val="22"/>
        </w:rPr>
        <w:lastRenderedPageBreak/>
        <w:t>promocyjnych szkoły, materiałów niezbędnych do doposażenia pracowni gastronomicznej, artykułów biurowych, sprzętu sportowego, naprawą sprzętu kuchennego, przesyłek i prowizji ba</w:t>
      </w:r>
      <w:r w:rsidR="001C1032">
        <w:rPr>
          <w:rFonts w:ascii="Arial" w:hAnsi="Arial" w:cs="Arial"/>
          <w:iCs/>
          <w:sz w:val="22"/>
        </w:rPr>
        <w:t>nkowych, dokonano odpisu na ZFŚS</w:t>
      </w:r>
      <w:r w:rsidRPr="007773E6">
        <w:rPr>
          <w:rFonts w:ascii="Arial" w:hAnsi="Arial" w:cs="Arial"/>
          <w:iCs/>
          <w:sz w:val="22"/>
        </w:rPr>
        <w:t xml:space="preserve">. Pokryto koszty zakupu gazu, sfinansowano usługę transportową. </w:t>
      </w:r>
      <w:r w:rsidRPr="007773E6">
        <w:rPr>
          <w:rFonts w:ascii="Arial" w:hAnsi="Arial" w:cs="Arial"/>
          <w:sz w:val="22"/>
        </w:rPr>
        <w:t>W grupie wydatków świadczenia na rzecz osób fizycznych wypłacono 16 uczniom stypendium Starosty Zduńskowolskiego za rok szkolny 2017/2018</w:t>
      </w:r>
      <w:r w:rsidRPr="007773E6">
        <w:rPr>
          <w:rFonts w:ascii="Arial" w:eastAsia="Calibri" w:hAnsi="Arial" w:cs="Arial"/>
          <w:sz w:val="22"/>
          <w:lang w:eastAsia="pl-PL"/>
        </w:rPr>
        <w:t>.</w:t>
      </w:r>
    </w:p>
    <w:p w:rsidR="007773E6" w:rsidRPr="007773E6" w:rsidRDefault="007773E6" w:rsidP="007773E6">
      <w:pPr>
        <w:pStyle w:val="Nagwek9"/>
        <w:tabs>
          <w:tab w:val="left" w:pos="0"/>
        </w:tabs>
        <w:rPr>
          <w:rFonts w:cs="Arial"/>
          <w:b w:val="0"/>
        </w:rPr>
      </w:pPr>
      <w:r w:rsidRPr="007773E6">
        <w:rPr>
          <w:b w:val="0"/>
        </w:rPr>
        <w:t xml:space="preserve">Wydatki na </w:t>
      </w:r>
      <w:r w:rsidRPr="007773E6">
        <w:rPr>
          <w:rFonts w:cs="Arial"/>
          <w:b w:val="0"/>
        </w:rPr>
        <w:t>programy finansowane ze środków, o których mowa w art</w:t>
      </w:r>
      <w:r>
        <w:rPr>
          <w:rFonts w:cs="Arial"/>
          <w:b w:val="0"/>
        </w:rPr>
        <w:t xml:space="preserve">. 5 ust. 1 pkt 2 ustawy z dnia </w:t>
      </w:r>
      <w:r w:rsidRPr="007773E6">
        <w:rPr>
          <w:rFonts w:cs="Arial"/>
          <w:b w:val="0"/>
        </w:rPr>
        <w:t>27 sierpnia 2009 r. o finansach publicznych dotyczą:</w:t>
      </w:r>
    </w:p>
    <w:p w:rsidR="007773E6" w:rsidRDefault="007773E6" w:rsidP="007773E6">
      <w:pPr>
        <w:pStyle w:val="Akapitzlist"/>
        <w:numPr>
          <w:ilvl w:val="0"/>
          <w:numId w:val="43"/>
        </w:numPr>
        <w:jc w:val="both"/>
        <w:rPr>
          <w:rFonts w:ascii="Arial" w:hAnsi="Arial" w:cs="Arial"/>
          <w:sz w:val="22"/>
        </w:rPr>
      </w:pPr>
      <w:r w:rsidRPr="007773E6">
        <w:rPr>
          <w:rFonts w:ascii="Arial" w:hAnsi="Arial" w:cs="Arial"/>
          <w:sz w:val="22"/>
        </w:rPr>
        <w:t xml:space="preserve">projektu pn.: </w:t>
      </w:r>
      <w:r w:rsidRPr="007773E6">
        <w:rPr>
          <w:rFonts w:ascii="Arial" w:hAnsi="Arial" w:cs="Arial"/>
          <w:b/>
          <w:sz w:val="22"/>
        </w:rPr>
        <w:t>„Zagraniczne staże uczniowskie”</w:t>
      </w:r>
      <w:r w:rsidRPr="007773E6">
        <w:rPr>
          <w:rFonts w:ascii="Arial" w:hAnsi="Arial" w:cs="Arial"/>
          <w:sz w:val="22"/>
        </w:rPr>
        <w:t xml:space="preserve"> realizowanego w ramach programu Erasmus+ (umowa nr 2016-1-PL01-KA116-023675), którego okres realizacji obejmuje czas od 01.06.2016 r. do 31.05.2018 r. Całość projektu finansowana ze środków Unii Europejskiej. </w:t>
      </w:r>
    </w:p>
    <w:p w:rsidR="007773E6" w:rsidRPr="007773E6" w:rsidRDefault="007773E6" w:rsidP="007773E6">
      <w:pPr>
        <w:jc w:val="both"/>
        <w:rPr>
          <w:rFonts w:ascii="Arial" w:hAnsi="Arial" w:cs="Arial"/>
          <w:sz w:val="22"/>
        </w:rPr>
      </w:pPr>
      <w:r w:rsidRPr="007773E6">
        <w:rPr>
          <w:rFonts w:ascii="Arial" w:hAnsi="Arial" w:cs="Arial"/>
          <w:sz w:val="22"/>
        </w:rPr>
        <w:t xml:space="preserve">Projekt zakładał wyjazd na staże zagraniczne uczniów Technikum nr 3 w zawodach  technik hotelarstwa i technik żywienia i usług gastronomicznych. Wyjazdy obejmują 3 turnusy. Pierwszy turnus to wyjazd do Rimini we Włoszech, który odbył się 16.01-05.02.2017 r., drugi turnus to pobyt w Sewilli w Hiszpanii, który odbył się w dniach od 06.08-26.08.2017 r., a ostatni turnus odbył się w Hiszpańskim mieście </w:t>
      </w:r>
      <w:proofErr w:type="spellStart"/>
      <w:r w:rsidRPr="007773E6">
        <w:rPr>
          <w:rFonts w:ascii="Arial" w:hAnsi="Arial" w:cs="Arial"/>
          <w:sz w:val="22"/>
        </w:rPr>
        <w:t>Ubeda</w:t>
      </w:r>
      <w:proofErr w:type="spellEnd"/>
      <w:r w:rsidRPr="007773E6">
        <w:rPr>
          <w:rFonts w:ascii="Arial" w:hAnsi="Arial" w:cs="Arial"/>
          <w:sz w:val="22"/>
        </w:rPr>
        <w:t xml:space="preserve"> w czasie 28.01-17.02.2018 r. W każdym turnusie wzięło udział 20 uczniów, którzy odbyli praktyki pod opieką dwóch wychowawców. Celem głównym projektu było podniesienie jakości szkolnictwa zawodowego, nadanie europejskiego wymiaru kształcenia w technikum i zdobycie doświadczenia w realizacji projektów. Ponadto uczestnicy zdobyli dodatkowe kompetencje zawodowe, językowe, poznali nowoczesne standardy i tradycje w dziedzinie usług hotelarskich i gastronomicznych. W roku 2018 na kwotę 160 704,65 zł poniesiono wydatki związane z wypłatą kieszonkowego dla uczestników projektu, zakupiono materiały papiernicze, pokryto koszty usługi związanej z pobytem, transportem, kursami językowymi, zakupem biletów lotniczych, prowizjami bankowymi, materiałami promocyjnymi.</w:t>
      </w:r>
    </w:p>
    <w:p w:rsidR="007773E6" w:rsidRPr="007773E6" w:rsidRDefault="007773E6" w:rsidP="007773E6">
      <w:pPr>
        <w:pStyle w:val="Akapitzlist"/>
        <w:numPr>
          <w:ilvl w:val="0"/>
          <w:numId w:val="43"/>
        </w:numPr>
        <w:jc w:val="both"/>
        <w:rPr>
          <w:rFonts w:ascii="Arial" w:hAnsi="Arial" w:cs="Arial"/>
          <w:sz w:val="22"/>
        </w:rPr>
      </w:pPr>
      <w:r w:rsidRPr="007773E6">
        <w:rPr>
          <w:rFonts w:ascii="Arial" w:hAnsi="Arial" w:cs="Arial"/>
          <w:sz w:val="22"/>
        </w:rPr>
        <w:t xml:space="preserve">projektu pn.: </w:t>
      </w:r>
      <w:r w:rsidRPr="007773E6">
        <w:rPr>
          <w:rFonts w:ascii="Arial" w:eastAsia="Calibri" w:hAnsi="Arial" w:cs="Arial"/>
          <w:b/>
          <w:i/>
          <w:sz w:val="22"/>
          <w:lang w:eastAsia="pl-PL"/>
        </w:rPr>
        <w:t>„Z</w:t>
      </w:r>
      <w:r w:rsidRPr="007773E6">
        <w:rPr>
          <w:rFonts w:ascii="Arial" w:eastAsia="Calibri" w:hAnsi="Arial" w:cs="Arial"/>
          <w:b/>
          <w:sz w:val="22"/>
          <w:lang w:eastAsia="pl-PL"/>
        </w:rPr>
        <w:t>dobywanie umiejętności zawodowych podczas mobilności zagranicznych”</w:t>
      </w:r>
      <w:r w:rsidRPr="007773E6">
        <w:rPr>
          <w:rFonts w:ascii="Arial" w:eastAsia="Calibri" w:hAnsi="Arial" w:cs="Arial"/>
          <w:sz w:val="22"/>
          <w:lang w:eastAsia="pl-PL"/>
        </w:rPr>
        <w:t xml:space="preserve"> </w:t>
      </w:r>
      <w:r w:rsidRPr="007773E6">
        <w:rPr>
          <w:rFonts w:ascii="Arial" w:hAnsi="Arial" w:cs="Arial"/>
          <w:sz w:val="22"/>
        </w:rPr>
        <w:t>realizowanego w ramach programu Erasmus+ (umowa nr 2017-1-PL01-KA116-036193), którego okres realizacji obejmuje czas od 01.06.2017 r. do 31.05.2019 r.</w:t>
      </w:r>
      <w:r>
        <w:rPr>
          <w:rFonts w:ascii="Arial" w:hAnsi="Arial" w:cs="Arial"/>
          <w:sz w:val="22"/>
        </w:rPr>
        <w:t xml:space="preserve"> </w:t>
      </w:r>
      <w:r w:rsidRPr="007773E6">
        <w:rPr>
          <w:rFonts w:ascii="Arial" w:hAnsi="Arial" w:cs="Arial"/>
          <w:sz w:val="22"/>
        </w:rPr>
        <w:t>Wartość ogółem projektu oszacowana została na kwotę</w:t>
      </w:r>
      <w:r w:rsidRPr="007773E6">
        <w:rPr>
          <w:rFonts w:ascii="Arial" w:eastAsia="Calibri" w:hAnsi="Arial" w:cs="Arial"/>
          <w:sz w:val="22"/>
          <w:lang w:eastAsia="pl-PL"/>
        </w:rPr>
        <w:t xml:space="preserve"> 474 742 zł. W</w:t>
      </w:r>
      <w:r>
        <w:rPr>
          <w:rFonts w:ascii="Arial" w:eastAsia="Calibri" w:hAnsi="Arial" w:cs="Arial"/>
          <w:sz w:val="22"/>
          <w:lang w:eastAsia="pl-PL"/>
        </w:rPr>
        <w:t xml:space="preserve"> </w:t>
      </w:r>
      <w:r w:rsidRPr="007773E6">
        <w:rPr>
          <w:rFonts w:ascii="Arial" w:eastAsia="Calibri" w:hAnsi="Arial" w:cs="Arial"/>
          <w:sz w:val="22"/>
          <w:lang w:eastAsia="pl-PL"/>
        </w:rPr>
        <w:t>roku 2017 – 193 394,66 zł, 2018 r. – 281 348 zł.</w:t>
      </w:r>
      <w:r>
        <w:rPr>
          <w:rFonts w:ascii="Arial" w:eastAsia="Calibri" w:hAnsi="Arial" w:cs="Arial"/>
          <w:sz w:val="22"/>
          <w:lang w:eastAsia="pl-PL"/>
        </w:rPr>
        <w:t xml:space="preserve"> </w:t>
      </w:r>
    </w:p>
    <w:p w:rsidR="007773E6" w:rsidRPr="007773E6" w:rsidRDefault="007773E6" w:rsidP="007773E6">
      <w:pPr>
        <w:jc w:val="both"/>
        <w:rPr>
          <w:rFonts w:ascii="Arial" w:hAnsi="Arial" w:cs="Arial"/>
          <w:sz w:val="22"/>
        </w:rPr>
      </w:pPr>
      <w:r w:rsidRPr="007773E6">
        <w:rPr>
          <w:rFonts w:ascii="Arial" w:hAnsi="Arial"/>
          <w:sz w:val="22"/>
        </w:rPr>
        <w:t xml:space="preserve">Projekt skierowany jest do 41 uczniów w zawodach technik hotelarstwa, technik żywienia i usług gastronomicznych i technik transportu kolejowego oraz do 13 nauczycieli. Uczniowie wraz z opiekunami w dwóch grupach wyjadą do Wielkiej Brytanii i Hiszpanii. Wyjazdy planowane są w terminach: Wielka Brytania 22.10-04.11.2017 r., Hiszpania – 10.02-02.03.2019 r. Nauczyciele wezmą udział w szkoleniach typu </w:t>
      </w:r>
      <w:proofErr w:type="spellStart"/>
      <w:r w:rsidRPr="007773E6">
        <w:rPr>
          <w:rFonts w:ascii="Arial" w:hAnsi="Arial"/>
          <w:sz w:val="22"/>
        </w:rPr>
        <w:t>job-shadowing</w:t>
      </w:r>
      <w:proofErr w:type="spellEnd"/>
      <w:r w:rsidRPr="007773E6">
        <w:rPr>
          <w:rFonts w:ascii="Arial" w:hAnsi="Arial"/>
          <w:sz w:val="22"/>
        </w:rPr>
        <w:t>. Pierwsze szkolenie dla 5 nauczycieli odbyło się 27.08-02.09.2017 r. (Wielka Brytania), drugie szkolenie dla 8 uczestników w terminie 24.06-30.06.2018 r. (Portugalia).</w:t>
      </w:r>
    </w:p>
    <w:p w:rsidR="007773E6" w:rsidRDefault="007773E6" w:rsidP="007773E6">
      <w:pPr>
        <w:jc w:val="both"/>
        <w:rPr>
          <w:rFonts w:ascii="Arial" w:hAnsi="Arial" w:cs="Arial"/>
          <w:sz w:val="22"/>
        </w:rPr>
      </w:pPr>
      <w:r w:rsidRPr="007773E6">
        <w:rPr>
          <w:rFonts w:ascii="Arial" w:hAnsi="Arial"/>
          <w:sz w:val="22"/>
        </w:rPr>
        <w:t xml:space="preserve">Celem projektu jest podniesienie jakości i atrakcyjności szkolnictwa zawodowego, rozszerzenie wiedzy, umiejętności i kompetencji zawodowych, ułatwienie startu zawodowego przyszłych pracowników transportu kolejowego, hotelarzy i gastronomów, potwierdzenie efektów certyfikatami i dokumentami </w:t>
      </w:r>
      <w:proofErr w:type="spellStart"/>
      <w:r w:rsidRPr="007773E6">
        <w:rPr>
          <w:rFonts w:ascii="Arial" w:hAnsi="Arial"/>
          <w:sz w:val="22"/>
        </w:rPr>
        <w:t>Europass</w:t>
      </w:r>
      <w:proofErr w:type="spellEnd"/>
      <w:r w:rsidRPr="007773E6">
        <w:rPr>
          <w:rFonts w:ascii="Arial" w:hAnsi="Arial"/>
          <w:sz w:val="22"/>
        </w:rPr>
        <w:t xml:space="preserve"> Mobilność. </w:t>
      </w:r>
      <w:r w:rsidRPr="007773E6">
        <w:rPr>
          <w:rFonts w:ascii="Arial" w:hAnsi="Arial" w:cs="Arial"/>
          <w:sz w:val="22"/>
        </w:rPr>
        <w:t>W I półroczu 2018 r. na kwotę 41 682,15 zł wypłacono kieszonkowe dla opiekunów projektu, pokryto koszty usługi związanej z pobytem, transportem, kursami językowymi, zakupem biletów lotniczych, prowizjami bankowymi, materiałami promocyjnymi.</w:t>
      </w:r>
    </w:p>
    <w:p w:rsidR="007773E6" w:rsidRPr="007773E6" w:rsidRDefault="007773E6" w:rsidP="007773E6">
      <w:pPr>
        <w:pStyle w:val="Akapitzlist"/>
        <w:numPr>
          <w:ilvl w:val="0"/>
          <w:numId w:val="43"/>
        </w:numPr>
        <w:jc w:val="both"/>
        <w:rPr>
          <w:rFonts w:ascii="Arial" w:hAnsi="Arial" w:cs="Arial"/>
          <w:sz w:val="22"/>
        </w:rPr>
      </w:pPr>
      <w:r w:rsidRPr="007773E6">
        <w:rPr>
          <w:rFonts w:ascii="Arial" w:hAnsi="Arial"/>
          <w:sz w:val="22"/>
        </w:rPr>
        <w:t xml:space="preserve">projektu pn.: </w:t>
      </w:r>
      <w:r w:rsidRPr="007773E6">
        <w:rPr>
          <w:rFonts w:ascii="Arial" w:hAnsi="Arial"/>
          <w:b/>
          <w:sz w:val="22"/>
        </w:rPr>
        <w:t>„Mobilności zagraniczne drogą do sukcesu zawodowego”</w:t>
      </w:r>
      <w:r w:rsidRPr="007773E6">
        <w:rPr>
          <w:rFonts w:ascii="Arial" w:hAnsi="Arial"/>
          <w:sz w:val="22"/>
        </w:rPr>
        <w:t xml:space="preserve"> realizowanego w ramach programu Erasmus+ </w:t>
      </w:r>
      <w:r w:rsidRPr="007773E6">
        <w:rPr>
          <w:rFonts w:ascii="Arial" w:hAnsi="Arial" w:cs="Arial"/>
          <w:sz w:val="22"/>
        </w:rPr>
        <w:t>(umowa nr 2018-1-PL01-KA116-048007), którego okres realiz</w:t>
      </w:r>
      <w:r>
        <w:rPr>
          <w:rFonts w:ascii="Arial" w:hAnsi="Arial" w:cs="Arial"/>
          <w:sz w:val="22"/>
        </w:rPr>
        <w:t xml:space="preserve">acji obejmuje czas </w:t>
      </w:r>
      <w:r w:rsidRPr="007773E6">
        <w:rPr>
          <w:rFonts w:ascii="Arial" w:hAnsi="Arial" w:cs="Arial"/>
          <w:sz w:val="22"/>
        </w:rPr>
        <w:t>od 01.06.2018 r. do 31.05.2020 r. Wartość ogółem projektu oszacowana została na kwotę</w:t>
      </w:r>
      <w:r>
        <w:rPr>
          <w:rFonts w:ascii="Arial" w:eastAsia="Calibri" w:hAnsi="Arial" w:cs="Arial"/>
          <w:sz w:val="22"/>
          <w:lang w:eastAsia="pl-PL"/>
        </w:rPr>
        <w:t xml:space="preserve"> 718 032 zł. </w:t>
      </w:r>
      <w:r w:rsidRPr="007773E6">
        <w:rPr>
          <w:rFonts w:ascii="Arial" w:eastAsia="Calibri" w:hAnsi="Arial" w:cs="Arial"/>
          <w:sz w:val="22"/>
          <w:lang w:eastAsia="pl-PL"/>
        </w:rPr>
        <w:t>W roku 2018 – 203 325 zł, 2019 r. – 322 190 zł, 2020 r. – 192 517 zł.</w:t>
      </w:r>
    </w:p>
    <w:p w:rsidR="007773E6" w:rsidRPr="007773E6" w:rsidRDefault="007773E6" w:rsidP="007773E6">
      <w:pPr>
        <w:jc w:val="both"/>
        <w:rPr>
          <w:rFonts w:ascii="Arial" w:hAnsi="Arial" w:cs="Arial"/>
          <w:sz w:val="22"/>
        </w:rPr>
      </w:pPr>
      <w:r w:rsidRPr="007773E6">
        <w:rPr>
          <w:rFonts w:ascii="Arial" w:hAnsi="Arial" w:cs="Arial"/>
          <w:sz w:val="22"/>
        </w:rPr>
        <w:t xml:space="preserve">Projekt zakłada wyjazd: 20 uczniów Technikum Transportu Kolejowego na staż zagraniczny w okresie 25.08.-07.09.2019 Edynburg (Zjednoczone Królestwo); 20 uczniów Technikum Hotelarskiego i Technikum Żywienia i Usług Gastronomicznych odbędą staże w hotelach i restauracjach w terminach 26.08-15.09.2018 r. Bournemouth (Zjednoczone Królestwo), 19.01.-08.02.2020 r. </w:t>
      </w:r>
      <w:proofErr w:type="spellStart"/>
      <w:r w:rsidRPr="007773E6">
        <w:rPr>
          <w:rFonts w:ascii="Arial" w:hAnsi="Arial" w:cs="Arial"/>
          <w:sz w:val="22"/>
        </w:rPr>
        <w:t>Sliema</w:t>
      </w:r>
      <w:proofErr w:type="spellEnd"/>
      <w:r w:rsidRPr="007773E6">
        <w:rPr>
          <w:rFonts w:ascii="Arial" w:hAnsi="Arial" w:cs="Arial"/>
          <w:sz w:val="22"/>
        </w:rPr>
        <w:t xml:space="preserve"> (Malta). Każdej grupie </w:t>
      </w:r>
      <w:r>
        <w:rPr>
          <w:rFonts w:ascii="Arial" w:hAnsi="Arial" w:cs="Arial"/>
          <w:sz w:val="22"/>
        </w:rPr>
        <w:t>towarzyszyć będzie 2 opiekunów.</w:t>
      </w:r>
      <w:r w:rsidRPr="007773E6">
        <w:rPr>
          <w:rFonts w:ascii="Arial" w:hAnsi="Arial" w:cs="Arial"/>
          <w:sz w:val="22"/>
        </w:rPr>
        <w:t xml:space="preserve"> W ramach projektu kadra weźmie udział w zagranicznych szkoleniach typu </w:t>
      </w:r>
      <w:proofErr w:type="spellStart"/>
      <w:r w:rsidRPr="007773E6">
        <w:rPr>
          <w:rFonts w:ascii="Arial" w:hAnsi="Arial" w:cs="Arial"/>
          <w:sz w:val="22"/>
        </w:rPr>
        <w:t>job</w:t>
      </w:r>
      <w:proofErr w:type="spellEnd"/>
      <w:r w:rsidRPr="007773E6">
        <w:rPr>
          <w:rFonts w:ascii="Arial" w:hAnsi="Arial" w:cs="Arial"/>
          <w:sz w:val="22"/>
        </w:rPr>
        <w:t xml:space="preserve"> </w:t>
      </w:r>
      <w:proofErr w:type="spellStart"/>
      <w:r w:rsidRPr="007773E6">
        <w:rPr>
          <w:rFonts w:ascii="Arial" w:hAnsi="Arial" w:cs="Arial"/>
          <w:sz w:val="22"/>
        </w:rPr>
        <w:t>shadwing</w:t>
      </w:r>
      <w:proofErr w:type="spellEnd"/>
      <w:r w:rsidRPr="007773E6">
        <w:rPr>
          <w:rFonts w:ascii="Arial" w:hAnsi="Arial" w:cs="Arial"/>
          <w:sz w:val="22"/>
        </w:rPr>
        <w:t xml:space="preserve">. Celem projektu jest podniesienie jakości szkolnictwa zawodowego, rozszerzenie wiedzy, umiejętności i </w:t>
      </w:r>
      <w:r w:rsidRPr="007773E6">
        <w:rPr>
          <w:rFonts w:ascii="Arial" w:hAnsi="Arial" w:cs="Arial"/>
          <w:sz w:val="22"/>
        </w:rPr>
        <w:lastRenderedPageBreak/>
        <w:t xml:space="preserve">kompetencji zawodowych uczniów, ułatwienie startu zawodowego przyszłych pracowników transportu kolejowego, hotelarstwa i gastronomii, potwierdzenie efektów certyfikatami i dokumentami </w:t>
      </w:r>
      <w:proofErr w:type="spellStart"/>
      <w:r w:rsidRPr="007773E6">
        <w:rPr>
          <w:rFonts w:ascii="Arial" w:hAnsi="Arial" w:cs="Arial"/>
          <w:sz w:val="22"/>
        </w:rPr>
        <w:t>Europass</w:t>
      </w:r>
      <w:proofErr w:type="spellEnd"/>
      <w:r w:rsidRPr="007773E6">
        <w:rPr>
          <w:rFonts w:ascii="Arial" w:hAnsi="Arial" w:cs="Arial"/>
          <w:sz w:val="22"/>
        </w:rPr>
        <w:t xml:space="preserve"> Mobilność.</w:t>
      </w:r>
    </w:p>
    <w:p w:rsidR="005878EC" w:rsidRPr="002776C1" w:rsidRDefault="005878EC" w:rsidP="005424B3">
      <w:pPr>
        <w:jc w:val="both"/>
        <w:rPr>
          <w:rFonts w:ascii="Arial" w:hAnsi="Arial" w:cs="Arial"/>
          <w:color w:val="FF0000"/>
          <w:sz w:val="22"/>
        </w:rPr>
      </w:pPr>
    </w:p>
    <w:p w:rsidR="00B3197A" w:rsidRPr="006A728A" w:rsidRDefault="006C01EA" w:rsidP="00EC7216">
      <w:pPr>
        <w:pStyle w:val="Tekstpodstawowy21"/>
        <w:rPr>
          <w:rFonts w:ascii="Arial" w:hAnsi="Arial"/>
          <w:b/>
          <w:sz w:val="22"/>
        </w:rPr>
      </w:pPr>
      <w:r w:rsidRPr="006A728A">
        <w:rPr>
          <w:rFonts w:ascii="Arial" w:hAnsi="Arial"/>
          <w:b/>
          <w:sz w:val="22"/>
        </w:rPr>
        <w:t>Centrum Kształcenia Ustawicznego</w:t>
      </w:r>
      <w:r w:rsidR="005878EC" w:rsidRPr="006A728A">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6A728A" w:rsidTr="00760D24">
        <w:tc>
          <w:tcPr>
            <w:tcW w:w="9443" w:type="dxa"/>
            <w:gridSpan w:val="4"/>
          </w:tcPr>
          <w:p w:rsidR="00CE096A" w:rsidRPr="006A728A" w:rsidRDefault="00CE096A" w:rsidP="00760D24">
            <w:pPr>
              <w:tabs>
                <w:tab w:val="left" w:pos="720"/>
                <w:tab w:val="right" w:pos="4536"/>
                <w:tab w:val="right" w:pos="6804"/>
                <w:tab w:val="right" w:pos="8505"/>
              </w:tabs>
              <w:rPr>
                <w:rFonts w:ascii="Arial" w:hAnsi="Arial"/>
                <w:sz w:val="22"/>
              </w:rPr>
            </w:pPr>
            <w:r w:rsidRPr="006A728A">
              <w:rPr>
                <w:rFonts w:ascii="Arial" w:hAnsi="Arial"/>
                <w:sz w:val="22"/>
              </w:rPr>
              <w:t>Wydatki bieżące</w:t>
            </w:r>
          </w:p>
        </w:tc>
      </w:tr>
      <w:tr w:rsidR="002776C1" w:rsidRPr="006A728A" w:rsidTr="00760D24">
        <w:tc>
          <w:tcPr>
            <w:tcW w:w="2360" w:type="dxa"/>
          </w:tcPr>
          <w:p w:rsidR="00CE096A" w:rsidRPr="006A728A" w:rsidRDefault="00CE096A" w:rsidP="00760D24">
            <w:pPr>
              <w:tabs>
                <w:tab w:val="left" w:pos="720"/>
                <w:tab w:val="right" w:pos="4536"/>
                <w:tab w:val="right" w:pos="6804"/>
                <w:tab w:val="right" w:pos="8505"/>
              </w:tabs>
              <w:rPr>
                <w:rFonts w:ascii="Arial" w:hAnsi="Arial"/>
                <w:sz w:val="22"/>
              </w:rPr>
            </w:pP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CE096A" w:rsidRPr="006A728A" w:rsidTr="00760D24">
        <w:tc>
          <w:tcPr>
            <w:tcW w:w="2360" w:type="dxa"/>
          </w:tcPr>
          <w:p w:rsidR="00CE096A" w:rsidRPr="006A728A" w:rsidRDefault="00CE096A" w:rsidP="00760D24">
            <w:pPr>
              <w:tabs>
                <w:tab w:val="left" w:pos="720"/>
                <w:tab w:val="right" w:pos="4536"/>
                <w:tab w:val="right" w:pos="6804"/>
                <w:tab w:val="right" w:pos="8505"/>
              </w:tabs>
              <w:rPr>
                <w:rFonts w:ascii="Arial" w:hAnsi="Arial"/>
                <w:sz w:val="22"/>
              </w:rPr>
            </w:pPr>
          </w:p>
        </w:tc>
        <w:tc>
          <w:tcPr>
            <w:tcW w:w="2361" w:type="dxa"/>
          </w:tcPr>
          <w:p w:rsidR="00CE096A" w:rsidRPr="006A728A" w:rsidRDefault="007773E6" w:rsidP="00760D24">
            <w:pPr>
              <w:tabs>
                <w:tab w:val="left" w:pos="720"/>
                <w:tab w:val="right" w:pos="4536"/>
                <w:tab w:val="right" w:pos="6804"/>
                <w:tab w:val="right" w:pos="8505"/>
              </w:tabs>
              <w:jc w:val="right"/>
              <w:rPr>
                <w:rFonts w:ascii="Arial" w:hAnsi="Arial"/>
                <w:sz w:val="22"/>
              </w:rPr>
            </w:pPr>
            <w:r w:rsidRPr="006A728A">
              <w:rPr>
                <w:rFonts w:ascii="Arial" w:hAnsi="Arial"/>
                <w:sz w:val="22"/>
              </w:rPr>
              <w:t>119 516</w:t>
            </w:r>
          </w:p>
        </w:tc>
        <w:tc>
          <w:tcPr>
            <w:tcW w:w="2361" w:type="dxa"/>
          </w:tcPr>
          <w:p w:rsidR="00CE096A" w:rsidRPr="006A728A" w:rsidRDefault="007773E6" w:rsidP="00760D24">
            <w:pPr>
              <w:tabs>
                <w:tab w:val="left" w:pos="720"/>
                <w:tab w:val="right" w:pos="4536"/>
                <w:tab w:val="right" w:pos="6804"/>
                <w:tab w:val="right" w:pos="8505"/>
              </w:tabs>
              <w:jc w:val="right"/>
              <w:rPr>
                <w:rFonts w:ascii="Arial" w:hAnsi="Arial"/>
                <w:sz w:val="22"/>
              </w:rPr>
            </w:pPr>
            <w:r w:rsidRPr="006A728A">
              <w:rPr>
                <w:rFonts w:ascii="Arial" w:hAnsi="Arial"/>
                <w:sz w:val="22"/>
              </w:rPr>
              <w:t>80 477,05</w:t>
            </w:r>
          </w:p>
        </w:tc>
        <w:tc>
          <w:tcPr>
            <w:tcW w:w="2361" w:type="dxa"/>
          </w:tcPr>
          <w:p w:rsidR="00CE096A" w:rsidRPr="006A728A" w:rsidRDefault="007773E6" w:rsidP="00760D24">
            <w:pPr>
              <w:tabs>
                <w:tab w:val="left" w:pos="720"/>
                <w:tab w:val="right" w:pos="4536"/>
                <w:tab w:val="right" w:pos="6804"/>
                <w:tab w:val="right" w:pos="8505"/>
              </w:tabs>
              <w:jc w:val="right"/>
              <w:rPr>
                <w:rFonts w:ascii="Arial" w:hAnsi="Arial"/>
                <w:sz w:val="22"/>
              </w:rPr>
            </w:pPr>
            <w:r w:rsidRPr="006A728A">
              <w:rPr>
                <w:rFonts w:ascii="Arial" w:hAnsi="Arial"/>
                <w:sz w:val="22"/>
              </w:rPr>
              <w:t>67,3</w:t>
            </w:r>
          </w:p>
        </w:tc>
      </w:tr>
    </w:tbl>
    <w:p w:rsidR="00CE096A" w:rsidRPr="006A728A" w:rsidRDefault="00CE096A" w:rsidP="00CE096A">
      <w:pPr>
        <w:pStyle w:val="Tekstpodstawowy"/>
        <w:tabs>
          <w:tab w:val="left" w:pos="360"/>
        </w:tabs>
        <w:jc w:val="both"/>
        <w:rPr>
          <w:rFonts w:ascii="Arial" w:hAnsi="Arial"/>
          <w:sz w:val="22"/>
        </w:rPr>
      </w:pPr>
    </w:p>
    <w:p w:rsidR="00CE096A" w:rsidRPr="006A728A" w:rsidRDefault="00CE096A" w:rsidP="00CE096A">
      <w:pPr>
        <w:pStyle w:val="Tekstpodstawowy31"/>
        <w:rPr>
          <w:rFonts w:ascii="Arial" w:hAnsi="Arial"/>
          <w:sz w:val="22"/>
        </w:rPr>
      </w:pPr>
      <w:r w:rsidRPr="006A728A">
        <w:rPr>
          <w:rFonts w:ascii="Arial" w:hAnsi="Arial"/>
          <w:sz w:val="22"/>
        </w:rPr>
        <w:t>Wydatki powyższe stanowią:</w:t>
      </w:r>
    </w:p>
    <w:p w:rsidR="00CE096A" w:rsidRPr="006A728A" w:rsidRDefault="00CE096A" w:rsidP="00CE096A">
      <w:pPr>
        <w:pStyle w:val="Tekstpodstawowy"/>
        <w:tabs>
          <w:tab w:val="left" w:pos="360"/>
        </w:tabs>
        <w:jc w:val="both"/>
        <w:rPr>
          <w:rFonts w:ascii="Arial" w:hAnsi="Arial"/>
          <w:sz w:val="22"/>
        </w:rPr>
      </w:pPr>
      <w:r w:rsidRPr="006A728A">
        <w:rPr>
          <w:rFonts w:ascii="Arial" w:hAnsi="Arial"/>
          <w:b/>
          <w:sz w:val="22"/>
        </w:rPr>
        <w:t xml:space="preserve">-ze względu na rodzaj zadań </w:t>
      </w:r>
      <w:r w:rsidRPr="006A728A">
        <w:rPr>
          <w:rFonts w:ascii="Arial" w:hAnsi="Arial"/>
          <w:sz w:val="22"/>
        </w:rPr>
        <w:t xml:space="preserve">– </w:t>
      </w:r>
      <w:r w:rsidRPr="006A728A">
        <w:rPr>
          <w:rFonts w:ascii="Arial" w:hAnsi="Arial"/>
          <w:sz w:val="22"/>
          <w:u w:val="single"/>
        </w:rPr>
        <w:t>wydatki na zadania własne,</w:t>
      </w:r>
      <w:r w:rsidRPr="006A728A">
        <w:rPr>
          <w:rFonts w:ascii="Arial" w:hAnsi="Arial"/>
          <w:sz w:val="22"/>
        </w:rPr>
        <w:tab/>
      </w:r>
    </w:p>
    <w:p w:rsidR="00CE096A" w:rsidRPr="006A728A" w:rsidRDefault="00CE096A" w:rsidP="00CE096A">
      <w:pPr>
        <w:pStyle w:val="Tekstpodstawowy"/>
        <w:tabs>
          <w:tab w:val="left" w:pos="360"/>
        </w:tabs>
        <w:jc w:val="both"/>
        <w:rPr>
          <w:rFonts w:ascii="Arial" w:hAnsi="Arial"/>
          <w:sz w:val="22"/>
        </w:rPr>
      </w:pPr>
      <w:r w:rsidRPr="006A728A">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A728A" w:rsidTr="00760D24">
        <w:tc>
          <w:tcPr>
            <w:tcW w:w="9443" w:type="dxa"/>
            <w:gridSpan w:val="4"/>
          </w:tcPr>
          <w:p w:rsidR="00CE096A" w:rsidRPr="006A728A" w:rsidRDefault="00CE096A" w:rsidP="00760D24">
            <w:pPr>
              <w:tabs>
                <w:tab w:val="left" w:pos="720"/>
                <w:tab w:val="right" w:pos="4536"/>
                <w:tab w:val="right" w:pos="6804"/>
                <w:tab w:val="right" w:pos="8505"/>
              </w:tabs>
              <w:jc w:val="both"/>
              <w:rPr>
                <w:rFonts w:ascii="Arial" w:hAnsi="Arial"/>
                <w:sz w:val="22"/>
              </w:rPr>
            </w:pPr>
            <w:r w:rsidRPr="006A728A">
              <w:rPr>
                <w:rFonts w:ascii="Arial" w:hAnsi="Arial"/>
                <w:sz w:val="22"/>
              </w:rPr>
              <w:t>Wynagrodzenia i składki od nich naliczane</w:t>
            </w:r>
          </w:p>
        </w:tc>
      </w:tr>
      <w:tr w:rsidR="002776C1" w:rsidRPr="006A728A" w:rsidTr="00760D24">
        <w:tc>
          <w:tcPr>
            <w:tcW w:w="2360" w:type="dxa"/>
          </w:tcPr>
          <w:p w:rsidR="00CE096A" w:rsidRPr="006A728A"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2776C1" w:rsidRPr="006A728A" w:rsidTr="00760D24">
        <w:tc>
          <w:tcPr>
            <w:tcW w:w="2360" w:type="dxa"/>
          </w:tcPr>
          <w:p w:rsidR="00CE096A" w:rsidRPr="006A728A"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6A728A" w:rsidRDefault="007773E6" w:rsidP="00760D24">
            <w:pPr>
              <w:tabs>
                <w:tab w:val="left" w:pos="720"/>
                <w:tab w:val="right" w:pos="4536"/>
                <w:tab w:val="right" w:pos="6804"/>
                <w:tab w:val="right" w:pos="8505"/>
              </w:tabs>
              <w:jc w:val="right"/>
              <w:rPr>
                <w:rFonts w:ascii="Arial" w:hAnsi="Arial"/>
                <w:sz w:val="22"/>
              </w:rPr>
            </w:pPr>
            <w:r w:rsidRPr="006A728A">
              <w:rPr>
                <w:rFonts w:ascii="Arial" w:hAnsi="Arial"/>
                <w:sz w:val="22"/>
              </w:rPr>
              <w:t>106 418</w:t>
            </w:r>
          </w:p>
        </w:tc>
        <w:tc>
          <w:tcPr>
            <w:tcW w:w="2361" w:type="dxa"/>
          </w:tcPr>
          <w:p w:rsidR="00CE096A" w:rsidRPr="006A728A" w:rsidRDefault="007773E6" w:rsidP="00760D24">
            <w:pPr>
              <w:tabs>
                <w:tab w:val="left" w:pos="720"/>
                <w:tab w:val="right" w:pos="4536"/>
                <w:tab w:val="right" w:pos="6804"/>
                <w:tab w:val="right" w:pos="8505"/>
              </w:tabs>
              <w:jc w:val="right"/>
              <w:rPr>
                <w:rFonts w:ascii="Arial" w:hAnsi="Arial"/>
                <w:sz w:val="22"/>
              </w:rPr>
            </w:pPr>
            <w:r w:rsidRPr="006A728A">
              <w:rPr>
                <w:rFonts w:ascii="Arial" w:hAnsi="Arial"/>
                <w:sz w:val="22"/>
              </w:rPr>
              <w:t>80 276,79</w:t>
            </w:r>
          </w:p>
        </w:tc>
        <w:tc>
          <w:tcPr>
            <w:tcW w:w="2361" w:type="dxa"/>
          </w:tcPr>
          <w:p w:rsidR="00CE096A" w:rsidRPr="006A728A" w:rsidRDefault="007773E6" w:rsidP="00760D24">
            <w:pPr>
              <w:tabs>
                <w:tab w:val="left" w:pos="720"/>
                <w:tab w:val="right" w:pos="4536"/>
                <w:tab w:val="right" w:pos="6804"/>
                <w:tab w:val="right" w:pos="8505"/>
              </w:tabs>
              <w:jc w:val="right"/>
              <w:rPr>
                <w:rFonts w:ascii="Arial" w:hAnsi="Arial"/>
                <w:sz w:val="22"/>
              </w:rPr>
            </w:pPr>
            <w:r w:rsidRPr="006A728A">
              <w:rPr>
                <w:rFonts w:ascii="Arial" w:hAnsi="Arial"/>
                <w:sz w:val="22"/>
              </w:rPr>
              <w:t>75,4</w:t>
            </w:r>
          </w:p>
        </w:tc>
      </w:tr>
      <w:tr w:rsidR="002776C1" w:rsidRPr="006A728A" w:rsidTr="00760D24">
        <w:tc>
          <w:tcPr>
            <w:tcW w:w="9443" w:type="dxa"/>
            <w:gridSpan w:val="4"/>
          </w:tcPr>
          <w:p w:rsidR="00CE096A" w:rsidRPr="006A728A" w:rsidRDefault="00CE096A" w:rsidP="00760D24">
            <w:pPr>
              <w:tabs>
                <w:tab w:val="left" w:pos="720"/>
                <w:tab w:val="right" w:pos="4536"/>
                <w:tab w:val="right" w:pos="6804"/>
                <w:tab w:val="right" w:pos="8505"/>
              </w:tabs>
              <w:jc w:val="both"/>
              <w:rPr>
                <w:rFonts w:ascii="Arial" w:hAnsi="Arial"/>
                <w:sz w:val="22"/>
              </w:rPr>
            </w:pPr>
            <w:r w:rsidRPr="006A728A">
              <w:rPr>
                <w:rFonts w:ascii="Arial" w:hAnsi="Arial"/>
                <w:sz w:val="22"/>
              </w:rPr>
              <w:t>Wydatki związane z realizacją zadań statutowych jednostek budżetowych</w:t>
            </w:r>
          </w:p>
        </w:tc>
      </w:tr>
      <w:tr w:rsidR="002776C1" w:rsidRPr="006A728A" w:rsidTr="00760D24">
        <w:tc>
          <w:tcPr>
            <w:tcW w:w="2360" w:type="dxa"/>
          </w:tcPr>
          <w:p w:rsidR="00CE096A" w:rsidRPr="006A728A"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CE096A" w:rsidRPr="006A728A" w:rsidRDefault="00CE096A" w:rsidP="00760D24">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CE096A" w:rsidRPr="006A728A" w:rsidTr="00760D24">
        <w:tc>
          <w:tcPr>
            <w:tcW w:w="2360" w:type="dxa"/>
          </w:tcPr>
          <w:p w:rsidR="00CE096A" w:rsidRPr="006A728A" w:rsidRDefault="00CE096A" w:rsidP="00760D24">
            <w:pPr>
              <w:tabs>
                <w:tab w:val="left" w:pos="720"/>
                <w:tab w:val="right" w:pos="4536"/>
                <w:tab w:val="right" w:pos="6804"/>
                <w:tab w:val="right" w:pos="8505"/>
              </w:tabs>
              <w:jc w:val="both"/>
              <w:rPr>
                <w:rFonts w:ascii="Arial" w:hAnsi="Arial"/>
                <w:sz w:val="22"/>
              </w:rPr>
            </w:pPr>
          </w:p>
        </w:tc>
        <w:tc>
          <w:tcPr>
            <w:tcW w:w="2361" w:type="dxa"/>
          </w:tcPr>
          <w:p w:rsidR="00CE096A"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13 098</w:t>
            </w:r>
          </w:p>
        </w:tc>
        <w:tc>
          <w:tcPr>
            <w:tcW w:w="2361" w:type="dxa"/>
          </w:tcPr>
          <w:p w:rsidR="00CE096A"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200,26</w:t>
            </w:r>
          </w:p>
        </w:tc>
        <w:tc>
          <w:tcPr>
            <w:tcW w:w="2361" w:type="dxa"/>
          </w:tcPr>
          <w:p w:rsidR="00CE096A"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1,5</w:t>
            </w:r>
          </w:p>
        </w:tc>
      </w:tr>
    </w:tbl>
    <w:p w:rsidR="00F56E0D" w:rsidRPr="006A728A" w:rsidRDefault="00F56E0D" w:rsidP="00527AD2">
      <w:pPr>
        <w:tabs>
          <w:tab w:val="left" w:pos="720"/>
          <w:tab w:val="right" w:pos="4536"/>
          <w:tab w:val="right" w:pos="6804"/>
          <w:tab w:val="right" w:pos="8505"/>
        </w:tabs>
        <w:rPr>
          <w:rFonts w:ascii="Arial" w:hAnsi="Arial"/>
          <w:sz w:val="28"/>
        </w:rPr>
      </w:pPr>
    </w:p>
    <w:p w:rsidR="006A728A" w:rsidRPr="006A728A" w:rsidRDefault="006A728A" w:rsidP="006A728A">
      <w:pPr>
        <w:jc w:val="both"/>
        <w:rPr>
          <w:rFonts w:ascii="Arial" w:hAnsi="Arial" w:cs="Arial"/>
          <w:sz w:val="22"/>
        </w:rPr>
      </w:pPr>
      <w:r w:rsidRPr="006A728A">
        <w:rPr>
          <w:rFonts w:ascii="Arial" w:hAnsi="Arial" w:cs="Arial"/>
          <w:sz w:val="22"/>
        </w:rPr>
        <w:t>Wydatki poczynione przez szkołę obejmowały wydatki związane z wynagrodzeniem i składkami od nich naliczanymi. W ramach wydatków rzeczowych zakupiono artykuły biurowe oraz dokonano odpisu na ZFŚS.</w:t>
      </w:r>
    </w:p>
    <w:p w:rsidR="00B7765B" w:rsidRPr="002776C1" w:rsidRDefault="00B7765B" w:rsidP="00B70461">
      <w:pPr>
        <w:tabs>
          <w:tab w:val="left" w:pos="720"/>
          <w:tab w:val="right" w:pos="4536"/>
          <w:tab w:val="right" w:pos="6804"/>
          <w:tab w:val="right" w:pos="8505"/>
        </w:tabs>
        <w:jc w:val="both"/>
        <w:rPr>
          <w:rFonts w:ascii="Arial" w:hAnsi="Arial"/>
          <w:color w:val="FF0000"/>
          <w:sz w:val="22"/>
        </w:rPr>
      </w:pPr>
    </w:p>
    <w:p w:rsidR="00F56E0D" w:rsidRPr="006A728A" w:rsidRDefault="00F56E0D" w:rsidP="00F56E0D">
      <w:pPr>
        <w:jc w:val="both"/>
        <w:rPr>
          <w:rFonts w:ascii="Arial" w:hAnsi="Arial" w:cs="Arial"/>
          <w:b/>
          <w:sz w:val="22"/>
          <w:szCs w:val="22"/>
        </w:rPr>
      </w:pPr>
      <w:r w:rsidRPr="006A728A">
        <w:rPr>
          <w:rFonts w:ascii="Arial" w:hAnsi="Arial" w:cs="Arial"/>
          <w:b/>
          <w:sz w:val="22"/>
          <w:szCs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6A728A" w:rsidTr="00760D24">
        <w:tc>
          <w:tcPr>
            <w:tcW w:w="9443" w:type="dxa"/>
            <w:gridSpan w:val="4"/>
          </w:tcPr>
          <w:p w:rsidR="00A90278" w:rsidRPr="006A728A" w:rsidRDefault="00A90278" w:rsidP="00760D24">
            <w:pPr>
              <w:tabs>
                <w:tab w:val="left" w:pos="720"/>
                <w:tab w:val="right" w:pos="4536"/>
                <w:tab w:val="right" w:pos="6804"/>
                <w:tab w:val="right" w:pos="8505"/>
              </w:tabs>
              <w:rPr>
                <w:rFonts w:ascii="Arial" w:hAnsi="Arial"/>
                <w:sz w:val="22"/>
              </w:rPr>
            </w:pPr>
            <w:r w:rsidRPr="006A728A">
              <w:rPr>
                <w:rFonts w:ascii="Arial" w:hAnsi="Arial"/>
                <w:sz w:val="22"/>
              </w:rPr>
              <w:t>Wydatki bieżące</w:t>
            </w:r>
          </w:p>
        </w:tc>
      </w:tr>
      <w:tr w:rsidR="002776C1" w:rsidRPr="006A728A" w:rsidTr="00760D24">
        <w:tc>
          <w:tcPr>
            <w:tcW w:w="2360" w:type="dxa"/>
          </w:tcPr>
          <w:p w:rsidR="00A90278" w:rsidRPr="006A728A" w:rsidRDefault="00A90278" w:rsidP="00760D24">
            <w:pPr>
              <w:tabs>
                <w:tab w:val="left" w:pos="720"/>
                <w:tab w:val="right" w:pos="4536"/>
                <w:tab w:val="right" w:pos="6804"/>
                <w:tab w:val="right" w:pos="8505"/>
              </w:tabs>
              <w:jc w:val="right"/>
              <w:rPr>
                <w:rFonts w:ascii="Arial" w:hAnsi="Arial"/>
                <w:sz w:val="22"/>
              </w:rPr>
            </w:pP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2776C1" w:rsidRPr="006A728A" w:rsidTr="00760D24">
        <w:tc>
          <w:tcPr>
            <w:tcW w:w="2360" w:type="dxa"/>
          </w:tcPr>
          <w:p w:rsidR="00A90278" w:rsidRPr="006A728A" w:rsidRDefault="00A90278" w:rsidP="00760D24">
            <w:pPr>
              <w:tabs>
                <w:tab w:val="left" w:pos="720"/>
                <w:tab w:val="right" w:pos="4536"/>
                <w:tab w:val="right" w:pos="6804"/>
                <w:tab w:val="right" w:pos="8505"/>
              </w:tabs>
              <w:jc w:val="right"/>
              <w:rPr>
                <w:rFonts w:ascii="Arial" w:hAnsi="Arial"/>
                <w:sz w:val="22"/>
              </w:rPr>
            </w:pPr>
          </w:p>
        </w:tc>
        <w:tc>
          <w:tcPr>
            <w:tcW w:w="2361" w:type="dxa"/>
          </w:tcPr>
          <w:p w:rsidR="00A90278"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589 496</w:t>
            </w:r>
          </w:p>
        </w:tc>
        <w:tc>
          <w:tcPr>
            <w:tcW w:w="2361" w:type="dxa"/>
          </w:tcPr>
          <w:p w:rsidR="00A90278"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472 608,50</w:t>
            </w:r>
          </w:p>
        </w:tc>
        <w:tc>
          <w:tcPr>
            <w:tcW w:w="2361" w:type="dxa"/>
          </w:tcPr>
          <w:p w:rsidR="00A90278"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80,2</w:t>
            </w:r>
          </w:p>
        </w:tc>
      </w:tr>
      <w:tr w:rsidR="002776C1" w:rsidRPr="006A728A" w:rsidTr="00760D24">
        <w:tc>
          <w:tcPr>
            <w:tcW w:w="9443" w:type="dxa"/>
            <w:gridSpan w:val="4"/>
          </w:tcPr>
          <w:p w:rsidR="00A90278" w:rsidRPr="006A728A" w:rsidRDefault="00A90278" w:rsidP="00760D24">
            <w:pPr>
              <w:tabs>
                <w:tab w:val="left" w:pos="720"/>
                <w:tab w:val="right" w:pos="4536"/>
                <w:tab w:val="right" w:pos="6804"/>
                <w:tab w:val="right" w:pos="8505"/>
              </w:tabs>
              <w:rPr>
                <w:rFonts w:ascii="Arial" w:hAnsi="Arial"/>
                <w:sz w:val="22"/>
              </w:rPr>
            </w:pPr>
            <w:r w:rsidRPr="006A728A">
              <w:rPr>
                <w:rFonts w:ascii="Arial" w:hAnsi="Arial"/>
                <w:sz w:val="22"/>
              </w:rPr>
              <w:t>Wydatki majątkowe</w:t>
            </w:r>
          </w:p>
        </w:tc>
      </w:tr>
      <w:tr w:rsidR="002776C1" w:rsidRPr="006A728A" w:rsidTr="00760D24">
        <w:tc>
          <w:tcPr>
            <w:tcW w:w="2360" w:type="dxa"/>
          </w:tcPr>
          <w:p w:rsidR="00A90278" w:rsidRPr="006A728A" w:rsidRDefault="00A90278" w:rsidP="00760D24">
            <w:pPr>
              <w:tabs>
                <w:tab w:val="left" w:pos="720"/>
                <w:tab w:val="right" w:pos="4536"/>
                <w:tab w:val="right" w:pos="6804"/>
                <w:tab w:val="right" w:pos="8505"/>
              </w:tabs>
              <w:jc w:val="right"/>
              <w:rPr>
                <w:rFonts w:ascii="Arial" w:hAnsi="Arial"/>
                <w:sz w:val="22"/>
              </w:rPr>
            </w:pP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A90278" w:rsidRPr="006A728A" w:rsidTr="00760D24">
        <w:tc>
          <w:tcPr>
            <w:tcW w:w="2360" w:type="dxa"/>
          </w:tcPr>
          <w:p w:rsidR="00A90278" w:rsidRPr="006A728A" w:rsidRDefault="00A90278" w:rsidP="00760D24">
            <w:pPr>
              <w:tabs>
                <w:tab w:val="left" w:pos="720"/>
                <w:tab w:val="right" w:pos="4536"/>
                <w:tab w:val="right" w:pos="6804"/>
                <w:tab w:val="right" w:pos="8505"/>
              </w:tabs>
              <w:jc w:val="right"/>
              <w:rPr>
                <w:rFonts w:ascii="Arial" w:hAnsi="Arial"/>
                <w:sz w:val="22"/>
              </w:rPr>
            </w:pPr>
          </w:p>
        </w:tc>
        <w:tc>
          <w:tcPr>
            <w:tcW w:w="2361" w:type="dxa"/>
          </w:tcPr>
          <w:p w:rsidR="00A90278"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6 463 756</w:t>
            </w:r>
          </w:p>
        </w:tc>
        <w:tc>
          <w:tcPr>
            <w:tcW w:w="2361" w:type="dxa"/>
          </w:tcPr>
          <w:p w:rsidR="00A90278"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1 228 500,45</w:t>
            </w:r>
          </w:p>
        </w:tc>
        <w:tc>
          <w:tcPr>
            <w:tcW w:w="2361" w:type="dxa"/>
          </w:tcPr>
          <w:p w:rsidR="00A90278" w:rsidRPr="006A728A" w:rsidRDefault="006A728A" w:rsidP="00760D24">
            <w:pPr>
              <w:tabs>
                <w:tab w:val="left" w:pos="720"/>
                <w:tab w:val="right" w:pos="4536"/>
                <w:tab w:val="right" w:pos="6804"/>
                <w:tab w:val="right" w:pos="8505"/>
              </w:tabs>
              <w:jc w:val="right"/>
              <w:rPr>
                <w:rFonts w:ascii="Arial" w:hAnsi="Arial"/>
                <w:sz w:val="22"/>
              </w:rPr>
            </w:pPr>
            <w:r w:rsidRPr="006A728A">
              <w:rPr>
                <w:rFonts w:ascii="Arial" w:hAnsi="Arial"/>
                <w:sz w:val="22"/>
              </w:rPr>
              <w:t>19,0</w:t>
            </w:r>
          </w:p>
        </w:tc>
      </w:tr>
    </w:tbl>
    <w:p w:rsidR="00F56E0D" w:rsidRPr="006A728A" w:rsidRDefault="00F56E0D" w:rsidP="00F56E0D">
      <w:pPr>
        <w:jc w:val="both"/>
        <w:rPr>
          <w:rFonts w:ascii="Arial" w:hAnsi="Arial" w:cs="Arial"/>
          <w:b/>
          <w:sz w:val="22"/>
          <w:szCs w:val="22"/>
        </w:rPr>
      </w:pPr>
    </w:p>
    <w:p w:rsidR="00A90278" w:rsidRPr="006A728A" w:rsidRDefault="00F56E0D" w:rsidP="00F56E0D">
      <w:pPr>
        <w:pStyle w:val="Tekstpodstawowy"/>
        <w:tabs>
          <w:tab w:val="left" w:pos="360"/>
        </w:tabs>
        <w:jc w:val="both"/>
        <w:rPr>
          <w:rFonts w:ascii="Arial" w:hAnsi="Arial"/>
          <w:sz w:val="22"/>
        </w:rPr>
      </w:pPr>
      <w:r w:rsidRPr="006A728A">
        <w:rPr>
          <w:rFonts w:ascii="Arial" w:hAnsi="Arial"/>
          <w:sz w:val="22"/>
        </w:rPr>
        <w:t xml:space="preserve">Wydatki bieżące zrealizowane w </w:t>
      </w:r>
      <w:r w:rsidR="006A728A" w:rsidRPr="006A728A">
        <w:rPr>
          <w:rFonts w:ascii="Arial" w:hAnsi="Arial"/>
          <w:sz w:val="22"/>
        </w:rPr>
        <w:t>I półroczu 2018</w:t>
      </w:r>
      <w:r w:rsidRPr="006A728A">
        <w:rPr>
          <w:rFonts w:ascii="Arial" w:hAnsi="Arial"/>
          <w:sz w:val="22"/>
        </w:rPr>
        <w:t xml:space="preserve"> roku stanowiły</w:t>
      </w:r>
      <w:r w:rsidR="00A90278" w:rsidRPr="006A728A">
        <w:rPr>
          <w:rFonts w:ascii="Arial" w:hAnsi="Arial"/>
          <w:sz w:val="22"/>
        </w:rPr>
        <w:t>:</w:t>
      </w:r>
    </w:p>
    <w:p w:rsidR="00A90278" w:rsidRPr="006A728A" w:rsidRDefault="00A90278" w:rsidP="00F56E0D">
      <w:pPr>
        <w:pStyle w:val="Tekstpodstawowy"/>
        <w:tabs>
          <w:tab w:val="left" w:pos="360"/>
        </w:tabs>
        <w:jc w:val="both"/>
        <w:rPr>
          <w:rFonts w:ascii="Arial" w:hAnsi="Arial"/>
          <w:sz w:val="22"/>
        </w:rPr>
      </w:pPr>
      <w:r w:rsidRPr="006A728A">
        <w:rPr>
          <w:rFonts w:ascii="Arial" w:hAnsi="Arial"/>
          <w:b/>
          <w:sz w:val="22"/>
        </w:rPr>
        <w:t xml:space="preserve">-ze względu na rodzaj zadań </w:t>
      </w:r>
      <w:r w:rsidRPr="006A728A">
        <w:rPr>
          <w:rFonts w:ascii="Arial" w:hAnsi="Arial"/>
          <w:sz w:val="22"/>
        </w:rPr>
        <w:t xml:space="preserve">– </w:t>
      </w:r>
      <w:r w:rsidRPr="006A728A">
        <w:rPr>
          <w:rFonts w:ascii="Arial" w:hAnsi="Arial"/>
          <w:sz w:val="22"/>
          <w:u w:val="single"/>
        </w:rPr>
        <w:t>wydatki na zadania własne,</w:t>
      </w:r>
    </w:p>
    <w:p w:rsidR="00A90278" w:rsidRPr="006A728A" w:rsidRDefault="00A90278" w:rsidP="00F56E0D">
      <w:pPr>
        <w:pStyle w:val="Tekstpodstawowy"/>
        <w:tabs>
          <w:tab w:val="left" w:pos="360"/>
        </w:tabs>
        <w:jc w:val="both"/>
        <w:rPr>
          <w:rFonts w:ascii="Arial" w:hAnsi="Arial"/>
          <w:b/>
          <w:sz w:val="22"/>
        </w:rPr>
      </w:pPr>
      <w:r w:rsidRPr="006A728A">
        <w:rPr>
          <w:rFonts w:ascii="Arial" w:hAnsi="Arial"/>
          <w:b/>
          <w:sz w:val="22"/>
        </w:rPr>
        <w:t>-ze względu na grupę:</w:t>
      </w:r>
    </w:p>
    <w:tbl>
      <w:tblPr>
        <w:tblStyle w:val="Tabela-Siatka"/>
        <w:tblW w:w="0" w:type="auto"/>
        <w:tblLook w:val="04A0" w:firstRow="1" w:lastRow="0" w:firstColumn="1" w:lastColumn="0" w:noHBand="0" w:noVBand="1"/>
      </w:tblPr>
      <w:tblGrid>
        <w:gridCol w:w="2360"/>
        <w:gridCol w:w="2361"/>
        <w:gridCol w:w="2361"/>
        <w:gridCol w:w="2361"/>
      </w:tblGrid>
      <w:tr w:rsidR="006A728A" w:rsidRPr="006A728A" w:rsidTr="00760D24">
        <w:tc>
          <w:tcPr>
            <w:tcW w:w="9443" w:type="dxa"/>
            <w:gridSpan w:val="4"/>
          </w:tcPr>
          <w:p w:rsidR="00A90278" w:rsidRPr="006A728A" w:rsidRDefault="00A90278" w:rsidP="00760D24">
            <w:pPr>
              <w:tabs>
                <w:tab w:val="left" w:pos="720"/>
                <w:tab w:val="right" w:pos="4536"/>
                <w:tab w:val="right" w:pos="6804"/>
                <w:tab w:val="right" w:pos="8505"/>
              </w:tabs>
              <w:jc w:val="both"/>
              <w:rPr>
                <w:rFonts w:ascii="Arial" w:hAnsi="Arial"/>
                <w:sz w:val="22"/>
              </w:rPr>
            </w:pPr>
            <w:r w:rsidRPr="006A728A">
              <w:rPr>
                <w:rFonts w:ascii="Arial" w:hAnsi="Arial"/>
                <w:sz w:val="22"/>
              </w:rPr>
              <w:t>Dotacje na zadania bieżące</w:t>
            </w:r>
          </w:p>
        </w:tc>
      </w:tr>
      <w:tr w:rsidR="006A728A" w:rsidRPr="006A728A" w:rsidTr="00760D24">
        <w:tc>
          <w:tcPr>
            <w:tcW w:w="2360" w:type="dxa"/>
          </w:tcPr>
          <w:p w:rsidR="00A90278" w:rsidRPr="006A728A"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6A728A" w:rsidRPr="006A728A" w:rsidTr="00760D24">
        <w:tc>
          <w:tcPr>
            <w:tcW w:w="2360" w:type="dxa"/>
          </w:tcPr>
          <w:p w:rsidR="00A90278" w:rsidRPr="006A728A"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6A728A" w:rsidRDefault="006A728A" w:rsidP="00A90278">
            <w:pPr>
              <w:tabs>
                <w:tab w:val="left" w:pos="720"/>
                <w:tab w:val="right" w:pos="4536"/>
                <w:tab w:val="right" w:pos="6804"/>
                <w:tab w:val="right" w:pos="8505"/>
              </w:tabs>
              <w:jc w:val="right"/>
              <w:rPr>
                <w:rFonts w:ascii="Arial" w:hAnsi="Arial"/>
                <w:sz w:val="22"/>
              </w:rPr>
            </w:pPr>
            <w:r w:rsidRPr="006A728A">
              <w:rPr>
                <w:rFonts w:ascii="Arial" w:hAnsi="Arial"/>
                <w:sz w:val="22"/>
              </w:rPr>
              <w:t>520 527</w:t>
            </w:r>
          </w:p>
        </w:tc>
        <w:tc>
          <w:tcPr>
            <w:tcW w:w="2361" w:type="dxa"/>
          </w:tcPr>
          <w:p w:rsidR="00A90278" w:rsidRPr="006A728A" w:rsidRDefault="006A728A" w:rsidP="00A90278">
            <w:pPr>
              <w:tabs>
                <w:tab w:val="left" w:pos="720"/>
                <w:tab w:val="right" w:pos="4536"/>
                <w:tab w:val="right" w:pos="6804"/>
                <w:tab w:val="right" w:pos="8505"/>
              </w:tabs>
              <w:jc w:val="right"/>
              <w:rPr>
                <w:rFonts w:ascii="Arial" w:hAnsi="Arial"/>
                <w:sz w:val="22"/>
              </w:rPr>
            </w:pPr>
            <w:r w:rsidRPr="006A728A">
              <w:rPr>
                <w:rFonts w:ascii="Arial" w:hAnsi="Arial"/>
                <w:sz w:val="22"/>
              </w:rPr>
              <w:t>447 982,00</w:t>
            </w:r>
          </w:p>
        </w:tc>
        <w:tc>
          <w:tcPr>
            <w:tcW w:w="2361" w:type="dxa"/>
          </w:tcPr>
          <w:p w:rsidR="00A90278" w:rsidRPr="006A728A" w:rsidRDefault="006A728A" w:rsidP="00A90278">
            <w:pPr>
              <w:tabs>
                <w:tab w:val="left" w:pos="720"/>
                <w:tab w:val="right" w:pos="4536"/>
                <w:tab w:val="right" w:pos="6804"/>
                <w:tab w:val="right" w:pos="8505"/>
              </w:tabs>
              <w:jc w:val="right"/>
              <w:rPr>
                <w:rFonts w:ascii="Arial" w:hAnsi="Arial"/>
                <w:sz w:val="22"/>
              </w:rPr>
            </w:pPr>
            <w:r>
              <w:rPr>
                <w:rFonts w:ascii="Arial" w:hAnsi="Arial"/>
                <w:sz w:val="22"/>
              </w:rPr>
              <w:t>86,1</w:t>
            </w:r>
          </w:p>
        </w:tc>
      </w:tr>
      <w:tr w:rsidR="006A728A" w:rsidRPr="006A728A" w:rsidTr="00760D24">
        <w:tc>
          <w:tcPr>
            <w:tcW w:w="9443" w:type="dxa"/>
            <w:gridSpan w:val="4"/>
          </w:tcPr>
          <w:p w:rsidR="00A90278" w:rsidRPr="006A728A" w:rsidRDefault="00A90278" w:rsidP="006B634B">
            <w:pPr>
              <w:tabs>
                <w:tab w:val="left" w:pos="720"/>
                <w:tab w:val="right" w:pos="4536"/>
                <w:tab w:val="right" w:pos="6804"/>
                <w:tab w:val="right" w:pos="8505"/>
              </w:tabs>
              <w:jc w:val="both"/>
              <w:rPr>
                <w:rFonts w:ascii="Arial" w:hAnsi="Arial"/>
                <w:sz w:val="22"/>
              </w:rPr>
            </w:pPr>
            <w:r w:rsidRPr="006A728A">
              <w:rPr>
                <w:rFonts w:ascii="Arial" w:hAnsi="Arial"/>
                <w:sz w:val="22"/>
              </w:rPr>
              <w:t xml:space="preserve">Wydatki </w:t>
            </w:r>
            <w:r w:rsidR="006B634B" w:rsidRPr="006A728A">
              <w:rPr>
                <w:rFonts w:ascii="Arial" w:hAnsi="Arial" w:cs="Arial"/>
                <w:bCs/>
                <w:iCs/>
                <w:sz w:val="22"/>
                <w:szCs w:val="22"/>
              </w:rPr>
              <w:t>na realizację programów finansowanych z udziałem środków, o których mowa w art. 5 ust. 1 pkt 2 ustawy, w tym wydatki budżetu środków europejskich</w:t>
            </w:r>
          </w:p>
        </w:tc>
      </w:tr>
      <w:tr w:rsidR="006A728A" w:rsidRPr="006A728A" w:rsidTr="00760D24">
        <w:tc>
          <w:tcPr>
            <w:tcW w:w="2360" w:type="dxa"/>
          </w:tcPr>
          <w:p w:rsidR="00A90278" w:rsidRPr="006A728A"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A90278" w:rsidRPr="006A728A" w:rsidRDefault="00A90278" w:rsidP="00760D24">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6A728A" w:rsidRPr="006A728A" w:rsidTr="00760D24">
        <w:tc>
          <w:tcPr>
            <w:tcW w:w="2360" w:type="dxa"/>
          </w:tcPr>
          <w:p w:rsidR="00A90278" w:rsidRPr="006A728A"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6A728A" w:rsidRDefault="006A728A" w:rsidP="006B634B">
            <w:pPr>
              <w:tabs>
                <w:tab w:val="left" w:pos="720"/>
                <w:tab w:val="right" w:pos="4536"/>
                <w:tab w:val="right" w:pos="6804"/>
                <w:tab w:val="right" w:pos="8505"/>
              </w:tabs>
              <w:jc w:val="right"/>
              <w:rPr>
                <w:rFonts w:ascii="Arial" w:hAnsi="Arial"/>
                <w:sz w:val="22"/>
              </w:rPr>
            </w:pPr>
            <w:r w:rsidRPr="006A728A">
              <w:rPr>
                <w:rFonts w:ascii="Arial" w:hAnsi="Arial"/>
                <w:sz w:val="22"/>
              </w:rPr>
              <w:t>63 969</w:t>
            </w:r>
          </w:p>
        </w:tc>
        <w:tc>
          <w:tcPr>
            <w:tcW w:w="2361" w:type="dxa"/>
          </w:tcPr>
          <w:p w:rsidR="00A90278" w:rsidRPr="006A728A" w:rsidRDefault="006A728A" w:rsidP="006B634B">
            <w:pPr>
              <w:tabs>
                <w:tab w:val="left" w:pos="720"/>
                <w:tab w:val="right" w:pos="4536"/>
                <w:tab w:val="right" w:pos="6804"/>
                <w:tab w:val="right" w:pos="8505"/>
              </w:tabs>
              <w:jc w:val="right"/>
              <w:rPr>
                <w:rFonts w:ascii="Arial" w:hAnsi="Arial"/>
                <w:sz w:val="22"/>
              </w:rPr>
            </w:pPr>
            <w:r w:rsidRPr="006A728A">
              <w:rPr>
                <w:rFonts w:ascii="Arial" w:hAnsi="Arial"/>
                <w:sz w:val="22"/>
              </w:rPr>
              <w:t>20 563,37</w:t>
            </w:r>
          </w:p>
        </w:tc>
        <w:tc>
          <w:tcPr>
            <w:tcW w:w="2361" w:type="dxa"/>
          </w:tcPr>
          <w:p w:rsidR="00A90278" w:rsidRPr="006A728A" w:rsidRDefault="006A728A" w:rsidP="00A90278">
            <w:pPr>
              <w:tabs>
                <w:tab w:val="left" w:pos="720"/>
                <w:tab w:val="right" w:pos="4536"/>
                <w:tab w:val="right" w:pos="6804"/>
                <w:tab w:val="right" w:pos="8505"/>
              </w:tabs>
              <w:jc w:val="right"/>
              <w:rPr>
                <w:rFonts w:ascii="Arial" w:hAnsi="Arial"/>
                <w:sz w:val="22"/>
              </w:rPr>
            </w:pPr>
            <w:r>
              <w:rPr>
                <w:rFonts w:ascii="Arial" w:hAnsi="Arial"/>
                <w:sz w:val="22"/>
              </w:rPr>
              <w:t>32,1</w:t>
            </w:r>
          </w:p>
        </w:tc>
      </w:tr>
      <w:tr w:rsidR="006A728A" w:rsidRPr="006A728A" w:rsidTr="006A728A">
        <w:tc>
          <w:tcPr>
            <w:tcW w:w="9443" w:type="dxa"/>
            <w:gridSpan w:val="4"/>
          </w:tcPr>
          <w:p w:rsidR="006A728A" w:rsidRPr="006A728A" w:rsidRDefault="006A728A" w:rsidP="006A728A">
            <w:pPr>
              <w:tabs>
                <w:tab w:val="left" w:pos="720"/>
                <w:tab w:val="right" w:pos="4536"/>
                <w:tab w:val="right" w:pos="6804"/>
                <w:tab w:val="right" w:pos="8505"/>
              </w:tabs>
              <w:jc w:val="both"/>
              <w:rPr>
                <w:rFonts w:ascii="Arial" w:hAnsi="Arial"/>
                <w:sz w:val="22"/>
              </w:rPr>
            </w:pPr>
            <w:r w:rsidRPr="006A728A">
              <w:rPr>
                <w:rFonts w:ascii="Arial" w:hAnsi="Arial"/>
                <w:sz w:val="22"/>
              </w:rPr>
              <w:t>Wydatki związane z realizacją zadań statutowych jednostek budżetowych</w:t>
            </w:r>
          </w:p>
        </w:tc>
      </w:tr>
      <w:tr w:rsidR="006A728A" w:rsidRPr="006A728A" w:rsidTr="006A728A">
        <w:tc>
          <w:tcPr>
            <w:tcW w:w="2360" w:type="dxa"/>
          </w:tcPr>
          <w:p w:rsidR="006A728A" w:rsidRPr="006A728A" w:rsidRDefault="006A728A" w:rsidP="006A728A">
            <w:pPr>
              <w:tabs>
                <w:tab w:val="left" w:pos="720"/>
                <w:tab w:val="right" w:pos="4536"/>
                <w:tab w:val="right" w:pos="6804"/>
                <w:tab w:val="right" w:pos="8505"/>
              </w:tabs>
              <w:jc w:val="both"/>
              <w:rPr>
                <w:rFonts w:ascii="Arial" w:hAnsi="Arial"/>
                <w:sz w:val="22"/>
              </w:rPr>
            </w:pPr>
          </w:p>
        </w:tc>
        <w:tc>
          <w:tcPr>
            <w:tcW w:w="2361" w:type="dxa"/>
          </w:tcPr>
          <w:p w:rsidR="006A728A" w:rsidRPr="006A728A" w:rsidRDefault="006A728A" w:rsidP="006A728A">
            <w:pPr>
              <w:tabs>
                <w:tab w:val="left" w:pos="720"/>
                <w:tab w:val="right" w:pos="4536"/>
                <w:tab w:val="right" w:pos="6804"/>
                <w:tab w:val="right" w:pos="8505"/>
              </w:tabs>
              <w:jc w:val="right"/>
              <w:rPr>
                <w:rFonts w:ascii="Arial" w:hAnsi="Arial"/>
                <w:sz w:val="22"/>
              </w:rPr>
            </w:pPr>
            <w:r w:rsidRPr="006A728A">
              <w:rPr>
                <w:rFonts w:ascii="Arial" w:hAnsi="Arial"/>
                <w:sz w:val="22"/>
              </w:rPr>
              <w:t>Plan</w:t>
            </w:r>
          </w:p>
        </w:tc>
        <w:tc>
          <w:tcPr>
            <w:tcW w:w="2361" w:type="dxa"/>
          </w:tcPr>
          <w:p w:rsidR="006A728A" w:rsidRPr="006A728A" w:rsidRDefault="006A728A" w:rsidP="006A728A">
            <w:pPr>
              <w:tabs>
                <w:tab w:val="left" w:pos="720"/>
                <w:tab w:val="right" w:pos="4536"/>
                <w:tab w:val="right" w:pos="6804"/>
                <w:tab w:val="right" w:pos="8505"/>
              </w:tabs>
              <w:jc w:val="right"/>
              <w:rPr>
                <w:rFonts w:ascii="Arial" w:hAnsi="Arial"/>
                <w:sz w:val="22"/>
              </w:rPr>
            </w:pPr>
            <w:r w:rsidRPr="006A728A">
              <w:rPr>
                <w:rFonts w:ascii="Arial" w:hAnsi="Arial"/>
                <w:sz w:val="22"/>
              </w:rPr>
              <w:t>Wykonanie</w:t>
            </w:r>
          </w:p>
        </w:tc>
        <w:tc>
          <w:tcPr>
            <w:tcW w:w="2361" w:type="dxa"/>
          </w:tcPr>
          <w:p w:rsidR="006A728A" w:rsidRPr="006A728A" w:rsidRDefault="006A728A" w:rsidP="006A728A">
            <w:pPr>
              <w:tabs>
                <w:tab w:val="left" w:pos="720"/>
                <w:tab w:val="right" w:pos="4536"/>
                <w:tab w:val="right" w:pos="6804"/>
                <w:tab w:val="right" w:pos="8505"/>
              </w:tabs>
              <w:jc w:val="right"/>
              <w:rPr>
                <w:rFonts w:ascii="Arial" w:hAnsi="Arial"/>
                <w:sz w:val="22"/>
              </w:rPr>
            </w:pPr>
            <w:r w:rsidRPr="006A728A">
              <w:rPr>
                <w:rFonts w:ascii="Arial" w:hAnsi="Arial"/>
                <w:sz w:val="22"/>
              </w:rPr>
              <w:t>Realizacja %</w:t>
            </w:r>
          </w:p>
        </w:tc>
      </w:tr>
      <w:tr w:rsidR="006A728A" w:rsidRPr="006A728A" w:rsidTr="006A728A">
        <w:tc>
          <w:tcPr>
            <w:tcW w:w="2360" w:type="dxa"/>
          </w:tcPr>
          <w:p w:rsidR="006A728A" w:rsidRPr="006A728A" w:rsidRDefault="006A728A" w:rsidP="006A728A">
            <w:pPr>
              <w:tabs>
                <w:tab w:val="left" w:pos="720"/>
                <w:tab w:val="right" w:pos="4536"/>
                <w:tab w:val="right" w:pos="6804"/>
                <w:tab w:val="right" w:pos="8505"/>
              </w:tabs>
              <w:jc w:val="both"/>
              <w:rPr>
                <w:rFonts w:ascii="Arial" w:hAnsi="Arial"/>
                <w:sz w:val="22"/>
              </w:rPr>
            </w:pPr>
          </w:p>
        </w:tc>
        <w:tc>
          <w:tcPr>
            <w:tcW w:w="2361" w:type="dxa"/>
          </w:tcPr>
          <w:p w:rsidR="006A728A" w:rsidRPr="006A728A" w:rsidRDefault="006A728A" w:rsidP="006A728A">
            <w:pPr>
              <w:tabs>
                <w:tab w:val="left" w:pos="720"/>
                <w:tab w:val="right" w:pos="4536"/>
                <w:tab w:val="right" w:pos="6804"/>
                <w:tab w:val="right" w:pos="8505"/>
              </w:tabs>
              <w:jc w:val="right"/>
              <w:rPr>
                <w:rFonts w:ascii="Arial" w:hAnsi="Arial"/>
                <w:sz w:val="22"/>
              </w:rPr>
            </w:pPr>
            <w:r>
              <w:rPr>
                <w:rFonts w:ascii="Arial" w:hAnsi="Arial"/>
                <w:sz w:val="22"/>
              </w:rPr>
              <w:t>5 000</w:t>
            </w:r>
          </w:p>
        </w:tc>
        <w:tc>
          <w:tcPr>
            <w:tcW w:w="2361" w:type="dxa"/>
          </w:tcPr>
          <w:p w:rsidR="006A728A" w:rsidRPr="006A728A" w:rsidRDefault="006A728A" w:rsidP="006A728A">
            <w:pPr>
              <w:tabs>
                <w:tab w:val="left" w:pos="720"/>
                <w:tab w:val="right" w:pos="4536"/>
                <w:tab w:val="right" w:pos="6804"/>
                <w:tab w:val="right" w:pos="8505"/>
              </w:tabs>
              <w:jc w:val="right"/>
              <w:rPr>
                <w:rFonts w:ascii="Arial" w:hAnsi="Arial"/>
                <w:sz w:val="22"/>
              </w:rPr>
            </w:pPr>
            <w:r>
              <w:rPr>
                <w:rFonts w:ascii="Arial" w:hAnsi="Arial"/>
                <w:sz w:val="22"/>
              </w:rPr>
              <w:t>4 063,13</w:t>
            </w:r>
          </w:p>
        </w:tc>
        <w:tc>
          <w:tcPr>
            <w:tcW w:w="2361" w:type="dxa"/>
          </w:tcPr>
          <w:p w:rsidR="006A728A" w:rsidRPr="006A728A" w:rsidRDefault="006A728A" w:rsidP="006A728A">
            <w:pPr>
              <w:tabs>
                <w:tab w:val="left" w:pos="720"/>
                <w:tab w:val="right" w:pos="4536"/>
                <w:tab w:val="right" w:pos="6804"/>
                <w:tab w:val="right" w:pos="8505"/>
              </w:tabs>
              <w:jc w:val="right"/>
              <w:rPr>
                <w:rFonts w:ascii="Arial" w:hAnsi="Arial"/>
                <w:sz w:val="22"/>
              </w:rPr>
            </w:pPr>
            <w:r>
              <w:rPr>
                <w:rFonts w:ascii="Arial" w:hAnsi="Arial"/>
                <w:sz w:val="22"/>
              </w:rPr>
              <w:t>81,3</w:t>
            </w:r>
          </w:p>
        </w:tc>
      </w:tr>
    </w:tbl>
    <w:p w:rsidR="006B634B" w:rsidRPr="002776C1" w:rsidRDefault="006B634B" w:rsidP="00F56E0D">
      <w:pPr>
        <w:jc w:val="both"/>
        <w:rPr>
          <w:rFonts w:ascii="Arial" w:hAnsi="Arial" w:cs="Arial"/>
          <w:b/>
          <w:color w:val="FF0000"/>
          <w:sz w:val="22"/>
          <w:szCs w:val="22"/>
        </w:rPr>
      </w:pPr>
    </w:p>
    <w:p w:rsidR="002F1C73" w:rsidRPr="009B2D04" w:rsidRDefault="00F56E0D" w:rsidP="002F1C73">
      <w:pPr>
        <w:tabs>
          <w:tab w:val="left" w:pos="720"/>
          <w:tab w:val="right" w:pos="4536"/>
          <w:tab w:val="right" w:pos="6804"/>
          <w:tab w:val="right" w:pos="8505"/>
        </w:tabs>
        <w:jc w:val="both"/>
        <w:rPr>
          <w:rFonts w:ascii="Arial" w:hAnsi="Arial"/>
          <w:sz w:val="22"/>
          <w:szCs w:val="22"/>
        </w:rPr>
      </w:pPr>
      <w:r w:rsidRPr="009B2D04">
        <w:rPr>
          <w:rFonts w:ascii="Arial" w:hAnsi="Arial"/>
          <w:sz w:val="22"/>
          <w:szCs w:val="22"/>
        </w:rPr>
        <w:t>W ramach powyższych wydatków udzielono z budżetu powiatu dotacji dla następujących szkół niepublicznych:</w:t>
      </w:r>
    </w:p>
    <w:p w:rsidR="002F1C73" w:rsidRPr="009B2D04" w:rsidRDefault="002F1C73" w:rsidP="002F1C73">
      <w:pPr>
        <w:tabs>
          <w:tab w:val="left" w:pos="720"/>
          <w:tab w:val="right" w:pos="4536"/>
          <w:tab w:val="right" w:pos="6804"/>
          <w:tab w:val="right" w:pos="8505"/>
        </w:tabs>
        <w:jc w:val="both"/>
        <w:rPr>
          <w:rFonts w:ascii="Arial" w:hAnsi="Arial"/>
          <w:sz w:val="22"/>
          <w:szCs w:val="22"/>
        </w:rPr>
      </w:pPr>
    </w:p>
    <w:p w:rsidR="009B2D04" w:rsidRPr="009B2D04" w:rsidRDefault="009B2D04" w:rsidP="009B2D04">
      <w:pPr>
        <w:tabs>
          <w:tab w:val="right" w:pos="4536"/>
          <w:tab w:val="right" w:pos="6804"/>
          <w:tab w:val="right" w:pos="8505"/>
        </w:tabs>
        <w:jc w:val="both"/>
        <w:rPr>
          <w:rFonts w:ascii="Arial" w:hAnsi="Arial" w:cs="Arial"/>
          <w:sz w:val="22"/>
          <w:szCs w:val="22"/>
        </w:rPr>
      </w:pPr>
      <w:r w:rsidRPr="009B2D04">
        <w:rPr>
          <w:rFonts w:ascii="Arial" w:hAnsi="Arial" w:cs="Arial"/>
          <w:b/>
          <w:sz w:val="22"/>
          <w:szCs w:val="22"/>
        </w:rPr>
        <w:t>Technikum Budowlane ZDZ w Zduńskiej Woli, ul. KEN 3/5</w:t>
      </w:r>
      <w:r w:rsidRPr="009B2D04">
        <w:rPr>
          <w:rFonts w:ascii="Arial" w:hAnsi="Arial" w:cs="Arial"/>
          <w:sz w:val="22"/>
          <w:szCs w:val="22"/>
        </w:rPr>
        <w:t xml:space="preserve"> </w:t>
      </w:r>
      <w:r w:rsidR="001C1032">
        <w:rPr>
          <w:rFonts w:ascii="Arial" w:hAnsi="Arial" w:cs="Arial"/>
          <w:sz w:val="22"/>
          <w:szCs w:val="22"/>
        </w:rPr>
        <w:t>–</w:t>
      </w:r>
      <w:r w:rsidRPr="009B2D04">
        <w:rPr>
          <w:rFonts w:ascii="Arial" w:hAnsi="Arial" w:cs="Arial"/>
          <w:sz w:val="22"/>
          <w:szCs w:val="22"/>
        </w:rPr>
        <w:t xml:space="preserve"> szkoła niepubliczna o uprawnieniach szkoły publicznej dla młodzieży. Jest to szkoła dotowana przez powiat zgodnie z art. 26 ust. 1 ustawy o finansowaniu zadań oświatowych. Liczba słuchaczy, na których przekazano dotację w okresie sprawozdawczym wynosiła: styczeń – 26, luty – 27, marzec – 27, kwiecień – 26, maj – 25, czerwiec – 25. Wykonanie za I półrocze 2018r. –  92 664 zł.</w:t>
      </w:r>
    </w:p>
    <w:p w:rsidR="009B2D04" w:rsidRPr="009B2D04" w:rsidRDefault="009B2D04" w:rsidP="009B2D04">
      <w:pPr>
        <w:tabs>
          <w:tab w:val="right" w:pos="4536"/>
          <w:tab w:val="right" w:pos="6804"/>
          <w:tab w:val="right" w:pos="8505"/>
        </w:tabs>
        <w:jc w:val="both"/>
        <w:rPr>
          <w:b/>
          <w:sz w:val="22"/>
          <w:szCs w:val="22"/>
        </w:rPr>
      </w:pPr>
    </w:p>
    <w:p w:rsidR="009B2D04" w:rsidRPr="009B2D04" w:rsidRDefault="009B2D04" w:rsidP="009B2D04">
      <w:pPr>
        <w:tabs>
          <w:tab w:val="right" w:pos="4536"/>
          <w:tab w:val="right" w:pos="6804"/>
          <w:tab w:val="right" w:pos="8505"/>
        </w:tabs>
        <w:jc w:val="both"/>
        <w:rPr>
          <w:rFonts w:ascii="Arial" w:hAnsi="Arial" w:cs="Arial"/>
          <w:sz w:val="22"/>
          <w:szCs w:val="22"/>
        </w:rPr>
      </w:pPr>
      <w:r w:rsidRPr="009B2D04">
        <w:rPr>
          <w:rFonts w:ascii="Arial" w:hAnsi="Arial" w:cs="Arial"/>
          <w:b/>
          <w:sz w:val="22"/>
          <w:szCs w:val="22"/>
        </w:rPr>
        <w:lastRenderedPageBreak/>
        <w:t>Technikum Fryzjerskie ZDZ w Zduńskiej Woli, ul. KEN 3/5</w:t>
      </w:r>
      <w:r w:rsidRPr="009B2D04">
        <w:rPr>
          <w:rFonts w:ascii="Arial" w:hAnsi="Arial" w:cs="Arial"/>
          <w:sz w:val="22"/>
          <w:szCs w:val="22"/>
        </w:rPr>
        <w:t xml:space="preserve"> </w:t>
      </w:r>
      <w:r w:rsidR="001C1032">
        <w:rPr>
          <w:rFonts w:ascii="Arial" w:hAnsi="Arial" w:cs="Arial"/>
          <w:sz w:val="22"/>
          <w:szCs w:val="22"/>
        </w:rPr>
        <w:t>–</w:t>
      </w:r>
      <w:r w:rsidRPr="009B2D04">
        <w:rPr>
          <w:rFonts w:ascii="Arial" w:hAnsi="Arial" w:cs="Arial"/>
          <w:sz w:val="22"/>
          <w:szCs w:val="22"/>
        </w:rPr>
        <w:t xml:space="preserve"> szkoła niepubliczna o uprawnieniach szkoły publicznej dla młodzieży. Jest to szkoła dotowana przez powiat zgodnie z art. 26 ust. 1 ustawy o finansowaniu zadań oświatowych. Liczba słuchaczy, na których przekazano dotację w okresie sprawozdawczym wynosiła: styczeń – 30, luty – 30, marzec – 30, kwiecień – 30, maj - 30, czerwiec – 29. Wykonanie za I półrocze 2018 r. – 106 326 zł.</w:t>
      </w:r>
    </w:p>
    <w:p w:rsidR="009B2D04" w:rsidRPr="009B2D04" w:rsidRDefault="009B2D04" w:rsidP="009B2D04">
      <w:pPr>
        <w:tabs>
          <w:tab w:val="right" w:pos="4536"/>
          <w:tab w:val="right" w:pos="6804"/>
          <w:tab w:val="right" w:pos="8505"/>
        </w:tabs>
        <w:jc w:val="both"/>
        <w:rPr>
          <w:sz w:val="22"/>
          <w:szCs w:val="22"/>
        </w:rPr>
      </w:pPr>
    </w:p>
    <w:p w:rsidR="009B2D04" w:rsidRPr="009B2D04" w:rsidRDefault="009B2D04" w:rsidP="009B2D04">
      <w:pPr>
        <w:tabs>
          <w:tab w:val="right" w:pos="4536"/>
          <w:tab w:val="right" w:pos="6804"/>
          <w:tab w:val="right" w:pos="8505"/>
        </w:tabs>
        <w:jc w:val="both"/>
        <w:rPr>
          <w:rFonts w:ascii="Arial" w:hAnsi="Arial" w:cs="Arial"/>
          <w:sz w:val="22"/>
          <w:szCs w:val="22"/>
        </w:rPr>
      </w:pPr>
      <w:r w:rsidRPr="009B2D04">
        <w:rPr>
          <w:rFonts w:ascii="Arial" w:hAnsi="Arial" w:cs="Arial"/>
          <w:b/>
          <w:sz w:val="22"/>
          <w:szCs w:val="22"/>
        </w:rPr>
        <w:t>Technikum Informatyczne ZDZ w Zduńskiej Woli, ul. KEN 3/5</w:t>
      </w:r>
      <w:r w:rsidRPr="009B2D04">
        <w:rPr>
          <w:rFonts w:ascii="Arial" w:hAnsi="Arial" w:cs="Arial"/>
          <w:sz w:val="22"/>
          <w:szCs w:val="22"/>
        </w:rPr>
        <w:t xml:space="preserve"> </w:t>
      </w:r>
      <w:r w:rsidR="001C1032">
        <w:rPr>
          <w:rFonts w:ascii="Arial" w:hAnsi="Arial" w:cs="Arial"/>
          <w:sz w:val="22"/>
          <w:szCs w:val="22"/>
        </w:rPr>
        <w:t>–</w:t>
      </w:r>
      <w:r w:rsidRPr="009B2D04">
        <w:rPr>
          <w:rFonts w:ascii="Arial" w:hAnsi="Arial" w:cs="Arial"/>
          <w:sz w:val="22"/>
          <w:szCs w:val="22"/>
        </w:rPr>
        <w:t xml:space="preserve"> szkoła niepubliczna o uprawnieniach szkoły publicznej dla młodzieży. Jest to szkoła dotowana przez powiat z</w:t>
      </w:r>
      <w:r>
        <w:rPr>
          <w:rFonts w:ascii="Arial" w:hAnsi="Arial" w:cs="Arial"/>
          <w:sz w:val="22"/>
          <w:szCs w:val="22"/>
        </w:rPr>
        <w:t xml:space="preserve">godnie z art. 26 ust. 1 ustawy </w:t>
      </w:r>
      <w:r w:rsidRPr="009B2D04">
        <w:rPr>
          <w:rFonts w:ascii="Arial" w:hAnsi="Arial" w:cs="Arial"/>
          <w:sz w:val="22"/>
          <w:szCs w:val="22"/>
        </w:rPr>
        <w:t>o finansowaniu zadań oświatowych. Liczba słuchaczy, na których przekazano dotację w okresie sprawozdawczym wynosiła: styczeń – 15, luty – 15, marzec – 16, kwiecień – 16, maj - 16, czerwiec – 29. Wykonanie za I półrocze 2018 r. – 84 228 zł.</w:t>
      </w:r>
    </w:p>
    <w:p w:rsidR="009B2D04" w:rsidRPr="009B2D04" w:rsidRDefault="009B2D04" w:rsidP="009B2D04">
      <w:pPr>
        <w:tabs>
          <w:tab w:val="right" w:pos="4536"/>
          <w:tab w:val="right" w:pos="6804"/>
          <w:tab w:val="right" w:pos="8505"/>
        </w:tabs>
        <w:jc w:val="both"/>
        <w:rPr>
          <w:rFonts w:cs="Arial"/>
          <w:b/>
          <w:sz w:val="22"/>
          <w:szCs w:val="22"/>
        </w:rPr>
      </w:pPr>
    </w:p>
    <w:p w:rsidR="009B2D04" w:rsidRPr="009B2D04" w:rsidRDefault="009B2D04" w:rsidP="009B2D04">
      <w:pPr>
        <w:tabs>
          <w:tab w:val="right" w:pos="4536"/>
          <w:tab w:val="right" w:pos="6804"/>
          <w:tab w:val="right" w:pos="8505"/>
        </w:tabs>
        <w:jc w:val="both"/>
        <w:rPr>
          <w:rFonts w:ascii="Arial" w:hAnsi="Arial" w:cs="Arial"/>
          <w:sz w:val="22"/>
          <w:szCs w:val="22"/>
        </w:rPr>
      </w:pPr>
      <w:r w:rsidRPr="009B2D04">
        <w:rPr>
          <w:rFonts w:ascii="Arial" w:hAnsi="Arial" w:cs="Arial"/>
          <w:b/>
          <w:sz w:val="22"/>
          <w:szCs w:val="22"/>
        </w:rPr>
        <w:t>Prywatna Policealna Szkoła „Awangarda” w Zduńskiej Woli, ul. Królewska 8</w:t>
      </w:r>
      <w:r w:rsidRPr="009B2D04">
        <w:rPr>
          <w:rFonts w:ascii="Arial" w:hAnsi="Arial" w:cs="Arial"/>
          <w:sz w:val="22"/>
          <w:szCs w:val="22"/>
        </w:rPr>
        <w:t xml:space="preserve"> </w:t>
      </w:r>
      <w:r w:rsidR="001C1032">
        <w:rPr>
          <w:rFonts w:ascii="Arial" w:hAnsi="Arial" w:cs="Arial"/>
          <w:sz w:val="22"/>
          <w:szCs w:val="22"/>
        </w:rPr>
        <w:t>–</w:t>
      </w:r>
      <w:r w:rsidRPr="009B2D04">
        <w:rPr>
          <w:rFonts w:ascii="Arial" w:hAnsi="Arial" w:cs="Arial"/>
          <w:sz w:val="22"/>
          <w:szCs w:val="22"/>
        </w:rPr>
        <w:t xml:space="preserve"> szkoła niepubliczna o uprawnieniach szkoły publicznej dla młodzieży. Jest to szkoła dotowana przez powiat zgodnie z art. 26 ust. 1 ustawy o finansowaniu zadań oświatowych. Liczba słuchaczy, na których przekazano dotację w okresie sprawozdawczym wynosiła: styczeń – 38, luty – 36, marzec – 47, kwiecień – 47, maj - 46, czerwiec – 47. Wykonanie za I półrocze 2018 r. – 164 764 zł (w tym dopłata za rok 2017 – 9 424 zł).</w:t>
      </w:r>
    </w:p>
    <w:p w:rsidR="005505EA" w:rsidRPr="009B2D04" w:rsidRDefault="009B2D04" w:rsidP="001D7539">
      <w:pPr>
        <w:tabs>
          <w:tab w:val="right" w:pos="4536"/>
          <w:tab w:val="right" w:pos="6804"/>
          <w:tab w:val="right" w:pos="8505"/>
        </w:tabs>
        <w:jc w:val="both"/>
        <w:rPr>
          <w:b/>
          <w:sz w:val="22"/>
          <w:szCs w:val="22"/>
        </w:rPr>
      </w:pPr>
      <w:r w:rsidRPr="009B2D04">
        <w:rPr>
          <w:rFonts w:cs="Arial"/>
          <w:b/>
          <w:sz w:val="22"/>
          <w:szCs w:val="22"/>
        </w:rPr>
        <w:t xml:space="preserve"> </w:t>
      </w:r>
    </w:p>
    <w:p w:rsidR="00F56E0D" w:rsidRPr="009B2D04" w:rsidRDefault="00F56E0D" w:rsidP="00F56E0D">
      <w:pPr>
        <w:tabs>
          <w:tab w:val="right" w:pos="4536"/>
          <w:tab w:val="right" w:pos="6804"/>
          <w:tab w:val="right" w:pos="8505"/>
        </w:tabs>
        <w:jc w:val="both"/>
        <w:rPr>
          <w:rFonts w:ascii="Arial" w:hAnsi="Arial"/>
          <w:sz w:val="22"/>
          <w:szCs w:val="22"/>
        </w:rPr>
      </w:pPr>
      <w:r w:rsidRPr="009B2D04">
        <w:rPr>
          <w:rFonts w:ascii="Arial" w:hAnsi="Arial"/>
          <w:sz w:val="22"/>
          <w:szCs w:val="22"/>
        </w:rPr>
        <w:t>Szczegółowe omówienie dotacji udzielonych z budżetu powiatu dla szkół niepublicznych zamieszczone jest w załączniku dotyczącym udzielonych dotacji.</w:t>
      </w:r>
    </w:p>
    <w:p w:rsidR="00F56E0D" w:rsidRPr="00862AA1" w:rsidRDefault="00F56E0D" w:rsidP="00F56E0D"/>
    <w:p w:rsidR="002F1C73" w:rsidRPr="00862AA1" w:rsidRDefault="002F1C73" w:rsidP="005505EA">
      <w:pPr>
        <w:jc w:val="both"/>
        <w:rPr>
          <w:rFonts w:ascii="Arial" w:hAnsi="Arial" w:cs="Arial"/>
          <w:sz w:val="22"/>
        </w:rPr>
      </w:pPr>
      <w:r w:rsidRPr="00862AA1">
        <w:rPr>
          <w:rFonts w:ascii="Arial" w:hAnsi="Arial" w:cs="Arial"/>
          <w:sz w:val="22"/>
        </w:rPr>
        <w:t xml:space="preserve">Określone planem wydatki </w:t>
      </w:r>
      <w:r w:rsidR="005505EA" w:rsidRPr="00862AA1">
        <w:rPr>
          <w:rFonts w:ascii="Arial" w:hAnsi="Arial" w:cs="Arial"/>
          <w:bCs/>
          <w:iCs/>
          <w:sz w:val="22"/>
          <w:szCs w:val="22"/>
        </w:rPr>
        <w:t>na realizację programów finansowanych z udziałem środków,</w:t>
      </w:r>
      <w:r w:rsidR="00CA67E3" w:rsidRPr="00862AA1">
        <w:rPr>
          <w:rFonts w:ascii="Arial" w:hAnsi="Arial" w:cs="Arial"/>
          <w:bCs/>
          <w:iCs/>
          <w:sz w:val="22"/>
          <w:szCs w:val="22"/>
        </w:rPr>
        <w:t xml:space="preserve">                 </w:t>
      </w:r>
      <w:r w:rsidR="005505EA" w:rsidRPr="00862AA1">
        <w:rPr>
          <w:rFonts w:ascii="Arial" w:hAnsi="Arial" w:cs="Arial"/>
          <w:bCs/>
          <w:iCs/>
          <w:sz w:val="22"/>
          <w:szCs w:val="22"/>
        </w:rPr>
        <w:t xml:space="preserve"> o których mowa w art. 5 ust. 1 pkt 2 ustawy, w tym wydatki budżetu środków europejskich dotyczą realizacji projektu pn.: „Nowoczesny zawód w nowoczesnej szkole- Modernizacja Zespołu Szkół w Zduńskiej Woli Karsznicach- zadanie II: budowa budynku z 3 salami dydaktycznymi dla klas o profilach: hotelarskim, gastronomicznym i kolejowym wraz </w:t>
      </w:r>
      <w:r w:rsidR="00CA67E3" w:rsidRPr="00862AA1">
        <w:rPr>
          <w:rFonts w:ascii="Arial" w:hAnsi="Arial" w:cs="Arial"/>
          <w:bCs/>
          <w:iCs/>
          <w:sz w:val="22"/>
          <w:szCs w:val="22"/>
        </w:rPr>
        <w:t xml:space="preserve">                        </w:t>
      </w:r>
      <w:r w:rsidR="005505EA" w:rsidRPr="00862AA1">
        <w:rPr>
          <w:rFonts w:ascii="Arial" w:hAnsi="Arial" w:cs="Arial"/>
          <w:bCs/>
          <w:iCs/>
          <w:sz w:val="22"/>
          <w:szCs w:val="22"/>
        </w:rPr>
        <w:t>z I wyposażeniem”.</w:t>
      </w:r>
      <w:r w:rsidR="005505EA" w:rsidRPr="00862AA1">
        <w:rPr>
          <w:rFonts w:ascii="Arial" w:hAnsi="Arial" w:cs="Arial"/>
          <w:sz w:val="22"/>
        </w:rPr>
        <w:t xml:space="preserve"> Zadanie dofinansowane ze środków UE w ramach Regionalnego Programu Operacyjnego Województwa</w:t>
      </w:r>
      <w:r w:rsidR="000D1251" w:rsidRPr="00862AA1">
        <w:rPr>
          <w:rFonts w:ascii="Arial" w:hAnsi="Arial" w:cs="Arial"/>
          <w:sz w:val="22"/>
        </w:rPr>
        <w:t xml:space="preserve"> Łódzkiego na lata 2014 – 2020 – plan </w:t>
      </w:r>
      <w:r w:rsidR="009B2D04" w:rsidRPr="00862AA1">
        <w:rPr>
          <w:rFonts w:ascii="Arial" w:hAnsi="Arial" w:cs="Arial"/>
          <w:sz w:val="22"/>
        </w:rPr>
        <w:t>63 969 zł, wykonanie 20 563,37 zł tj. 32,1</w:t>
      </w:r>
      <w:r w:rsidR="000D1251" w:rsidRPr="00862AA1">
        <w:rPr>
          <w:rFonts w:ascii="Arial" w:hAnsi="Arial" w:cs="Arial"/>
          <w:sz w:val="22"/>
        </w:rPr>
        <w:t>% z tego:</w:t>
      </w:r>
    </w:p>
    <w:p w:rsidR="005505EA" w:rsidRPr="00862AA1" w:rsidRDefault="000D1251" w:rsidP="00A32D90">
      <w:pPr>
        <w:pStyle w:val="Akapitzlist"/>
        <w:numPr>
          <w:ilvl w:val="0"/>
          <w:numId w:val="2"/>
        </w:numPr>
        <w:jc w:val="both"/>
        <w:rPr>
          <w:rFonts w:ascii="Arial" w:hAnsi="Arial" w:cs="Arial"/>
          <w:sz w:val="22"/>
        </w:rPr>
      </w:pPr>
      <w:r w:rsidRPr="00862AA1">
        <w:rPr>
          <w:rFonts w:ascii="Arial" w:hAnsi="Arial" w:cs="Arial"/>
          <w:sz w:val="22"/>
        </w:rPr>
        <w:t xml:space="preserve">środki UE – plan </w:t>
      </w:r>
      <w:r w:rsidR="009B2D04" w:rsidRPr="00862AA1">
        <w:rPr>
          <w:rFonts w:ascii="Arial" w:hAnsi="Arial" w:cs="Arial"/>
          <w:sz w:val="22"/>
        </w:rPr>
        <w:t>54 374 zł, wykonanie 17 478,88 zł tj. 32,1</w:t>
      </w:r>
      <w:r w:rsidRPr="00862AA1">
        <w:rPr>
          <w:rFonts w:ascii="Arial" w:hAnsi="Arial" w:cs="Arial"/>
          <w:sz w:val="22"/>
        </w:rPr>
        <w:t>%;</w:t>
      </w:r>
    </w:p>
    <w:p w:rsidR="005505EA" w:rsidRPr="00862AA1" w:rsidRDefault="009B2D04" w:rsidP="00A32D90">
      <w:pPr>
        <w:pStyle w:val="Akapitzlist"/>
        <w:numPr>
          <w:ilvl w:val="0"/>
          <w:numId w:val="2"/>
        </w:numPr>
        <w:jc w:val="both"/>
        <w:rPr>
          <w:rFonts w:ascii="Arial" w:hAnsi="Arial" w:cs="Arial"/>
          <w:sz w:val="22"/>
        </w:rPr>
      </w:pPr>
      <w:r w:rsidRPr="00862AA1">
        <w:rPr>
          <w:rFonts w:ascii="Arial" w:hAnsi="Arial" w:cs="Arial"/>
          <w:sz w:val="22"/>
        </w:rPr>
        <w:t>wkład własny – plan 9 595 zł, wykonanie 3 084,49 zł tj. 32,1</w:t>
      </w:r>
      <w:r w:rsidR="000D1251" w:rsidRPr="00862AA1">
        <w:rPr>
          <w:rFonts w:ascii="Arial" w:hAnsi="Arial" w:cs="Arial"/>
          <w:sz w:val="22"/>
        </w:rPr>
        <w:t>%.</w:t>
      </w:r>
    </w:p>
    <w:p w:rsidR="005505EA" w:rsidRPr="002776C1" w:rsidRDefault="005505EA" w:rsidP="00F56E0D">
      <w:pPr>
        <w:rPr>
          <w:color w:val="FF0000"/>
        </w:rPr>
      </w:pPr>
    </w:p>
    <w:p w:rsidR="00F56E0D" w:rsidRPr="00862AA1" w:rsidRDefault="00F56E0D" w:rsidP="00F56E0D">
      <w:pPr>
        <w:pStyle w:val="Tekstpodstawowy31"/>
        <w:rPr>
          <w:rFonts w:ascii="Arial" w:hAnsi="Arial"/>
          <w:sz w:val="22"/>
        </w:rPr>
      </w:pPr>
      <w:r w:rsidRPr="00862AA1">
        <w:rPr>
          <w:rFonts w:ascii="Arial" w:hAnsi="Arial"/>
          <w:sz w:val="22"/>
        </w:rPr>
        <w:t>Wydatki majątkowe niniejszego rozdziału stanowią:</w:t>
      </w:r>
    </w:p>
    <w:p w:rsidR="00F56E0D" w:rsidRPr="00862AA1" w:rsidRDefault="002F1C73" w:rsidP="002F1C73">
      <w:pPr>
        <w:pStyle w:val="Tekstpodstawowy31"/>
        <w:rPr>
          <w:rFonts w:ascii="Arial" w:hAnsi="Arial"/>
          <w:sz w:val="22"/>
        </w:rPr>
      </w:pPr>
      <w:r w:rsidRPr="00862AA1">
        <w:rPr>
          <w:rFonts w:ascii="Arial" w:hAnsi="Arial"/>
          <w:b/>
          <w:sz w:val="22"/>
        </w:rPr>
        <w:t>-</w:t>
      </w:r>
      <w:r w:rsidR="00F56E0D" w:rsidRPr="00862AA1">
        <w:rPr>
          <w:rFonts w:ascii="Arial" w:hAnsi="Arial"/>
          <w:b/>
          <w:sz w:val="22"/>
        </w:rPr>
        <w:t xml:space="preserve">ze względu na rodzaj zadań </w:t>
      </w:r>
      <w:r w:rsidR="00F56E0D" w:rsidRPr="00862AA1">
        <w:rPr>
          <w:rFonts w:ascii="Arial" w:hAnsi="Arial"/>
          <w:sz w:val="22"/>
        </w:rPr>
        <w:t xml:space="preserve">– </w:t>
      </w:r>
      <w:r w:rsidR="00F56E0D" w:rsidRPr="00862AA1">
        <w:rPr>
          <w:rFonts w:ascii="Arial" w:hAnsi="Arial"/>
          <w:sz w:val="22"/>
          <w:u w:val="single"/>
        </w:rPr>
        <w:t>wydatki na zadania własne,</w:t>
      </w:r>
    </w:p>
    <w:p w:rsidR="00F56E0D" w:rsidRPr="00862AA1" w:rsidRDefault="002F1C73" w:rsidP="002F1C73">
      <w:pPr>
        <w:tabs>
          <w:tab w:val="left" w:pos="720"/>
          <w:tab w:val="right" w:pos="4536"/>
          <w:tab w:val="right" w:pos="6804"/>
          <w:tab w:val="right" w:pos="8505"/>
        </w:tabs>
        <w:rPr>
          <w:rFonts w:ascii="Arial" w:hAnsi="Arial"/>
          <w:sz w:val="22"/>
        </w:rPr>
      </w:pPr>
      <w:r w:rsidRPr="00862AA1">
        <w:rPr>
          <w:rFonts w:ascii="Arial" w:hAnsi="Arial"/>
          <w:b/>
          <w:sz w:val="22"/>
        </w:rPr>
        <w:t>-</w:t>
      </w:r>
      <w:r w:rsidR="00F56E0D" w:rsidRPr="00862AA1">
        <w:rPr>
          <w:rFonts w:ascii="Arial" w:hAnsi="Arial"/>
          <w:b/>
          <w:sz w:val="22"/>
        </w:rPr>
        <w:t xml:space="preserve">ze względu na grupę wydatków </w:t>
      </w:r>
      <w:r w:rsidR="00F56E0D" w:rsidRPr="00862AA1">
        <w:rPr>
          <w:rFonts w:ascii="Arial" w:hAnsi="Arial"/>
          <w:sz w:val="22"/>
        </w:rPr>
        <w:t xml:space="preserve">– </w:t>
      </w:r>
      <w:r w:rsidR="00F56E0D" w:rsidRPr="00862AA1">
        <w:rPr>
          <w:rFonts w:ascii="Arial" w:hAnsi="Arial"/>
          <w:sz w:val="22"/>
          <w:u w:val="single"/>
        </w:rPr>
        <w:t>inwestycje</w:t>
      </w:r>
      <w:r w:rsidR="005505EA" w:rsidRPr="00862AA1">
        <w:rPr>
          <w:rFonts w:ascii="Arial" w:hAnsi="Arial"/>
          <w:sz w:val="22"/>
          <w:u w:val="single"/>
        </w:rPr>
        <w:t xml:space="preserve"> i zakupy inwestycyjne, w tym </w:t>
      </w:r>
      <w:r w:rsidR="005505EA" w:rsidRPr="00862AA1">
        <w:rPr>
          <w:rFonts w:ascii="Arial" w:hAnsi="Arial" w:cs="Arial"/>
          <w:bCs/>
          <w:iCs/>
          <w:sz w:val="22"/>
          <w:szCs w:val="22"/>
          <w:u w:val="single"/>
        </w:rPr>
        <w:t>na realizację programów finansowanych z udziałem środków, o których mowa w art. 5 ust. 1 pkt 2 ustawy,              w tym wyda</w:t>
      </w:r>
      <w:r w:rsidR="00862AA1" w:rsidRPr="00862AA1">
        <w:rPr>
          <w:rFonts w:ascii="Arial" w:hAnsi="Arial" w:cs="Arial"/>
          <w:bCs/>
          <w:iCs/>
          <w:sz w:val="22"/>
          <w:szCs w:val="22"/>
          <w:u w:val="single"/>
        </w:rPr>
        <w:t xml:space="preserve">tki budżetu środków europejskich – plan 6 336 756 zł, wykonanie 1 228 500,45 zł </w:t>
      </w:r>
    </w:p>
    <w:p w:rsidR="00F56E0D" w:rsidRPr="00862AA1" w:rsidRDefault="00F56E0D" w:rsidP="00F56E0D">
      <w:pPr>
        <w:pStyle w:val="Tekstpodstawowy31"/>
        <w:rPr>
          <w:rFonts w:ascii="Arial" w:hAnsi="Arial"/>
          <w:sz w:val="22"/>
        </w:rPr>
      </w:pPr>
    </w:p>
    <w:p w:rsidR="00963029" w:rsidRPr="00862AA1" w:rsidRDefault="00963029" w:rsidP="002F1C73">
      <w:pPr>
        <w:pStyle w:val="Tekstpodstawowy31"/>
        <w:rPr>
          <w:rFonts w:ascii="Arial" w:hAnsi="Arial"/>
          <w:sz w:val="22"/>
        </w:rPr>
      </w:pPr>
      <w:r w:rsidRPr="00862AA1">
        <w:rPr>
          <w:rFonts w:ascii="Arial" w:hAnsi="Arial"/>
          <w:sz w:val="22"/>
        </w:rPr>
        <w:t xml:space="preserve">Powyższe wydatki majątkowe dotyczą </w:t>
      </w:r>
      <w:proofErr w:type="spellStart"/>
      <w:r w:rsidR="002F1C73" w:rsidRPr="00862AA1">
        <w:rPr>
          <w:rFonts w:ascii="Arial" w:hAnsi="Arial"/>
          <w:sz w:val="22"/>
        </w:rPr>
        <w:t>nsp</w:t>
      </w:r>
      <w:proofErr w:type="spellEnd"/>
      <w:r w:rsidR="002F1C73" w:rsidRPr="00862AA1">
        <w:rPr>
          <w:rFonts w:ascii="Arial" w:hAnsi="Arial"/>
          <w:sz w:val="22"/>
        </w:rPr>
        <w:t>. zadań:</w:t>
      </w:r>
    </w:p>
    <w:p w:rsidR="002F1C73" w:rsidRPr="00862AA1" w:rsidRDefault="005505EA" w:rsidP="00862AA1">
      <w:pPr>
        <w:pStyle w:val="Tekstpodstawowy31"/>
        <w:numPr>
          <w:ilvl w:val="0"/>
          <w:numId w:val="6"/>
        </w:numPr>
        <w:rPr>
          <w:rFonts w:ascii="Arial" w:hAnsi="Arial"/>
          <w:sz w:val="22"/>
        </w:rPr>
      </w:pPr>
      <w:r w:rsidRPr="00862AA1">
        <w:rPr>
          <w:rFonts w:ascii="Arial" w:hAnsi="Arial"/>
          <w:sz w:val="22"/>
        </w:rPr>
        <w:t xml:space="preserve">„Modernizacja </w:t>
      </w:r>
      <w:r w:rsidR="00862AA1" w:rsidRPr="00862AA1">
        <w:rPr>
          <w:rFonts w:ascii="Arial" w:hAnsi="Arial"/>
          <w:sz w:val="22"/>
        </w:rPr>
        <w:t>pomieszczeń Zespołu Szkół Elektronicznych w Zduńskiej Woli” – plan 127 000 zł, wykonanie 0,00 zł;</w:t>
      </w:r>
    </w:p>
    <w:p w:rsidR="00862AA1" w:rsidRPr="00862AA1" w:rsidRDefault="00626463" w:rsidP="00A32D90">
      <w:pPr>
        <w:pStyle w:val="Tekstpodstawowy31"/>
        <w:numPr>
          <w:ilvl w:val="0"/>
          <w:numId w:val="6"/>
        </w:numPr>
        <w:rPr>
          <w:rFonts w:ascii="Arial" w:hAnsi="Arial"/>
          <w:sz w:val="22"/>
        </w:rPr>
      </w:pPr>
      <w:r w:rsidRPr="00862AA1">
        <w:rPr>
          <w:rFonts w:ascii="Arial" w:hAnsi="Arial"/>
          <w:sz w:val="22"/>
        </w:rPr>
        <w:t xml:space="preserve">„Nowoczesny zawód w nowoczesnej szkole- Modernizacja Zespołu Szkół w Zduńskiej Woli Karsznicach- zadanie II: budowa budynku z 3 salami dydaktycznymi dla klas                 o profilach: hotelarskim, gastronomicznym i kolejowym wraz z I wyposażeniem” – plan </w:t>
      </w:r>
      <w:r w:rsidR="00862AA1" w:rsidRPr="00862AA1">
        <w:rPr>
          <w:rFonts w:ascii="Arial" w:hAnsi="Arial"/>
          <w:sz w:val="22"/>
        </w:rPr>
        <w:t>6 336 756 zł, wykonanie 1 228 500,45 zł tj. 19,4% z tego:</w:t>
      </w:r>
    </w:p>
    <w:p w:rsidR="00626463" w:rsidRPr="00862AA1" w:rsidRDefault="00862AA1" w:rsidP="00862AA1">
      <w:pPr>
        <w:pStyle w:val="Tekstpodstawowy31"/>
        <w:numPr>
          <w:ilvl w:val="0"/>
          <w:numId w:val="44"/>
        </w:numPr>
        <w:rPr>
          <w:rFonts w:ascii="Arial" w:hAnsi="Arial"/>
          <w:sz w:val="22"/>
        </w:rPr>
      </w:pPr>
      <w:r w:rsidRPr="00862AA1">
        <w:rPr>
          <w:rFonts w:ascii="Arial" w:hAnsi="Arial"/>
          <w:sz w:val="22"/>
        </w:rPr>
        <w:t>środki UE – plan 4 148 255 zł, wykonanie 848 963,72 zł tj. 20,5%;</w:t>
      </w:r>
    </w:p>
    <w:p w:rsidR="00862AA1" w:rsidRPr="00862AA1" w:rsidRDefault="00862AA1" w:rsidP="00862AA1">
      <w:pPr>
        <w:pStyle w:val="Tekstpodstawowy31"/>
        <w:numPr>
          <w:ilvl w:val="0"/>
          <w:numId w:val="44"/>
        </w:numPr>
        <w:rPr>
          <w:rFonts w:ascii="Arial" w:hAnsi="Arial"/>
          <w:sz w:val="22"/>
        </w:rPr>
      </w:pPr>
      <w:r w:rsidRPr="00862AA1">
        <w:rPr>
          <w:rFonts w:ascii="Arial" w:hAnsi="Arial"/>
          <w:sz w:val="22"/>
        </w:rPr>
        <w:t>wkład własny – plan 2 188 501 zł, wykonanie 379 536,73 zł tj. 17,3%.</w:t>
      </w:r>
    </w:p>
    <w:p w:rsidR="00626463" w:rsidRPr="00862AA1" w:rsidRDefault="00626463" w:rsidP="00626463">
      <w:pPr>
        <w:pStyle w:val="Tekstpodstawowy31"/>
        <w:rPr>
          <w:rFonts w:ascii="Arial" w:hAnsi="Arial"/>
          <w:sz w:val="22"/>
        </w:rPr>
      </w:pPr>
      <w:r w:rsidRPr="00862AA1">
        <w:rPr>
          <w:rFonts w:ascii="Arial" w:hAnsi="Arial"/>
          <w:sz w:val="22"/>
        </w:rPr>
        <w:t>Zadanie dofinansowane ze środków UE w ramach Regionalnego Programu Operacyjnego Województwa Ł</w:t>
      </w:r>
      <w:r w:rsidR="00862AA1" w:rsidRPr="00862AA1">
        <w:rPr>
          <w:rFonts w:ascii="Arial" w:hAnsi="Arial"/>
          <w:sz w:val="22"/>
        </w:rPr>
        <w:t>ódzkiego na lata 2014 – 2020 zł.</w:t>
      </w:r>
    </w:p>
    <w:p w:rsidR="00862AA1" w:rsidRPr="00862AA1" w:rsidRDefault="00862AA1" w:rsidP="00626463">
      <w:pPr>
        <w:pStyle w:val="Tekstpodstawowy31"/>
        <w:rPr>
          <w:rFonts w:ascii="Arial" w:hAnsi="Arial"/>
          <w:sz w:val="22"/>
        </w:rPr>
      </w:pPr>
      <w:r w:rsidRPr="00862AA1">
        <w:rPr>
          <w:rFonts w:ascii="Arial" w:hAnsi="Arial"/>
          <w:sz w:val="22"/>
        </w:rPr>
        <w:t xml:space="preserve">W I półroczu 2018 r. w ramach przedmiotowego projektu zrealizowane zostały wydatki związane z wykonaniem robót budowlanych i dostawą części wyposażenia dla budowy budynku dydaktycznego oraz łącznika z kotłownią w Zespole Szkół w Zduńskiej Woli – etap I wykonanie przyłączy: wodociągowych, kanalizacji sanitarnej, deszczowej, wykonanie płyty fundamentowej z izolacją budynku dydaktycznego, budowa budynku kotłowni i łącznika w </w:t>
      </w:r>
      <w:r w:rsidRPr="00862AA1">
        <w:rPr>
          <w:rFonts w:ascii="Arial" w:hAnsi="Arial"/>
          <w:sz w:val="22"/>
        </w:rPr>
        <w:lastRenderedPageBreak/>
        <w:t>stanie surowym otwartym, usunięcie kolizji z istniejącą siecią telekomunikacyjną, położenie kabla elektrycznego zasilającego budynek kotłowni i budynek dydaktyczny.</w:t>
      </w:r>
    </w:p>
    <w:p w:rsidR="00F56E0D" w:rsidRPr="002776C1" w:rsidRDefault="00F56E0D" w:rsidP="001D7539">
      <w:pPr>
        <w:tabs>
          <w:tab w:val="right" w:pos="4536"/>
          <w:tab w:val="right" w:pos="6804"/>
          <w:tab w:val="right" w:pos="8505"/>
        </w:tabs>
        <w:jc w:val="both"/>
        <w:rPr>
          <w:rFonts w:ascii="Arial" w:hAnsi="Arial"/>
          <w:color w:val="FF0000"/>
          <w:sz w:val="22"/>
          <w:u w:val="single"/>
        </w:rPr>
      </w:pPr>
    </w:p>
    <w:p w:rsidR="006C01EA" w:rsidRPr="00106DF7" w:rsidRDefault="006C01EA" w:rsidP="006C01EA">
      <w:pPr>
        <w:pStyle w:val="Nagwek2"/>
        <w:tabs>
          <w:tab w:val="clear" w:pos="0"/>
        </w:tabs>
        <w:overflowPunct/>
        <w:autoSpaceDE/>
        <w:textAlignment w:val="auto"/>
        <w:rPr>
          <w:rFonts w:ascii="Arial" w:hAnsi="Arial"/>
          <w:sz w:val="22"/>
        </w:rPr>
      </w:pPr>
      <w:r w:rsidRPr="00106DF7">
        <w:rPr>
          <w:rFonts w:ascii="Arial" w:hAnsi="Arial"/>
          <w:sz w:val="22"/>
        </w:rPr>
        <w:t>Rozdział  80134 Szkoły zawodowe specjalne</w:t>
      </w:r>
    </w:p>
    <w:p w:rsidR="00A90278" w:rsidRPr="00106DF7" w:rsidRDefault="00A90278" w:rsidP="00A90278"/>
    <w:tbl>
      <w:tblPr>
        <w:tblStyle w:val="Tabela-Siatka"/>
        <w:tblW w:w="0" w:type="auto"/>
        <w:tblLook w:val="04A0" w:firstRow="1" w:lastRow="0" w:firstColumn="1" w:lastColumn="0" w:noHBand="0" w:noVBand="1"/>
      </w:tblPr>
      <w:tblGrid>
        <w:gridCol w:w="2360"/>
        <w:gridCol w:w="2361"/>
        <w:gridCol w:w="2361"/>
        <w:gridCol w:w="2361"/>
      </w:tblGrid>
      <w:tr w:rsidR="002776C1" w:rsidRPr="00106DF7" w:rsidTr="00760D24">
        <w:tc>
          <w:tcPr>
            <w:tcW w:w="9443" w:type="dxa"/>
            <w:gridSpan w:val="4"/>
          </w:tcPr>
          <w:p w:rsidR="00A90278" w:rsidRPr="00106DF7" w:rsidRDefault="00A90278" w:rsidP="00760D24">
            <w:pPr>
              <w:tabs>
                <w:tab w:val="left" w:pos="720"/>
                <w:tab w:val="right" w:pos="4536"/>
                <w:tab w:val="right" w:pos="6804"/>
                <w:tab w:val="right" w:pos="8505"/>
              </w:tabs>
              <w:rPr>
                <w:rFonts w:ascii="Arial" w:hAnsi="Arial"/>
                <w:sz w:val="22"/>
              </w:rPr>
            </w:pPr>
            <w:r w:rsidRPr="00106DF7">
              <w:rPr>
                <w:rFonts w:ascii="Arial" w:hAnsi="Arial"/>
                <w:sz w:val="22"/>
              </w:rPr>
              <w:t>Wydatki bieżące</w:t>
            </w:r>
          </w:p>
        </w:tc>
      </w:tr>
      <w:tr w:rsidR="002776C1" w:rsidRPr="00106DF7" w:rsidTr="00760D24">
        <w:tc>
          <w:tcPr>
            <w:tcW w:w="2360" w:type="dxa"/>
          </w:tcPr>
          <w:p w:rsidR="00A90278" w:rsidRPr="00106DF7" w:rsidRDefault="00A90278" w:rsidP="00760D24">
            <w:pPr>
              <w:tabs>
                <w:tab w:val="left" w:pos="720"/>
                <w:tab w:val="right" w:pos="4536"/>
                <w:tab w:val="right" w:pos="6804"/>
                <w:tab w:val="right" w:pos="8505"/>
              </w:tabs>
              <w:rPr>
                <w:rFonts w:ascii="Arial" w:hAnsi="Arial"/>
                <w:sz w:val="22"/>
              </w:rPr>
            </w:pP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A90278" w:rsidRPr="00106DF7" w:rsidTr="00760D24">
        <w:tc>
          <w:tcPr>
            <w:tcW w:w="2360" w:type="dxa"/>
          </w:tcPr>
          <w:p w:rsidR="00A90278" w:rsidRPr="00106DF7" w:rsidRDefault="00A90278" w:rsidP="00760D24">
            <w:pPr>
              <w:tabs>
                <w:tab w:val="left" w:pos="720"/>
                <w:tab w:val="right" w:pos="4536"/>
                <w:tab w:val="right" w:pos="6804"/>
                <w:tab w:val="right" w:pos="8505"/>
              </w:tabs>
              <w:rPr>
                <w:rFonts w:ascii="Arial" w:hAnsi="Arial"/>
                <w:sz w:val="22"/>
              </w:rPr>
            </w:pP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1 094 541</w:t>
            </w: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661 200,73</w:t>
            </w:r>
          </w:p>
        </w:tc>
        <w:tc>
          <w:tcPr>
            <w:tcW w:w="2361" w:type="dxa"/>
          </w:tcPr>
          <w:p w:rsidR="00A90278" w:rsidRPr="00106DF7" w:rsidRDefault="00862AA1" w:rsidP="00760D24">
            <w:pPr>
              <w:tabs>
                <w:tab w:val="left" w:pos="720"/>
                <w:tab w:val="right" w:pos="4536"/>
                <w:tab w:val="right" w:pos="6804"/>
                <w:tab w:val="right" w:pos="8505"/>
              </w:tabs>
              <w:jc w:val="right"/>
              <w:rPr>
                <w:rFonts w:ascii="Arial" w:hAnsi="Arial"/>
                <w:sz w:val="22"/>
              </w:rPr>
            </w:pPr>
            <w:r>
              <w:rPr>
                <w:rFonts w:ascii="Arial" w:hAnsi="Arial"/>
                <w:sz w:val="22"/>
              </w:rPr>
              <w:t>60,4</w:t>
            </w:r>
          </w:p>
        </w:tc>
      </w:tr>
    </w:tbl>
    <w:p w:rsidR="0023173B" w:rsidRPr="00106DF7" w:rsidRDefault="0023173B" w:rsidP="0023173B">
      <w:pPr>
        <w:pStyle w:val="Akapitzlist"/>
        <w:tabs>
          <w:tab w:val="right" w:pos="4536"/>
          <w:tab w:val="right" w:pos="6804"/>
          <w:tab w:val="right" w:pos="8505"/>
        </w:tabs>
        <w:ind w:left="1080"/>
        <w:jc w:val="both"/>
        <w:rPr>
          <w:rFonts w:ascii="Arial" w:hAnsi="Arial"/>
          <w:sz w:val="22"/>
        </w:rPr>
      </w:pPr>
    </w:p>
    <w:p w:rsidR="0023173B" w:rsidRPr="00106DF7" w:rsidRDefault="006C01EA" w:rsidP="006C01EA">
      <w:pPr>
        <w:pStyle w:val="Tekstpodstawowy31"/>
        <w:rPr>
          <w:rFonts w:ascii="Arial" w:hAnsi="Arial"/>
          <w:sz w:val="22"/>
        </w:rPr>
      </w:pPr>
      <w:r w:rsidRPr="00106DF7">
        <w:rPr>
          <w:rFonts w:ascii="Arial" w:hAnsi="Arial"/>
          <w:sz w:val="22"/>
        </w:rPr>
        <w:t>Wydatki niniejszego rozdziału stanowią</w:t>
      </w:r>
      <w:r w:rsidR="00ED6EAA" w:rsidRPr="00106DF7">
        <w:rPr>
          <w:rFonts w:ascii="Arial" w:hAnsi="Arial"/>
          <w:sz w:val="22"/>
        </w:rPr>
        <w:t>:</w:t>
      </w:r>
    </w:p>
    <w:p w:rsidR="0023173B" w:rsidRPr="00106DF7" w:rsidRDefault="00A90278" w:rsidP="00A90278">
      <w:pPr>
        <w:pStyle w:val="Tekstpodstawowy31"/>
        <w:rPr>
          <w:rFonts w:ascii="Arial" w:hAnsi="Arial"/>
          <w:sz w:val="22"/>
        </w:rPr>
      </w:pPr>
      <w:r w:rsidRPr="00106DF7">
        <w:rPr>
          <w:rFonts w:ascii="Arial" w:hAnsi="Arial"/>
          <w:b/>
          <w:sz w:val="22"/>
        </w:rPr>
        <w:t>-</w:t>
      </w:r>
      <w:r w:rsidR="00B3197A" w:rsidRPr="00106DF7">
        <w:rPr>
          <w:rFonts w:ascii="Arial" w:hAnsi="Arial"/>
          <w:b/>
          <w:sz w:val="22"/>
        </w:rPr>
        <w:t>ze względu na rodzaj zadań</w:t>
      </w:r>
      <w:r w:rsidR="00B3197A" w:rsidRPr="00106DF7">
        <w:rPr>
          <w:rFonts w:ascii="Arial" w:hAnsi="Arial"/>
          <w:sz w:val="22"/>
        </w:rPr>
        <w:t xml:space="preserve"> – </w:t>
      </w:r>
      <w:r w:rsidR="006C01EA" w:rsidRPr="00106DF7">
        <w:rPr>
          <w:rFonts w:ascii="Arial" w:hAnsi="Arial"/>
          <w:sz w:val="22"/>
          <w:u w:val="single"/>
        </w:rPr>
        <w:t>wydatki na zadania własne,</w:t>
      </w:r>
    </w:p>
    <w:p w:rsidR="0023173B" w:rsidRPr="00106DF7" w:rsidRDefault="00A90278" w:rsidP="00A90278">
      <w:pPr>
        <w:pStyle w:val="Tekstpodstawowy31"/>
        <w:rPr>
          <w:rFonts w:ascii="Arial" w:hAnsi="Arial"/>
          <w:sz w:val="22"/>
        </w:rPr>
      </w:pPr>
      <w:r w:rsidRPr="00106DF7">
        <w:rPr>
          <w:rFonts w:ascii="Arial" w:hAnsi="Arial"/>
          <w:b/>
          <w:sz w:val="22"/>
        </w:rPr>
        <w:t>-</w:t>
      </w:r>
      <w:r w:rsidR="006C01EA" w:rsidRPr="00106DF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06DF7" w:rsidTr="00760D24">
        <w:tc>
          <w:tcPr>
            <w:tcW w:w="9443" w:type="dxa"/>
            <w:gridSpan w:val="4"/>
          </w:tcPr>
          <w:p w:rsidR="00A90278" w:rsidRPr="00106DF7" w:rsidRDefault="00A90278" w:rsidP="00760D24">
            <w:pPr>
              <w:tabs>
                <w:tab w:val="left" w:pos="720"/>
                <w:tab w:val="right" w:pos="4536"/>
                <w:tab w:val="right" w:pos="6804"/>
                <w:tab w:val="right" w:pos="8505"/>
              </w:tabs>
              <w:jc w:val="both"/>
              <w:rPr>
                <w:rFonts w:ascii="Arial" w:hAnsi="Arial"/>
                <w:sz w:val="22"/>
              </w:rPr>
            </w:pPr>
            <w:r w:rsidRPr="00106DF7">
              <w:rPr>
                <w:rFonts w:ascii="Arial" w:hAnsi="Arial"/>
                <w:sz w:val="22"/>
              </w:rPr>
              <w:t>Wynagrodzenia i składki od nich naliczane</w:t>
            </w:r>
          </w:p>
        </w:tc>
      </w:tr>
      <w:tr w:rsidR="002776C1" w:rsidRPr="00106DF7" w:rsidTr="00760D24">
        <w:tc>
          <w:tcPr>
            <w:tcW w:w="2360" w:type="dxa"/>
          </w:tcPr>
          <w:p w:rsidR="00A90278" w:rsidRPr="00106DF7"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760D24">
        <w:tc>
          <w:tcPr>
            <w:tcW w:w="2360" w:type="dxa"/>
          </w:tcPr>
          <w:p w:rsidR="00A90278" w:rsidRPr="00106DF7"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1 044 005</w:t>
            </w: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611 947,73</w:t>
            </w:r>
          </w:p>
        </w:tc>
        <w:tc>
          <w:tcPr>
            <w:tcW w:w="2361" w:type="dxa"/>
          </w:tcPr>
          <w:p w:rsidR="00A90278" w:rsidRPr="00106DF7" w:rsidRDefault="00862AA1" w:rsidP="00760D24">
            <w:pPr>
              <w:tabs>
                <w:tab w:val="left" w:pos="720"/>
                <w:tab w:val="right" w:pos="4536"/>
                <w:tab w:val="right" w:pos="6804"/>
                <w:tab w:val="right" w:pos="8505"/>
              </w:tabs>
              <w:jc w:val="right"/>
              <w:rPr>
                <w:rFonts w:ascii="Arial" w:hAnsi="Arial"/>
                <w:sz w:val="22"/>
              </w:rPr>
            </w:pPr>
            <w:r>
              <w:rPr>
                <w:rFonts w:ascii="Arial" w:hAnsi="Arial"/>
                <w:sz w:val="22"/>
              </w:rPr>
              <w:t>58,6</w:t>
            </w:r>
          </w:p>
        </w:tc>
      </w:tr>
      <w:tr w:rsidR="002776C1" w:rsidRPr="00106DF7" w:rsidTr="00760D24">
        <w:tc>
          <w:tcPr>
            <w:tcW w:w="9443" w:type="dxa"/>
            <w:gridSpan w:val="4"/>
          </w:tcPr>
          <w:p w:rsidR="00A90278" w:rsidRPr="00106DF7" w:rsidRDefault="00A90278" w:rsidP="00760D24">
            <w:pPr>
              <w:tabs>
                <w:tab w:val="left" w:pos="720"/>
                <w:tab w:val="right" w:pos="4536"/>
                <w:tab w:val="right" w:pos="6804"/>
                <w:tab w:val="right" w:pos="8505"/>
              </w:tabs>
              <w:jc w:val="both"/>
              <w:rPr>
                <w:rFonts w:ascii="Arial" w:hAnsi="Arial"/>
                <w:sz w:val="22"/>
              </w:rPr>
            </w:pPr>
            <w:r w:rsidRPr="00106DF7">
              <w:rPr>
                <w:rFonts w:ascii="Arial" w:hAnsi="Arial"/>
                <w:sz w:val="22"/>
              </w:rPr>
              <w:t>Wydatki związane z realizacją zadań statutowych jednostek budżetowych</w:t>
            </w:r>
          </w:p>
        </w:tc>
      </w:tr>
      <w:tr w:rsidR="002776C1" w:rsidRPr="00106DF7" w:rsidTr="00760D24">
        <w:tc>
          <w:tcPr>
            <w:tcW w:w="2360" w:type="dxa"/>
          </w:tcPr>
          <w:p w:rsidR="00A90278" w:rsidRPr="00106DF7"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2776C1" w:rsidRPr="00106DF7" w:rsidTr="00760D24">
        <w:tc>
          <w:tcPr>
            <w:tcW w:w="2360" w:type="dxa"/>
          </w:tcPr>
          <w:p w:rsidR="00A90278" w:rsidRPr="00106DF7"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48 173</w:t>
            </w: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47 253,00</w:t>
            </w:r>
          </w:p>
        </w:tc>
        <w:tc>
          <w:tcPr>
            <w:tcW w:w="2361" w:type="dxa"/>
          </w:tcPr>
          <w:p w:rsidR="00A90278" w:rsidRPr="00106DF7" w:rsidRDefault="00862AA1" w:rsidP="00760D24">
            <w:pPr>
              <w:tabs>
                <w:tab w:val="left" w:pos="720"/>
                <w:tab w:val="right" w:pos="4536"/>
                <w:tab w:val="right" w:pos="6804"/>
                <w:tab w:val="right" w:pos="8505"/>
              </w:tabs>
              <w:jc w:val="right"/>
              <w:rPr>
                <w:rFonts w:ascii="Arial" w:hAnsi="Arial"/>
                <w:sz w:val="22"/>
              </w:rPr>
            </w:pPr>
            <w:r>
              <w:rPr>
                <w:rFonts w:ascii="Arial" w:hAnsi="Arial"/>
                <w:sz w:val="22"/>
              </w:rPr>
              <w:t>98,1</w:t>
            </w:r>
          </w:p>
        </w:tc>
      </w:tr>
      <w:tr w:rsidR="002776C1" w:rsidRPr="00106DF7" w:rsidTr="00760D24">
        <w:tc>
          <w:tcPr>
            <w:tcW w:w="9443" w:type="dxa"/>
            <w:gridSpan w:val="4"/>
          </w:tcPr>
          <w:p w:rsidR="00A90278" w:rsidRPr="00106DF7" w:rsidRDefault="00A90278" w:rsidP="00760D24">
            <w:pPr>
              <w:tabs>
                <w:tab w:val="left" w:pos="720"/>
                <w:tab w:val="right" w:pos="4536"/>
                <w:tab w:val="right" w:pos="6804"/>
                <w:tab w:val="right" w:pos="8505"/>
              </w:tabs>
              <w:rPr>
                <w:rFonts w:ascii="Arial" w:hAnsi="Arial"/>
                <w:sz w:val="22"/>
              </w:rPr>
            </w:pPr>
            <w:r w:rsidRPr="00106DF7">
              <w:rPr>
                <w:rFonts w:ascii="Arial" w:hAnsi="Arial"/>
                <w:sz w:val="22"/>
              </w:rPr>
              <w:t>Świadczenia na rzecz osób fizycznych</w:t>
            </w:r>
          </w:p>
        </w:tc>
      </w:tr>
      <w:tr w:rsidR="002776C1" w:rsidRPr="00106DF7" w:rsidTr="00760D24">
        <w:tc>
          <w:tcPr>
            <w:tcW w:w="2360" w:type="dxa"/>
          </w:tcPr>
          <w:p w:rsidR="00A90278" w:rsidRPr="00106DF7"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Plan</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Wykonanie</w:t>
            </w:r>
          </w:p>
        </w:tc>
        <w:tc>
          <w:tcPr>
            <w:tcW w:w="2361" w:type="dxa"/>
          </w:tcPr>
          <w:p w:rsidR="00A90278" w:rsidRPr="00106DF7" w:rsidRDefault="00A90278" w:rsidP="00760D24">
            <w:pPr>
              <w:tabs>
                <w:tab w:val="left" w:pos="720"/>
                <w:tab w:val="right" w:pos="4536"/>
                <w:tab w:val="right" w:pos="6804"/>
                <w:tab w:val="right" w:pos="8505"/>
              </w:tabs>
              <w:jc w:val="right"/>
              <w:rPr>
                <w:rFonts w:ascii="Arial" w:hAnsi="Arial"/>
                <w:sz w:val="22"/>
              </w:rPr>
            </w:pPr>
            <w:r w:rsidRPr="00106DF7">
              <w:rPr>
                <w:rFonts w:ascii="Arial" w:hAnsi="Arial"/>
                <w:sz w:val="22"/>
              </w:rPr>
              <w:t>Realizacja %</w:t>
            </w:r>
          </w:p>
        </w:tc>
      </w:tr>
      <w:tr w:rsidR="00A90278" w:rsidRPr="00106DF7" w:rsidTr="00760D24">
        <w:tc>
          <w:tcPr>
            <w:tcW w:w="2360" w:type="dxa"/>
          </w:tcPr>
          <w:p w:rsidR="00A90278" w:rsidRPr="00106DF7" w:rsidRDefault="00A90278" w:rsidP="00760D24">
            <w:pPr>
              <w:tabs>
                <w:tab w:val="left" w:pos="720"/>
                <w:tab w:val="right" w:pos="4536"/>
                <w:tab w:val="right" w:pos="6804"/>
                <w:tab w:val="right" w:pos="8505"/>
              </w:tabs>
              <w:jc w:val="both"/>
              <w:rPr>
                <w:rFonts w:ascii="Arial" w:hAnsi="Arial"/>
                <w:sz w:val="22"/>
              </w:rPr>
            </w:pP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2 363</w:t>
            </w:r>
          </w:p>
        </w:tc>
        <w:tc>
          <w:tcPr>
            <w:tcW w:w="2361" w:type="dxa"/>
          </w:tcPr>
          <w:p w:rsidR="00A90278" w:rsidRPr="00106DF7" w:rsidRDefault="00106DF7" w:rsidP="00760D24">
            <w:pPr>
              <w:tabs>
                <w:tab w:val="left" w:pos="720"/>
                <w:tab w:val="right" w:pos="4536"/>
                <w:tab w:val="right" w:pos="6804"/>
                <w:tab w:val="right" w:pos="8505"/>
              </w:tabs>
              <w:jc w:val="right"/>
              <w:rPr>
                <w:rFonts w:ascii="Arial" w:hAnsi="Arial"/>
                <w:sz w:val="22"/>
              </w:rPr>
            </w:pPr>
            <w:r w:rsidRPr="00106DF7">
              <w:rPr>
                <w:rFonts w:ascii="Arial" w:hAnsi="Arial"/>
                <w:sz w:val="22"/>
              </w:rPr>
              <w:t>2 000,00</w:t>
            </w:r>
          </w:p>
        </w:tc>
        <w:tc>
          <w:tcPr>
            <w:tcW w:w="2361" w:type="dxa"/>
          </w:tcPr>
          <w:p w:rsidR="00A90278" w:rsidRPr="00106DF7" w:rsidRDefault="00862AA1" w:rsidP="00760D24">
            <w:pPr>
              <w:tabs>
                <w:tab w:val="left" w:pos="720"/>
                <w:tab w:val="right" w:pos="4536"/>
                <w:tab w:val="right" w:pos="6804"/>
                <w:tab w:val="right" w:pos="8505"/>
              </w:tabs>
              <w:jc w:val="right"/>
              <w:rPr>
                <w:rFonts w:ascii="Arial" w:hAnsi="Arial"/>
                <w:sz w:val="22"/>
              </w:rPr>
            </w:pPr>
            <w:r>
              <w:rPr>
                <w:rFonts w:ascii="Arial" w:hAnsi="Arial"/>
                <w:sz w:val="22"/>
              </w:rPr>
              <w:t>84,6</w:t>
            </w:r>
          </w:p>
        </w:tc>
      </w:tr>
    </w:tbl>
    <w:p w:rsidR="00A90278" w:rsidRPr="002776C1" w:rsidRDefault="00A90278" w:rsidP="00A90278">
      <w:pPr>
        <w:tabs>
          <w:tab w:val="left" w:pos="720"/>
          <w:tab w:val="right" w:pos="4536"/>
          <w:tab w:val="right" w:pos="6804"/>
          <w:tab w:val="right" w:pos="8505"/>
        </w:tabs>
        <w:rPr>
          <w:rFonts w:ascii="Arial" w:hAnsi="Arial"/>
          <w:color w:val="FF0000"/>
          <w:sz w:val="28"/>
        </w:rPr>
      </w:pPr>
    </w:p>
    <w:p w:rsidR="00862AA1" w:rsidRPr="00862AA1" w:rsidRDefault="00862AA1" w:rsidP="00862AA1">
      <w:pPr>
        <w:jc w:val="both"/>
        <w:rPr>
          <w:rFonts w:ascii="Arial" w:hAnsi="Arial"/>
          <w:sz w:val="22"/>
        </w:rPr>
      </w:pPr>
      <w:r w:rsidRPr="00862AA1">
        <w:rPr>
          <w:rFonts w:ascii="Arial" w:hAnsi="Arial" w:cs="Arial"/>
          <w:sz w:val="22"/>
        </w:rPr>
        <w:t xml:space="preserve">Wydatki przeznaczone zostały dla Zasadniczej Szkoły Zawodowej i Szkoły Przysposabiającej do Pracy wchodzących w skład Zespołu Szkół Specjalnych im. Marii Grzegorzewskiej w Zduńskiej Woli i obejmowały wydatki obligatoryjne niezbędne do prawidłowego funkcjonowania jednostki. </w:t>
      </w:r>
      <w:r w:rsidRPr="00862AA1">
        <w:rPr>
          <w:rFonts w:ascii="Arial" w:hAnsi="Arial" w:cs="Arial"/>
          <w:sz w:val="22"/>
        </w:rPr>
        <w:br/>
        <w:t>W ramach wydatków statutowych opłacono kursy uczniowskie, dokonano odpisu na ZFŚS dla nauczycieli. W grupie wydatków świadczenia na rzecz osób fizycznych wypłacono jednej osobie dofinansowanie w ramach funduszu zdrowotnego dla nauczycieli.</w:t>
      </w:r>
    </w:p>
    <w:p w:rsidR="00A90278" w:rsidRPr="002776C1" w:rsidRDefault="00A90278" w:rsidP="00A90278">
      <w:pPr>
        <w:jc w:val="both"/>
        <w:rPr>
          <w:rFonts w:ascii="Arial" w:hAnsi="Arial" w:cs="Arial"/>
          <w:color w:val="FF0000"/>
          <w:sz w:val="22"/>
        </w:rPr>
      </w:pPr>
    </w:p>
    <w:p w:rsidR="00B6155A" w:rsidRPr="00BB72C3" w:rsidRDefault="00B6155A" w:rsidP="00B6155A">
      <w:pPr>
        <w:pStyle w:val="Nagwek2"/>
        <w:tabs>
          <w:tab w:val="left" w:pos="0"/>
        </w:tabs>
        <w:overflowPunct/>
        <w:autoSpaceDE/>
        <w:textAlignment w:val="auto"/>
        <w:rPr>
          <w:rFonts w:ascii="Arial" w:hAnsi="Arial"/>
          <w:sz w:val="22"/>
        </w:rPr>
      </w:pPr>
      <w:r w:rsidRPr="00BB72C3">
        <w:rPr>
          <w:rFonts w:ascii="Arial" w:hAnsi="Arial"/>
          <w:sz w:val="22"/>
        </w:rPr>
        <w:t>Rozdział  80144 Inne formy kształcenia osobno niewymienione</w:t>
      </w:r>
    </w:p>
    <w:p w:rsidR="00B6155A" w:rsidRPr="00BB72C3" w:rsidRDefault="00B6155A" w:rsidP="00B6155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A90278" w:rsidRPr="00BB72C3" w:rsidRDefault="00A90278" w:rsidP="00760D24">
            <w:pPr>
              <w:tabs>
                <w:tab w:val="left" w:pos="720"/>
                <w:tab w:val="right" w:pos="4536"/>
                <w:tab w:val="right" w:pos="6804"/>
                <w:tab w:val="right" w:pos="8505"/>
              </w:tabs>
              <w:rPr>
                <w:rFonts w:ascii="Arial" w:hAnsi="Arial"/>
                <w:sz w:val="22"/>
              </w:rPr>
            </w:pPr>
            <w:r w:rsidRPr="00BB72C3">
              <w:rPr>
                <w:rFonts w:ascii="Arial" w:hAnsi="Arial"/>
                <w:sz w:val="22"/>
              </w:rPr>
              <w:t>Wydatki bieżące</w:t>
            </w:r>
          </w:p>
        </w:tc>
      </w:tr>
      <w:tr w:rsidR="002776C1" w:rsidRPr="00BB72C3" w:rsidTr="00760D24">
        <w:tc>
          <w:tcPr>
            <w:tcW w:w="2360" w:type="dxa"/>
          </w:tcPr>
          <w:p w:rsidR="00A90278" w:rsidRPr="00BB72C3" w:rsidRDefault="00A90278" w:rsidP="00760D24">
            <w:pPr>
              <w:tabs>
                <w:tab w:val="left" w:pos="720"/>
                <w:tab w:val="right" w:pos="4536"/>
                <w:tab w:val="right" w:pos="6804"/>
                <w:tab w:val="right" w:pos="8505"/>
              </w:tabs>
              <w:rPr>
                <w:rFonts w:ascii="Arial" w:hAnsi="Arial"/>
                <w:sz w:val="22"/>
              </w:rPr>
            </w:pPr>
          </w:p>
        </w:tc>
        <w:tc>
          <w:tcPr>
            <w:tcW w:w="2361" w:type="dxa"/>
          </w:tcPr>
          <w:p w:rsidR="00A90278" w:rsidRPr="00BB72C3" w:rsidRDefault="00A90278"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A90278" w:rsidRPr="00BB72C3" w:rsidRDefault="00A90278"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A90278" w:rsidRPr="00BB72C3" w:rsidRDefault="00A90278"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A90278" w:rsidRPr="00BB72C3" w:rsidTr="00760D24">
        <w:tc>
          <w:tcPr>
            <w:tcW w:w="2360" w:type="dxa"/>
          </w:tcPr>
          <w:p w:rsidR="00A90278" w:rsidRPr="00BB72C3" w:rsidRDefault="00A90278" w:rsidP="00760D24">
            <w:pPr>
              <w:tabs>
                <w:tab w:val="left" w:pos="720"/>
                <w:tab w:val="right" w:pos="4536"/>
                <w:tab w:val="right" w:pos="6804"/>
                <w:tab w:val="right" w:pos="8505"/>
              </w:tabs>
              <w:rPr>
                <w:rFonts w:ascii="Arial" w:hAnsi="Arial"/>
                <w:sz w:val="22"/>
              </w:rPr>
            </w:pPr>
          </w:p>
        </w:tc>
        <w:tc>
          <w:tcPr>
            <w:tcW w:w="2361" w:type="dxa"/>
          </w:tcPr>
          <w:p w:rsidR="00A90278"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129 000</w:t>
            </w:r>
          </w:p>
        </w:tc>
        <w:tc>
          <w:tcPr>
            <w:tcW w:w="2361" w:type="dxa"/>
          </w:tcPr>
          <w:p w:rsidR="00A90278"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71 975,66</w:t>
            </w:r>
          </w:p>
        </w:tc>
        <w:tc>
          <w:tcPr>
            <w:tcW w:w="2361" w:type="dxa"/>
          </w:tcPr>
          <w:p w:rsidR="00A90278" w:rsidRPr="00BB72C3" w:rsidRDefault="00862AA1" w:rsidP="00760D24">
            <w:pPr>
              <w:tabs>
                <w:tab w:val="left" w:pos="720"/>
                <w:tab w:val="right" w:pos="4536"/>
                <w:tab w:val="right" w:pos="6804"/>
                <w:tab w:val="right" w:pos="8505"/>
              </w:tabs>
              <w:jc w:val="right"/>
              <w:rPr>
                <w:rFonts w:ascii="Arial" w:hAnsi="Arial"/>
                <w:sz w:val="22"/>
              </w:rPr>
            </w:pPr>
            <w:r>
              <w:rPr>
                <w:rFonts w:ascii="Arial" w:hAnsi="Arial"/>
                <w:sz w:val="22"/>
              </w:rPr>
              <w:t>55,8</w:t>
            </w:r>
          </w:p>
        </w:tc>
      </w:tr>
    </w:tbl>
    <w:p w:rsidR="00555629" w:rsidRPr="00BB72C3" w:rsidRDefault="00555629" w:rsidP="00555629">
      <w:pPr>
        <w:tabs>
          <w:tab w:val="right" w:pos="4536"/>
          <w:tab w:val="right" w:pos="6804"/>
          <w:tab w:val="right" w:pos="8505"/>
        </w:tabs>
        <w:ind w:left="360"/>
        <w:jc w:val="both"/>
        <w:rPr>
          <w:rFonts w:ascii="Arial" w:hAnsi="Arial"/>
          <w:sz w:val="22"/>
        </w:rPr>
      </w:pPr>
    </w:p>
    <w:p w:rsidR="00F27557" w:rsidRPr="00BB72C3" w:rsidRDefault="00B6155A" w:rsidP="00B6155A">
      <w:pPr>
        <w:pStyle w:val="Tekstpodstawowy31"/>
        <w:rPr>
          <w:rFonts w:ascii="Arial" w:hAnsi="Arial"/>
          <w:sz w:val="22"/>
        </w:rPr>
      </w:pPr>
      <w:r w:rsidRPr="00BB72C3">
        <w:rPr>
          <w:rFonts w:ascii="Arial" w:hAnsi="Arial"/>
          <w:sz w:val="22"/>
        </w:rPr>
        <w:t xml:space="preserve">Wydatki </w:t>
      </w:r>
      <w:r w:rsidR="00913A33" w:rsidRPr="00BB72C3">
        <w:rPr>
          <w:rFonts w:ascii="Arial" w:hAnsi="Arial"/>
          <w:sz w:val="22"/>
        </w:rPr>
        <w:t xml:space="preserve">bieżące </w:t>
      </w:r>
      <w:r w:rsidRPr="00BB72C3">
        <w:rPr>
          <w:rFonts w:ascii="Arial" w:hAnsi="Arial"/>
          <w:sz w:val="22"/>
        </w:rPr>
        <w:t>niniejszego rozdziału stanowią:</w:t>
      </w:r>
    </w:p>
    <w:p w:rsidR="00F27557" w:rsidRPr="00BB72C3" w:rsidRDefault="00BA08A5" w:rsidP="00BA08A5">
      <w:pPr>
        <w:pStyle w:val="Tekstpodstawowy31"/>
        <w:rPr>
          <w:rFonts w:ascii="Arial" w:hAnsi="Arial"/>
          <w:sz w:val="22"/>
        </w:rPr>
      </w:pPr>
      <w:r w:rsidRPr="00BB72C3">
        <w:rPr>
          <w:rFonts w:ascii="Arial" w:hAnsi="Arial"/>
          <w:b/>
          <w:sz w:val="22"/>
        </w:rPr>
        <w:t>-</w:t>
      </w:r>
      <w:r w:rsidR="00B6155A" w:rsidRPr="00BB72C3">
        <w:rPr>
          <w:rFonts w:ascii="Arial" w:hAnsi="Arial"/>
          <w:b/>
          <w:sz w:val="22"/>
        </w:rPr>
        <w:t xml:space="preserve">ze względu na rodzaj zadań </w:t>
      </w:r>
      <w:r w:rsidR="00EE41CD" w:rsidRPr="00BB72C3">
        <w:rPr>
          <w:rFonts w:ascii="Arial" w:hAnsi="Arial"/>
          <w:sz w:val="22"/>
        </w:rPr>
        <w:t>–</w:t>
      </w:r>
      <w:r w:rsidR="00B6155A" w:rsidRPr="00BB72C3">
        <w:rPr>
          <w:rFonts w:ascii="Arial" w:hAnsi="Arial"/>
          <w:b/>
          <w:sz w:val="22"/>
        </w:rPr>
        <w:t xml:space="preserve"> </w:t>
      </w:r>
      <w:r w:rsidR="00B6155A" w:rsidRPr="00BB72C3">
        <w:rPr>
          <w:rFonts w:ascii="Arial" w:hAnsi="Arial"/>
          <w:sz w:val="22"/>
          <w:u w:val="single"/>
        </w:rPr>
        <w:t>wydatki na zadania własne,</w:t>
      </w:r>
    </w:p>
    <w:p w:rsidR="00F27557" w:rsidRPr="00BB72C3" w:rsidRDefault="00BA08A5" w:rsidP="00BA08A5">
      <w:pPr>
        <w:pStyle w:val="Tekstpodstawowy31"/>
        <w:rPr>
          <w:rFonts w:ascii="Arial" w:hAnsi="Arial"/>
          <w:sz w:val="22"/>
        </w:rPr>
      </w:pPr>
      <w:r w:rsidRPr="00BB72C3">
        <w:rPr>
          <w:rFonts w:ascii="Arial" w:hAnsi="Arial"/>
          <w:b/>
          <w:sz w:val="22"/>
        </w:rPr>
        <w:t>-</w:t>
      </w:r>
      <w:r w:rsidR="001A4998" w:rsidRPr="00BB72C3">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BA08A5" w:rsidRPr="00BB72C3" w:rsidRDefault="00BA08A5" w:rsidP="00760D24">
            <w:pPr>
              <w:tabs>
                <w:tab w:val="left" w:pos="720"/>
                <w:tab w:val="right" w:pos="4536"/>
                <w:tab w:val="right" w:pos="6804"/>
                <w:tab w:val="right" w:pos="8505"/>
              </w:tabs>
              <w:jc w:val="both"/>
              <w:rPr>
                <w:rFonts w:ascii="Arial" w:hAnsi="Arial"/>
                <w:sz w:val="22"/>
              </w:rPr>
            </w:pPr>
            <w:r w:rsidRPr="00BB72C3">
              <w:rPr>
                <w:rFonts w:ascii="Arial" w:hAnsi="Arial"/>
                <w:sz w:val="22"/>
              </w:rPr>
              <w:t>Wynagrodzenia i składki od nich naliczane</w:t>
            </w:r>
          </w:p>
        </w:tc>
      </w:tr>
      <w:tr w:rsidR="002776C1" w:rsidRPr="00BB72C3" w:rsidTr="00760D24">
        <w:tc>
          <w:tcPr>
            <w:tcW w:w="2360" w:type="dxa"/>
          </w:tcPr>
          <w:p w:rsidR="00BA08A5" w:rsidRPr="00BB72C3" w:rsidRDefault="00BA08A5" w:rsidP="00760D24">
            <w:pPr>
              <w:tabs>
                <w:tab w:val="left" w:pos="720"/>
                <w:tab w:val="right" w:pos="4536"/>
                <w:tab w:val="right" w:pos="6804"/>
                <w:tab w:val="right" w:pos="8505"/>
              </w:tabs>
              <w:jc w:val="both"/>
              <w:rPr>
                <w:rFonts w:ascii="Arial" w:hAnsi="Arial"/>
                <w:sz w:val="22"/>
              </w:rPr>
            </w:pP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2776C1" w:rsidRPr="00BB72C3" w:rsidTr="00760D24">
        <w:tc>
          <w:tcPr>
            <w:tcW w:w="2360" w:type="dxa"/>
          </w:tcPr>
          <w:p w:rsidR="00BA08A5" w:rsidRPr="00BB72C3" w:rsidRDefault="00BA08A5" w:rsidP="00760D24">
            <w:pPr>
              <w:tabs>
                <w:tab w:val="left" w:pos="720"/>
                <w:tab w:val="right" w:pos="4536"/>
                <w:tab w:val="right" w:pos="6804"/>
                <w:tab w:val="right" w:pos="8505"/>
              </w:tabs>
              <w:jc w:val="both"/>
              <w:rPr>
                <w:rFonts w:ascii="Arial" w:hAnsi="Arial"/>
                <w:sz w:val="22"/>
              </w:rPr>
            </w:pP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48 659</w:t>
            </w: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22 415,59</w:t>
            </w:r>
          </w:p>
        </w:tc>
        <w:tc>
          <w:tcPr>
            <w:tcW w:w="2361" w:type="dxa"/>
          </w:tcPr>
          <w:p w:rsidR="00BA08A5" w:rsidRPr="00BB72C3" w:rsidRDefault="00862AA1" w:rsidP="00760D24">
            <w:pPr>
              <w:tabs>
                <w:tab w:val="left" w:pos="720"/>
                <w:tab w:val="right" w:pos="4536"/>
                <w:tab w:val="right" w:pos="6804"/>
                <w:tab w:val="right" w:pos="8505"/>
              </w:tabs>
              <w:jc w:val="right"/>
              <w:rPr>
                <w:rFonts w:ascii="Arial" w:hAnsi="Arial"/>
                <w:sz w:val="22"/>
              </w:rPr>
            </w:pPr>
            <w:r>
              <w:rPr>
                <w:rFonts w:ascii="Arial" w:hAnsi="Arial"/>
                <w:sz w:val="22"/>
              </w:rPr>
              <w:t>46,1</w:t>
            </w:r>
          </w:p>
        </w:tc>
      </w:tr>
      <w:tr w:rsidR="002776C1" w:rsidRPr="00BB72C3" w:rsidTr="00760D24">
        <w:tc>
          <w:tcPr>
            <w:tcW w:w="9443" w:type="dxa"/>
            <w:gridSpan w:val="4"/>
          </w:tcPr>
          <w:p w:rsidR="00BA08A5" w:rsidRPr="00BB72C3" w:rsidRDefault="00BA08A5" w:rsidP="00760D24">
            <w:pPr>
              <w:tabs>
                <w:tab w:val="left" w:pos="720"/>
                <w:tab w:val="right" w:pos="4536"/>
                <w:tab w:val="right" w:pos="6804"/>
                <w:tab w:val="right" w:pos="8505"/>
              </w:tabs>
              <w:jc w:val="both"/>
              <w:rPr>
                <w:rFonts w:ascii="Arial" w:hAnsi="Arial"/>
                <w:sz w:val="22"/>
              </w:rPr>
            </w:pPr>
            <w:r w:rsidRPr="00BB72C3">
              <w:rPr>
                <w:rFonts w:ascii="Arial" w:hAnsi="Arial"/>
                <w:sz w:val="22"/>
              </w:rPr>
              <w:t>Wydatki związane z realizacją zadań statutowych jednostek budżetowych</w:t>
            </w:r>
          </w:p>
        </w:tc>
      </w:tr>
      <w:tr w:rsidR="002776C1" w:rsidRPr="00BB72C3" w:rsidTr="00760D24">
        <w:tc>
          <w:tcPr>
            <w:tcW w:w="2360" w:type="dxa"/>
          </w:tcPr>
          <w:p w:rsidR="00BA08A5" w:rsidRPr="00BB72C3" w:rsidRDefault="00BA08A5" w:rsidP="00760D24">
            <w:pPr>
              <w:tabs>
                <w:tab w:val="left" w:pos="720"/>
                <w:tab w:val="right" w:pos="4536"/>
                <w:tab w:val="right" w:pos="6804"/>
                <w:tab w:val="right" w:pos="8505"/>
              </w:tabs>
              <w:jc w:val="both"/>
              <w:rPr>
                <w:rFonts w:ascii="Arial" w:hAnsi="Arial"/>
                <w:sz w:val="22"/>
              </w:rPr>
            </w:pP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BA08A5" w:rsidRPr="00BB72C3" w:rsidTr="00760D24">
        <w:tc>
          <w:tcPr>
            <w:tcW w:w="2360" w:type="dxa"/>
          </w:tcPr>
          <w:p w:rsidR="00BA08A5" w:rsidRPr="00BB72C3" w:rsidRDefault="00BA08A5" w:rsidP="00760D24">
            <w:pPr>
              <w:tabs>
                <w:tab w:val="left" w:pos="720"/>
                <w:tab w:val="right" w:pos="4536"/>
                <w:tab w:val="right" w:pos="6804"/>
                <w:tab w:val="right" w:pos="8505"/>
              </w:tabs>
              <w:jc w:val="both"/>
              <w:rPr>
                <w:rFonts w:ascii="Arial" w:hAnsi="Arial"/>
                <w:sz w:val="22"/>
              </w:rPr>
            </w:pP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80 341</w:t>
            </w: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49 560,07</w:t>
            </w:r>
          </w:p>
        </w:tc>
        <w:tc>
          <w:tcPr>
            <w:tcW w:w="2361" w:type="dxa"/>
          </w:tcPr>
          <w:p w:rsidR="00BA08A5" w:rsidRPr="00BB72C3" w:rsidRDefault="00862AA1" w:rsidP="00760D24">
            <w:pPr>
              <w:tabs>
                <w:tab w:val="left" w:pos="720"/>
                <w:tab w:val="right" w:pos="4536"/>
                <w:tab w:val="right" w:pos="6804"/>
                <w:tab w:val="right" w:pos="8505"/>
              </w:tabs>
              <w:jc w:val="right"/>
              <w:rPr>
                <w:rFonts w:ascii="Arial" w:hAnsi="Arial"/>
                <w:sz w:val="22"/>
              </w:rPr>
            </w:pPr>
            <w:r>
              <w:rPr>
                <w:rFonts w:ascii="Arial" w:hAnsi="Arial"/>
                <w:sz w:val="22"/>
              </w:rPr>
              <w:t>61,7</w:t>
            </w:r>
          </w:p>
        </w:tc>
      </w:tr>
    </w:tbl>
    <w:p w:rsidR="00FE20A7" w:rsidRPr="002776C1" w:rsidRDefault="00FE20A7" w:rsidP="00FE20A7">
      <w:pPr>
        <w:tabs>
          <w:tab w:val="left" w:pos="720"/>
          <w:tab w:val="right" w:pos="4536"/>
          <w:tab w:val="right" w:pos="6804"/>
          <w:tab w:val="right" w:pos="8505"/>
        </w:tabs>
        <w:rPr>
          <w:rFonts w:ascii="Arial" w:hAnsi="Arial"/>
          <w:color w:val="FF0000"/>
          <w:sz w:val="22"/>
        </w:rPr>
      </w:pPr>
    </w:p>
    <w:p w:rsidR="00D65457" w:rsidRPr="00434546" w:rsidRDefault="00862AA1" w:rsidP="00D65457">
      <w:pPr>
        <w:pStyle w:val="Nagwek2"/>
        <w:tabs>
          <w:tab w:val="left" w:pos="0"/>
        </w:tabs>
        <w:overflowPunct/>
        <w:autoSpaceDE/>
        <w:textAlignment w:val="auto"/>
        <w:rPr>
          <w:rFonts w:ascii="Arial" w:hAnsi="Arial" w:cs="Arial"/>
          <w:sz w:val="22"/>
        </w:rPr>
      </w:pPr>
      <w:r w:rsidRPr="00434546">
        <w:rPr>
          <w:rFonts w:ascii="Arial" w:hAnsi="Arial"/>
          <w:b w:val="0"/>
          <w:i w:val="0"/>
          <w:sz w:val="22"/>
        </w:rPr>
        <w:t>W ramach tego rozdziału zostały zrealizowane wydatki związane z funkcjonowaniem gospodarstwa rolnego funkcjonującego w Zespole Szkół Rolnicze Ce</w:t>
      </w:r>
      <w:r w:rsidR="00434546">
        <w:rPr>
          <w:rFonts w:ascii="Arial" w:hAnsi="Arial"/>
          <w:b w:val="0"/>
          <w:i w:val="0"/>
          <w:sz w:val="22"/>
        </w:rPr>
        <w:t xml:space="preserve">ntrum Kształcenia Ustawicznego </w:t>
      </w:r>
      <w:r w:rsidRPr="00434546">
        <w:rPr>
          <w:rFonts w:ascii="Arial" w:hAnsi="Arial"/>
          <w:b w:val="0"/>
          <w:i w:val="0"/>
          <w:sz w:val="22"/>
        </w:rPr>
        <w:t>w Wojsławicach. Wśród  wydatków związanych z realizacją statutowych zadań w ramach zakupu materiałów zakupiono m.in. części i paliwo do maszyn rolniczych, nawozy, środki ochrony roślin oraz chwastobójcze. W ramach usług pozostałych pokryto m.in. wydatek związany z atestacją gospodarstwa. Ponadto zapłacono za energię elek</w:t>
      </w:r>
      <w:r w:rsidR="00434546" w:rsidRPr="00434546">
        <w:rPr>
          <w:rFonts w:ascii="Arial" w:hAnsi="Arial"/>
          <w:b w:val="0"/>
          <w:i w:val="0"/>
          <w:sz w:val="22"/>
        </w:rPr>
        <w:t>tryczną, dokonano odpisu na ZFŚS.</w:t>
      </w:r>
    </w:p>
    <w:p w:rsidR="007F0F3E" w:rsidRPr="002776C1" w:rsidRDefault="007F0F3E" w:rsidP="007F0F3E">
      <w:pPr>
        <w:tabs>
          <w:tab w:val="left" w:pos="720"/>
          <w:tab w:val="right" w:pos="4536"/>
          <w:tab w:val="right" w:pos="6804"/>
          <w:tab w:val="right" w:pos="8505"/>
        </w:tabs>
        <w:jc w:val="both"/>
        <w:rPr>
          <w:rFonts w:ascii="Arial" w:hAnsi="Arial"/>
          <w:b/>
          <w:i/>
          <w:color w:val="FF0000"/>
          <w:sz w:val="22"/>
        </w:rPr>
      </w:pPr>
    </w:p>
    <w:p w:rsidR="006C01EA" w:rsidRPr="00BB72C3" w:rsidRDefault="006C01EA" w:rsidP="006C01EA">
      <w:pPr>
        <w:pStyle w:val="Nagwek2"/>
        <w:tabs>
          <w:tab w:val="left" w:pos="0"/>
        </w:tabs>
        <w:overflowPunct/>
        <w:autoSpaceDE/>
        <w:textAlignment w:val="auto"/>
        <w:rPr>
          <w:rFonts w:ascii="Arial" w:hAnsi="Arial"/>
          <w:sz w:val="22"/>
        </w:rPr>
      </w:pPr>
      <w:r w:rsidRPr="00BB72C3">
        <w:rPr>
          <w:rFonts w:ascii="Arial" w:hAnsi="Arial"/>
          <w:sz w:val="22"/>
        </w:rPr>
        <w:lastRenderedPageBreak/>
        <w:t>Rozdział  80146 Dokształcanie i doskonalenie nauczycieli</w:t>
      </w:r>
    </w:p>
    <w:p w:rsidR="006C01EA" w:rsidRPr="00BB72C3"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BA08A5" w:rsidRPr="00BB72C3" w:rsidRDefault="00BA08A5" w:rsidP="00760D24">
            <w:pPr>
              <w:tabs>
                <w:tab w:val="left" w:pos="720"/>
                <w:tab w:val="right" w:pos="4536"/>
                <w:tab w:val="right" w:pos="6804"/>
                <w:tab w:val="right" w:pos="8505"/>
              </w:tabs>
              <w:rPr>
                <w:rFonts w:ascii="Arial" w:hAnsi="Arial"/>
                <w:sz w:val="22"/>
              </w:rPr>
            </w:pPr>
            <w:r w:rsidRPr="00BB72C3">
              <w:rPr>
                <w:rFonts w:ascii="Arial" w:hAnsi="Arial"/>
                <w:sz w:val="22"/>
              </w:rPr>
              <w:t>Wydatki bieżące</w:t>
            </w:r>
          </w:p>
        </w:tc>
      </w:tr>
      <w:tr w:rsidR="002776C1" w:rsidRPr="00BB72C3" w:rsidTr="00760D24">
        <w:tc>
          <w:tcPr>
            <w:tcW w:w="2360" w:type="dxa"/>
          </w:tcPr>
          <w:p w:rsidR="00BA08A5" w:rsidRPr="00BB72C3" w:rsidRDefault="00BA08A5" w:rsidP="00760D24">
            <w:pPr>
              <w:tabs>
                <w:tab w:val="left" w:pos="720"/>
                <w:tab w:val="right" w:pos="4536"/>
                <w:tab w:val="right" w:pos="6804"/>
                <w:tab w:val="right" w:pos="8505"/>
              </w:tabs>
              <w:rPr>
                <w:rFonts w:ascii="Arial" w:hAnsi="Arial"/>
                <w:sz w:val="22"/>
              </w:rPr>
            </w:pP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BA08A5" w:rsidRPr="00BB72C3" w:rsidTr="00760D24">
        <w:tc>
          <w:tcPr>
            <w:tcW w:w="2360" w:type="dxa"/>
          </w:tcPr>
          <w:p w:rsidR="00BA08A5" w:rsidRPr="00BB72C3" w:rsidRDefault="00BA08A5" w:rsidP="00760D24">
            <w:pPr>
              <w:tabs>
                <w:tab w:val="left" w:pos="720"/>
                <w:tab w:val="right" w:pos="4536"/>
                <w:tab w:val="right" w:pos="6804"/>
                <w:tab w:val="right" w:pos="8505"/>
              </w:tabs>
              <w:rPr>
                <w:rFonts w:ascii="Arial" w:hAnsi="Arial"/>
                <w:sz w:val="22"/>
              </w:rPr>
            </w:pP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154 968</w:t>
            </w: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31 487,00</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p>
        </w:tc>
      </w:tr>
    </w:tbl>
    <w:p w:rsidR="005E079F" w:rsidRPr="00BB72C3" w:rsidRDefault="005E079F" w:rsidP="005E079F">
      <w:pPr>
        <w:tabs>
          <w:tab w:val="right" w:pos="4536"/>
          <w:tab w:val="right" w:pos="6804"/>
          <w:tab w:val="right" w:pos="8505"/>
        </w:tabs>
        <w:ind w:left="360"/>
        <w:jc w:val="both"/>
        <w:rPr>
          <w:rFonts w:ascii="Arial" w:hAnsi="Arial"/>
          <w:sz w:val="22"/>
        </w:rPr>
      </w:pPr>
    </w:p>
    <w:p w:rsidR="00F27557" w:rsidRPr="00BB72C3" w:rsidRDefault="006C01EA" w:rsidP="006C01EA">
      <w:pPr>
        <w:pStyle w:val="Tekstpodstawowy31"/>
        <w:rPr>
          <w:rFonts w:ascii="Arial" w:hAnsi="Arial"/>
          <w:sz w:val="22"/>
        </w:rPr>
      </w:pPr>
      <w:r w:rsidRPr="00BB72C3">
        <w:rPr>
          <w:rFonts w:ascii="Arial" w:hAnsi="Arial"/>
          <w:sz w:val="22"/>
        </w:rPr>
        <w:t>Wydatki niniejszego rozdziału stanowią:</w:t>
      </w:r>
    </w:p>
    <w:p w:rsidR="00F27557" w:rsidRPr="00BB72C3" w:rsidRDefault="00BA08A5" w:rsidP="00BA08A5">
      <w:pPr>
        <w:pStyle w:val="Tekstpodstawowy31"/>
        <w:rPr>
          <w:rFonts w:ascii="Arial" w:hAnsi="Arial"/>
          <w:sz w:val="22"/>
        </w:rPr>
      </w:pPr>
      <w:r w:rsidRPr="00BB72C3">
        <w:rPr>
          <w:rFonts w:ascii="Arial" w:hAnsi="Arial"/>
          <w:b/>
          <w:sz w:val="22"/>
        </w:rPr>
        <w:t>-</w:t>
      </w:r>
      <w:r w:rsidR="006C01EA" w:rsidRPr="00BB72C3">
        <w:rPr>
          <w:rFonts w:ascii="Arial" w:hAnsi="Arial"/>
          <w:b/>
          <w:sz w:val="22"/>
        </w:rPr>
        <w:t xml:space="preserve">ze względu na rodzaj zadań </w:t>
      </w:r>
      <w:r w:rsidR="00EE41CD" w:rsidRPr="00BB72C3">
        <w:rPr>
          <w:rFonts w:ascii="Arial" w:hAnsi="Arial"/>
          <w:sz w:val="22"/>
        </w:rPr>
        <w:t>–</w:t>
      </w:r>
      <w:r w:rsidR="006C01EA" w:rsidRPr="00BB72C3">
        <w:rPr>
          <w:rFonts w:ascii="Arial" w:hAnsi="Arial"/>
          <w:b/>
          <w:sz w:val="22"/>
        </w:rPr>
        <w:t xml:space="preserve"> </w:t>
      </w:r>
      <w:r w:rsidR="006C01EA" w:rsidRPr="00BB72C3">
        <w:rPr>
          <w:rFonts w:ascii="Arial" w:hAnsi="Arial"/>
          <w:sz w:val="22"/>
          <w:u w:val="single"/>
        </w:rPr>
        <w:t>wydatki na zadania własne,</w:t>
      </w:r>
    </w:p>
    <w:p w:rsidR="006A017F" w:rsidRPr="00BB72C3" w:rsidRDefault="00BA08A5" w:rsidP="00BA08A5">
      <w:pPr>
        <w:pStyle w:val="Tekstpodstawowy31"/>
        <w:rPr>
          <w:rFonts w:ascii="Arial" w:hAnsi="Arial"/>
          <w:sz w:val="22"/>
        </w:rPr>
      </w:pPr>
      <w:r w:rsidRPr="00BB72C3">
        <w:rPr>
          <w:rFonts w:ascii="Arial" w:hAnsi="Arial"/>
          <w:b/>
          <w:sz w:val="22"/>
        </w:rPr>
        <w:t>-</w:t>
      </w:r>
      <w:r w:rsidR="006C01EA" w:rsidRPr="00BB72C3">
        <w:rPr>
          <w:rFonts w:ascii="Arial" w:hAnsi="Arial"/>
          <w:b/>
          <w:sz w:val="22"/>
        </w:rPr>
        <w:t>ze względu na grupę wydatków</w:t>
      </w:r>
      <w:r w:rsidR="00555629" w:rsidRPr="00BB72C3">
        <w:rPr>
          <w:rFonts w:ascii="Arial" w:hAnsi="Arial"/>
          <w:b/>
          <w:sz w:val="22"/>
        </w:rPr>
        <w:t xml:space="preserve"> </w:t>
      </w:r>
      <w:r w:rsidR="00555629" w:rsidRPr="00BB72C3">
        <w:rPr>
          <w:rFonts w:ascii="Arial" w:hAnsi="Arial"/>
          <w:sz w:val="22"/>
        </w:rPr>
        <w:t>–</w:t>
      </w:r>
      <w:r w:rsidR="00555629" w:rsidRPr="00BB72C3">
        <w:rPr>
          <w:rFonts w:ascii="Arial" w:hAnsi="Arial"/>
          <w:b/>
          <w:sz w:val="22"/>
        </w:rPr>
        <w:t xml:space="preserve"> </w:t>
      </w:r>
      <w:r w:rsidR="006C01EA" w:rsidRPr="00BB72C3">
        <w:rPr>
          <w:rFonts w:ascii="Arial" w:hAnsi="Arial"/>
          <w:sz w:val="22"/>
          <w:u w:val="single"/>
        </w:rPr>
        <w:t>wydatki związane z realizacją zadań st</w:t>
      </w:r>
      <w:r w:rsidR="006A017F" w:rsidRPr="00BB72C3">
        <w:rPr>
          <w:rFonts w:ascii="Arial" w:hAnsi="Arial"/>
          <w:sz w:val="22"/>
          <w:u w:val="single"/>
        </w:rPr>
        <w:t>atutowych jednostek budżetowych</w:t>
      </w:r>
      <w:r w:rsidR="00555629" w:rsidRPr="00BB72C3">
        <w:rPr>
          <w:rFonts w:ascii="Arial" w:hAnsi="Arial"/>
          <w:sz w:val="22"/>
        </w:rPr>
        <w:t>.</w:t>
      </w:r>
    </w:p>
    <w:p w:rsidR="00555629" w:rsidRPr="00BB72C3" w:rsidRDefault="00555629" w:rsidP="00555629">
      <w:pPr>
        <w:pStyle w:val="Tekstpodstawowy31"/>
        <w:ind w:left="720"/>
        <w:rPr>
          <w:rFonts w:ascii="Arial" w:hAnsi="Arial"/>
          <w:sz w:val="22"/>
        </w:rPr>
      </w:pPr>
    </w:p>
    <w:p w:rsidR="00D65457" w:rsidRPr="00BB72C3" w:rsidRDefault="00D65457" w:rsidP="00D65457">
      <w:pPr>
        <w:tabs>
          <w:tab w:val="left" w:pos="720"/>
          <w:tab w:val="right" w:pos="4536"/>
          <w:tab w:val="right" w:pos="6804"/>
          <w:tab w:val="right" w:pos="8505"/>
        </w:tabs>
        <w:jc w:val="both"/>
        <w:rPr>
          <w:rFonts w:ascii="Arial" w:hAnsi="Arial"/>
          <w:sz w:val="22"/>
        </w:rPr>
      </w:pPr>
      <w:r w:rsidRPr="00BB72C3">
        <w:rPr>
          <w:rFonts w:ascii="Arial" w:hAnsi="Arial"/>
          <w:sz w:val="22"/>
        </w:rPr>
        <w:t xml:space="preserve">W ramach tego rozdziału zostały realizowane następujące wydatki: zakupiono artykuły szkoleniowe dla rady pedagogicznej, pokryto koszty kształcenia i doskonalenia zawodowego nauczycieli, w tym głównie dofinansowanie studiów podyplomowych, szkoleń, kursów oraz kosztów podróży związanych z powyższym. </w:t>
      </w:r>
    </w:p>
    <w:p w:rsidR="006650FE" w:rsidRPr="002776C1" w:rsidRDefault="006650FE" w:rsidP="006650FE">
      <w:pPr>
        <w:tabs>
          <w:tab w:val="left" w:pos="720"/>
          <w:tab w:val="right" w:pos="4536"/>
          <w:tab w:val="right" w:pos="6804"/>
          <w:tab w:val="right" w:pos="8505"/>
        </w:tabs>
        <w:jc w:val="both"/>
        <w:rPr>
          <w:rFonts w:ascii="Arial" w:hAnsi="Arial"/>
          <w:color w:val="FF0000"/>
          <w:sz w:val="22"/>
        </w:rPr>
      </w:pPr>
    </w:p>
    <w:p w:rsidR="00F27557" w:rsidRPr="00434546" w:rsidRDefault="006650FE" w:rsidP="006C01EA">
      <w:pPr>
        <w:tabs>
          <w:tab w:val="right" w:pos="4536"/>
          <w:tab w:val="right" w:pos="6804"/>
          <w:tab w:val="right" w:pos="8505"/>
        </w:tabs>
        <w:jc w:val="both"/>
        <w:rPr>
          <w:rFonts w:ascii="Arial" w:hAnsi="Arial"/>
          <w:sz w:val="22"/>
          <w:szCs w:val="22"/>
        </w:rPr>
      </w:pPr>
      <w:r w:rsidRPr="00434546">
        <w:rPr>
          <w:rFonts w:ascii="Arial" w:hAnsi="Arial"/>
          <w:sz w:val="22"/>
          <w:szCs w:val="22"/>
        </w:rPr>
        <w:t>W ramach tego rozdziału środki wydatkowały następujące jednostki:</w:t>
      </w:r>
    </w:p>
    <w:p w:rsidR="006650FE" w:rsidRPr="00434546" w:rsidRDefault="006650FE" w:rsidP="006C01EA">
      <w:pPr>
        <w:tabs>
          <w:tab w:val="right" w:pos="4536"/>
          <w:tab w:val="right" w:pos="6804"/>
          <w:tab w:val="right" w:pos="8505"/>
        </w:tabs>
        <w:jc w:val="both"/>
        <w:rPr>
          <w:rFonts w:ascii="Arial" w:hAnsi="Arial"/>
          <w:sz w:val="22"/>
          <w:szCs w:val="22"/>
        </w:rPr>
      </w:pPr>
    </w:p>
    <w:p w:rsidR="00434546" w:rsidRPr="00434546" w:rsidRDefault="00434546" w:rsidP="00434546">
      <w:pPr>
        <w:tabs>
          <w:tab w:val="right" w:pos="4536"/>
          <w:tab w:val="right" w:pos="6804"/>
          <w:tab w:val="right" w:pos="8505"/>
        </w:tabs>
        <w:jc w:val="both"/>
        <w:rPr>
          <w:rFonts w:ascii="Arial" w:hAnsi="Arial"/>
          <w:sz w:val="22"/>
          <w:szCs w:val="22"/>
        </w:rPr>
      </w:pPr>
      <w:r w:rsidRPr="00434546">
        <w:rPr>
          <w:rFonts w:ascii="Arial" w:hAnsi="Arial"/>
          <w:b/>
          <w:sz w:val="22"/>
          <w:szCs w:val="22"/>
        </w:rPr>
        <w:t>Zespół Szkół Specjalnych</w:t>
      </w:r>
      <w:r>
        <w:rPr>
          <w:rFonts w:ascii="Arial" w:hAnsi="Arial"/>
          <w:b/>
          <w:sz w:val="22"/>
          <w:szCs w:val="22"/>
        </w:rPr>
        <w:t xml:space="preserve"> im. M. Grzegorzewskiej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21 769</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4</w:t>
            </w:r>
            <w:r>
              <w:rPr>
                <w:rFonts w:ascii="Arial" w:hAnsi="Arial" w:cs="Arial"/>
                <w:sz w:val="22"/>
                <w:szCs w:val="22"/>
              </w:rPr>
              <w:t> </w:t>
            </w:r>
            <w:r w:rsidRPr="00434546">
              <w:rPr>
                <w:rFonts w:ascii="Arial" w:hAnsi="Arial" w:cs="Arial"/>
                <w:sz w:val="22"/>
                <w:szCs w:val="22"/>
              </w:rPr>
              <w:t>224</w:t>
            </w:r>
            <w:r>
              <w:rPr>
                <w:rFonts w:ascii="Arial" w:hAnsi="Arial" w:cs="Arial"/>
                <w:sz w:val="22"/>
                <w:szCs w:val="22"/>
              </w:rPr>
              <w:t>,00</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19,4</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I Liceum Ogólnokształcące</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14 288</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3 835,20</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26,8</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II Liceum Ogólnokształcące</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10 678</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3 241,65</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30,4</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Zespół Szkół Elektronicznych</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20 948</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11 370,33</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54,3</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Zespół Szkół Zawodowych Nr 1</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14 743</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2 602,82</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17,7</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Zespół Szkół</w:t>
      </w:r>
      <w:r>
        <w:rPr>
          <w:rFonts w:ascii="Arial" w:hAnsi="Arial"/>
          <w:b/>
          <w:sz w:val="22"/>
          <w:szCs w:val="22"/>
        </w:rPr>
        <w:t xml:space="preserve"> im. K. </w:t>
      </w:r>
      <w:proofErr w:type="spellStart"/>
      <w:r>
        <w:rPr>
          <w:rFonts w:ascii="Arial" w:hAnsi="Arial"/>
          <w:b/>
          <w:sz w:val="22"/>
          <w:szCs w:val="22"/>
        </w:rPr>
        <w:t>Kałużewskiego</w:t>
      </w:r>
      <w:proofErr w:type="spellEnd"/>
      <w:r>
        <w:rPr>
          <w:rFonts w:ascii="Arial" w:hAnsi="Arial"/>
          <w:b/>
          <w:sz w:val="22"/>
          <w:szCs w:val="22"/>
        </w:rPr>
        <w:t xml:space="preserve"> i J. </w:t>
      </w:r>
      <w:proofErr w:type="spellStart"/>
      <w:r>
        <w:rPr>
          <w:rFonts w:ascii="Arial" w:hAnsi="Arial"/>
          <w:b/>
          <w:sz w:val="22"/>
          <w:szCs w:val="22"/>
        </w:rPr>
        <w:t>Sylli</w:t>
      </w:r>
      <w:proofErr w:type="spellEnd"/>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15 144</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3 069,78</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20,3</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Zespół Szkół Rolnicze Centrum Kształcenia Ustawicznego</w:t>
      </w:r>
      <w:r>
        <w:rPr>
          <w:rFonts w:ascii="Arial" w:hAnsi="Arial"/>
          <w:b/>
          <w:sz w:val="22"/>
          <w:szCs w:val="22"/>
        </w:rPr>
        <w:t xml:space="preserve"> w Wojsławicach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11 428</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2 525</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22,1</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Centrum Kształcenia Ustawicznego</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9 500</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165</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1,7</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Szkoła Policealna dla Dorosłych nr 5</w:t>
      </w:r>
      <w:r>
        <w:rPr>
          <w:rFonts w:ascii="Arial" w:hAnsi="Arial"/>
          <w:b/>
          <w:sz w:val="22"/>
          <w:szCs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8 938</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453,22</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Pr>
                <w:rFonts w:ascii="Arial" w:hAnsi="Arial" w:cs="Arial"/>
                <w:sz w:val="22"/>
                <w:szCs w:val="22"/>
              </w:rPr>
              <w:t>5,1</w:t>
            </w:r>
          </w:p>
        </w:tc>
      </w:tr>
    </w:tbl>
    <w:p w:rsidR="00434546" w:rsidRDefault="00434546" w:rsidP="00434546">
      <w:pPr>
        <w:tabs>
          <w:tab w:val="right" w:pos="4536"/>
          <w:tab w:val="right" w:pos="6804"/>
          <w:tab w:val="right" w:pos="8505"/>
        </w:tabs>
        <w:jc w:val="both"/>
        <w:rPr>
          <w:rFonts w:ascii="Arial" w:hAnsi="Arial"/>
          <w:b/>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Starostwo Powiatowe - Wydział Edukacji</w:t>
      </w:r>
      <w:r w:rsidRPr="00434546">
        <w:rPr>
          <w:rFonts w:ascii="Arial" w:hAnsi="Arial"/>
          <w:b/>
          <w:sz w:val="22"/>
          <w:szCs w:val="22"/>
        </w:rPr>
        <w:tab/>
      </w:r>
      <w:r w:rsidRPr="00434546">
        <w:rPr>
          <w:rFonts w:ascii="Arial" w:hAnsi="Arial"/>
          <w:b/>
          <w:sz w:val="22"/>
          <w:szCs w:val="22"/>
        </w:rPr>
        <w:tab/>
      </w:r>
      <w:r w:rsidRPr="00434546">
        <w:rPr>
          <w:rFonts w:ascii="Arial" w:hAnsi="Arial"/>
          <w:b/>
          <w:sz w:val="22"/>
          <w:szCs w:val="22"/>
        </w:rPr>
        <w:tab/>
      </w:r>
      <w:r w:rsidRPr="00434546">
        <w:rPr>
          <w:rFonts w:ascii="Arial" w:hAnsi="Arial"/>
          <w:b/>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27 532</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0</w:t>
            </w:r>
            <w:r>
              <w:rPr>
                <w:rFonts w:ascii="Arial" w:hAnsi="Arial" w:cs="Arial"/>
                <w:sz w:val="22"/>
                <w:szCs w:val="22"/>
              </w:rPr>
              <w:t>,00</w:t>
            </w:r>
          </w:p>
        </w:tc>
        <w:tc>
          <w:tcPr>
            <w:tcW w:w="1626" w:type="dxa"/>
            <w:tcBorders>
              <w:left w:val="single" w:sz="4" w:space="0" w:color="auto"/>
            </w:tcBorders>
            <w:shd w:val="clear" w:color="auto" w:fill="auto"/>
          </w:tcPr>
          <w:p w:rsidR="00434546" w:rsidRPr="00434546" w:rsidRDefault="00434546" w:rsidP="00434546">
            <w:pPr>
              <w:jc w:val="right"/>
              <w:rPr>
                <w:rFonts w:ascii="Arial" w:hAnsi="Arial" w:cs="Arial"/>
                <w:sz w:val="22"/>
                <w:szCs w:val="22"/>
              </w:rPr>
            </w:pPr>
            <w:r>
              <w:rPr>
                <w:rFonts w:ascii="Arial" w:hAnsi="Arial" w:cs="Arial"/>
                <w:sz w:val="22"/>
                <w:szCs w:val="22"/>
              </w:rPr>
              <w:t>-</w:t>
            </w:r>
          </w:p>
        </w:tc>
      </w:tr>
    </w:tbl>
    <w:p w:rsidR="00434546" w:rsidRDefault="00434546" w:rsidP="006C01EA">
      <w:pPr>
        <w:rPr>
          <w:rFonts w:ascii="Arial" w:hAnsi="Arial" w:cs="Arial"/>
          <w:b/>
          <w:i/>
          <w:sz w:val="22"/>
          <w:szCs w:val="22"/>
        </w:rPr>
      </w:pPr>
    </w:p>
    <w:p w:rsidR="006C01EA" w:rsidRPr="00BB72C3" w:rsidRDefault="006C01EA" w:rsidP="006C01EA">
      <w:pPr>
        <w:rPr>
          <w:rFonts w:ascii="Arial" w:hAnsi="Arial" w:cs="Arial"/>
          <w:b/>
          <w:i/>
          <w:sz w:val="22"/>
          <w:szCs w:val="22"/>
        </w:rPr>
      </w:pPr>
      <w:r w:rsidRPr="00BB72C3">
        <w:rPr>
          <w:rFonts w:ascii="Arial" w:hAnsi="Arial" w:cs="Arial"/>
          <w:b/>
          <w:i/>
          <w:sz w:val="22"/>
          <w:szCs w:val="22"/>
        </w:rPr>
        <w:t>Rozdział 80148 Stołówki szkolne</w:t>
      </w:r>
    </w:p>
    <w:p w:rsidR="00C53819" w:rsidRPr="00BB72C3" w:rsidRDefault="00C53819" w:rsidP="006C01EA">
      <w:pPr>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BA08A5" w:rsidRPr="00BB72C3" w:rsidRDefault="00BA08A5" w:rsidP="00760D24">
            <w:pPr>
              <w:tabs>
                <w:tab w:val="left" w:pos="720"/>
                <w:tab w:val="right" w:pos="4536"/>
                <w:tab w:val="right" w:pos="6804"/>
                <w:tab w:val="right" w:pos="8505"/>
              </w:tabs>
              <w:rPr>
                <w:rFonts w:ascii="Arial" w:hAnsi="Arial"/>
                <w:sz w:val="22"/>
              </w:rPr>
            </w:pPr>
            <w:r w:rsidRPr="00BB72C3">
              <w:rPr>
                <w:rFonts w:ascii="Arial" w:hAnsi="Arial"/>
                <w:sz w:val="22"/>
              </w:rPr>
              <w:t>Wydatki bieżące</w:t>
            </w:r>
          </w:p>
        </w:tc>
      </w:tr>
      <w:tr w:rsidR="002776C1" w:rsidRPr="00BB72C3" w:rsidTr="00760D24">
        <w:tc>
          <w:tcPr>
            <w:tcW w:w="2360" w:type="dxa"/>
          </w:tcPr>
          <w:p w:rsidR="00BA08A5" w:rsidRPr="00BB72C3" w:rsidRDefault="00BA08A5" w:rsidP="00760D24">
            <w:pPr>
              <w:tabs>
                <w:tab w:val="left" w:pos="720"/>
                <w:tab w:val="right" w:pos="4536"/>
                <w:tab w:val="right" w:pos="6804"/>
                <w:tab w:val="right" w:pos="8505"/>
              </w:tabs>
              <w:rPr>
                <w:rFonts w:ascii="Arial" w:hAnsi="Arial"/>
                <w:sz w:val="22"/>
              </w:rPr>
            </w:pP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BA08A5" w:rsidRPr="00BB72C3" w:rsidRDefault="00BA08A5"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BA08A5" w:rsidRPr="00BB72C3" w:rsidTr="00760D24">
        <w:tc>
          <w:tcPr>
            <w:tcW w:w="2360" w:type="dxa"/>
          </w:tcPr>
          <w:p w:rsidR="00BA08A5" w:rsidRPr="00BB72C3" w:rsidRDefault="00BA08A5" w:rsidP="00760D24">
            <w:pPr>
              <w:tabs>
                <w:tab w:val="left" w:pos="720"/>
                <w:tab w:val="right" w:pos="4536"/>
                <w:tab w:val="right" w:pos="6804"/>
                <w:tab w:val="right" w:pos="8505"/>
              </w:tabs>
              <w:rPr>
                <w:rFonts w:ascii="Arial" w:hAnsi="Arial"/>
                <w:sz w:val="22"/>
              </w:rPr>
            </w:pP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105 561</w:t>
            </w:r>
          </w:p>
        </w:tc>
        <w:tc>
          <w:tcPr>
            <w:tcW w:w="2361" w:type="dxa"/>
          </w:tcPr>
          <w:p w:rsidR="00BA08A5"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62 339,09</w:t>
            </w:r>
          </w:p>
        </w:tc>
        <w:tc>
          <w:tcPr>
            <w:tcW w:w="2361" w:type="dxa"/>
          </w:tcPr>
          <w:p w:rsidR="00BA08A5" w:rsidRPr="00BB72C3" w:rsidRDefault="00434546" w:rsidP="00760D24">
            <w:pPr>
              <w:tabs>
                <w:tab w:val="left" w:pos="720"/>
                <w:tab w:val="right" w:pos="4536"/>
                <w:tab w:val="right" w:pos="6804"/>
                <w:tab w:val="right" w:pos="8505"/>
              </w:tabs>
              <w:jc w:val="right"/>
              <w:rPr>
                <w:rFonts w:ascii="Arial" w:hAnsi="Arial"/>
                <w:sz w:val="22"/>
              </w:rPr>
            </w:pPr>
            <w:r>
              <w:rPr>
                <w:rFonts w:ascii="Arial" w:hAnsi="Arial"/>
                <w:sz w:val="22"/>
              </w:rPr>
              <w:t>59,1</w:t>
            </w:r>
          </w:p>
        </w:tc>
      </w:tr>
    </w:tbl>
    <w:p w:rsidR="00BA08A5" w:rsidRPr="00BB72C3" w:rsidRDefault="00BA08A5" w:rsidP="006C01EA">
      <w:pPr>
        <w:rPr>
          <w:rFonts w:ascii="Arial" w:hAnsi="Arial"/>
          <w:sz w:val="22"/>
        </w:rPr>
      </w:pPr>
    </w:p>
    <w:p w:rsidR="00C53819" w:rsidRPr="00BB72C3" w:rsidRDefault="006C01EA" w:rsidP="006C01EA">
      <w:pPr>
        <w:pStyle w:val="Tekstpodstawowy31"/>
        <w:rPr>
          <w:rFonts w:ascii="Arial" w:hAnsi="Arial"/>
          <w:sz w:val="22"/>
        </w:rPr>
      </w:pPr>
      <w:r w:rsidRPr="00BB72C3">
        <w:rPr>
          <w:rFonts w:ascii="Arial" w:hAnsi="Arial"/>
          <w:sz w:val="22"/>
        </w:rPr>
        <w:t>Wydatki niniejszego rozdziału stanowią:</w:t>
      </w:r>
    </w:p>
    <w:p w:rsidR="00C53819" w:rsidRPr="00BB72C3" w:rsidRDefault="00760D24" w:rsidP="00760D24">
      <w:pPr>
        <w:pStyle w:val="Tekstpodstawowy31"/>
        <w:rPr>
          <w:rFonts w:ascii="Arial" w:hAnsi="Arial"/>
          <w:sz w:val="22"/>
        </w:rPr>
      </w:pPr>
      <w:r w:rsidRPr="00BB72C3">
        <w:rPr>
          <w:rFonts w:ascii="Arial" w:hAnsi="Arial"/>
          <w:b/>
          <w:sz w:val="22"/>
        </w:rPr>
        <w:t>-</w:t>
      </w:r>
      <w:r w:rsidR="001C574D" w:rsidRPr="00BB72C3">
        <w:rPr>
          <w:rFonts w:ascii="Arial" w:hAnsi="Arial"/>
          <w:b/>
          <w:sz w:val="22"/>
        </w:rPr>
        <w:t xml:space="preserve">ze względu na rodzaj zadań </w:t>
      </w:r>
      <w:r w:rsidR="001C574D" w:rsidRPr="00BB72C3">
        <w:rPr>
          <w:rFonts w:ascii="Arial" w:hAnsi="Arial"/>
          <w:sz w:val="22"/>
        </w:rPr>
        <w:t>–</w:t>
      </w:r>
      <w:r w:rsidR="006C01EA" w:rsidRPr="00BB72C3">
        <w:rPr>
          <w:rFonts w:ascii="Arial" w:hAnsi="Arial"/>
          <w:b/>
          <w:sz w:val="22"/>
        </w:rPr>
        <w:t xml:space="preserve"> </w:t>
      </w:r>
      <w:r w:rsidR="006C01EA" w:rsidRPr="00BB72C3">
        <w:rPr>
          <w:rFonts w:ascii="Arial" w:hAnsi="Arial"/>
          <w:sz w:val="22"/>
          <w:u w:val="single"/>
        </w:rPr>
        <w:t>wydatki na zadania własne</w:t>
      </w:r>
      <w:r w:rsidR="006C01EA" w:rsidRPr="00BB72C3">
        <w:rPr>
          <w:rFonts w:ascii="Arial" w:hAnsi="Arial"/>
          <w:sz w:val="22"/>
        </w:rPr>
        <w:t>,</w:t>
      </w:r>
      <w:r w:rsidR="006C01EA" w:rsidRPr="00BB72C3">
        <w:rPr>
          <w:rFonts w:ascii="Arial" w:hAnsi="Arial"/>
          <w:sz w:val="22"/>
        </w:rPr>
        <w:tab/>
      </w:r>
    </w:p>
    <w:p w:rsidR="00C53819" w:rsidRPr="00BB72C3" w:rsidRDefault="00760D24" w:rsidP="00760D24">
      <w:pPr>
        <w:pStyle w:val="Tekstpodstawowy31"/>
        <w:rPr>
          <w:rFonts w:ascii="Arial" w:hAnsi="Arial"/>
          <w:sz w:val="22"/>
        </w:rPr>
      </w:pPr>
      <w:r w:rsidRPr="00BB72C3">
        <w:rPr>
          <w:rFonts w:ascii="Arial" w:hAnsi="Arial"/>
          <w:b/>
          <w:sz w:val="22"/>
        </w:rPr>
        <w:t>-</w:t>
      </w:r>
      <w:r w:rsidR="006C01EA" w:rsidRPr="00BB72C3">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B72C3" w:rsidTr="00760D24">
        <w:tc>
          <w:tcPr>
            <w:tcW w:w="9443" w:type="dxa"/>
            <w:gridSpan w:val="4"/>
          </w:tcPr>
          <w:p w:rsidR="00760D24" w:rsidRPr="00BB72C3" w:rsidRDefault="00760D24" w:rsidP="00760D24">
            <w:pPr>
              <w:tabs>
                <w:tab w:val="left" w:pos="720"/>
                <w:tab w:val="right" w:pos="4536"/>
                <w:tab w:val="right" w:pos="6804"/>
                <w:tab w:val="right" w:pos="8505"/>
              </w:tabs>
              <w:jc w:val="both"/>
              <w:rPr>
                <w:rFonts w:ascii="Arial" w:hAnsi="Arial"/>
                <w:sz w:val="22"/>
              </w:rPr>
            </w:pPr>
            <w:r w:rsidRPr="00BB72C3">
              <w:rPr>
                <w:rFonts w:ascii="Arial" w:hAnsi="Arial"/>
                <w:sz w:val="22"/>
              </w:rPr>
              <w:t>Wynagrodzenia i składki od nich naliczane</w:t>
            </w:r>
          </w:p>
        </w:tc>
      </w:tr>
      <w:tr w:rsidR="002776C1"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2776C1"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48 125</w:t>
            </w:r>
          </w:p>
        </w:tc>
        <w:tc>
          <w:tcPr>
            <w:tcW w:w="2361" w:type="dxa"/>
          </w:tcPr>
          <w:p w:rsidR="00760D24"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25 380,50</w:t>
            </w:r>
          </w:p>
        </w:tc>
        <w:tc>
          <w:tcPr>
            <w:tcW w:w="2361" w:type="dxa"/>
          </w:tcPr>
          <w:p w:rsidR="00760D24" w:rsidRPr="00BB72C3" w:rsidRDefault="00434546" w:rsidP="00760D24">
            <w:pPr>
              <w:tabs>
                <w:tab w:val="left" w:pos="720"/>
                <w:tab w:val="right" w:pos="4536"/>
                <w:tab w:val="right" w:pos="6804"/>
                <w:tab w:val="right" w:pos="8505"/>
              </w:tabs>
              <w:jc w:val="right"/>
              <w:rPr>
                <w:rFonts w:ascii="Arial" w:hAnsi="Arial"/>
                <w:sz w:val="22"/>
              </w:rPr>
            </w:pPr>
            <w:r>
              <w:rPr>
                <w:rFonts w:ascii="Arial" w:hAnsi="Arial"/>
                <w:sz w:val="22"/>
              </w:rPr>
              <w:t>52,7</w:t>
            </w:r>
          </w:p>
        </w:tc>
      </w:tr>
      <w:tr w:rsidR="002776C1" w:rsidRPr="00BB72C3" w:rsidTr="00760D24">
        <w:tc>
          <w:tcPr>
            <w:tcW w:w="9443" w:type="dxa"/>
            <w:gridSpan w:val="4"/>
          </w:tcPr>
          <w:p w:rsidR="00760D24" w:rsidRPr="00BB72C3" w:rsidRDefault="00760D24" w:rsidP="00760D24">
            <w:pPr>
              <w:tabs>
                <w:tab w:val="left" w:pos="720"/>
                <w:tab w:val="right" w:pos="4536"/>
                <w:tab w:val="right" w:pos="6804"/>
                <w:tab w:val="right" w:pos="8505"/>
              </w:tabs>
              <w:jc w:val="both"/>
              <w:rPr>
                <w:rFonts w:ascii="Arial" w:hAnsi="Arial"/>
                <w:sz w:val="22"/>
              </w:rPr>
            </w:pPr>
            <w:r w:rsidRPr="00BB72C3">
              <w:rPr>
                <w:rFonts w:ascii="Arial" w:hAnsi="Arial"/>
                <w:sz w:val="22"/>
              </w:rPr>
              <w:t>Wydatki związane z realizacją zadań statutowych jednostek budżetowych</w:t>
            </w:r>
          </w:p>
        </w:tc>
      </w:tr>
      <w:tr w:rsidR="002776C1"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Plan</w:t>
            </w: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Wykonanie</w:t>
            </w:r>
          </w:p>
        </w:tc>
        <w:tc>
          <w:tcPr>
            <w:tcW w:w="2361" w:type="dxa"/>
          </w:tcPr>
          <w:p w:rsidR="00760D24" w:rsidRPr="00BB72C3" w:rsidRDefault="00760D24" w:rsidP="00760D24">
            <w:pPr>
              <w:tabs>
                <w:tab w:val="left" w:pos="720"/>
                <w:tab w:val="right" w:pos="4536"/>
                <w:tab w:val="right" w:pos="6804"/>
                <w:tab w:val="right" w:pos="8505"/>
              </w:tabs>
              <w:jc w:val="right"/>
              <w:rPr>
                <w:rFonts w:ascii="Arial" w:hAnsi="Arial"/>
                <w:sz w:val="22"/>
              </w:rPr>
            </w:pPr>
            <w:r w:rsidRPr="00BB72C3">
              <w:rPr>
                <w:rFonts w:ascii="Arial" w:hAnsi="Arial"/>
                <w:sz w:val="22"/>
              </w:rPr>
              <w:t>Realizacja %</w:t>
            </w:r>
          </w:p>
        </w:tc>
      </w:tr>
      <w:tr w:rsidR="00760D24" w:rsidRPr="00BB72C3" w:rsidTr="00760D24">
        <w:tc>
          <w:tcPr>
            <w:tcW w:w="2360" w:type="dxa"/>
          </w:tcPr>
          <w:p w:rsidR="00760D24" w:rsidRPr="00BB72C3" w:rsidRDefault="00760D24" w:rsidP="00760D24">
            <w:pPr>
              <w:tabs>
                <w:tab w:val="left" w:pos="720"/>
                <w:tab w:val="right" w:pos="4536"/>
                <w:tab w:val="right" w:pos="6804"/>
                <w:tab w:val="right" w:pos="8505"/>
              </w:tabs>
              <w:jc w:val="both"/>
              <w:rPr>
                <w:rFonts w:ascii="Arial" w:hAnsi="Arial"/>
                <w:sz w:val="22"/>
              </w:rPr>
            </w:pPr>
          </w:p>
        </w:tc>
        <w:tc>
          <w:tcPr>
            <w:tcW w:w="2361" w:type="dxa"/>
          </w:tcPr>
          <w:p w:rsidR="00760D24" w:rsidRPr="00BB72C3" w:rsidRDefault="00BB72C3" w:rsidP="00BB72C3">
            <w:pPr>
              <w:tabs>
                <w:tab w:val="left" w:pos="720"/>
                <w:tab w:val="right" w:pos="4536"/>
                <w:tab w:val="right" w:pos="6804"/>
                <w:tab w:val="right" w:pos="8505"/>
              </w:tabs>
              <w:jc w:val="right"/>
              <w:rPr>
                <w:rFonts w:ascii="Arial" w:hAnsi="Arial"/>
                <w:sz w:val="22"/>
              </w:rPr>
            </w:pPr>
            <w:r w:rsidRPr="00BB72C3">
              <w:rPr>
                <w:rFonts w:ascii="Arial" w:hAnsi="Arial"/>
                <w:sz w:val="22"/>
              </w:rPr>
              <w:t>57 436</w:t>
            </w:r>
          </w:p>
        </w:tc>
        <w:tc>
          <w:tcPr>
            <w:tcW w:w="2361" w:type="dxa"/>
          </w:tcPr>
          <w:p w:rsidR="00760D24" w:rsidRPr="00BB72C3" w:rsidRDefault="00BB72C3" w:rsidP="00760D24">
            <w:pPr>
              <w:tabs>
                <w:tab w:val="left" w:pos="720"/>
                <w:tab w:val="right" w:pos="4536"/>
                <w:tab w:val="right" w:pos="6804"/>
                <w:tab w:val="right" w:pos="8505"/>
              </w:tabs>
              <w:jc w:val="right"/>
              <w:rPr>
                <w:rFonts w:ascii="Arial" w:hAnsi="Arial"/>
                <w:sz w:val="22"/>
              </w:rPr>
            </w:pPr>
            <w:r w:rsidRPr="00BB72C3">
              <w:rPr>
                <w:rFonts w:ascii="Arial" w:hAnsi="Arial"/>
                <w:sz w:val="22"/>
              </w:rPr>
              <w:t>36 958,59</w:t>
            </w:r>
          </w:p>
        </w:tc>
        <w:tc>
          <w:tcPr>
            <w:tcW w:w="2361" w:type="dxa"/>
          </w:tcPr>
          <w:p w:rsidR="00760D24" w:rsidRPr="00BB72C3" w:rsidRDefault="00434546" w:rsidP="00760D24">
            <w:pPr>
              <w:tabs>
                <w:tab w:val="left" w:pos="720"/>
                <w:tab w:val="right" w:pos="4536"/>
                <w:tab w:val="right" w:pos="6804"/>
                <w:tab w:val="right" w:pos="8505"/>
              </w:tabs>
              <w:jc w:val="right"/>
              <w:rPr>
                <w:rFonts w:ascii="Arial" w:hAnsi="Arial"/>
                <w:sz w:val="22"/>
              </w:rPr>
            </w:pPr>
            <w:r>
              <w:rPr>
                <w:rFonts w:ascii="Arial" w:hAnsi="Arial"/>
                <w:sz w:val="22"/>
              </w:rPr>
              <w:t>64,3</w:t>
            </w:r>
          </w:p>
        </w:tc>
      </w:tr>
    </w:tbl>
    <w:p w:rsidR="006C01EA" w:rsidRPr="002776C1" w:rsidRDefault="006C01EA" w:rsidP="006C01EA">
      <w:pPr>
        <w:tabs>
          <w:tab w:val="right" w:pos="4536"/>
          <w:tab w:val="right" w:pos="6804"/>
          <w:tab w:val="right" w:pos="8505"/>
        </w:tabs>
        <w:jc w:val="both"/>
        <w:rPr>
          <w:rFonts w:ascii="Arial" w:hAnsi="Arial"/>
          <w:color w:val="FF0000"/>
          <w:sz w:val="24"/>
        </w:rPr>
      </w:pPr>
    </w:p>
    <w:p w:rsidR="00434546" w:rsidRPr="00434546" w:rsidRDefault="00434546" w:rsidP="00434546">
      <w:pPr>
        <w:pStyle w:val="Tekstpodstawowy"/>
        <w:jc w:val="both"/>
        <w:rPr>
          <w:rFonts w:ascii="Arial" w:hAnsi="Arial" w:cs="Arial"/>
          <w:sz w:val="22"/>
        </w:rPr>
      </w:pPr>
      <w:r w:rsidRPr="00434546">
        <w:rPr>
          <w:rFonts w:ascii="Arial" w:hAnsi="Arial" w:cs="Arial"/>
          <w:sz w:val="22"/>
        </w:rPr>
        <w:t xml:space="preserve">Wydatki związane są z funkcjonowaniem stołówki szkolnej wchodzącej w struktury Zespołu Szkół Specjalnych im. Marii Grzegorzewskiej w Zduńskiej Woli. Wydatki związane z realizacją statutowych zadań obejmowały: zakup materiałów i wyposażenia (środki czystości, opał do pieca kuchennego), zakup środków żywności, opłaty za energię elektryczną, cieplną i wodę, pokryto koszty usług pozostałych (m.in. odprowadzanie ścieków, wywóz odpadów i nieczystości, usługa kominiarska), dokonano odpisu na ZFŚS. </w:t>
      </w:r>
    </w:p>
    <w:p w:rsidR="00434546" w:rsidRPr="00434546" w:rsidRDefault="00434546" w:rsidP="00434546">
      <w:pPr>
        <w:tabs>
          <w:tab w:val="right" w:pos="4536"/>
          <w:tab w:val="right" w:pos="6804"/>
          <w:tab w:val="right" w:pos="8505"/>
        </w:tabs>
        <w:jc w:val="both"/>
        <w:rPr>
          <w:rFonts w:ascii="Arial" w:hAnsi="Arial"/>
          <w:sz w:val="22"/>
        </w:rPr>
      </w:pPr>
      <w:r w:rsidRPr="00434546">
        <w:rPr>
          <w:rFonts w:ascii="Arial" w:hAnsi="Arial"/>
          <w:sz w:val="22"/>
        </w:rPr>
        <w:t xml:space="preserve">Średnio w I półroczu 2018 r. ze stołówki szkolnej korzystało 86 dzieci w miesiącu. </w:t>
      </w:r>
    </w:p>
    <w:p w:rsidR="00E06DD8" w:rsidRPr="002776C1" w:rsidRDefault="00E06DD8" w:rsidP="006C01EA">
      <w:pPr>
        <w:tabs>
          <w:tab w:val="right" w:pos="4536"/>
          <w:tab w:val="right" w:pos="6804"/>
          <w:tab w:val="right" w:pos="8505"/>
        </w:tabs>
        <w:jc w:val="both"/>
        <w:rPr>
          <w:rFonts w:ascii="Arial" w:hAnsi="Arial"/>
          <w:color w:val="FF0000"/>
          <w:sz w:val="22"/>
        </w:rPr>
      </w:pPr>
    </w:p>
    <w:p w:rsidR="00101320" w:rsidRPr="00434546" w:rsidRDefault="00101320" w:rsidP="006C01EA">
      <w:pPr>
        <w:tabs>
          <w:tab w:val="right" w:pos="4536"/>
          <w:tab w:val="right" w:pos="6804"/>
          <w:tab w:val="right" w:pos="8505"/>
        </w:tabs>
        <w:jc w:val="both"/>
        <w:rPr>
          <w:rFonts w:ascii="Arial" w:hAnsi="Arial"/>
          <w:b/>
          <w:i/>
          <w:sz w:val="22"/>
        </w:rPr>
      </w:pPr>
      <w:r w:rsidRPr="00434546">
        <w:rPr>
          <w:rFonts w:ascii="Arial" w:hAnsi="Arial"/>
          <w:b/>
          <w:i/>
          <w:sz w:val="22"/>
        </w:rPr>
        <w:t>Rozdział 80151 Kwalifikacyjne kursy zawodowe</w:t>
      </w:r>
    </w:p>
    <w:p w:rsidR="00101320" w:rsidRPr="00434546" w:rsidRDefault="00101320"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rPr>
                <w:rFonts w:ascii="Arial" w:hAnsi="Arial"/>
                <w:sz w:val="22"/>
              </w:rPr>
            </w:pPr>
            <w:r w:rsidRPr="00434546">
              <w:rPr>
                <w:rFonts w:ascii="Arial" w:hAnsi="Arial"/>
                <w:sz w:val="22"/>
              </w:rPr>
              <w:t>Wydatki bieżące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101320"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BB72C3" w:rsidP="001D1BE1">
            <w:pPr>
              <w:tabs>
                <w:tab w:val="left" w:pos="720"/>
                <w:tab w:val="right" w:pos="4536"/>
                <w:tab w:val="right" w:pos="6804"/>
                <w:tab w:val="right" w:pos="8505"/>
              </w:tabs>
              <w:jc w:val="right"/>
              <w:rPr>
                <w:rFonts w:ascii="Arial" w:hAnsi="Arial"/>
                <w:sz w:val="22"/>
              </w:rPr>
            </w:pPr>
            <w:r w:rsidRPr="00434546">
              <w:rPr>
                <w:rFonts w:ascii="Arial" w:hAnsi="Arial"/>
                <w:sz w:val="22"/>
              </w:rPr>
              <w:t>418 992</w:t>
            </w:r>
          </w:p>
        </w:tc>
        <w:tc>
          <w:tcPr>
            <w:tcW w:w="2361" w:type="dxa"/>
          </w:tcPr>
          <w:p w:rsidR="00101320" w:rsidRPr="00434546" w:rsidRDefault="00BB72C3" w:rsidP="001D1BE1">
            <w:pPr>
              <w:tabs>
                <w:tab w:val="left" w:pos="720"/>
                <w:tab w:val="right" w:pos="4536"/>
                <w:tab w:val="right" w:pos="6804"/>
                <w:tab w:val="right" w:pos="8505"/>
              </w:tabs>
              <w:jc w:val="right"/>
              <w:rPr>
                <w:rFonts w:ascii="Arial" w:hAnsi="Arial"/>
                <w:sz w:val="22"/>
              </w:rPr>
            </w:pPr>
            <w:r w:rsidRPr="00434546">
              <w:rPr>
                <w:rFonts w:ascii="Arial" w:hAnsi="Arial"/>
                <w:sz w:val="22"/>
              </w:rPr>
              <w:t>193 980,26</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46,3</w:t>
            </w:r>
          </w:p>
        </w:tc>
      </w:tr>
    </w:tbl>
    <w:p w:rsidR="00101320" w:rsidRPr="00434546" w:rsidRDefault="00101320" w:rsidP="00101320">
      <w:pPr>
        <w:rPr>
          <w:rFonts w:ascii="Arial" w:hAnsi="Arial"/>
          <w:sz w:val="22"/>
        </w:rPr>
      </w:pPr>
    </w:p>
    <w:p w:rsidR="00101320" w:rsidRPr="00434546" w:rsidRDefault="00101320" w:rsidP="00101320">
      <w:pPr>
        <w:pStyle w:val="Tekstpodstawowy31"/>
        <w:rPr>
          <w:rFonts w:ascii="Arial" w:hAnsi="Arial"/>
          <w:sz w:val="22"/>
        </w:rPr>
      </w:pPr>
      <w:r w:rsidRPr="00434546">
        <w:rPr>
          <w:rFonts w:ascii="Arial" w:hAnsi="Arial"/>
          <w:sz w:val="22"/>
        </w:rPr>
        <w:t>Wydatki niniejszego rozdziału stanowią:</w:t>
      </w:r>
    </w:p>
    <w:p w:rsidR="00101320" w:rsidRPr="00434546" w:rsidRDefault="00101320" w:rsidP="00101320">
      <w:pPr>
        <w:pStyle w:val="Tekstpodstawowy31"/>
        <w:rPr>
          <w:rFonts w:ascii="Arial" w:hAnsi="Arial"/>
          <w:sz w:val="22"/>
        </w:rPr>
      </w:pPr>
      <w:r w:rsidRPr="00434546">
        <w:rPr>
          <w:rFonts w:ascii="Arial" w:hAnsi="Arial"/>
          <w:b/>
          <w:sz w:val="22"/>
        </w:rPr>
        <w:t xml:space="preserve">-ze względu na rodzaj zadań </w:t>
      </w:r>
      <w:r w:rsidRPr="00434546">
        <w:rPr>
          <w:rFonts w:ascii="Arial" w:hAnsi="Arial"/>
          <w:sz w:val="22"/>
        </w:rPr>
        <w:t>–</w:t>
      </w:r>
      <w:r w:rsidRPr="00434546">
        <w:rPr>
          <w:rFonts w:ascii="Arial" w:hAnsi="Arial"/>
          <w:b/>
          <w:sz w:val="22"/>
        </w:rPr>
        <w:t xml:space="preserve"> </w:t>
      </w:r>
      <w:r w:rsidRPr="00434546">
        <w:rPr>
          <w:rFonts w:ascii="Arial" w:hAnsi="Arial"/>
          <w:sz w:val="22"/>
          <w:u w:val="single"/>
        </w:rPr>
        <w:t>wydatki na zadania własne</w:t>
      </w:r>
      <w:r w:rsidRPr="00434546">
        <w:rPr>
          <w:rFonts w:ascii="Arial" w:hAnsi="Arial"/>
          <w:sz w:val="22"/>
        </w:rPr>
        <w:t>,</w:t>
      </w:r>
      <w:r w:rsidRPr="00434546">
        <w:rPr>
          <w:rFonts w:ascii="Arial" w:hAnsi="Arial"/>
          <w:sz w:val="22"/>
        </w:rPr>
        <w:tab/>
      </w:r>
    </w:p>
    <w:p w:rsidR="00101320" w:rsidRPr="00434546" w:rsidRDefault="00101320" w:rsidP="00101320">
      <w:pPr>
        <w:pStyle w:val="Tekstpodstawowy31"/>
        <w:rPr>
          <w:rFonts w:ascii="Arial" w:hAnsi="Arial"/>
          <w:sz w:val="22"/>
        </w:rPr>
      </w:pPr>
      <w:r w:rsidRPr="0043454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jc w:val="both"/>
              <w:rPr>
                <w:rFonts w:ascii="Arial" w:hAnsi="Arial"/>
                <w:sz w:val="22"/>
              </w:rPr>
            </w:pPr>
            <w:r w:rsidRPr="00434546">
              <w:rPr>
                <w:rFonts w:ascii="Arial" w:hAnsi="Arial"/>
                <w:sz w:val="22"/>
              </w:rPr>
              <w:t>Wynagrodzenia i składki od nich naliczane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375 474</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165 904,71</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44,2</w:t>
            </w:r>
          </w:p>
        </w:tc>
      </w:tr>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jc w:val="both"/>
              <w:rPr>
                <w:rFonts w:ascii="Arial" w:hAnsi="Arial"/>
                <w:sz w:val="22"/>
              </w:rPr>
            </w:pPr>
            <w:r w:rsidRPr="00434546">
              <w:rPr>
                <w:rFonts w:ascii="Arial" w:hAnsi="Arial"/>
                <w:sz w:val="22"/>
              </w:rPr>
              <w:t>Wydatki związane z realizacją zadań statutowych jednostek budżetowych</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36 712</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24 773,81</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67,5</w:t>
            </w:r>
          </w:p>
        </w:tc>
      </w:tr>
      <w:tr w:rsidR="00BB72C3" w:rsidRPr="00434546" w:rsidTr="00AA1C0B">
        <w:tc>
          <w:tcPr>
            <w:tcW w:w="9443" w:type="dxa"/>
            <w:gridSpan w:val="4"/>
          </w:tcPr>
          <w:p w:rsidR="00BB72C3" w:rsidRPr="00434546" w:rsidRDefault="00BB72C3" w:rsidP="00AA1C0B">
            <w:pPr>
              <w:tabs>
                <w:tab w:val="left" w:pos="720"/>
                <w:tab w:val="right" w:pos="4536"/>
                <w:tab w:val="right" w:pos="6804"/>
                <w:tab w:val="right" w:pos="8505"/>
              </w:tabs>
              <w:jc w:val="both"/>
              <w:rPr>
                <w:rFonts w:ascii="Arial" w:hAnsi="Arial"/>
                <w:sz w:val="22"/>
              </w:rPr>
            </w:pPr>
            <w:r w:rsidRPr="00434546">
              <w:rPr>
                <w:rFonts w:ascii="Arial" w:hAnsi="Arial"/>
                <w:sz w:val="22"/>
              </w:rPr>
              <w:t>Świadczenia na rzecz osób fizycznych</w:t>
            </w:r>
          </w:p>
        </w:tc>
      </w:tr>
      <w:tr w:rsidR="00BB72C3" w:rsidRPr="00434546" w:rsidTr="00AA1C0B">
        <w:tc>
          <w:tcPr>
            <w:tcW w:w="2360" w:type="dxa"/>
          </w:tcPr>
          <w:p w:rsidR="00BB72C3" w:rsidRPr="00434546" w:rsidRDefault="00BB72C3" w:rsidP="00AA1C0B">
            <w:pPr>
              <w:tabs>
                <w:tab w:val="left" w:pos="720"/>
                <w:tab w:val="right" w:pos="4536"/>
                <w:tab w:val="right" w:pos="6804"/>
                <w:tab w:val="right" w:pos="8505"/>
              </w:tabs>
              <w:jc w:val="both"/>
              <w:rPr>
                <w:rFonts w:ascii="Arial" w:hAnsi="Arial"/>
                <w:sz w:val="22"/>
              </w:rPr>
            </w:pPr>
          </w:p>
        </w:tc>
        <w:tc>
          <w:tcPr>
            <w:tcW w:w="2361" w:type="dxa"/>
          </w:tcPr>
          <w:p w:rsidR="00BB72C3" w:rsidRPr="00434546" w:rsidRDefault="00BB72C3" w:rsidP="00AA1C0B">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BB72C3" w:rsidRPr="00434546" w:rsidRDefault="00BB72C3" w:rsidP="00AA1C0B">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BB72C3" w:rsidRPr="00434546" w:rsidRDefault="00BB72C3" w:rsidP="00AA1C0B">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BB72C3" w:rsidRPr="00434546" w:rsidTr="00AA1C0B">
        <w:tc>
          <w:tcPr>
            <w:tcW w:w="2360" w:type="dxa"/>
          </w:tcPr>
          <w:p w:rsidR="00BB72C3" w:rsidRPr="00434546" w:rsidRDefault="00BB72C3" w:rsidP="00AA1C0B">
            <w:pPr>
              <w:tabs>
                <w:tab w:val="left" w:pos="720"/>
                <w:tab w:val="right" w:pos="4536"/>
                <w:tab w:val="right" w:pos="6804"/>
                <w:tab w:val="right" w:pos="8505"/>
              </w:tabs>
              <w:jc w:val="both"/>
              <w:rPr>
                <w:rFonts w:ascii="Arial" w:hAnsi="Arial"/>
                <w:sz w:val="22"/>
              </w:rPr>
            </w:pPr>
          </w:p>
        </w:tc>
        <w:tc>
          <w:tcPr>
            <w:tcW w:w="2361" w:type="dxa"/>
          </w:tcPr>
          <w:p w:rsidR="00BB72C3" w:rsidRPr="00434546" w:rsidRDefault="00434546" w:rsidP="00AA1C0B">
            <w:pPr>
              <w:tabs>
                <w:tab w:val="left" w:pos="720"/>
                <w:tab w:val="right" w:pos="4536"/>
                <w:tab w:val="right" w:pos="6804"/>
                <w:tab w:val="right" w:pos="8505"/>
              </w:tabs>
              <w:jc w:val="right"/>
              <w:rPr>
                <w:rFonts w:ascii="Arial" w:hAnsi="Arial"/>
                <w:sz w:val="22"/>
              </w:rPr>
            </w:pPr>
            <w:r w:rsidRPr="00434546">
              <w:rPr>
                <w:rFonts w:ascii="Arial" w:hAnsi="Arial"/>
                <w:sz w:val="22"/>
              </w:rPr>
              <w:t>6 806</w:t>
            </w:r>
          </w:p>
        </w:tc>
        <w:tc>
          <w:tcPr>
            <w:tcW w:w="2361" w:type="dxa"/>
          </w:tcPr>
          <w:p w:rsidR="00BB72C3" w:rsidRPr="00434546" w:rsidRDefault="00434546" w:rsidP="00AA1C0B">
            <w:pPr>
              <w:tabs>
                <w:tab w:val="left" w:pos="720"/>
                <w:tab w:val="right" w:pos="4536"/>
                <w:tab w:val="right" w:pos="6804"/>
                <w:tab w:val="right" w:pos="8505"/>
              </w:tabs>
              <w:jc w:val="right"/>
              <w:rPr>
                <w:rFonts w:ascii="Arial" w:hAnsi="Arial"/>
                <w:sz w:val="22"/>
              </w:rPr>
            </w:pPr>
            <w:r w:rsidRPr="00434546">
              <w:rPr>
                <w:rFonts w:ascii="Arial" w:hAnsi="Arial"/>
                <w:sz w:val="22"/>
              </w:rPr>
              <w:t>3 301,74</w:t>
            </w:r>
          </w:p>
        </w:tc>
        <w:tc>
          <w:tcPr>
            <w:tcW w:w="2361" w:type="dxa"/>
          </w:tcPr>
          <w:p w:rsidR="00BB72C3" w:rsidRPr="00434546" w:rsidRDefault="00434546" w:rsidP="00AA1C0B">
            <w:pPr>
              <w:tabs>
                <w:tab w:val="left" w:pos="720"/>
                <w:tab w:val="right" w:pos="4536"/>
                <w:tab w:val="right" w:pos="6804"/>
                <w:tab w:val="right" w:pos="8505"/>
              </w:tabs>
              <w:jc w:val="right"/>
              <w:rPr>
                <w:rFonts w:ascii="Arial" w:hAnsi="Arial"/>
                <w:sz w:val="22"/>
              </w:rPr>
            </w:pPr>
            <w:r w:rsidRPr="00434546">
              <w:rPr>
                <w:rFonts w:ascii="Arial" w:hAnsi="Arial"/>
                <w:sz w:val="22"/>
              </w:rPr>
              <w:t>48,5</w:t>
            </w:r>
          </w:p>
        </w:tc>
      </w:tr>
    </w:tbl>
    <w:p w:rsidR="00101320" w:rsidRPr="002776C1" w:rsidRDefault="00101320" w:rsidP="006C01EA">
      <w:pPr>
        <w:tabs>
          <w:tab w:val="right" w:pos="4536"/>
          <w:tab w:val="right" w:pos="6804"/>
          <w:tab w:val="right" w:pos="8505"/>
        </w:tabs>
        <w:jc w:val="both"/>
        <w:rPr>
          <w:rFonts w:ascii="Arial" w:hAnsi="Arial"/>
          <w:b/>
          <w:i/>
          <w:color w:val="FF0000"/>
          <w:sz w:val="22"/>
        </w:rPr>
      </w:pPr>
    </w:p>
    <w:p w:rsidR="00434546" w:rsidRPr="00434546" w:rsidRDefault="00434546" w:rsidP="00434546">
      <w:pPr>
        <w:tabs>
          <w:tab w:val="right" w:pos="4536"/>
          <w:tab w:val="right" w:pos="6804"/>
          <w:tab w:val="right" w:pos="8505"/>
        </w:tabs>
        <w:jc w:val="both"/>
        <w:rPr>
          <w:rFonts w:ascii="Arial" w:hAnsi="Arial" w:cs="Arial"/>
          <w:sz w:val="22"/>
          <w:szCs w:val="22"/>
        </w:rPr>
      </w:pPr>
      <w:r w:rsidRPr="00434546">
        <w:rPr>
          <w:rFonts w:ascii="Arial" w:hAnsi="Arial" w:cs="Arial"/>
          <w:sz w:val="22"/>
          <w:szCs w:val="22"/>
        </w:rPr>
        <w:t>W ramach tych wydatków, pokrywane są koszty związane z realizacją kwalifikacyjnych kursów zawodowych,</w:t>
      </w:r>
      <w:r w:rsidRPr="00434546">
        <w:rPr>
          <w:rFonts w:ascii="Arial" w:hAnsi="Arial" w:cs="Arial"/>
          <w:sz w:val="22"/>
          <w:szCs w:val="22"/>
          <w:lang w:eastAsia="pl-PL"/>
        </w:rPr>
        <w:t xml:space="preserve"> których program nauczania uwzględnia podstawę prog</w:t>
      </w:r>
      <w:r>
        <w:rPr>
          <w:rFonts w:ascii="Arial" w:hAnsi="Arial" w:cs="Arial"/>
          <w:sz w:val="22"/>
          <w:szCs w:val="22"/>
          <w:lang w:eastAsia="pl-PL"/>
        </w:rPr>
        <w:t xml:space="preserve">ramową kształcenia w zawodach, </w:t>
      </w:r>
      <w:r w:rsidRPr="00434546">
        <w:rPr>
          <w:rFonts w:ascii="Arial" w:hAnsi="Arial" w:cs="Arial"/>
          <w:sz w:val="22"/>
          <w:szCs w:val="22"/>
          <w:lang w:eastAsia="pl-PL"/>
        </w:rPr>
        <w:t xml:space="preserve">w zakresie danej kwalifikacji, którego ukończenie umożliwia przystąpienie do egzaminu potwierdzającego kwalifikacje w danym zawodzie. W ramach wydatków bieżących pokrywane są </w:t>
      </w:r>
      <w:r w:rsidRPr="00434546">
        <w:rPr>
          <w:rFonts w:ascii="Arial" w:hAnsi="Arial" w:cs="Arial"/>
          <w:sz w:val="22"/>
          <w:szCs w:val="22"/>
        </w:rPr>
        <w:t>wydatki obligatoryjne, w tym wydatki na wynagrodzenia i składki od nich naliczane oraz wydatki związane zakupem materiałów do prowadzenia kursów kwalifikacyjnych, odpis na ZFŚS.</w:t>
      </w:r>
    </w:p>
    <w:p w:rsidR="00101320" w:rsidRPr="002776C1" w:rsidRDefault="00101320" w:rsidP="00101320">
      <w:pPr>
        <w:tabs>
          <w:tab w:val="right" w:pos="4536"/>
          <w:tab w:val="right" w:pos="6804"/>
          <w:tab w:val="right" w:pos="8505"/>
        </w:tabs>
        <w:jc w:val="both"/>
        <w:rPr>
          <w:rFonts w:ascii="Arial" w:hAnsi="Arial" w:cs="Arial"/>
          <w:color w:val="FF0000"/>
          <w:sz w:val="22"/>
        </w:rPr>
      </w:pPr>
    </w:p>
    <w:p w:rsidR="00101320" w:rsidRPr="00434546" w:rsidRDefault="00101320" w:rsidP="00101320">
      <w:pPr>
        <w:tabs>
          <w:tab w:val="right" w:pos="4536"/>
          <w:tab w:val="right" w:pos="6804"/>
          <w:tab w:val="right" w:pos="8505"/>
        </w:tabs>
        <w:jc w:val="both"/>
        <w:rPr>
          <w:rFonts w:ascii="Arial" w:hAnsi="Arial" w:cs="Arial"/>
          <w:sz w:val="22"/>
        </w:rPr>
      </w:pPr>
      <w:r w:rsidRPr="00434546">
        <w:rPr>
          <w:rFonts w:ascii="Arial" w:hAnsi="Arial" w:cs="Arial"/>
          <w:sz w:val="22"/>
        </w:rPr>
        <w:t>Wydatki zrealizowane były przez następujące jednostki:</w:t>
      </w:r>
    </w:p>
    <w:p w:rsidR="00101320" w:rsidRPr="00434546" w:rsidRDefault="00101320" w:rsidP="00101320">
      <w:pPr>
        <w:tabs>
          <w:tab w:val="right" w:pos="4536"/>
          <w:tab w:val="right" w:pos="6804"/>
          <w:tab w:val="right" w:pos="8505"/>
        </w:tabs>
        <w:jc w:val="both"/>
        <w:rPr>
          <w:rFonts w:ascii="Arial" w:hAnsi="Arial" w:cs="Arial"/>
          <w:sz w:val="22"/>
        </w:rPr>
      </w:pPr>
    </w:p>
    <w:p w:rsidR="00101320" w:rsidRPr="00434546" w:rsidRDefault="00101320" w:rsidP="00101320">
      <w:pPr>
        <w:pStyle w:val="Nagwek5"/>
        <w:tabs>
          <w:tab w:val="clear" w:pos="0"/>
        </w:tabs>
        <w:rPr>
          <w:rFonts w:ascii="Arial" w:hAnsi="Arial"/>
          <w:sz w:val="22"/>
        </w:rPr>
      </w:pPr>
      <w:r w:rsidRPr="00434546">
        <w:rPr>
          <w:rFonts w:ascii="Arial" w:hAnsi="Arial"/>
          <w:sz w:val="22"/>
        </w:rPr>
        <w:t>Centrum Kształcenia Ustawicznego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rPr>
                <w:rFonts w:ascii="Arial" w:hAnsi="Arial"/>
                <w:sz w:val="22"/>
              </w:rPr>
            </w:pPr>
            <w:r w:rsidRPr="00434546">
              <w:rPr>
                <w:rFonts w:ascii="Arial" w:hAnsi="Arial"/>
                <w:sz w:val="22"/>
              </w:rPr>
              <w:t>Wydatki bieżące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101320"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212 399</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98 085,46</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46,2</w:t>
            </w:r>
          </w:p>
        </w:tc>
      </w:tr>
    </w:tbl>
    <w:p w:rsidR="00101320" w:rsidRPr="00434546" w:rsidRDefault="00101320" w:rsidP="00101320">
      <w:pPr>
        <w:pStyle w:val="Tekstpodstawowy21"/>
        <w:tabs>
          <w:tab w:val="clear" w:pos="3402"/>
          <w:tab w:val="right" w:pos="426"/>
        </w:tabs>
        <w:ind w:left="720"/>
        <w:rPr>
          <w:rFonts w:ascii="Arial" w:hAnsi="Arial"/>
          <w:sz w:val="22"/>
        </w:rPr>
      </w:pPr>
    </w:p>
    <w:p w:rsidR="00101320" w:rsidRPr="00434546" w:rsidRDefault="00101320" w:rsidP="00101320">
      <w:pPr>
        <w:pStyle w:val="Tekstpodstawowy31"/>
        <w:rPr>
          <w:rFonts w:ascii="Arial" w:hAnsi="Arial"/>
          <w:sz w:val="22"/>
        </w:rPr>
      </w:pPr>
      <w:r w:rsidRPr="00434546">
        <w:rPr>
          <w:rFonts w:ascii="Arial" w:hAnsi="Arial"/>
          <w:sz w:val="22"/>
        </w:rPr>
        <w:t>Wydatki powyższe stanowią:</w:t>
      </w:r>
    </w:p>
    <w:p w:rsidR="00101320" w:rsidRPr="00434546" w:rsidRDefault="00101320" w:rsidP="00101320">
      <w:pPr>
        <w:pStyle w:val="Tekstpodstawowy31"/>
        <w:rPr>
          <w:rFonts w:ascii="Arial" w:hAnsi="Arial"/>
          <w:sz w:val="22"/>
        </w:rPr>
      </w:pPr>
      <w:r w:rsidRPr="00434546">
        <w:rPr>
          <w:rFonts w:ascii="Arial" w:hAnsi="Arial"/>
          <w:b/>
          <w:sz w:val="22"/>
        </w:rPr>
        <w:t>-ze względu na rodzaj zadań</w:t>
      </w:r>
      <w:r w:rsidRPr="00434546">
        <w:rPr>
          <w:rFonts w:ascii="Arial" w:hAnsi="Arial"/>
          <w:sz w:val="22"/>
        </w:rPr>
        <w:t xml:space="preserve"> – </w:t>
      </w:r>
      <w:r w:rsidRPr="00434546">
        <w:rPr>
          <w:rFonts w:ascii="Arial" w:hAnsi="Arial"/>
          <w:sz w:val="22"/>
          <w:u w:val="single"/>
        </w:rPr>
        <w:t>wydatki na zadania własne,</w:t>
      </w:r>
    </w:p>
    <w:p w:rsidR="00101320" w:rsidRPr="00434546" w:rsidRDefault="00101320" w:rsidP="00101320">
      <w:pPr>
        <w:pStyle w:val="Tekstpodstawowy31"/>
        <w:rPr>
          <w:rFonts w:ascii="Arial" w:hAnsi="Arial"/>
          <w:sz w:val="22"/>
        </w:rPr>
      </w:pPr>
      <w:r w:rsidRPr="0043454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jc w:val="both"/>
              <w:rPr>
                <w:rFonts w:ascii="Arial" w:hAnsi="Arial"/>
                <w:sz w:val="22"/>
              </w:rPr>
            </w:pPr>
            <w:r w:rsidRPr="00434546">
              <w:rPr>
                <w:rFonts w:ascii="Arial" w:hAnsi="Arial"/>
                <w:sz w:val="22"/>
              </w:rPr>
              <w:t>Wynagrodzenia i składki od nich naliczane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187 350</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78 895,52</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42,11</w:t>
            </w:r>
          </w:p>
        </w:tc>
      </w:tr>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jc w:val="both"/>
              <w:rPr>
                <w:rFonts w:ascii="Arial" w:hAnsi="Arial"/>
                <w:sz w:val="22"/>
              </w:rPr>
            </w:pPr>
            <w:r w:rsidRPr="00434546">
              <w:rPr>
                <w:rFonts w:ascii="Arial" w:hAnsi="Arial"/>
                <w:sz w:val="22"/>
              </w:rPr>
              <w:t>Wydatki związane z realizacją zadań statutowych jednostek budżetowych</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101320"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25 049</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19 189,94</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76,6</w:t>
            </w:r>
          </w:p>
        </w:tc>
      </w:tr>
    </w:tbl>
    <w:p w:rsidR="00101320" w:rsidRPr="002776C1" w:rsidRDefault="00101320" w:rsidP="006C01EA">
      <w:pPr>
        <w:tabs>
          <w:tab w:val="right" w:pos="4536"/>
          <w:tab w:val="right" w:pos="6804"/>
          <w:tab w:val="right" w:pos="8505"/>
        </w:tabs>
        <w:jc w:val="both"/>
        <w:rPr>
          <w:rFonts w:ascii="Arial" w:hAnsi="Arial"/>
          <w:color w:val="FF0000"/>
          <w:sz w:val="24"/>
        </w:rPr>
      </w:pPr>
    </w:p>
    <w:p w:rsidR="00101320" w:rsidRPr="00434546" w:rsidRDefault="00101320" w:rsidP="00101320">
      <w:pPr>
        <w:pStyle w:val="Nagwek5"/>
        <w:tabs>
          <w:tab w:val="clear" w:pos="0"/>
        </w:tabs>
        <w:rPr>
          <w:rFonts w:ascii="Arial" w:hAnsi="Arial"/>
          <w:sz w:val="22"/>
        </w:rPr>
      </w:pPr>
      <w:r w:rsidRPr="00434546">
        <w:rPr>
          <w:rFonts w:ascii="Arial" w:hAnsi="Arial"/>
          <w:sz w:val="22"/>
        </w:rPr>
        <w:t>Zespół Szkół Rolnicze Centrum Kształcenia Ustawicznego w Wojsławicach</w:t>
      </w:r>
    </w:p>
    <w:tbl>
      <w:tblPr>
        <w:tblStyle w:val="Tabela-Siatka"/>
        <w:tblW w:w="0" w:type="auto"/>
        <w:tblLook w:val="04A0" w:firstRow="1" w:lastRow="0" w:firstColumn="1" w:lastColumn="0" w:noHBand="0" w:noVBand="1"/>
      </w:tblPr>
      <w:tblGrid>
        <w:gridCol w:w="2360"/>
        <w:gridCol w:w="2361"/>
        <w:gridCol w:w="2361"/>
        <w:gridCol w:w="2361"/>
      </w:tblGrid>
      <w:tr w:rsidR="002776C1" w:rsidRPr="00434546" w:rsidTr="001D1BE1">
        <w:tc>
          <w:tcPr>
            <w:tcW w:w="9443" w:type="dxa"/>
            <w:gridSpan w:val="4"/>
          </w:tcPr>
          <w:p w:rsidR="00101320" w:rsidRPr="00434546" w:rsidRDefault="00101320" w:rsidP="001D1BE1">
            <w:pPr>
              <w:tabs>
                <w:tab w:val="left" w:pos="720"/>
                <w:tab w:val="right" w:pos="4536"/>
                <w:tab w:val="right" w:pos="6804"/>
                <w:tab w:val="right" w:pos="8505"/>
              </w:tabs>
              <w:rPr>
                <w:rFonts w:ascii="Arial" w:hAnsi="Arial"/>
                <w:sz w:val="22"/>
              </w:rPr>
            </w:pPr>
            <w:r w:rsidRPr="00434546">
              <w:rPr>
                <w:rFonts w:ascii="Arial" w:hAnsi="Arial"/>
                <w:sz w:val="22"/>
              </w:rPr>
              <w:t>Wydatki bieżące</w:t>
            </w:r>
          </w:p>
        </w:tc>
      </w:tr>
      <w:tr w:rsidR="002776C1"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101320" w:rsidRPr="00434546" w:rsidTr="001D1BE1">
        <w:tc>
          <w:tcPr>
            <w:tcW w:w="2360" w:type="dxa"/>
          </w:tcPr>
          <w:p w:rsidR="00101320" w:rsidRPr="00434546" w:rsidRDefault="00101320" w:rsidP="001D1BE1">
            <w:pPr>
              <w:tabs>
                <w:tab w:val="left" w:pos="720"/>
                <w:tab w:val="right" w:pos="4536"/>
                <w:tab w:val="right" w:pos="6804"/>
                <w:tab w:val="right" w:pos="8505"/>
              </w:tabs>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206 593</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95 894,80</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46,4</w:t>
            </w:r>
          </w:p>
        </w:tc>
      </w:tr>
    </w:tbl>
    <w:p w:rsidR="00101320" w:rsidRPr="00434546" w:rsidRDefault="00101320" w:rsidP="00101320">
      <w:pPr>
        <w:pStyle w:val="Tekstpodstawowy21"/>
        <w:tabs>
          <w:tab w:val="clear" w:pos="3402"/>
          <w:tab w:val="right" w:pos="426"/>
        </w:tabs>
        <w:ind w:left="720"/>
        <w:rPr>
          <w:rFonts w:ascii="Arial" w:hAnsi="Arial"/>
          <w:sz w:val="22"/>
        </w:rPr>
      </w:pPr>
    </w:p>
    <w:p w:rsidR="00101320" w:rsidRPr="00434546" w:rsidRDefault="00101320" w:rsidP="00101320">
      <w:pPr>
        <w:pStyle w:val="Tekstpodstawowy31"/>
        <w:rPr>
          <w:rFonts w:ascii="Arial" w:hAnsi="Arial"/>
          <w:sz w:val="22"/>
        </w:rPr>
      </w:pPr>
      <w:r w:rsidRPr="00434546">
        <w:rPr>
          <w:rFonts w:ascii="Arial" w:hAnsi="Arial"/>
          <w:sz w:val="22"/>
        </w:rPr>
        <w:t>Wydatki powyższe stanowią:</w:t>
      </w:r>
    </w:p>
    <w:p w:rsidR="00101320" w:rsidRPr="00434546" w:rsidRDefault="00101320" w:rsidP="00101320">
      <w:pPr>
        <w:pStyle w:val="Tekstpodstawowy31"/>
        <w:rPr>
          <w:rFonts w:ascii="Arial" w:hAnsi="Arial"/>
          <w:sz w:val="22"/>
        </w:rPr>
      </w:pPr>
      <w:r w:rsidRPr="00434546">
        <w:rPr>
          <w:rFonts w:ascii="Arial" w:hAnsi="Arial"/>
          <w:b/>
          <w:sz w:val="22"/>
        </w:rPr>
        <w:t>-ze względu na rodzaj zadań</w:t>
      </w:r>
      <w:r w:rsidRPr="00434546">
        <w:rPr>
          <w:rFonts w:ascii="Arial" w:hAnsi="Arial"/>
          <w:sz w:val="22"/>
        </w:rPr>
        <w:t xml:space="preserve"> – </w:t>
      </w:r>
      <w:r w:rsidRPr="00434546">
        <w:rPr>
          <w:rFonts w:ascii="Arial" w:hAnsi="Arial"/>
          <w:sz w:val="22"/>
          <w:u w:val="single"/>
        </w:rPr>
        <w:t>wydatki na zadania własne,</w:t>
      </w:r>
    </w:p>
    <w:p w:rsidR="00101320" w:rsidRPr="00434546" w:rsidRDefault="00101320" w:rsidP="00101320">
      <w:pPr>
        <w:pStyle w:val="Tekstpodstawowy31"/>
        <w:rPr>
          <w:rFonts w:ascii="Arial" w:hAnsi="Arial"/>
          <w:sz w:val="22"/>
        </w:rPr>
      </w:pPr>
      <w:r w:rsidRPr="0043454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434546" w:rsidRPr="00434546" w:rsidTr="001D1BE1">
        <w:tc>
          <w:tcPr>
            <w:tcW w:w="9443" w:type="dxa"/>
            <w:gridSpan w:val="4"/>
          </w:tcPr>
          <w:p w:rsidR="00101320" w:rsidRPr="00434546" w:rsidRDefault="00101320" w:rsidP="001D1BE1">
            <w:pPr>
              <w:tabs>
                <w:tab w:val="left" w:pos="720"/>
                <w:tab w:val="right" w:pos="4536"/>
                <w:tab w:val="right" w:pos="6804"/>
                <w:tab w:val="right" w:pos="8505"/>
              </w:tabs>
              <w:jc w:val="both"/>
              <w:rPr>
                <w:rFonts w:ascii="Arial" w:hAnsi="Arial"/>
                <w:sz w:val="22"/>
              </w:rPr>
            </w:pPr>
            <w:r w:rsidRPr="00434546">
              <w:rPr>
                <w:rFonts w:ascii="Arial" w:hAnsi="Arial"/>
                <w:sz w:val="22"/>
              </w:rPr>
              <w:t>Wynagrodzenia i składki od nich naliczane</w:t>
            </w:r>
          </w:p>
        </w:tc>
      </w:tr>
      <w:tr w:rsidR="00434546"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434546"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188 124</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87 009,19</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46,3</w:t>
            </w:r>
          </w:p>
        </w:tc>
      </w:tr>
      <w:tr w:rsidR="00434546" w:rsidRPr="00434546" w:rsidTr="001D1BE1">
        <w:tc>
          <w:tcPr>
            <w:tcW w:w="9443" w:type="dxa"/>
            <w:gridSpan w:val="4"/>
          </w:tcPr>
          <w:p w:rsidR="00101320" w:rsidRPr="00434546" w:rsidRDefault="00101320" w:rsidP="001D1BE1">
            <w:pPr>
              <w:tabs>
                <w:tab w:val="left" w:pos="720"/>
                <w:tab w:val="right" w:pos="4536"/>
                <w:tab w:val="right" w:pos="6804"/>
                <w:tab w:val="right" w:pos="8505"/>
              </w:tabs>
              <w:jc w:val="both"/>
              <w:rPr>
                <w:rFonts w:ascii="Arial" w:hAnsi="Arial"/>
                <w:sz w:val="22"/>
              </w:rPr>
            </w:pPr>
            <w:r w:rsidRPr="00434546">
              <w:rPr>
                <w:rFonts w:ascii="Arial" w:hAnsi="Arial"/>
                <w:sz w:val="22"/>
              </w:rPr>
              <w:t>Wydatki związane z realizacją zadań statutowych jednostek budżetowych</w:t>
            </w:r>
          </w:p>
        </w:tc>
      </w:tr>
      <w:tr w:rsidR="00434546"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101320" w:rsidRPr="00434546" w:rsidRDefault="00101320" w:rsidP="001D1BE1">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434546" w:rsidRPr="00434546" w:rsidTr="001D1BE1">
        <w:tc>
          <w:tcPr>
            <w:tcW w:w="2360" w:type="dxa"/>
          </w:tcPr>
          <w:p w:rsidR="00101320" w:rsidRPr="00434546"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11 663</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5 583,87</w:t>
            </w:r>
          </w:p>
        </w:tc>
        <w:tc>
          <w:tcPr>
            <w:tcW w:w="2361" w:type="dxa"/>
          </w:tcPr>
          <w:p w:rsidR="00101320" w:rsidRPr="00434546" w:rsidRDefault="00434546" w:rsidP="001D1BE1">
            <w:pPr>
              <w:tabs>
                <w:tab w:val="left" w:pos="720"/>
                <w:tab w:val="right" w:pos="4536"/>
                <w:tab w:val="right" w:pos="6804"/>
                <w:tab w:val="right" w:pos="8505"/>
              </w:tabs>
              <w:jc w:val="right"/>
              <w:rPr>
                <w:rFonts w:ascii="Arial" w:hAnsi="Arial"/>
                <w:sz w:val="22"/>
              </w:rPr>
            </w:pPr>
            <w:r w:rsidRPr="00434546">
              <w:rPr>
                <w:rFonts w:ascii="Arial" w:hAnsi="Arial"/>
                <w:sz w:val="22"/>
              </w:rPr>
              <w:t>47,9</w:t>
            </w:r>
          </w:p>
        </w:tc>
      </w:tr>
      <w:tr w:rsidR="00434546" w:rsidRPr="00434546" w:rsidTr="005D1FCE">
        <w:tc>
          <w:tcPr>
            <w:tcW w:w="9443" w:type="dxa"/>
            <w:gridSpan w:val="4"/>
          </w:tcPr>
          <w:p w:rsidR="00434546" w:rsidRPr="00434546" w:rsidRDefault="00434546" w:rsidP="005D1FCE">
            <w:pPr>
              <w:tabs>
                <w:tab w:val="left" w:pos="720"/>
                <w:tab w:val="right" w:pos="4536"/>
                <w:tab w:val="right" w:pos="6804"/>
                <w:tab w:val="right" w:pos="8505"/>
              </w:tabs>
              <w:jc w:val="both"/>
              <w:rPr>
                <w:rFonts w:ascii="Arial" w:hAnsi="Arial"/>
                <w:sz w:val="22"/>
              </w:rPr>
            </w:pPr>
            <w:r w:rsidRPr="00434546">
              <w:rPr>
                <w:rFonts w:ascii="Arial" w:hAnsi="Arial"/>
                <w:sz w:val="22"/>
              </w:rPr>
              <w:t>Świadczenia na rzecz osób fizycznych</w:t>
            </w:r>
          </w:p>
        </w:tc>
      </w:tr>
      <w:tr w:rsidR="00434546" w:rsidRPr="00434546" w:rsidTr="005D1FCE">
        <w:tc>
          <w:tcPr>
            <w:tcW w:w="2360" w:type="dxa"/>
          </w:tcPr>
          <w:p w:rsidR="00434546" w:rsidRPr="00434546" w:rsidRDefault="00434546" w:rsidP="005D1FCE">
            <w:pPr>
              <w:tabs>
                <w:tab w:val="left" w:pos="720"/>
                <w:tab w:val="right" w:pos="4536"/>
                <w:tab w:val="right" w:pos="6804"/>
                <w:tab w:val="right" w:pos="8505"/>
              </w:tabs>
              <w:jc w:val="both"/>
              <w:rPr>
                <w:rFonts w:ascii="Arial" w:hAnsi="Arial"/>
                <w:sz w:val="22"/>
              </w:rPr>
            </w:pPr>
          </w:p>
        </w:tc>
        <w:tc>
          <w:tcPr>
            <w:tcW w:w="2361" w:type="dxa"/>
          </w:tcPr>
          <w:p w:rsidR="00434546" w:rsidRPr="00434546" w:rsidRDefault="00434546" w:rsidP="005D1FCE">
            <w:pPr>
              <w:tabs>
                <w:tab w:val="left" w:pos="720"/>
                <w:tab w:val="right" w:pos="4536"/>
                <w:tab w:val="right" w:pos="6804"/>
                <w:tab w:val="right" w:pos="8505"/>
              </w:tabs>
              <w:jc w:val="right"/>
              <w:rPr>
                <w:rFonts w:ascii="Arial" w:hAnsi="Arial"/>
                <w:sz w:val="22"/>
              </w:rPr>
            </w:pPr>
            <w:r w:rsidRPr="00434546">
              <w:rPr>
                <w:rFonts w:ascii="Arial" w:hAnsi="Arial"/>
                <w:sz w:val="22"/>
              </w:rPr>
              <w:t>Plan</w:t>
            </w:r>
          </w:p>
        </w:tc>
        <w:tc>
          <w:tcPr>
            <w:tcW w:w="2361" w:type="dxa"/>
          </w:tcPr>
          <w:p w:rsidR="00434546" w:rsidRPr="00434546" w:rsidRDefault="00434546" w:rsidP="005D1FCE">
            <w:pPr>
              <w:tabs>
                <w:tab w:val="left" w:pos="720"/>
                <w:tab w:val="right" w:pos="4536"/>
                <w:tab w:val="right" w:pos="6804"/>
                <w:tab w:val="right" w:pos="8505"/>
              </w:tabs>
              <w:jc w:val="right"/>
              <w:rPr>
                <w:rFonts w:ascii="Arial" w:hAnsi="Arial"/>
                <w:sz w:val="22"/>
              </w:rPr>
            </w:pPr>
            <w:r w:rsidRPr="00434546">
              <w:rPr>
                <w:rFonts w:ascii="Arial" w:hAnsi="Arial"/>
                <w:sz w:val="22"/>
              </w:rPr>
              <w:t>Wykonanie</w:t>
            </w:r>
          </w:p>
        </w:tc>
        <w:tc>
          <w:tcPr>
            <w:tcW w:w="2361" w:type="dxa"/>
          </w:tcPr>
          <w:p w:rsidR="00434546" w:rsidRPr="00434546" w:rsidRDefault="00434546" w:rsidP="005D1FCE">
            <w:pPr>
              <w:tabs>
                <w:tab w:val="left" w:pos="720"/>
                <w:tab w:val="right" w:pos="4536"/>
                <w:tab w:val="right" w:pos="6804"/>
                <w:tab w:val="right" w:pos="8505"/>
              </w:tabs>
              <w:jc w:val="right"/>
              <w:rPr>
                <w:rFonts w:ascii="Arial" w:hAnsi="Arial"/>
                <w:sz w:val="22"/>
              </w:rPr>
            </w:pPr>
            <w:r w:rsidRPr="00434546">
              <w:rPr>
                <w:rFonts w:ascii="Arial" w:hAnsi="Arial"/>
                <w:sz w:val="22"/>
              </w:rPr>
              <w:t>Realizacja %</w:t>
            </w:r>
          </w:p>
        </w:tc>
      </w:tr>
      <w:tr w:rsidR="00434546" w:rsidRPr="00434546" w:rsidTr="005D1FCE">
        <w:tc>
          <w:tcPr>
            <w:tcW w:w="2360" w:type="dxa"/>
          </w:tcPr>
          <w:p w:rsidR="00434546" w:rsidRPr="00434546" w:rsidRDefault="00434546" w:rsidP="005D1FCE">
            <w:pPr>
              <w:tabs>
                <w:tab w:val="left" w:pos="720"/>
                <w:tab w:val="right" w:pos="4536"/>
                <w:tab w:val="right" w:pos="6804"/>
                <w:tab w:val="right" w:pos="8505"/>
              </w:tabs>
              <w:jc w:val="both"/>
              <w:rPr>
                <w:rFonts w:ascii="Arial" w:hAnsi="Arial"/>
                <w:sz w:val="22"/>
                <w:szCs w:val="22"/>
              </w:rPr>
            </w:pPr>
          </w:p>
        </w:tc>
        <w:tc>
          <w:tcPr>
            <w:tcW w:w="2361" w:type="dxa"/>
          </w:tcPr>
          <w:p w:rsidR="00434546" w:rsidRPr="00434546" w:rsidRDefault="00434546" w:rsidP="005D1FCE">
            <w:pPr>
              <w:tabs>
                <w:tab w:val="left" w:pos="720"/>
                <w:tab w:val="right" w:pos="4536"/>
                <w:tab w:val="right" w:pos="6804"/>
                <w:tab w:val="right" w:pos="8505"/>
              </w:tabs>
              <w:jc w:val="right"/>
              <w:rPr>
                <w:rFonts w:ascii="Arial" w:hAnsi="Arial"/>
                <w:sz w:val="22"/>
                <w:szCs w:val="22"/>
              </w:rPr>
            </w:pPr>
            <w:r w:rsidRPr="00434546">
              <w:rPr>
                <w:rFonts w:ascii="Arial" w:hAnsi="Arial"/>
                <w:sz w:val="22"/>
                <w:szCs w:val="22"/>
              </w:rPr>
              <w:t>6 806</w:t>
            </w:r>
          </w:p>
        </w:tc>
        <w:tc>
          <w:tcPr>
            <w:tcW w:w="2361" w:type="dxa"/>
          </w:tcPr>
          <w:p w:rsidR="00434546" w:rsidRPr="00434546" w:rsidRDefault="00434546" w:rsidP="005D1FCE">
            <w:pPr>
              <w:tabs>
                <w:tab w:val="left" w:pos="720"/>
                <w:tab w:val="right" w:pos="4536"/>
                <w:tab w:val="right" w:pos="6804"/>
                <w:tab w:val="right" w:pos="8505"/>
              </w:tabs>
              <w:jc w:val="right"/>
              <w:rPr>
                <w:rFonts w:ascii="Arial" w:hAnsi="Arial"/>
                <w:sz w:val="22"/>
                <w:szCs w:val="22"/>
              </w:rPr>
            </w:pPr>
            <w:r w:rsidRPr="00434546">
              <w:rPr>
                <w:rFonts w:ascii="Arial" w:hAnsi="Arial"/>
                <w:sz w:val="22"/>
                <w:szCs w:val="22"/>
              </w:rPr>
              <w:t>3 301,74</w:t>
            </w:r>
          </w:p>
        </w:tc>
        <w:tc>
          <w:tcPr>
            <w:tcW w:w="2361" w:type="dxa"/>
          </w:tcPr>
          <w:p w:rsidR="00434546" w:rsidRPr="00434546" w:rsidRDefault="00434546" w:rsidP="005D1FCE">
            <w:pPr>
              <w:tabs>
                <w:tab w:val="left" w:pos="720"/>
                <w:tab w:val="right" w:pos="4536"/>
                <w:tab w:val="right" w:pos="6804"/>
                <w:tab w:val="right" w:pos="8505"/>
              </w:tabs>
              <w:jc w:val="right"/>
              <w:rPr>
                <w:rFonts w:ascii="Arial" w:hAnsi="Arial"/>
                <w:sz w:val="22"/>
                <w:szCs w:val="22"/>
              </w:rPr>
            </w:pPr>
            <w:r w:rsidRPr="00434546">
              <w:rPr>
                <w:rFonts w:ascii="Arial" w:hAnsi="Arial"/>
                <w:sz w:val="22"/>
                <w:szCs w:val="22"/>
              </w:rPr>
              <w:t>48,5</w:t>
            </w:r>
          </w:p>
        </w:tc>
      </w:tr>
    </w:tbl>
    <w:p w:rsidR="00101320" w:rsidRPr="00434546" w:rsidRDefault="00101320" w:rsidP="006C01EA">
      <w:pPr>
        <w:tabs>
          <w:tab w:val="right" w:pos="4536"/>
          <w:tab w:val="right" w:pos="6804"/>
          <w:tab w:val="right" w:pos="8505"/>
        </w:tabs>
        <w:jc w:val="both"/>
        <w:rPr>
          <w:rFonts w:ascii="Arial" w:hAnsi="Arial"/>
          <w:color w:val="FF0000"/>
          <w:sz w:val="22"/>
          <w:szCs w:val="22"/>
        </w:rPr>
      </w:pPr>
    </w:p>
    <w:p w:rsidR="00434546" w:rsidRPr="00434546" w:rsidRDefault="00434546" w:rsidP="00434546">
      <w:pPr>
        <w:pStyle w:val="Nagwek2"/>
        <w:tabs>
          <w:tab w:val="clear" w:pos="0"/>
        </w:tabs>
        <w:rPr>
          <w:rFonts w:ascii="Arial" w:hAnsi="Arial" w:cs="Arial"/>
          <w:sz w:val="22"/>
          <w:szCs w:val="22"/>
        </w:rPr>
      </w:pPr>
      <w:r w:rsidRPr="00434546">
        <w:rPr>
          <w:rFonts w:ascii="Arial" w:hAnsi="Arial" w:cs="Arial"/>
          <w:sz w:val="22"/>
          <w:szCs w:val="22"/>
        </w:rPr>
        <w:t>Rozdział 80152 Realizacja zadań wymagających stosowania specjalnej organizacji nauki i metod pracy dla dzieci i młodzieży w gimnazjach i klasach dotychczasowego gimnazjum prowadzonych w innych typach szkół, liceach ogólnokształcących, technikach,</w:t>
      </w:r>
      <w:r>
        <w:rPr>
          <w:rFonts w:ascii="Arial" w:hAnsi="Arial" w:cs="Arial"/>
          <w:sz w:val="22"/>
          <w:szCs w:val="22"/>
        </w:rPr>
        <w:t xml:space="preserve"> branżowych szkołach I stopnia </w:t>
      </w:r>
      <w:r w:rsidRPr="00434546">
        <w:rPr>
          <w:rFonts w:ascii="Arial" w:hAnsi="Arial" w:cs="Arial"/>
          <w:sz w:val="22"/>
          <w:szCs w:val="22"/>
        </w:rPr>
        <w:t>i klasach dotychczasowej zasadniczej szkoły zawodowej prow</w:t>
      </w:r>
      <w:r>
        <w:rPr>
          <w:rFonts w:ascii="Arial" w:hAnsi="Arial" w:cs="Arial"/>
          <w:sz w:val="22"/>
          <w:szCs w:val="22"/>
        </w:rPr>
        <w:t xml:space="preserve">adzonych w branżowych szkołach </w:t>
      </w:r>
      <w:r w:rsidRPr="00434546">
        <w:rPr>
          <w:rFonts w:ascii="Arial" w:hAnsi="Arial" w:cs="Arial"/>
          <w:sz w:val="22"/>
          <w:szCs w:val="22"/>
        </w:rPr>
        <w:t>I stopnia oraz szkołach artystycznych</w:t>
      </w:r>
    </w:p>
    <w:p w:rsidR="00434546" w:rsidRPr="00434546" w:rsidRDefault="00434546" w:rsidP="00434546">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340 103</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115 488,62</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34,0</w:t>
            </w:r>
          </w:p>
        </w:tc>
      </w:tr>
    </w:tbl>
    <w:p w:rsidR="00434546" w:rsidRPr="00434546" w:rsidRDefault="00434546" w:rsidP="00434546">
      <w:pPr>
        <w:pStyle w:val="Tekstpodstawowy31"/>
        <w:rPr>
          <w:rFonts w:ascii="Arial" w:hAnsi="Arial"/>
          <w:sz w:val="22"/>
          <w:szCs w:val="22"/>
        </w:rPr>
      </w:pPr>
    </w:p>
    <w:p w:rsidR="00434546" w:rsidRPr="00434546" w:rsidRDefault="00434546" w:rsidP="00434546">
      <w:pPr>
        <w:pStyle w:val="Tekstpodstawowy31"/>
        <w:rPr>
          <w:rFonts w:ascii="Arial" w:hAnsi="Arial"/>
          <w:sz w:val="22"/>
          <w:szCs w:val="22"/>
        </w:rPr>
      </w:pPr>
      <w:r w:rsidRPr="00434546">
        <w:rPr>
          <w:rFonts w:ascii="Arial" w:hAnsi="Arial"/>
          <w:sz w:val="22"/>
          <w:szCs w:val="22"/>
        </w:rPr>
        <w:t>Wydatki powyższe stanowią:</w:t>
      </w:r>
    </w:p>
    <w:p w:rsidR="00434546" w:rsidRPr="00434546" w:rsidRDefault="00434546" w:rsidP="00434546">
      <w:pPr>
        <w:pStyle w:val="Tekstpodstawowy31"/>
        <w:rPr>
          <w:rFonts w:ascii="Arial" w:hAnsi="Arial"/>
          <w:sz w:val="22"/>
          <w:szCs w:val="22"/>
        </w:rPr>
      </w:pPr>
      <w:r w:rsidRPr="00434546">
        <w:rPr>
          <w:rFonts w:ascii="Arial" w:hAnsi="Arial"/>
          <w:b/>
          <w:sz w:val="22"/>
          <w:szCs w:val="22"/>
        </w:rPr>
        <w:t xml:space="preserve">- ze względu na rodzaj zadań </w:t>
      </w:r>
      <w:r w:rsidR="001C1032">
        <w:rPr>
          <w:rFonts w:ascii="Arial" w:hAnsi="Arial"/>
          <w:b/>
          <w:sz w:val="22"/>
          <w:szCs w:val="22"/>
        </w:rPr>
        <w:t>–</w:t>
      </w:r>
      <w:r w:rsidRPr="00434546">
        <w:rPr>
          <w:rFonts w:ascii="Arial" w:hAnsi="Arial"/>
          <w:b/>
          <w:sz w:val="22"/>
          <w:szCs w:val="22"/>
        </w:rPr>
        <w:t xml:space="preserve"> </w:t>
      </w:r>
      <w:r w:rsidRPr="00434546">
        <w:rPr>
          <w:rFonts w:ascii="Arial" w:hAnsi="Arial"/>
          <w:sz w:val="22"/>
          <w:szCs w:val="22"/>
          <w:u w:val="single"/>
        </w:rPr>
        <w:t>wydatki na zadania własne,</w:t>
      </w:r>
    </w:p>
    <w:p w:rsidR="00434546" w:rsidRPr="00434546" w:rsidRDefault="00434546" w:rsidP="00434546">
      <w:pPr>
        <w:pStyle w:val="Tekstpodstawowy31"/>
        <w:rPr>
          <w:rFonts w:ascii="Arial" w:hAnsi="Arial"/>
          <w:b/>
          <w:sz w:val="22"/>
          <w:szCs w:val="22"/>
        </w:rPr>
      </w:pPr>
      <w:r w:rsidRPr="00434546">
        <w:rPr>
          <w:rFonts w:ascii="Arial" w:hAnsi="Arial"/>
          <w:b/>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sz w:val="22"/>
                <w:szCs w:val="22"/>
              </w:rPr>
              <w:t>Wydatki związane z realizacją ich statutowych zadań</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8 888</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2 662,21</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30,0</w:t>
            </w:r>
          </w:p>
        </w:tc>
      </w:tr>
      <w:tr w:rsidR="00434546" w:rsidRPr="00434546" w:rsidTr="005D1FCE">
        <w:tc>
          <w:tcPr>
            <w:tcW w:w="9443" w:type="dxa"/>
            <w:gridSpan w:val="4"/>
            <w:shd w:val="clear" w:color="auto" w:fill="auto"/>
          </w:tcPr>
          <w:p w:rsidR="00434546" w:rsidRPr="00434546" w:rsidRDefault="00434546" w:rsidP="005D1FCE">
            <w:pPr>
              <w:tabs>
                <w:tab w:val="right" w:pos="4551"/>
                <w:tab w:val="right" w:pos="6819"/>
                <w:tab w:val="right" w:pos="8520"/>
              </w:tabs>
              <w:jc w:val="both"/>
              <w:rPr>
                <w:rFonts w:ascii="Arial" w:hAnsi="Arial" w:cs="Arial"/>
                <w:sz w:val="22"/>
                <w:szCs w:val="22"/>
              </w:rPr>
            </w:pPr>
            <w:r w:rsidRPr="00434546">
              <w:rPr>
                <w:rFonts w:ascii="Arial" w:hAnsi="Arial" w:cs="Arial"/>
                <w:sz w:val="22"/>
                <w:szCs w:val="22"/>
              </w:rPr>
              <w:t>Wynagrodzenia i składki od nich naliczane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330 985</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112 826,41</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34,1</w:t>
            </w:r>
          </w:p>
        </w:tc>
      </w:tr>
      <w:tr w:rsidR="00434546" w:rsidRPr="00434546" w:rsidTr="005D1FCE">
        <w:tc>
          <w:tcPr>
            <w:tcW w:w="9443" w:type="dxa"/>
            <w:gridSpan w:val="4"/>
            <w:shd w:val="clear" w:color="auto" w:fill="auto"/>
          </w:tcPr>
          <w:p w:rsidR="00434546" w:rsidRPr="00434546" w:rsidRDefault="00434546" w:rsidP="005D1FCE">
            <w:pPr>
              <w:tabs>
                <w:tab w:val="left" w:pos="720"/>
                <w:tab w:val="right" w:pos="4551"/>
                <w:tab w:val="right" w:pos="6819"/>
                <w:tab w:val="right" w:pos="8520"/>
              </w:tabs>
              <w:jc w:val="both"/>
              <w:rPr>
                <w:rFonts w:ascii="Arial" w:hAnsi="Arial" w:cs="Arial"/>
                <w:sz w:val="22"/>
                <w:szCs w:val="22"/>
                <w:u w:val="single"/>
              </w:rPr>
            </w:pPr>
            <w:r w:rsidRPr="00434546">
              <w:rPr>
                <w:rFonts w:ascii="Arial" w:hAnsi="Arial"/>
                <w:sz w:val="22"/>
                <w:szCs w:val="22"/>
              </w:rPr>
              <w:t>Ś</w:t>
            </w:r>
            <w:r w:rsidRPr="00434546">
              <w:rPr>
                <w:rFonts w:ascii="Arial" w:hAnsi="Arial" w:cs="Arial"/>
                <w:sz w:val="22"/>
                <w:szCs w:val="22"/>
              </w:rPr>
              <w:t>wiadczenia na rzecz osób fizycznych</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230</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0,00</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w:t>
            </w:r>
          </w:p>
        </w:tc>
      </w:tr>
    </w:tbl>
    <w:p w:rsidR="00434546" w:rsidRPr="00434546" w:rsidRDefault="00434546" w:rsidP="00434546">
      <w:pPr>
        <w:tabs>
          <w:tab w:val="right" w:pos="4536"/>
          <w:tab w:val="right" w:pos="6804"/>
          <w:tab w:val="right" w:pos="8505"/>
        </w:tabs>
        <w:jc w:val="both"/>
        <w:rPr>
          <w:rFonts w:ascii="Arial" w:hAnsi="Arial" w:cs="Arial"/>
          <w:sz w:val="22"/>
          <w:szCs w:val="22"/>
        </w:rPr>
      </w:pPr>
    </w:p>
    <w:p w:rsidR="00434546" w:rsidRPr="00434546" w:rsidRDefault="00434546" w:rsidP="00434546">
      <w:pPr>
        <w:tabs>
          <w:tab w:val="right" w:pos="4536"/>
          <w:tab w:val="right" w:pos="6804"/>
          <w:tab w:val="right" w:pos="8505"/>
        </w:tabs>
        <w:jc w:val="both"/>
        <w:rPr>
          <w:rFonts w:ascii="Arial" w:hAnsi="Arial" w:cs="Arial"/>
          <w:sz w:val="22"/>
          <w:szCs w:val="22"/>
        </w:rPr>
      </w:pPr>
      <w:r w:rsidRPr="00434546">
        <w:rPr>
          <w:rFonts w:ascii="Arial" w:hAnsi="Arial" w:cs="Arial"/>
          <w:sz w:val="22"/>
          <w:szCs w:val="22"/>
        </w:rPr>
        <w:t>W ramach tych wydatków, pokrywane są koszty związane z: realizacją zaleceń zawartych w orzeczeniu o potrzebie kształcenia specjalnego odpowiednim, ze względu na i</w:t>
      </w:r>
      <w:r>
        <w:rPr>
          <w:rFonts w:ascii="Arial" w:hAnsi="Arial" w:cs="Arial"/>
          <w:sz w:val="22"/>
          <w:szCs w:val="22"/>
        </w:rPr>
        <w:t xml:space="preserve">ndywidualne potrzeby rozwojowe </w:t>
      </w:r>
      <w:r w:rsidRPr="00434546">
        <w:rPr>
          <w:rFonts w:ascii="Arial" w:hAnsi="Arial" w:cs="Arial"/>
          <w:sz w:val="22"/>
          <w:szCs w:val="22"/>
        </w:rPr>
        <w:t>i edukacyjne oraz możliwości psychofizyczne uczniów.</w:t>
      </w:r>
    </w:p>
    <w:p w:rsidR="00434546" w:rsidRPr="00434546" w:rsidRDefault="00434546" w:rsidP="00434546">
      <w:pPr>
        <w:tabs>
          <w:tab w:val="right" w:pos="4536"/>
          <w:tab w:val="right" w:pos="6804"/>
          <w:tab w:val="right" w:pos="8505"/>
        </w:tabs>
        <w:jc w:val="both"/>
        <w:rPr>
          <w:rFonts w:ascii="Arial" w:hAnsi="Arial" w:cs="Arial"/>
          <w:sz w:val="22"/>
          <w:szCs w:val="22"/>
        </w:rPr>
      </w:pPr>
    </w:p>
    <w:p w:rsidR="00434546" w:rsidRPr="00434546" w:rsidRDefault="00434546" w:rsidP="00434546">
      <w:pPr>
        <w:tabs>
          <w:tab w:val="right" w:pos="4536"/>
          <w:tab w:val="right" w:pos="6804"/>
          <w:tab w:val="right" w:pos="8505"/>
        </w:tabs>
        <w:jc w:val="both"/>
        <w:rPr>
          <w:rFonts w:ascii="Arial" w:hAnsi="Arial" w:cs="Arial"/>
          <w:sz w:val="22"/>
          <w:szCs w:val="22"/>
        </w:rPr>
      </w:pPr>
      <w:r w:rsidRPr="00434546">
        <w:rPr>
          <w:rFonts w:ascii="Arial" w:hAnsi="Arial" w:cs="Arial"/>
          <w:sz w:val="22"/>
          <w:szCs w:val="22"/>
        </w:rPr>
        <w:t>Wydatki zrealizowane były przez następujące jednostki:</w:t>
      </w:r>
    </w:p>
    <w:p w:rsidR="00434546" w:rsidRPr="00434546" w:rsidRDefault="00434546" w:rsidP="00434546">
      <w:pPr>
        <w:tabs>
          <w:tab w:val="right" w:pos="4536"/>
          <w:tab w:val="right" w:pos="6804"/>
          <w:tab w:val="right" w:pos="8505"/>
        </w:tabs>
        <w:jc w:val="both"/>
        <w:rPr>
          <w:rFonts w:ascii="Arial" w:hAnsi="Arial" w:cs="Arial"/>
          <w:sz w:val="22"/>
          <w:szCs w:val="22"/>
        </w:rPr>
      </w:pPr>
    </w:p>
    <w:p w:rsidR="00434546" w:rsidRPr="00434546" w:rsidRDefault="00434546" w:rsidP="00434546">
      <w:pPr>
        <w:tabs>
          <w:tab w:val="right" w:pos="4536"/>
          <w:tab w:val="right" w:pos="6804"/>
          <w:tab w:val="right" w:pos="8505"/>
        </w:tabs>
        <w:jc w:val="both"/>
        <w:rPr>
          <w:rFonts w:ascii="Arial" w:hAnsi="Arial"/>
          <w:b/>
          <w:sz w:val="22"/>
          <w:szCs w:val="22"/>
        </w:rPr>
      </w:pPr>
      <w:r w:rsidRPr="00434546">
        <w:rPr>
          <w:rFonts w:ascii="Arial" w:hAnsi="Arial"/>
          <w:b/>
          <w:sz w:val="22"/>
          <w:szCs w:val="22"/>
        </w:rPr>
        <w:t>I Liceum Ogólnokształcące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434546" w:rsidTr="005D1FCE">
        <w:tc>
          <w:tcPr>
            <w:tcW w:w="9443" w:type="dxa"/>
            <w:gridSpan w:val="4"/>
            <w:shd w:val="clear" w:color="auto" w:fill="auto"/>
          </w:tcPr>
          <w:p w:rsidR="00434546" w:rsidRPr="00434546" w:rsidRDefault="00434546" w:rsidP="005D1FCE">
            <w:pPr>
              <w:rPr>
                <w:rFonts w:ascii="Arial" w:hAnsi="Arial" w:cs="Arial"/>
                <w:sz w:val="22"/>
                <w:szCs w:val="22"/>
              </w:rPr>
            </w:pPr>
            <w:r w:rsidRPr="00434546">
              <w:rPr>
                <w:rFonts w:ascii="Arial" w:hAnsi="Arial" w:cs="Arial"/>
                <w:sz w:val="22"/>
                <w:szCs w:val="22"/>
              </w:rPr>
              <w:t>Wydatki bieżące</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Plan</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Relacja %</w:t>
            </w:r>
          </w:p>
        </w:tc>
      </w:tr>
      <w:tr w:rsidR="00434546" w:rsidRPr="00434546" w:rsidTr="005D1FCE">
        <w:tc>
          <w:tcPr>
            <w:tcW w:w="3147" w:type="dxa"/>
            <w:shd w:val="clear" w:color="auto" w:fill="auto"/>
          </w:tcPr>
          <w:p w:rsidR="00434546" w:rsidRPr="00434546" w:rsidRDefault="00434546" w:rsidP="005D1FCE">
            <w:pPr>
              <w:rPr>
                <w:rFonts w:ascii="Arial" w:hAnsi="Arial" w:cs="Arial"/>
                <w:sz w:val="22"/>
                <w:szCs w:val="22"/>
              </w:rPr>
            </w:pPr>
          </w:p>
        </w:tc>
        <w:tc>
          <w:tcPr>
            <w:tcW w:w="2206" w:type="dxa"/>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51 613</w:t>
            </w:r>
          </w:p>
        </w:tc>
        <w:tc>
          <w:tcPr>
            <w:tcW w:w="2464" w:type="dxa"/>
            <w:tcBorders>
              <w:righ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5 845,39</w:t>
            </w:r>
          </w:p>
        </w:tc>
        <w:tc>
          <w:tcPr>
            <w:tcW w:w="1626" w:type="dxa"/>
            <w:tcBorders>
              <w:left w:val="single" w:sz="4" w:space="0" w:color="auto"/>
            </w:tcBorders>
            <w:shd w:val="clear" w:color="auto" w:fill="auto"/>
          </w:tcPr>
          <w:p w:rsidR="00434546" w:rsidRPr="00434546" w:rsidRDefault="00434546" w:rsidP="005D1FCE">
            <w:pPr>
              <w:jc w:val="right"/>
              <w:rPr>
                <w:rFonts w:ascii="Arial" w:hAnsi="Arial" w:cs="Arial"/>
                <w:sz w:val="22"/>
                <w:szCs w:val="22"/>
              </w:rPr>
            </w:pPr>
            <w:r w:rsidRPr="00434546">
              <w:rPr>
                <w:rFonts w:ascii="Arial" w:hAnsi="Arial" w:cs="Arial"/>
                <w:sz w:val="22"/>
                <w:szCs w:val="22"/>
              </w:rPr>
              <w:t>11,3</w:t>
            </w:r>
          </w:p>
        </w:tc>
      </w:tr>
    </w:tbl>
    <w:p w:rsidR="00434546" w:rsidRPr="00434546" w:rsidRDefault="00434546" w:rsidP="00434546">
      <w:pPr>
        <w:pStyle w:val="Tekstpodstawowy31"/>
        <w:rPr>
          <w:rFonts w:ascii="Arial" w:hAnsi="Arial"/>
          <w:sz w:val="22"/>
          <w:szCs w:val="22"/>
        </w:rPr>
      </w:pPr>
    </w:p>
    <w:p w:rsidR="00434546" w:rsidRPr="00434546" w:rsidRDefault="00434546" w:rsidP="00434546">
      <w:pPr>
        <w:pStyle w:val="Tekstpodstawowy31"/>
        <w:rPr>
          <w:rFonts w:ascii="Arial" w:hAnsi="Arial"/>
          <w:sz w:val="22"/>
          <w:szCs w:val="22"/>
        </w:rPr>
      </w:pPr>
      <w:r w:rsidRPr="00434546">
        <w:rPr>
          <w:rFonts w:ascii="Arial" w:hAnsi="Arial"/>
          <w:sz w:val="22"/>
          <w:szCs w:val="22"/>
        </w:rPr>
        <w:t>Wydatki powyższe stanowią:</w:t>
      </w:r>
    </w:p>
    <w:p w:rsidR="00434546" w:rsidRPr="00434546" w:rsidRDefault="00434546" w:rsidP="00434546">
      <w:pPr>
        <w:pStyle w:val="Tekstpodstawowy31"/>
        <w:rPr>
          <w:rFonts w:ascii="Arial" w:hAnsi="Arial"/>
          <w:sz w:val="22"/>
          <w:szCs w:val="22"/>
        </w:rPr>
      </w:pPr>
      <w:r w:rsidRPr="00434546">
        <w:rPr>
          <w:rFonts w:ascii="Arial" w:hAnsi="Arial"/>
          <w:b/>
          <w:sz w:val="22"/>
          <w:szCs w:val="22"/>
        </w:rPr>
        <w:t xml:space="preserve">- ze względu na rodzaj zadań – </w:t>
      </w:r>
      <w:r w:rsidRPr="00434546">
        <w:rPr>
          <w:rFonts w:ascii="Arial" w:hAnsi="Arial"/>
          <w:sz w:val="22"/>
          <w:szCs w:val="22"/>
          <w:u w:val="single"/>
        </w:rPr>
        <w:t>wydatki na zadania własne,</w:t>
      </w:r>
    </w:p>
    <w:p w:rsidR="00434546" w:rsidRPr="00434546" w:rsidRDefault="00434546" w:rsidP="00434546">
      <w:pPr>
        <w:pStyle w:val="Tekstpodstawowy31"/>
        <w:rPr>
          <w:rFonts w:ascii="Arial" w:hAnsi="Arial"/>
          <w:sz w:val="22"/>
          <w:szCs w:val="22"/>
        </w:rPr>
      </w:pPr>
      <w:r w:rsidRPr="00434546">
        <w:rPr>
          <w:rFonts w:ascii="Arial" w:hAnsi="Arial"/>
          <w:b/>
          <w:sz w:val="22"/>
          <w:szCs w:val="22"/>
        </w:rPr>
        <w:t xml:space="preserve">- ze względu na grupę wydatków </w:t>
      </w:r>
      <w:r w:rsidRPr="00434546">
        <w:rPr>
          <w:rFonts w:ascii="Arial" w:hAnsi="Arial"/>
          <w:sz w:val="22"/>
          <w:szCs w:val="22"/>
        </w:rPr>
        <w:t xml:space="preserve">– </w:t>
      </w:r>
      <w:r w:rsidRPr="00434546">
        <w:rPr>
          <w:rFonts w:ascii="Arial" w:hAnsi="Arial"/>
          <w:sz w:val="22"/>
          <w:szCs w:val="22"/>
          <w:u w:val="single"/>
        </w:rPr>
        <w:t>wynagrodzenia i składki od nich naliczane.</w:t>
      </w:r>
    </w:p>
    <w:p w:rsidR="00434546" w:rsidRPr="00434546" w:rsidRDefault="00434546" w:rsidP="00434546">
      <w:pPr>
        <w:jc w:val="both"/>
        <w:rPr>
          <w:rFonts w:ascii="Arial" w:hAnsi="Arial" w:cs="Arial"/>
          <w:sz w:val="22"/>
          <w:szCs w:val="22"/>
        </w:rPr>
      </w:pPr>
      <w:r w:rsidRPr="00434546">
        <w:rPr>
          <w:rFonts w:ascii="Arial" w:hAnsi="Arial" w:cs="Arial"/>
          <w:sz w:val="22"/>
          <w:szCs w:val="22"/>
        </w:rPr>
        <w:t>W ramach powyższych wydatków wypłacono wynagrodzenia osobowe i składki od nich naliczane.</w:t>
      </w:r>
    </w:p>
    <w:p w:rsidR="00434546" w:rsidRPr="00434546" w:rsidRDefault="00434546" w:rsidP="00434546">
      <w:pPr>
        <w:pStyle w:val="Nagwek5"/>
        <w:tabs>
          <w:tab w:val="clear" w:pos="0"/>
        </w:tabs>
        <w:rPr>
          <w:rFonts w:ascii="Arial" w:hAnsi="Arial" w:cs="Arial"/>
          <w:b w:val="0"/>
          <w:sz w:val="22"/>
          <w:szCs w:val="22"/>
        </w:rPr>
      </w:pPr>
      <w:r w:rsidRPr="00434546">
        <w:rPr>
          <w:rFonts w:ascii="Arial" w:hAnsi="Arial" w:cs="Arial"/>
          <w:b w:val="0"/>
          <w:sz w:val="22"/>
          <w:szCs w:val="22"/>
        </w:rPr>
        <w:t>Orzeczenie o potrzebie kształcenia specjalnego na 30.06.2018 posiadał 1 uczeń.</w:t>
      </w:r>
    </w:p>
    <w:p w:rsidR="00434546" w:rsidRPr="00434546" w:rsidRDefault="00434546" w:rsidP="00434546"/>
    <w:p w:rsidR="00434546" w:rsidRPr="009E6007" w:rsidRDefault="00434546" w:rsidP="00434546">
      <w:pPr>
        <w:pStyle w:val="Nagwek5"/>
        <w:tabs>
          <w:tab w:val="clear" w:pos="0"/>
        </w:tabs>
        <w:rPr>
          <w:rFonts w:ascii="Arial" w:hAnsi="Arial"/>
          <w:sz w:val="22"/>
          <w:szCs w:val="22"/>
        </w:rPr>
      </w:pPr>
      <w:r w:rsidRPr="009E6007">
        <w:rPr>
          <w:rFonts w:ascii="Arial" w:hAnsi="Arial"/>
          <w:sz w:val="22"/>
          <w:szCs w:val="22"/>
        </w:rPr>
        <w:t>II Liceum Ogólnokształcące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9E6007" w:rsidTr="005D1FCE">
        <w:tc>
          <w:tcPr>
            <w:tcW w:w="9443" w:type="dxa"/>
            <w:gridSpan w:val="4"/>
            <w:shd w:val="clear" w:color="auto" w:fill="auto"/>
          </w:tcPr>
          <w:p w:rsidR="00434546" w:rsidRPr="009E6007" w:rsidRDefault="00434546" w:rsidP="005D1FCE">
            <w:pPr>
              <w:rPr>
                <w:rFonts w:ascii="Arial" w:hAnsi="Arial" w:cs="Arial"/>
                <w:sz w:val="22"/>
                <w:szCs w:val="22"/>
              </w:rPr>
            </w:pPr>
            <w:r w:rsidRPr="009E6007">
              <w:rPr>
                <w:rFonts w:ascii="Arial" w:hAnsi="Arial" w:cs="Arial"/>
                <w:sz w:val="22"/>
                <w:szCs w:val="22"/>
              </w:rPr>
              <w:t>Wydatki bieżące</w:t>
            </w:r>
          </w:p>
        </w:tc>
      </w:tr>
      <w:tr w:rsidR="00434546" w:rsidRPr="009E6007" w:rsidTr="005D1FCE">
        <w:tc>
          <w:tcPr>
            <w:tcW w:w="3147" w:type="dxa"/>
            <w:shd w:val="clear" w:color="auto" w:fill="auto"/>
          </w:tcPr>
          <w:p w:rsidR="00434546" w:rsidRPr="009E6007" w:rsidRDefault="00434546" w:rsidP="005D1FCE">
            <w:pPr>
              <w:rPr>
                <w:rFonts w:ascii="Arial" w:hAnsi="Arial" w:cs="Arial"/>
                <w:sz w:val="22"/>
                <w:szCs w:val="22"/>
              </w:rPr>
            </w:pPr>
          </w:p>
        </w:tc>
        <w:tc>
          <w:tcPr>
            <w:tcW w:w="2206" w:type="dxa"/>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szCs w:val="22"/>
              </w:rPr>
            </w:pPr>
          </w:p>
        </w:tc>
        <w:tc>
          <w:tcPr>
            <w:tcW w:w="2206" w:type="dxa"/>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51 070</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47 054,59</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szCs w:val="22"/>
              </w:rPr>
            </w:pPr>
            <w:r w:rsidRPr="009E6007">
              <w:rPr>
                <w:rFonts w:ascii="Arial" w:hAnsi="Arial" w:cs="Arial"/>
                <w:sz w:val="22"/>
                <w:szCs w:val="22"/>
              </w:rPr>
              <w:t>92,1</w:t>
            </w:r>
          </w:p>
        </w:tc>
      </w:tr>
    </w:tbl>
    <w:p w:rsidR="009E6007" w:rsidRPr="009E6007" w:rsidRDefault="009E6007" w:rsidP="00434546">
      <w:pPr>
        <w:pStyle w:val="Tekstpodstawowy31"/>
        <w:rPr>
          <w:rFonts w:ascii="Arial" w:hAnsi="Arial"/>
          <w:sz w:val="22"/>
          <w:szCs w:val="22"/>
        </w:rPr>
      </w:pPr>
    </w:p>
    <w:p w:rsidR="00434546" w:rsidRPr="009E6007" w:rsidRDefault="00434546" w:rsidP="00434546">
      <w:pPr>
        <w:pStyle w:val="Tekstpodstawowy31"/>
        <w:rPr>
          <w:rFonts w:ascii="Arial" w:hAnsi="Arial"/>
          <w:sz w:val="22"/>
          <w:szCs w:val="22"/>
        </w:rPr>
      </w:pPr>
      <w:r w:rsidRPr="009E6007">
        <w:rPr>
          <w:rFonts w:ascii="Arial" w:hAnsi="Arial"/>
          <w:sz w:val="22"/>
          <w:szCs w:val="22"/>
        </w:rPr>
        <w:t>Wydatki powyższe stanowią:</w:t>
      </w:r>
    </w:p>
    <w:p w:rsidR="00434546" w:rsidRPr="009E6007" w:rsidRDefault="00434546" w:rsidP="00434546">
      <w:pPr>
        <w:pStyle w:val="Tekstpodstawowy31"/>
        <w:rPr>
          <w:rFonts w:ascii="Arial" w:hAnsi="Arial"/>
          <w:sz w:val="22"/>
          <w:szCs w:val="22"/>
        </w:rPr>
      </w:pPr>
      <w:r w:rsidRPr="009E6007">
        <w:rPr>
          <w:rFonts w:ascii="Arial" w:hAnsi="Arial"/>
          <w:b/>
          <w:sz w:val="22"/>
          <w:szCs w:val="22"/>
        </w:rPr>
        <w:t xml:space="preserve">- ze względu na rodzaj zadań - </w:t>
      </w:r>
      <w:r w:rsidRPr="009E6007">
        <w:rPr>
          <w:rFonts w:ascii="Arial" w:hAnsi="Arial"/>
          <w:sz w:val="22"/>
          <w:szCs w:val="22"/>
          <w:u w:val="single"/>
        </w:rPr>
        <w:t>wydatki na zadania własne,</w:t>
      </w:r>
    </w:p>
    <w:p w:rsidR="00434546" w:rsidRPr="009E6007" w:rsidRDefault="00434546" w:rsidP="00434546">
      <w:pPr>
        <w:pStyle w:val="Tekstpodstawowy31"/>
        <w:rPr>
          <w:rFonts w:ascii="Arial" w:hAnsi="Arial"/>
          <w:b/>
          <w:sz w:val="22"/>
          <w:szCs w:val="22"/>
        </w:rPr>
      </w:pPr>
      <w:r w:rsidRPr="009E6007">
        <w:rPr>
          <w:rFonts w:ascii="Arial" w:hAnsi="Arial"/>
          <w:b/>
          <w:sz w:val="22"/>
          <w:szCs w:val="22"/>
        </w:rPr>
        <w:t>- ze względu na grupę wydatków: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9E6007" w:rsidTr="005D1FCE">
        <w:tc>
          <w:tcPr>
            <w:tcW w:w="9443" w:type="dxa"/>
            <w:gridSpan w:val="4"/>
            <w:shd w:val="clear" w:color="auto" w:fill="auto"/>
          </w:tcPr>
          <w:p w:rsidR="00434546" w:rsidRPr="009E6007" w:rsidRDefault="009E6007" w:rsidP="005D1FCE">
            <w:pPr>
              <w:rPr>
                <w:rFonts w:ascii="Arial" w:hAnsi="Arial" w:cs="Arial"/>
                <w:sz w:val="22"/>
                <w:szCs w:val="22"/>
              </w:rPr>
            </w:pPr>
            <w:r w:rsidRPr="009E6007">
              <w:rPr>
                <w:rFonts w:ascii="Arial" w:hAnsi="Arial"/>
                <w:sz w:val="22"/>
                <w:szCs w:val="22"/>
              </w:rPr>
              <w:t>W</w:t>
            </w:r>
            <w:r w:rsidR="00434546" w:rsidRPr="009E6007">
              <w:rPr>
                <w:rFonts w:ascii="Arial" w:hAnsi="Arial"/>
                <w:sz w:val="22"/>
                <w:szCs w:val="22"/>
              </w:rPr>
              <w:t>ydatki związane z realizacją ich statutowych zadań</w:t>
            </w:r>
          </w:p>
        </w:tc>
      </w:tr>
      <w:tr w:rsidR="00434546" w:rsidRPr="009E6007" w:rsidTr="005D1FCE">
        <w:tc>
          <w:tcPr>
            <w:tcW w:w="3147" w:type="dxa"/>
            <w:shd w:val="clear" w:color="auto" w:fill="auto"/>
          </w:tcPr>
          <w:p w:rsidR="00434546" w:rsidRPr="009E6007" w:rsidRDefault="00434546" w:rsidP="005D1FCE">
            <w:pPr>
              <w:rPr>
                <w:rFonts w:ascii="Arial" w:hAnsi="Arial" w:cs="Arial"/>
                <w:sz w:val="22"/>
                <w:szCs w:val="22"/>
              </w:rPr>
            </w:pPr>
          </w:p>
        </w:tc>
        <w:tc>
          <w:tcPr>
            <w:tcW w:w="2206" w:type="dxa"/>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szCs w:val="22"/>
              </w:rPr>
            </w:pPr>
          </w:p>
        </w:tc>
        <w:tc>
          <w:tcPr>
            <w:tcW w:w="2206" w:type="dxa"/>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1 315</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976,65</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szCs w:val="22"/>
              </w:rPr>
            </w:pPr>
            <w:r w:rsidRPr="009E6007">
              <w:rPr>
                <w:rFonts w:ascii="Arial" w:hAnsi="Arial" w:cs="Arial"/>
                <w:sz w:val="22"/>
                <w:szCs w:val="22"/>
              </w:rPr>
              <w:t>74,3</w:t>
            </w:r>
          </w:p>
        </w:tc>
      </w:tr>
      <w:tr w:rsidR="00434546" w:rsidRPr="009E6007" w:rsidTr="005D1FCE">
        <w:tc>
          <w:tcPr>
            <w:tcW w:w="9443" w:type="dxa"/>
            <w:gridSpan w:val="4"/>
            <w:shd w:val="clear" w:color="auto" w:fill="auto"/>
          </w:tcPr>
          <w:p w:rsidR="00434546" w:rsidRPr="009E6007" w:rsidRDefault="009E6007" w:rsidP="005D1FCE">
            <w:pPr>
              <w:tabs>
                <w:tab w:val="right" w:pos="4551"/>
                <w:tab w:val="right" w:pos="6819"/>
                <w:tab w:val="right" w:pos="8520"/>
              </w:tabs>
              <w:jc w:val="both"/>
              <w:rPr>
                <w:rFonts w:ascii="Arial" w:hAnsi="Arial" w:cs="Arial"/>
                <w:sz w:val="22"/>
                <w:szCs w:val="22"/>
              </w:rPr>
            </w:pPr>
            <w:r w:rsidRPr="009E6007">
              <w:rPr>
                <w:rFonts w:ascii="Arial" w:hAnsi="Arial" w:cs="Arial"/>
                <w:sz w:val="22"/>
                <w:szCs w:val="22"/>
              </w:rPr>
              <w:t>W</w:t>
            </w:r>
            <w:r w:rsidR="00434546" w:rsidRPr="009E6007">
              <w:rPr>
                <w:rFonts w:ascii="Arial" w:hAnsi="Arial" w:cs="Arial"/>
                <w:sz w:val="22"/>
                <w:szCs w:val="22"/>
              </w:rPr>
              <w:t>ynagrodzenia i składki od nich naliczane</w:t>
            </w:r>
          </w:p>
        </w:tc>
      </w:tr>
      <w:tr w:rsidR="00434546" w:rsidRPr="009E6007" w:rsidTr="005D1FCE">
        <w:tc>
          <w:tcPr>
            <w:tcW w:w="3147" w:type="dxa"/>
            <w:shd w:val="clear" w:color="auto" w:fill="auto"/>
          </w:tcPr>
          <w:p w:rsidR="00434546" w:rsidRPr="009E6007" w:rsidRDefault="00434546" w:rsidP="005D1FCE">
            <w:pPr>
              <w:rPr>
                <w:rFonts w:ascii="Arial" w:hAnsi="Arial" w:cs="Arial"/>
                <w:sz w:val="22"/>
                <w:szCs w:val="22"/>
              </w:rPr>
            </w:pPr>
          </w:p>
        </w:tc>
        <w:tc>
          <w:tcPr>
            <w:tcW w:w="2206" w:type="dxa"/>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szCs w:val="22"/>
              </w:rPr>
            </w:pPr>
          </w:p>
        </w:tc>
        <w:tc>
          <w:tcPr>
            <w:tcW w:w="2206" w:type="dxa"/>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49 755</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szCs w:val="22"/>
              </w:rPr>
            </w:pPr>
            <w:r w:rsidRPr="009E6007">
              <w:rPr>
                <w:rFonts w:ascii="Arial" w:hAnsi="Arial" w:cs="Arial"/>
                <w:sz w:val="22"/>
                <w:szCs w:val="22"/>
              </w:rPr>
              <w:t>46 077,94</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szCs w:val="22"/>
              </w:rPr>
            </w:pPr>
            <w:r w:rsidRPr="009E6007">
              <w:rPr>
                <w:rFonts w:ascii="Arial" w:hAnsi="Arial" w:cs="Arial"/>
                <w:sz w:val="22"/>
                <w:szCs w:val="22"/>
              </w:rPr>
              <w:t>92,6</w:t>
            </w:r>
          </w:p>
        </w:tc>
      </w:tr>
    </w:tbl>
    <w:p w:rsidR="009E6007" w:rsidRPr="009E6007" w:rsidRDefault="009E6007" w:rsidP="00434546">
      <w:pPr>
        <w:pStyle w:val="Nagwek5"/>
        <w:tabs>
          <w:tab w:val="clear" w:pos="0"/>
        </w:tabs>
        <w:rPr>
          <w:rFonts w:ascii="Arial" w:hAnsi="Arial" w:cs="Arial"/>
          <w:b w:val="0"/>
          <w:sz w:val="22"/>
          <w:szCs w:val="22"/>
        </w:rPr>
      </w:pPr>
    </w:p>
    <w:p w:rsidR="00434546" w:rsidRPr="009E6007" w:rsidRDefault="00434546" w:rsidP="00434546">
      <w:pPr>
        <w:pStyle w:val="Nagwek5"/>
        <w:tabs>
          <w:tab w:val="clear" w:pos="0"/>
        </w:tabs>
        <w:rPr>
          <w:rFonts w:ascii="Arial" w:hAnsi="Arial" w:cs="Arial"/>
          <w:b w:val="0"/>
          <w:sz w:val="22"/>
          <w:szCs w:val="22"/>
        </w:rPr>
      </w:pPr>
      <w:r w:rsidRPr="009E6007">
        <w:rPr>
          <w:rFonts w:ascii="Arial" w:hAnsi="Arial" w:cs="Arial"/>
          <w:b w:val="0"/>
          <w:sz w:val="22"/>
          <w:szCs w:val="22"/>
        </w:rPr>
        <w:t>W ramach powyższych wydatków wypłacono wynagrodzenia osobowe i składki od nich naliczane, zakupiono materiały i wyposażenie, pokryto koszty energi</w:t>
      </w:r>
      <w:r w:rsidR="005D1FCE">
        <w:rPr>
          <w:rFonts w:ascii="Arial" w:hAnsi="Arial" w:cs="Arial"/>
          <w:b w:val="0"/>
          <w:sz w:val="22"/>
          <w:szCs w:val="22"/>
        </w:rPr>
        <w:t>i cieplnej, elektrycznej i wody</w:t>
      </w:r>
      <w:r w:rsidRPr="009E6007">
        <w:rPr>
          <w:rFonts w:ascii="Arial" w:hAnsi="Arial" w:cs="Arial"/>
          <w:b w:val="0"/>
          <w:sz w:val="22"/>
          <w:szCs w:val="22"/>
        </w:rPr>
        <w:t xml:space="preserve"> oraz usług związanych z wywozem odpadów i nieczystości, monitoringiem, delegacji służbowych. Orzeczenie o potrzebie kształcenia specjalnego na 30.06.2018 r. posiadało 3 uczniów.</w:t>
      </w:r>
    </w:p>
    <w:p w:rsidR="00434546" w:rsidRDefault="00434546" w:rsidP="00434546">
      <w:pPr>
        <w:pStyle w:val="Nagwek5"/>
        <w:tabs>
          <w:tab w:val="clear" w:pos="0"/>
        </w:tabs>
        <w:rPr>
          <w:rFonts w:ascii="Arial" w:hAnsi="Arial"/>
          <w:sz w:val="20"/>
        </w:rPr>
      </w:pPr>
    </w:p>
    <w:p w:rsidR="00434546" w:rsidRPr="009E6007" w:rsidRDefault="00434546" w:rsidP="00434546">
      <w:pPr>
        <w:pStyle w:val="Nagwek5"/>
        <w:tabs>
          <w:tab w:val="clear" w:pos="0"/>
        </w:tabs>
        <w:rPr>
          <w:rFonts w:ascii="Arial" w:hAnsi="Arial"/>
          <w:sz w:val="22"/>
        </w:rPr>
      </w:pPr>
      <w:r w:rsidRPr="009E6007">
        <w:rPr>
          <w:rFonts w:ascii="Arial" w:hAnsi="Arial"/>
          <w:sz w:val="22"/>
        </w:rPr>
        <w:t xml:space="preserve">Zespół Szkół Elektronicznych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9E6007" w:rsidTr="005D1FCE">
        <w:tc>
          <w:tcPr>
            <w:tcW w:w="9443" w:type="dxa"/>
            <w:gridSpan w:val="4"/>
            <w:shd w:val="clear" w:color="auto" w:fill="auto"/>
          </w:tcPr>
          <w:p w:rsidR="00434546" w:rsidRPr="009E6007" w:rsidRDefault="00434546" w:rsidP="005D1FCE">
            <w:pPr>
              <w:rPr>
                <w:rFonts w:ascii="Arial" w:hAnsi="Arial" w:cs="Arial"/>
                <w:sz w:val="22"/>
              </w:rPr>
            </w:pPr>
            <w:r w:rsidRPr="009E6007">
              <w:rPr>
                <w:rFonts w:ascii="Arial" w:hAnsi="Arial" w:cs="Arial"/>
                <w:sz w:val="22"/>
              </w:rPr>
              <w:t>Wydatki bieżące</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67 369</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31 161,27</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rPr>
            </w:pPr>
            <w:r w:rsidRPr="009E6007">
              <w:rPr>
                <w:rFonts w:ascii="Arial" w:hAnsi="Arial" w:cs="Arial"/>
                <w:sz w:val="22"/>
              </w:rPr>
              <w:t>46,3</w:t>
            </w:r>
          </w:p>
        </w:tc>
      </w:tr>
    </w:tbl>
    <w:p w:rsidR="009E6007" w:rsidRPr="009E6007" w:rsidRDefault="009E6007" w:rsidP="00434546">
      <w:pPr>
        <w:pStyle w:val="Tekstpodstawowy31"/>
        <w:rPr>
          <w:rFonts w:ascii="Arial" w:hAnsi="Arial"/>
          <w:sz w:val="22"/>
        </w:rPr>
      </w:pPr>
    </w:p>
    <w:p w:rsidR="00434546" w:rsidRPr="009E6007" w:rsidRDefault="00434546" w:rsidP="00434546">
      <w:pPr>
        <w:pStyle w:val="Tekstpodstawowy31"/>
        <w:rPr>
          <w:rFonts w:ascii="Arial" w:hAnsi="Arial"/>
          <w:sz w:val="22"/>
        </w:rPr>
      </w:pPr>
      <w:r w:rsidRPr="009E6007">
        <w:rPr>
          <w:rFonts w:ascii="Arial" w:hAnsi="Arial"/>
          <w:sz w:val="22"/>
        </w:rPr>
        <w:t>Wydatki powyższe stanowią:</w:t>
      </w:r>
    </w:p>
    <w:p w:rsidR="00434546" w:rsidRPr="009E6007" w:rsidRDefault="00434546" w:rsidP="00434546">
      <w:pPr>
        <w:pStyle w:val="Tekstpodstawowy31"/>
        <w:rPr>
          <w:rFonts w:ascii="Arial" w:hAnsi="Arial"/>
          <w:sz w:val="22"/>
        </w:rPr>
      </w:pPr>
      <w:r w:rsidRPr="009E6007">
        <w:rPr>
          <w:rFonts w:ascii="Arial" w:hAnsi="Arial"/>
          <w:b/>
          <w:sz w:val="22"/>
        </w:rPr>
        <w:t xml:space="preserve">- ze względu na rodzaj zadań </w:t>
      </w:r>
      <w:r w:rsidR="009E6007">
        <w:rPr>
          <w:rFonts w:ascii="Arial" w:hAnsi="Arial"/>
          <w:sz w:val="22"/>
        </w:rPr>
        <w:t>–</w:t>
      </w:r>
      <w:r w:rsidRPr="009E6007">
        <w:rPr>
          <w:rFonts w:ascii="Arial" w:hAnsi="Arial"/>
          <w:sz w:val="22"/>
        </w:rPr>
        <w:t xml:space="preserve"> </w:t>
      </w:r>
      <w:r w:rsidRPr="009E6007">
        <w:rPr>
          <w:rFonts w:ascii="Arial" w:hAnsi="Arial"/>
          <w:sz w:val="22"/>
          <w:u w:val="single"/>
        </w:rPr>
        <w:t>wydatki na zadania własne,</w:t>
      </w:r>
    </w:p>
    <w:p w:rsidR="00434546" w:rsidRPr="009E6007" w:rsidRDefault="00434546" w:rsidP="00434546">
      <w:pPr>
        <w:pStyle w:val="Tekstpodstawowy31"/>
        <w:rPr>
          <w:rFonts w:ascii="Arial" w:hAnsi="Arial"/>
          <w:sz w:val="22"/>
          <w:u w:val="single"/>
        </w:rPr>
      </w:pPr>
      <w:r w:rsidRPr="009E6007">
        <w:rPr>
          <w:rFonts w:ascii="Arial" w:hAnsi="Arial"/>
          <w:b/>
          <w:sz w:val="22"/>
        </w:rPr>
        <w:t>- ze wzg</w:t>
      </w:r>
      <w:r w:rsidR="009E6007">
        <w:rPr>
          <w:rFonts w:ascii="Arial" w:hAnsi="Arial"/>
          <w:b/>
          <w:sz w:val="22"/>
        </w:rPr>
        <w:t>lędu na grupę wydatków</w:t>
      </w:r>
      <w:r w:rsidR="009E6007">
        <w:rPr>
          <w:rFonts w:ascii="Arial" w:hAnsi="Arial"/>
          <w:sz w:val="22"/>
        </w:rPr>
        <w:t xml:space="preserve"> – </w:t>
      </w:r>
      <w:r w:rsidR="009E6007">
        <w:rPr>
          <w:rFonts w:ascii="Arial" w:hAnsi="Arial"/>
          <w:sz w:val="22"/>
          <w:u w:val="single"/>
        </w:rPr>
        <w:t>wynagrodzenia i składki od nich naliczane.</w:t>
      </w:r>
    </w:p>
    <w:p w:rsidR="00434546" w:rsidRPr="009E6007" w:rsidRDefault="00434546" w:rsidP="00434546">
      <w:pPr>
        <w:pStyle w:val="Nagwek5"/>
        <w:tabs>
          <w:tab w:val="clear" w:pos="0"/>
        </w:tabs>
        <w:rPr>
          <w:rFonts w:ascii="Arial" w:hAnsi="Arial" w:cs="Arial"/>
          <w:b w:val="0"/>
          <w:sz w:val="22"/>
        </w:rPr>
      </w:pPr>
      <w:r w:rsidRPr="009E6007">
        <w:rPr>
          <w:rFonts w:ascii="Arial" w:hAnsi="Arial" w:cs="Arial"/>
          <w:b w:val="0"/>
          <w:sz w:val="22"/>
        </w:rPr>
        <w:t>W ramach powyższych wydatków wypłacono wynagrodzenia osobowe i składki od nich naliczane. Orzeczenie o potrzebie kształcenia specjalnego na 30.06.2018 r. posiadało 2 uczniów.</w:t>
      </w:r>
    </w:p>
    <w:p w:rsidR="009E6007" w:rsidRPr="009E6007" w:rsidRDefault="009E6007" w:rsidP="009E6007"/>
    <w:p w:rsidR="00434546" w:rsidRPr="009E6007" w:rsidRDefault="00434546" w:rsidP="00434546">
      <w:pPr>
        <w:pStyle w:val="Nagwek5"/>
        <w:tabs>
          <w:tab w:val="clear" w:pos="0"/>
        </w:tabs>
        <w:rPr>
          <w:rFonts w:ascii="Arial" w:hAnsi="Arial"/>
          <w:sz w:val="22"/>
        </w:rPr>
      </w:pPr>
      <w:r w:rsidRPr="009E6007">
        <w:rPr>
          <w:rFonts w:ascii="Arial" w:hAnsi="Arial"/>
          <w:sz w:val="22"/>
        </w:rPr>
        <w:t>Zespół Szkół Rolnicze Centrum Kształcenia Ustawicznego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9E6007" w:rsidTr="005D1FCE">
        <w:tc>
          <w:tcPr>
            <w:tcW w:w="9443" w:type="dxa"/>
            <w:gridSpan w:val="4"/>
            <w:shd w:val="clear" w:color="auto" w:fill="auto"/>
          </w:tcPr>
          <w:p w:rsidR="00434546" w:rsidRPr="009E6007" w:rsidRDefault="00434546" w:rsidP="005D1FCE">
            <w:pPr>
              <w:rPr>
                <w:rFonts w:ascii="Arial" w:hAnsi="Arial" w:cs="Arial"/>
                <w:sz w:val="22"/>
              </w:rPr>
            </w:pPr>
            <w:r w:rsidRPr="009E6007">
              <w:rPr>
                <w:rFonts w:ascii="Arial" w:hAnsi="Arial" w:cs="Arial"/>
                <w:sz w:val="22"/>
              </w:rPr>
              <w:t>Wydatki bieżące</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15 212</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8 457,93</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rPr>
            </w:pPr>
            <w:r w:rsidRPr="009E6007">
              <w:rPr>
                <w:rFonts w:ascii="Arial" w:hAnsi="Arial" w:cs="Arial"/>
                <w:sz w:val="22"/>
              </w:rPr>
              <w:t>55,6</w:t>
            </w:r>
          </w:p>
        </w:tc>
      </w:tr>
    </w:tbl>
    <w:p w:rsidR="00434546" w:rsidRPr="009E6007" w:rsidRDefault="00434546" w:rsidP="00434546">
      <w:pPr>
        <w:pStyle w:val="Tekstpodstawowy31"/>
        <w:rPr>
          <w:rFonts w:ascii="Arial" w:hAnsi="Arial"/>
          <w:sz w:val="22"/>
        </w:rPr>
      </w:pPr>
      <w:r w:rsidRPr="009E6007">
        <w:rPr>
          <w:rFonts w:ascii="Arial" w:hAnsi="Arial"/>
          <w:sz w:val="22"/>
        </w:rPr>
        <w:t>Wydatki powyższe stanowią:</w:t>
      </w:r>
    </w:p>
    <w:p w:rsidR="00434546" w:rsidRPr="009E6007" w:rsidRDefault="00434546" w:rsidP="00434546">
      <w:pPr>
        <w:pStyle w:val="Tekstpodstawowy31"/>
        <w:rPr>
          <w:rFonts w:ascii="Arial" w:hAnsi="Arial"/>
          <w:sz w:val="22"/>
        </w:rPr>
      </w:pPr>
      <w:r w:rsidRPr="009E6007">
        <w:rPr>
          <w:rFonts w:ascii="Arial" w:hAnsi="Arial"/>
          <w:b/>
          <w:sz w:val="22"/>
        </w:rPr>
        <w:t xml:space="preserve">- ze względu na rodzaj zadań </w:t>
      </w:r>
      <w:r w:rsidR="009E6007" w:rsidRPr="009E6007">
        <w:rPr>
          <w:rFonts w:ascii="Arial" w:hAnsi="Arial"/>
          <w:b/>
          <w:sz w:val="22"/>
        </w:rPr>
        <w:t>–</w:t>
      </w:r>
      <w:r w:rsidRPr="009E6007">
        <w:rPr>
          <w:rFonts w:ascii="Arial" w:hAnsi="Arial"/>
          <w:b/>
          <w:sz w:val="22"/>
        </w:rPr>
        <w:t xml:space="preserve"> </w:t>
      </w:r>
      <w:r w:rsidRPr="009E6007">
        <w:rPr>
          <w:rFonts w:ascii="Arial" w:hAnsi="Arial"/>
          <w:sz w:val="22"/>
          <w:u w:val="single"/>
        </w:rPr>
        <w:t>wydatki na zadania własne,</w:t>
      </w:r>
    </w:p>
    <w:p w:rsidR="00434546" w:rsidRPr="009E6007" w:rsidRDefault="00434546" w:rsidP="00434546">
      <w:pPr>
        <w:pStyle w:val="Tekstpodstawowy31"/>
        <w:rPr>
          <w:rFonts w:ascii="Arial" w:hAnsi="Arial"/>
          <w:sz w:val="22"/>
          <w:u w:val="single"/>
        </w:rPr>
      </w:pPr>
      <w:r w:rsidRPr="009E6007">
        <w:rPr>
          <w:rFonts w:ascii="Arial" w:hAnsi="Arial"/>
          <w:b/>
          <w:sz w:val="22"/>
        </w:rPr>
        <w:t>- z</w:t>
      </w:r>
      <w:r w:rsidR="009E6007" w:rsidRPr="009E6007">
        <w:rPr>
          <w:rFonts w:ascii="Arial" w:hAnsi="Arial"/>
          <w:b/>
          <w:sz w:val="22"/>
        </w:rPr>
        <w:t xml:space="preserve">e względu na grupę wydatków </w:t>
      </w:r>
      <w:r w:rsidR="009E6007" w:rsidRPr="009E6007">
        <w:rPr>
          <w:rFonts w:ascii="Arial" w:hAnsi="Arial"/>
          <w:sz w:val="22"/>
        </w:rPr>
        <w:t xml:space="preserve">– </w:t>
      </w:r>
      <w:r w:rsidR="009E6007" w:rsidRPr="009E6007">
        <w:rPr>
          <w:rFonts w:ascii="Arial" w:hAnsi="Arial"/>
          <w:sz w:val="22"/>
          <w:u w:val="single"/>
        </w:rPr>
        <w:t>wynagrodzenia i składki od nich naliczane.</w:t>
      </w:r>
    </w:p>
    <w:p w:rsidR="009E6007" w:rsidRPr="009E6007" w:rsidRDefault="009E6007" w:rsidP="00434546">
      <w:pPr>
        <w:pStyle w:val="Nagwek5"/>
        <w:tabs>
          <w:tab w:val="clear" w:pos="0"/>
        </w:tabs>
        <w:rPr>
          <w:rFonts w:ascii="Arial" w:hAnsi="Arial" w:cs="Arial"/>
          <w:b w:val="0"/>
          <w:sz w:val="22"/>
        </w:rPr>
      </w:pPr>
    </w:p>
    <w:p w:rsidR="00434546" w:rsidRPr="009E6007" w:rsidRDefault="00434546" w:rsidP="00434546">
      <w:pPr>
        <w:pStyle w:val="Nagwek5"/>
        <w:tabs>
          <w:tab w:val="clear" w:pos="0"/>
        </w:tabs>
        <w:rPr>
          <w:rFonts w:ascii="Arial" w:hAnsi="Arial" w:cs="Arial"/>
          <w:b w:val="0"/>
          <w:sz w:val="22"/>
        </w:rPr>
      </w:pPr>
      <w:r w:rsidRPr="009E6007">
        <w:rPr>
          <w:rFonts w:ascii="Arial" w:hAnsi="Arial" w:cs="Arial"/>
          <w:b w:val="0"/>
          <w:sz w:val="22"/>
        </w:rPr>
        <w:t>W ramach powyższych wydatków wypłacono wynagrodzenia osobowe i składki od nich naliczane. Orzeczenie o potrzebie kształcenia specjalnego na dzień 30.06.2018 r. posiadał 1 uczeń.</w:t>
      </w:r>
    </w:p>
    <w:p w:rsidR="009E6007" w:rsidRPr="009E6007" w:rsidRDefault="009E6007" w:rsidP="009E6007"/>
    <w:p w:rsidR="00434546" w:rsidRPr="009E6007" w:rsidRDefault="00434546" w:rsidP="00434546">
      <w:pPr>
        <w:pStyle w:val="Nagwek5"/>
        <w:tabs>
          <w:tab w:val="clear" w:pos="0"/>
        </w:tabs>
        <w:rPr>
          <w:rFonts w:ascii="Arial" w:hAnsi="Arial"/>
          <w:sz w:val="22"/>
        </w:rPr>
      </w:pPr>
      <w:r w:rsidRPr="009E6007">
        <w:rPr>
          <w:rFonts w:ascii="Arial" w:hAnsi="Arial"/>
          <w:sz w:val="22"/>
        </w:rPr>
        <w:t xml:space="preserve">Zespół Szkół </w:t>
      </w:r>
      <w:r w:rsidR="009E6007" w:rsidRPr="009E6007">
        <w:rPr>
          <w:rFonts w:ascii="Arial" w:hAnsi="Arial"/>
          <w:sz w:val="22"/>
        </w:rPr>
        <w:t xml:space="preserve">im. K. </w:t>
      </w:r>
      <w:proofErr w:type="spellStart"/>
      <w:r w:rsidR="009E6007" w:rsidRPr="009E6007">
        <w:rPr>
          <w:rFonts w:ascii="Arial" w:hAnsi="Arial"/>
          <w:sz w:val="22"/>
        </w:rPr>
        <w:t>Kałużewskiego</w:t>
      </w:r>
      <w:proofErr w:type="spellEnd"/>
      <w:r w:rsidR="009E6007" w:rsidRPr="009E6007">
        <w:rPr>
          <w:rFonts w:ascii="Arial" w:hAnsi="Arial"/>
          <w:sz w:val="22"/>
        </w:rPr>
        <w:t xml:space="preserve"> i J. </w:t>
      </w:r>
      <w:proofErr w:type="spellStart"/>
      <w:r w:rsidR="009E6007" w:rsidRPr="009E6007">
        <w:rPr>
          <w:rFonts w:ascii="Arial" w:hAnsi="Arial"/>
          <w:sz w:val="22"/>
        </w:rPr>
        <w:t>Sylli</w:t>
      </w:r>
      <w:proofErr w:type="spellEnd"/>
      <w:r w:rsidR="009E6007" w:rsidRPr="009E6007">
        <w:rPr>
          <w:rFonts w:ascii="Arial" w:hAnsi="Arial"/>
          <w:sz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9E6007" w:rsidTr="005D1FCE">
        <w:tc>
          <w:tcPr>
            <w:tcW w:w="9443" w:type="dxa"/>
            <w:gridSpan w:val="4"/>
            <w:shd w:val="clear" w:color="auto" w:fill="auto"/>
          </w:tcPr>
          <w:p w:rsidR="00434546" w:rsidRPr="009E6007" w:rsidRDefault="00434546" w:rsidP="005D1FCE">
            <w:pPr>
              <w:rPr>
                <w:rFonts w:ascii="Arial" w:hAnsi="Arial" w:cs="Arial"/>
                <w:sz w:val="22"/>
              </w:rPr>
            </w:pPr>
            <w:r w:rsidRPr="009E6007">
              <w:rPr>
                <w:rFonts w:ascii="Arial" w:hAnsi="Arial" w:cs="Arial"/>
                <w:sz w:val="22"/>
              </w:rPr>
              <w:t>Wydatki bieżące</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103 226</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12 703,60</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rPr>
            </w:pPr>
            <w:r w:rsidRPr="009E6007">
              <w:rPr>
                <w:rFonts w:ascii="Arial" w:hAnsi="Arial" w:cs="Arial"/>
                <w:sz w:val="22"/>
              </w:rPr>
              <w:t>12,3</w:t>
            </w:r>
          </w:p>
        </w:tc>
      </w:tr>
    </w:tbl>
    <w:p w:rsidR="009E6007" w:rsidRPr="009E6007" w:rsidRDefault="009E6007" w:rsidP="00434546">
      <w:pPr>
        <w:pStyle w:val="Tekstpodstawowy31"/>
        <w:rPr>
          <w:rFonts w:ascii="Arial" w:hAnsi="Arial"/>
          <w:sz w:val="22"/>
        </w:rPr>
      </w:pPr>
    </w:p>
    <w:p w:rsidR="00434546" w:rsidRPr="009E6007" w:rsidRDefault="00434546" w:rsidP="00434546">
      <w:pPr>
        <w:pStyle w:val="Tekstpodstawowy31"/>
        <w:rPr>
          <w:rFonts w:ascii="Arial" w:hAnsi="Arial"/>
          <w:sz w:val="22"/>
        </w:rPr>
      </w:pPr>
      <w:r w:rsidRPr="009E6007">
        <w:rPr>
          <w:rFonts w:ascii="Arial" w:hAnsi="Arial"/>
          <w:sz w:val="22"/>
        </w:rPr>
        <w:t>Wydatki powyższe stanowią:</w:t>
      </w:r>
    </w:p>
    <w:p w:rsidR="00434546" w:rsidRPr="009E6007" w:rsidRDefault="00434546" w:rsidP="00434546">
      <w:pPr>
        <w:pStyle w:val="Tekstpodstawowy31"/>
        <w:rPr>
          <w:rFonts w:ascii="Arial" w:hAnsi="Arial"/>
          <w:sz w:val="22"/>
        </w:rPr>
      </w:pPr>
      <w:r w:rsidRPr="009E6007">
        <w:rPr>
          <w:rFonts w:ascii="Arial" w:hAnsi="Arial"/>
          <w:b/>
          <w:sz w:val="22"/>
        </w:rPr>
        <w:t xml:space="preserve">- ze względu na rodzaj zadań - </w:t>
      </w:r>
      <w:r w:rsidRPr="009E6007">
        <w:rPr>
          <w:rFonts w:ascii="Arial" w:hAnsi="Arial"/>
          <w:sz w:val="22"/>
          <w:u w:val="single"/>
        </w:rPr>
        <w:t>wydatki na zadania własne,</w:t>
      </w:r>
    </w:p>
    <w:p w:rsidR="00434546" w:rsidRPr="009E6007" w:rsidRDefault="00434546" w:rsidP="00434546">
      <w:pPr>
        <w:pStyle w:val="Tekstpodstawowy31"/>
        <w:rPr>
          <w:rFonts w:ascii="Arial" w:hAnsi="Arial"/>
          <w:b/>
          <w:sz w:val="22"/>
        </w:rPr>
      </w:pPr>
      <w:r w:rsidRPr="009E6007">
        <w:rPr>
          <w:rFonts w:ascii="Arial" w:hAnsi="Arial"/>
          <w:b/>
          <w:sz w:val="22"/>
        </w:rPr>
        <w:t>- ze względu na grupę wydatków:</w:t>
      </w:r>
    </w:p>
    <w:p w:rsidR="009E6007" w:rsidRPr="009E6007" w:rsidRDefault="009E6007" w:rsidP="00434546">
      <w:pPr>
        <w:pStyle w:val="Tekstpodstawowy31"/>
        <w:rPr>
          <w:rFonts w:ascii="Arial" w:hAnsi="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9E6007" w:rsidTr="005D1FCE">
        <w:tc>
          <w:tcPr>
            <w:tcW w:w="9443" w:type="dxa"/>
            <w:gridSpan w:val="4"/>
            <w:shd w:val="clear" w:color="auto" w:fill="auto"/>
          </w:tcPr>
          <w:p w:rsidR="00434546" w:rsidRPr="009E6007" w:rsidRDefault="009E6007" w:rsidP="005D1FCE">
            <w:pPr>
              <w:rPr>
                <w:rFonts w:ascii="Arial" w:hAnsi="Arial" w:cs="Arial"/>
                <w:sz w:val="22"/>
              </w:rPr>
            </w:pPr>
            <w:r w:rsidRPr="009E6007">
              <w:rPr>
                <w:rFonts w:ascii="Arial" w:hAnsi="Arial"/>
                <w:sz w:val="22"/>
              </w:rPr>
              <w:t>W</w:t>
            </w:r>
            <w:r w:rsidR="00434546" w:rsidRPr="009E6007">
              <w:rPr>
                <w:rFonts w:ascii="Arial" w:hAnsi="Arial"/>
                <w:sz w:val="22"/>
              </w:rPr>
              <w:t>ydatki związane z realizacją ich statutowych zadań</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7 573</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1 685,56</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rPr>
            </w:pPr>
            <w:r w:rsidRPr="009E6007">
              <w:rPr>
                <w:rFonts w:ascii="Arial" w:hAnsi="Arial" w:cs="Arial"/>
                <w:sz w:val="22"/>
              </w:rPr>
              <w:t>22,3</w:t>
            </w:r>
          </w:p>
        </w:tc>
      </w:tr>
      <w:tr w:rsidR="00434546" w:rsidRPr="009E6007" w:rsidTr="005D1FCE">
        <w:tc>
          <w:tcPr>
            <w:tcW w:w="9443" w:type="dxa"/>
            <w:gridSpan w:val="4"/>
            <w:shd w:val="clear" w:color="auto" w:fill="auto"/>
          </w:tcPr>
          <w:p w:rsidR="00434546" w:rsidRPr="009E6007" w:rsidRDefault="009E6007" w:rsidP="005D1FCE">
            <w:pPr>
              <w:tabs>
                <w:tab w:val="right" w:pos="4551"/>
                <w:tab w:val="right" w:pos="6819"/>
                <w:tab w:val="right" w:pos="8520"/>
              </w:tabs>
              <w:jc w:val="both"/>
              <w:rPr>
                <w:rFonts w:ascii="Arial" w:hAnsi="Arial" w:cs="Arial"/>
                <w:sz w:val="22"/>
              </w:rPr>
            </w:pPr>
            <w:r w:rsidRPr="009E6007">
              <w:rPr>
                <w:rFonts w:ascii="Arial" w:hAnsi="Arial" w:cs="Arial"/>
                <w:sz w:val="22"/>
              </w:rPr>
              <w:t>W</w:t>
            </w:r>
            <w:r w:rsidR="00434546" w:rsidRPr="009E6007">
              <w:rPr>
                <w:rFonts w:ascii="Arial" w:hAnsi="Arial" w:cs="Arial"/>
                <w:sz w:val="22"/>
              </w:rPr>
              <w:t>ynagrodzenia i składki od nich naliczane</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95 423</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11 018,04</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rPr>
            </w:pPr>
            <w:r w:rsidRPr="009E6007">
              <w:rPr>
                <w:rFonts w:ascii="Arial" w:hAnsi="Arial" w:cs="Arial"/>
                <w:sz w:val="22"/>
              </w:rPr>
              <w:t>11,6</w:t>
            </w:r>
          </w:p>
        </w:tc>
      </w:tr>
      <w:tr w:rsidR="00434546" w:rsidRPr="009E6007" w:rsidTr="005D1FCE">
        <w:tc>
          <w:tcPr>
            <w:tcW w:w="9443" w:type="dxa"/>
            <w:gridSpan w:val="4"/>
            <w:shd w:val="clear" w:color="auto" w:fill="auto"/>
          </w:tcPr>
          <w:p w:rsidR="00434546" w:rsidRPr="009E6007" w:rsidRDefault="009E6007" w:rsidP="005D1FCE">
            <w:pPr>
              <w:tabs>
                <w:tab w:val="left" w:pos="720"/>
                <w:tab w:val="right" w:pos="4551"/>
                <w:tab w:val="right" w:pos="6819"/>
                <w:tab w:val="right" w:pos="8520"/>
              </w:tabs>
              <w:jc w:val="both"/>
              <w:rPr>
                <w:rFonts w:ascii="Arial" w:hAnsi="Arial" w:cs="Arial"/>
                <w:sz w:val="22"/>
                <w:u w:val="single"/>
              </w:rPr>
            </w:pPr>
            <w:r w:rsidRPr="009E6007">
              <w:rPr>
                <w:rFonts w:ascii="Arial" w:hAnsi="Arial"/>
                <w:sz w:val="22"/>
              </w:rPr>
              <w:t>Ś</w:t>
            </w:r>
            <w:r w:rsidR="00434546" w:rsidRPr="009E6007">
              <w:rPr>
                <w:rFonts w:ascii="Arial" w:hAnsi="Arial" w:cs="Arial"/>
                <w:sz w:val="22"/>
              </w:rPr>
              <w:t>wiadczenia na rzecz osób fizycznych</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230</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0</w:t>
            </w:r>
            <w:r w:rsidR="009E6007" w:rsidRPr="009E6007">
              <w:rPr>
                <w:rFonts w:ascii="Arial" w:hAnsi="Arial" w:cs="Arial"/>
                <w:sz w:val="22"/>
              </w:rPr>
              <w:t>,00</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rPr>
            </w:pPr>
            <w:r w:rsidRPr="009E6007">
              <w:rPr>
                <w:rFonts w:ascii="Arial" w:hAnsi="Arial" w:cs="Arial"/>
                <w:sz w:val="22"/>
              </w:rPr>
              <w:t>-</w:t>
            </w:r>
          </w:p>
        </w:tc>
      </w:tr>
    </w:tbl>
    <w:p w:rsidR="009E6007" w:rsidRPr="009E6007" w:rsidRDefault="009E6007" w:rsidP="00434546">
      <w:pPr>
        <w:pStyle w:val="Nagwek5"/>
        <w:tabs>
          <w:tab w:val="clear" w:pos="0"/>
        </w:tabs>
        <w:rPr>
          <w:rFonts w:ascii="Arial" w:hAnsi="Arial" w:cs="Arial"/>
          <w:b w:val="0"/>
          <w:sz w:val="22"/>
        </w:rPr>
      </w:pPr>
    </w:p>
    <w:p w:rsidR="00434546" w:rsidRPr="009E6007" w:rsidRDefault="00434546" w:rsidP="00434546">
      <w:pPr>
        <w:pStyle w:val="Nagwek5"/>
        <w:tabs>
          <w:tab w:val="clear" w:pos="0"/>
        </w:tabs>
        <w:rPr>
          <w:rFonts w:ascii="Arial" w:hAnsi="Arial" w:cs="Arial"/>
          <w:b w:val="0"/>
          <w:sz w:val="22"/>
        </w:rPr>
      </w:pPr>
      <w:r w:rsidRPr="009E6007">
        <w:rPr>
          <w:rFonts w:ascii="Arial" w:hAnsi="Arial" w:cs="Arial"/>
          <w:b w:val="0"/>
          <w:sz w:val="22"/>
        </w:rPr>
        <w:t>W ramach powyższych wydatków wypłacono wynagrodzenia osobowe i składki od nich naliczane, zakupiono materiały papiernicze, pokryto koszty energii cieplnej, elektrycznej i wody, odprowadzenia ścieków, dokonano odpisu na ZFŚS. Orzeczenie o potrzebie kształcenia specjalnego na 30.06.2018 r. posiadało 2 uczniów.</w:t>
      </w:r>
    </w:p>
    <w:p w:rsidR="009E6007" w:rsidRPr="009E6007" w:rsidRDefault="009E6007" w:rsidP="009E6007"/>
    <w:p w:rsidR="00434546" w:rsidRPr="009E6007" w:rsidRDefault="009E6007" w:rsidP="00434546">
      <w:pPr>
        <w:pStyle w:val="Nagwek5"/>
        <w:tabs>
          <w:tab w:val="clear" w:pos="0"/>
        </w:tabs>
        <w:rPr>
          <w:rFonts w:ascii="Arial" w:hAnsi="Arial"/>
          <w:sz w:val="22"/>
        </w:rPr>
      </w:pPr>
      <w:r w:rsidRPr="009E6007">
        <w:rPr>
          <w:rFonts w:ascii="Arial" w:hAnsi="Arial"/>
          <w:sz w:val="22"/>
        </w:rPr>
        <w:t>Zespół Szkół Zawodowych N</w:t>
      </w:r>
      <w:r w:rsidR="00434546" w:rsidRPr="009E6007">
        <w:rPr>
          <w:rFonts w:ascii="Arial" w:hAnsi="Arial"/>
          <w:sz w:val="22"/>
        </w:rPr>
        <w:t>r 1</w:t>
      </w:r>
      <w:r w:rsidRPr="009E6007">
        <w:rPr>
          <w:rFonts w:ascii="Arial" w:hAnsi="Arial"/>
          <w:sz w:val="22"/>
        </w:rPr>
        <w:t xml:space="preserve"> w Zduńskiej Woli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434546" w:rsidRPr="009E6007" w:rsidTr="005D1FCE">
        <w:tc>
          <w:tcPr>
            <w:tcW w:w="9443" w:type="dxa"/>
            <w:gridSpan w:val="4"/>
            <w:shd w:val="clear" w:color="auto" w:fill="auto"/>
          </w:tcPr>
          <w:p w:rsidR="00434546" w:rsidRPr="009E6007" w:rsidRDefault="00434546" w:rsidP="005D1FCE">
            <w:pPr>
              <w:rPr>
                <w:rFonts w:ascii="Arial" w:hAnsi="Arial" w:cs="Arial"/>
                <w:sz w:val="22"/>
              </w:rPr>
            </w:pPr>
            <w:r w:rsidRPr="009E6007">
              <w:rPr>
                <w:rFonts w:ascii="Arial" w:hAnsi="Arial" w:cs="Arial"/>
                <w:sz w:val="22"/>
              </w:rPr>
              <w:t>Wydatki bieżące</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Plan</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 xml:space="preserve">Wykonanie </w:t>
            </w:r>
          </w:p>
        </w:tc>
        <w:tc>
          <w:tcPr>
            <w:tcW w:w="1626" w:type="dxa"/>
            <w:tcBorders>
              <w:lef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Relacja %</w:t>
            </w:r>
          </w:p>
        </w:tc>
      </w:tr>
      <w:tr w:rsidR="00434546" w:rsidRPr="009E6007" w:rsidTr="005D1FCE">
        <w:tc>
          <w:tcPr>
            <w:tcW w:w="3147" w:type="dxa"/>
            <w:shd w:val="clear" w:color="auto" w:fill="auto"/>
          </w:tcPr>
          <w:p w:rsidR="00434546" w:rsidRPr="009E6007" w:rsidRDefault="00434546" w:rsidP="005D1FCE">
            <w:pPr>
              <w:rPr>
                <w:rFonts w:ascii="Arial" w:hAnsi="Arial" w:cs="Arial"/>
                <w:sz w:val="22"/>
              </w:rPr>
            </w:pPr>
          </w:p>
        </w:tc>
        <w:tc>
          <w:tcPr>
            <w:tcW w:w="2206" w:type="dxa"/>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51 613</w:t>
            </w:r>
          </w:p>
        </w:tc>
        <w:tc>
          <w:tcPr>
            <w:tcW w:w="2464" w:type="dxa"/>
            <w:tcBorders>
              <w:right w:val="single" w:sz="4" w:space="0" w:color="auto"/>
            </w:tcBorders>
            <w:shd w:val="clear" w:color="auto" w:fill="auto"/>
          </w:tcPr>
          <w:p w:rsidR="00434546" w:rsidRPr="009E6007" w:rsidRDefault="00434546" w:rsidP="005D1FCE">
            <w:pPr>
              <w:jc w:val="right"/>
              <w:rPr>
                <w:rFonts w:ascii="Arial" w:hAnsi="Arial" w:cs="Arial"/>
                <w:sz w:val="22"/>
              </w:rPr>
            </w:pPr>
            <w:r w:rsidRPr="009E6007">
              <w:rPr>
                <w:rFonts w:ascii="Arial" w:hAnsi="Arial" w:cs="Arial"/>
                <w:sz w:val="22"/>
              </w:rPr>
              <w:t>10 265,84</w:t>
            </w:r>
          </w:p>
        </w:tc>
        <w:tc>
          <w:tcPr>
            <w:tcW w:w="1626" w:type="dxa"/>
            <w:tcBorders>
              <w:left w:val="single" w:sz="4" w:space="0" w:color="auto"/>
            </w:tcBorders>
            <w:shd w:val="clear" w:color="auto" w:fill="auto"/>
          </w:tcPr>
          <w:p w:rsidR="00434546" w:rsidRPr="009E6007" w:rsidRDefault="009E6007" w:rsidP="005D1FCE">
            <w:pPr>
              <w:jc w:val="right"/>
              <w:rPr>
                <w:rFonts w:ascii="Arial" w:hAnsi="Arial" w:cs="Arial"/>
                <w:sz w:val="22"/>
              </w:rPr>
            </w:pPr>
            <w:r w:rsidRPr="009E6007">
              <w:rPr>
                <w:rFonts w:ascii="Arial" w:hAnsi="Arial" w:cs="Arial"/>
                <w:sz w:val="22"/>
              </w:rPr>
              <w:t>19,9</w:t>
            </w:r>
          </w:p>
        </w:tc>
      </w:tr>
    </w:tbl>
    <w:p w:rsidR="009E6007" w:rsidRPr="009E6007" w:rsidRDefault="009E6007" w:rsidP="00434546">
      <w:pPr>
        <w:pStyle w:val="Tekstpodstawowy31"/>
        <w:rPr>
          <w:rFonts w:ascii="Arial" w:hAnsi="Arial"/>
          <w:sz w:val="22"/>
        </w:rPr>
      </w:pPr>
    </w:p>
    <w:p w:rsidR="00434546" w:rsidRPr="009E6007" w:rsidRDefault="00434546" w:rsidP="00434546">
      <w:pPr>
        <w:pStyle w:val="Tekstpodstawowy31"/>
        <w:rPr>
          <w:rFonts w:ascii="Arial" w:hAnsi="Arial"/>
          <w:sz w:val="22"/>
        </w:rPr>
      </w:pPr>
      <w:r w:rsidRPr="009E6007">
        <w:rPr>
          <w:rFonts w:ascii="Arial" w:hAnsi="Arial"/>
          <w:sz w:val="22"/>
        </w:rPr>
        <w:t>Wydatki powyższe stanowią:</w:t>
      </w:r>
    </w:p>
    <w:p w:rsidR="00434546" w:rsidRPr="009E6007" w:rsidRDefault="00434546" w:rsidP="00434546">
      <w:pPr>
        <w:pStyle w:val="Tekstpodstawowy31"/>
        <w:rPr>
          <w:rFonts w:ascii="Arial" w:hAnsi="Arial"/>
          <w:sz w:val="22"/>
        </w:rPr>
      </w:pPr>
      <w:r w:rsidRPr="009E6007">
        <w:rPr>
          <w:rFonts w:ascii="Arial" w:hAnsi="Arial"/>
          <w:b/>
          <w:sz w:val="22"/>
        </w:rPr>
        <w:t xml:space="preserve">- ze względu na rodzaj zadań - </w:t>
      </w:r>
      <w:r w:rsidRPr="009E6007">
        <w:rPr>
          <w:rFonts w:ascii="Arial" w:hAnsi="Arial"/>
          <w:sz w:val="22"/>
          <w:u w:val="single"/>
        </w:rPr>
        <w:t>wydatki na zadania własne,</w:t>
      </w:r>
    </w:p>
    <w:p w:rsidR="00434546" w:rsidRPr="009E6007" w:rsidRDefault="009E6007" w:rsidP="00434546">
      <w:pPr>
        <w:pStyle w:val="Tekstpodstawowy31"/>
        <w:rPr>
          <w:rFonts w:ascii="Arial" w:hAnsi="Arial"/>
          <w:sz w:val="22"/>
          <w:u w:val="single"/>
        </w:rPr>
      </w:pPr>
      <w:r w:rsidRPr="009E6007">
        <w:rPr>
          <w:rFonts w:ascii="Arial" w:hAnsi="Arial"/>
          <w:b/>
          <w:sz w:val="22"/>
        </w:rPr>
        <w:t xml:space="preserve">- ze względu na grupę wydatków </w:t>
      </w:r>
      <w:r w:rsidRPr="009E6007">
        <w:rPr>
          <w:rFonts w:ascii="Arial" w:hAnsi="Arial"/>
          <w:sz w:val="22"/>
        </w:rPr>
        <w:t xml:space="preserve">– </w:t>
      </w:r>
      <w:r w:rsidRPr="009E6007">
        <w:rPr>
          <w:rFonts w:ascii="Arial" w:hAnsi="Arial"/>
          <w:sz w:val="22"/>
          <w:u w:val="single"/>
        </w:rPr>
        <w:t>wynagrodzenia i składki od nich naliczane</w:t>
      </w:r>
    </w:p>
    <w:p w:rsidR="009E6007" w:rsidRPr="009E6007" w:rsidRDefault="009E6007" w:rsidP="00434546">
      <w:pPr>
        <w:pStyle w:val="Nagwek5"/>
        <w:tabs>
          <w:tab w:val="clear" w:pos="0"/>
        </w:tabs>
        <w:rPr>
          <w:rFonts w:ascii="Arial" w:hAnsi="Arial" w:cs="Arial"/>
          <w:b w:val="0"/>
          <w:sz w:val="22"/>
        </w:rPr>
      </w:pPr>
    </w:p>
    <w:p w:rsidR="00434546" w:rsidRPr="009E6007" w:rsidRDefault="00434546" w:rsidP="00434546">
      <w:pPr>
        <w:pStyle w:val="Nagwek5"/>
        <w:tabs>
          <w:tab w:val="clear" w:pos="0"/>
        </w:tabs>
        <w:rPr>
          <w:rFonts w:ascii="Arial" w:hAnsi="Arial" w:cs="Arial"/>
          <w:b w:val="0"/>
          <w:sz w:val="22"/>
        </w:rPr>
      </w:pPr>
      <w:r w:rsidRPr="009E6007">
        <w:rPr>
          <w:rFonts w:ascii="Arial" w:hAnsi="Arial" w:cs="Arial"/>
          <w:b w:val="0"/>
          <w:sz w:val="22"/>
        </w:rPr>
        <w:t>W ramach powyższych wydatków wypłacono wynagrodzenia osobowe i składki od nich naliczane. Orzeczenie o potrzebie kształcenia specjalnego na 30.06.2018 r. posiadał 1 uczeń.</w:t>
      </w:r>
    </w:p>
    <w:p w:rsidR="00434546" w:rsidRPr="002776C1" w:rsidRDefault="00434546" w:rsidP="006C01EA">
      <w:pPr>
        <w:tabs>
          <w:tab w:val="right" w:pos="4536"/>
          <w:tab w:val="right" w:pos="6804"/>
          <w:tab w:val="right" w:pos="8505"/>
        </w:tabs>
        <w:jc w:val="both"/>
        <w:rPr>
          <w:rFonts w:ascii="Arial" w:hAnsi="Arial"/>
          <w:color w:val="FF0000"/>
          <w:sz w:val="22"/>
        </w:rPr>
      </w:pPr>
    </w:p>
    <w:p w:rsidR="006C01EA" w:rsidRPr="009E6007" w:rsidRDefault="006C01EA" w:rsidP="006C01EA">
      <w:pPr>
        <w:pStyle w:val="Nagwek2"/>
        <w:tabs>
          <w:tab w:val="left" w:pos="0"/>
        </w:tabs>
        <w:rPr>
          <w:rFonts w:ascii="Arial" w:hAnsi="Arial"/>
          <w:sz w:val="22"/>
        </w:rPr>
      </w:pPr>
      <w:r w:rsidRPr="009E6007">
        <w:rPr>
          <w:rFonts w:ascii="Arial" w:hAnsi="Arial"/>
          <w:sz w:val="22"/>
        </w:rPr>
        <w:t>Rozdział 80195 Pozostała działalność</w:t>
      </w:r>
    </w:p>
    <w:p w:rsidR="006C01EA" w:rsidRPr="009E6007" w:rsidRDefault="006C01EA"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9E6007" w:rsidTr="001D1BE1">
        <w:tc>
          <w:tcPr>
            <w:tcW w:w="9443" w:type="dxa"/>
            <w:gridSpan w:val="4"/>
          </w:tcPr>
          <w:p w:rsidR="00EA755F" w:rsidRPr="009E6007" w:rsidRDefault="00EA755F" w:rsidP="001D1BE1">
            <w:pPr>
              <w:tabs>
                <w:tab w:val="left" w:pos="720"/>
                <w:tab w:val="right" w:pos="4536"/>
                <w:tab w:val="right" w:pos="6804"/>
                <w:tab w:val="right" w:pos="8505"/>
              </w:tabs>
              <w:rPr>
                <w:rFonts w:ascii="Arial" w:hAnsi="Arial"/>
                <w:sz w:val="22"/>
              </w:rPr>
            </w:pPr>
            <w:r w:rsidRPr="009E6007">
              <w:rPr>
                <w:rFonts w:ascii="Arial" w:hAnsi="Arial"/>
                <w:sz w:val="22"/>
              </w:rPr>
              <w:t>Wydatki bieżące</w:t>
            </w:r>
          </w:p>
        </w:tc>
      </w:tr>
      <w:tr w:rsidR="002776C1"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2776C1"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9 607 222</w:t>
            </w:r>
          </w:p>
        </w:tc>
        <w:tc>
          <w:tcPr>
            <w:tcW w:w="2361" w:type="dxa"/>
          </w:tcPr>
          <w:p w:rsidR="00EA755F"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900 760,93</w:t>
            </w:r>
          </w:p>
        </w:tc>
        <w:tc>
          <w:tcPr>
            <w:tcW w:w="2361" w:type="dxa"/>
          </w:tcPr>
          <w:p w:rsidR="00EA755F"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9,4</w:t>
            </w:r>
          </w:p>
        </w:tc>
      </w:tr>
      <w:tr w:rsidR="002776C1" w:rsidRPr="009E6007" w:rsidTr="001D1BE1">
        <w:tc>
          <w:tcPr>
            <w:tcW w:w="9443" w:type="dxa"/>
            <w:gridSpan w:val="4"/>
          </w:tcPr>
          <w:p w:rsidR="00EA755F" w:rsidRPr="009E6007" w:rsidRDefault="00EA755F" w:rsidP="001D1BE1">
            <w:pPr>
              <w:tabs>
                <w:tab w:val="left" w:pos="720"/>
                <w:tab w:val="right" w:pos="4536"/>
                <w:tab w:val="right" w:pos="6804"/>
                <w:tab w:val="right" w:pos="8505"/>
              </w:tabs>
              <w:rPr>
                <w:rFonts w:ascii="Arial" w:hAnsi="Arial"/>
                <w:sz w:val="22"/>
              </w:rPr>
            </w:pPr>
            <w:r w:rsidRPr="009E6007">
              <w:rPr>
                <w:rFonts w:ascii="Arial" w:hAnsi="Arial"/>
                <w:sz w:val="22"/>
              </w:rPr>
              <w:t>Wydatki majątkowe</w:t>
            </w:r>
          </w:p>
        </w:tc>
      </w:tr>
      <w:tr w:rsidR="002776C1"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EA755F" w:rsidRPr="009E6007" w:rsidRDefault="00EA755F"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EA755F" w:rsidRPr="009E6007" w:rsidTr="001D1BE1">
        <w:tc>
          <w:tcPr>
            <w:tcW w:w="2360" w:type="dxa"/>
          </w:tcPr>
          <w:p w:rsidR="00EA755F" w:rsidRPr="009E6007" w:rsidRDefault="00EA755F" w:rsidP="001D1BE1">
            <w:pPr>
              <w:tabs>
                <w:tab w:val="left" w:pos="720"/>
                <w:tab w:val="right" w:pos="4536"/>
                <w:tab w:val="right" w:pos="6804"/>
                <w:tab w:val="right" w:pos="8505"/>
              </w:tabs>
              <w:jc w:val="right"/>
              <w:rPr>
                <w:rFonts w:ascii="Arial" w:hAnsi="Arial"/>
                <w:sz w:val="22"/>
              </w:rPr>
            </w:pPr>
          </w:p>
        </w:tc>
        <w:tc>
          <w:tcPr>
            <w:tcW w:w="2361" w:type="dxa"/>
          </w:tcPr>
          <w:p w:rsidR="00EA755F"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1 918 706</w:t>
            </w:r>
          </w:p>
        </w:tc>
        <w:tc>
          <w:tcPr>
            <w:tcW w:w="2361" w:type="dxa"/>
          </w:tcPr>
          <w:p w:rsidR="00EA755F"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2,00</w:t>
            </w:r>
          </w:p>
        </w:tc>
        <w:tc>
          <w:tcPr>
            <w:tcW w:w="2361" w:type="dxa"/>
          </w:tcPr>
          <w:p w:rsidR="00EA755F"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w:t>
            </w:r>
          </w:p>
        </w:tc>
      </w:tr>
    </w:tbl>
    <w:p w:rsidR="00842060" w:rsidRPr="009E6007" w:rsidRDefault="00842060" w:rsidP="006C01EA">
      <w:pPr>
        <w:tabs>
          <w:tab w:val="left" w:pos="1440"/>
          <w:tab w:val="right" w:pos="4536"/>
          <w:tab w:val="right" w:pos="6804"/>
          <w:tab w:val="right" w:pos="8505"/>
        </w:tabs>
        <w:jc w:val="both"/>
        <w:rPr>
          <w:rFonts w:ascii="Arial" w:hAnsi="Arial"/>
          <w:sz w:val="22"/>
        </w:rPr>
      </w:pPr>
    </w:p>
    <w:p w:rsidR="006C01EA" w:rsidRPr="009E6007" w:rsidRDefault="006C01EA" w:rsidP="006C01EA">
      <w:pPr>
        <w:pStyle w:val="Tekstpodstawowy31"/>
        <w:rPr>
          <w:rFonts w:ascii="Arial" w:hAnsi="Arial"/>
          <w:sz w:val="22"/>
        </w:rPr>
      </w:pPr>
      <w:r w:rsidRPr="009E6007">
        <w:rPr>
          <w:rFonts w:ascii="Arial" w:hAnsi="Arial"/>
          <w:sz w:val="22"/>
        </w:rPr>
        <w:t>Wydatki bieżące niniejszego rozdziału stanowią:</w:t>
      </w:r>
    </w:p>
    <w:p w:rsidR="006C01EA" w:rsidRPr="009E6007" w:rsidRDefault="00101320" w:rsidP="00DF0D5D">
      <w:pPr>
        <w:pStyle w:val="Tekstpodstawowy31"/>
        <w:rPr>
          <w:rFonts w:ascii="Arial" w:hAnsi="Arial"/>
          <w:b/>
          <w:sz w:val="22"/>
        </w:rPr>
      </w:pPr>
      <w:r w:rsidRPr="009E6007">
        <w:rPr>
          <w:rFonts w:ascii="Arial" w:hAnsi="Arial"/>
          <w:b/>
          <w:sz w:val="22"/>
        </w:rPr>
        <w:t>-</w:t>
      </w:r>
      <w:r w:rsidR="006C01EA" w:rsidRPr="009E6007">
        <w:rPr>
          <w:rFonts w:ascii="Arial" w:hAnsi="Arial"/>
          <w:b/>
          <w:sz w:val="22"/>
        </w:rPr>
        <w:t>ze względu na rodzaj zadań</w:t>
      </w:r>
      <w:r w:rsidR="00DF0D5D" w:rsidRPr="009E6007">
        <w:rPr>
          <w:rFonts w:ascii="Arial" w:hAnsi="Arial"/>
          <w:b/>
          <w:sz w:val="22"/>
        </w:rPr>
        <w:t xml:space="preserve"> </w:t>
      </w:r>
      <w:r w:rsidR="00DF0D5D" w:rsidRPr="009E6007">
        <w:rPr>
          <w:rFonts w:ascii="Arial" w:hAnsi="Arial"/>
          <w:sz w:val="22"/>
        </w:rPr>
        <w:t xml:space="preserve">– </w:t>
      </w:r>
      <w:r w:rsidR="006C01EA" w:rsidRPr="009E6007">
        <w:rPr>
          <w:rFonts w:ascii="Arial" w:hAnsi="Arial"/>
          <w:sz w:val="22"/>
          <w:u w:val="single"/>
        </w:rPr>
        <w:t>wydatki na zadania własne</w:t>
      </w:r>
      <w:r w:rsidR="006C01EA" w:rsidRPr="009E6007">
        <w:rPr>
          <w:rFonts w:ascii="Arial" w:hAnsi="Arial"/>
          <w:sz w:val="22"/>
        </w:rPr>
        <w:tab/>
      </w:r>
    </w:p>
    <w:p w:rsidR="00055976" w:rsidRPr="009E6007" w:rsidRDefault="00101320" w:rsidP="006C01EA">
      <w:pPr>
        <w:pStyle w:val="Tekstpodstawowy31"/>
        <w:rPr>
          <w:rFonts w:ascii="Arial" w:hAnsi="Arial"/>
          <w:b/>
          <w:sz w:val="22"/>
        </w:rPr>
      </w:pPr>
      <w:r w:rsidRPr="009E6007">
        <w:rPr>
          <w:rFonts w:ascii="Arial" w:hAnsi="Arial"/>
          <w:b/>
          <w:sz w:val="22"/>
        </w:rPr>
        <w:t>-</w:t>
      </w:r>
      <w:r w:rsidR="006C01EA" w:rsidRPr="009E600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jc w:val="both"/>
              <w:rPr>
                <w:rFonts w:ascii="Arial" w:hAnsi="Arial"/>
                <w:sz w:val="22"/>
              </w:rPr>
            </w:pPr>
            <w:r w:rsidRPr="009E6007">
              <w:rPr>
                <w:rFonts w:ascii="Arial" w:hAnsi="Arial"/>
                <w:sz w:val="22"/>
              </w:rPr>
              <w:t>Wynagrodzenia i składki od nich naliczane</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177 043</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40 761,58</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23,0</w:t>
            </w:r>
          </w:p>
        </w:tc>
      </w:tr>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jc w:val="both"/>
              <w:rPr>
                <w:rFonts w:ascii="Arial" w:hAnsi="Arial"/>
                <w:sz w:val="22"/>
              </w:rPr>
            </w:pPr>
            <w:r w:rsidRPr="009E6007">
              <w:rPr>
                <w:rFonts w:ascii="Arial" w:hAnsi="Arial"/>
                <w:sz w:val="22"/>
              </w:rPr>
              <w:t>Wydatki związane z realizacją zadań statutowych jednostek budżetowych</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2 338 765</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19 504,04</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0,8</w:t>
            </w:r>
          </w:p>
        </w:tc>
      </w:tr>
      <w:tr w:rsidR="002776C1" w:rsidRPr="009E6007" w:rsidTr="006F26AA">
        <w:tc>
          <w:tcPr>
            <w:tcW w:w="9443" w:type="dxa"/>
            <w:gridSpan w:val="4"/>
          </w:tcPr>
          <w:p w:rsidR="00EA024A" w:rsidRPr="009E6007" w:rsidRDefault="00EA024A" w:rsidP="00EA024A">
            <w:pPr>
              <w:tabs>
                <w:tab w:val="left" w:pos="720"/>
                <w:tab w:val="right" w:pos="4536"/>
                <w:tab w:val="right" w:pos="6804"/>
                <w:tab w:val="right" w:pos="8505"/>
              </w:tabs>
              <w:jc w:val="both"/>
              <w:rPr>
                <w:rFonts w:ascii="Arial" w:hAnsi="Arial"/>
                <w:sz w:val="22"/>
              </w:rPr>
            </w:pPr>
            <w:r w:rsidRPr="009E6007">
              <w:rPr>
                <w:rFonts w:ascii="Arial" w:hAnsi="Arial"/>
                <w:sz w:val="22"/>
              </w:rPr>
              <w:t xml:space="preserve">Wydatki </w:t>
            </w:r>
            <w:r w:rsidRPr="009E6007">
              <w:rPr>
                <w:rFonts w:ascii="Arial" w:hAnsi="Arial" w:cs="Arial"/>
                <w:bCs/>
                <w:iCs/>
                <w:sz w:val="22"/>
                <w:szCs w:val="22"/>
              </w:rPr>
              <w:t>na realizację programów finansowanych z udziałem środków, o których mowa w art. 5 ust. 1 pkt 2 ustawy, w tym wydatki budżetu środków europejskich</w:t>
            </w:r>
          </w:p>
        </w:tc>
      </w:tr>
      <w:tr w:rsidR="002776C1" w:rsidRPr="009E6007" w:rsidTr="006F26AA">
        <w:tc>
          <w:tcPr>
            <w:tcW w:w="2360" w:type="dxa"/>
          </w:tcPr>
          <w:p w:rsidR="00EA024A" w:rsidRPr="009E6007" w:rsidRDefault="00EA024A" w:rsidP="006F26AA">
            <w:pPr>
              <w:tabs>
                <w:tab w:val="left" w:pos="720"/>
                <w:tab w:val="right" w:pos="4536"/>
                <w:tab w:val="right" w:pos="6804"/>
                <w:tab w:val="right" w:pos="8505"/>
              </w:tabs>
              <w:jc w:val="both"/>
              <w:rPr>
                <w:rFonts w:ascii="Arial" w:hAnsi="Arial"/>
                <w:sz w:val="22"/>
              </w:rPr>
            </w:pPr>
          </w:p>
        </w:tc>
        <w:tc>
          <w:tcPr>
            <w:tcW w:w="2361" w:type="dxa"/>
          </w:tcPr>
          <w:p w:rsidR="00EA024A" w:rsidRPr="009E6007" w:rsidRDefault="00EA024A" w:rsidP="006F26AA">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EA024A" w:rsidRPr="009E6007" w:rsidRDefault="00EA024A" w:rsidP="006F26AA">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EA024A" w:rsidRPr="009E6007" w:rsidRDefault="00EA024A" w:rsidP="006F26AA">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EA024A" w:rsidRPr="009E6007" w:rsidTr="006F26AA">
        <w:tc>
          <w:tcPr>
            <w:tcW w:w="2360" w:type="dxa"/>
          </w:tcPr>
          <w:p w:rsidR="00EA024A" w:rsidRPr="009E6007" w:rsidRDefault="00EA024A" w:rsidP="006F26AA">
            <w:pPr>
              <w:tabs>
                <w:tab w:val="left" w:pos="720"/>
                <w:tab w:val="right" w:pos="4536"/>
                <w:tab w:val="right" w:pos="6804"/>
                <w:tab w:val="right" w:pos="8505"/>
              </w:tabs>
              <w:jc w:val="both"/>
              <w:rPr>
                <w:rFonts w:ascii="Arial" w:hAnsi="Arial"/>
                <w:sz w:val="22"/>
              </w:rPr>
            </w:pPr>
          </w:p>
        </w:tc>
        <w:tc>
          <w:tcPr>
            <w:tcW w:w="2361" w:type="dxa"/>
          </w:tcPr>
          <w:p w:rsidR="00EA024A" w:rsidRPr="009E6007" w:rsidRDefault="009E6007" w:rsidP="006F26AA">
            <w:pPr>
              <w:tabs>
                <w:tab w:val="left" w:pos="720"/>
                <w:tab w:val="right" w:pos="4536"/>
                <w:tab w:val="right" w:pos="6804"/>
                <w:tab w:val="right" w:pos="8505"/>
              </w:tabs>
              <w:jc w:val="right"/>
              <w:rPr>
                <w:rFonts w:ascii="Arial" w:hAnsi="Arial"/>
                <w:sz w:val="22"/>
              </w:rPr>
            </w:pPr>
            <w:r w:rsidRPr="009E6007">
              <w:rPr>
                <w:rFonts w:ascii="Arial" w:hAnsi="Arial"/>
                <w:sz w:val="22"/>
              </w:rPr>
              <w:t>3 091 414</w:t>
            </w:r>
          </w:p>
        </w:tc>
        <w:tc>
          <w:tcPr>
            <w:tcW w:w="2361" w:type="dxa"/>
          </w:tcPr>
          <w:p w:rsidR="00EA024A" w:rsidRPr="009E6007" w:rsidRDefault="009E6007" w:rsidP="006F26AA">
            <w:pPr>
              <w:tabs>
                <w:tab w:val="left" w:pos="720"/>
                <w:tab w:val="right" w:pos="4536"/>
                <w:tab w:val="right" w:pos="6804"/>
                <w:tab w:val="right" w:pos="8505"/>
              </w:tabs>
              <w:jc w:val="right"/>
              <w:rPr>
                <w:rFonts w:ascii="Arial" w:hAnsi="Arial"/>
                <w:sz w:val="22"/>
              </w:rPr>
            </w:pPr>
            <w:r w:rsidRPr="009E6007">
              <w:rPr>
                <w:rFonts w:ascii="Arial" w:hAnsi="Arial"/>
                <w:sz w:val="22"/>
              </w:rPr>
              <w:t>840 495,31</w:t>
            </w:r>
          </w:p>
        </w:tc>
        <w:tc>
          <w:tcPr>
            <w:tcW w:w="2361" w:type="dxa"/>
          </w:tcPr>
          <w:p w:rsidR="00EA024A" w:rsidRPr="009E6007" w:rsidRDefault="009E6007" w:rsidP="006F26AA">
            <w:pPr>
              <w:tabs>
                <w:tab w:val="left" w:pos="720"/>
                <w:tab w:val="right" w:pos="4536"/>
                <w:tab w:val="right" w:pos="6804"/>
                <w:tab w:val="right" w:pos="8505"/>
              </w:tabs>
              <w:jc w:val="right"/>
              <w:rPr>
                <w:rFonts w:ascii="Arial" w:hAnsi="Arial"/>
                <w:sz w:val="22"/>
              </w:rPr>
            </w:pPr>
            <w:r w:rsidRPr="009E6007">
              <w:rPr>
                <w:rFonts w:ascii="Arial" w:hAnsi="Arial"/>
                <w:sz w:val="22"/>
              </w:rPr>
              <w:t>27,2</w:t>
            </w:r>
          </w:p>
        </w:tc>
      </w:tr>
    </w:tbl>
    <w:p w:rsidR="00B460BC" w:rsidRPr="009E6007" w:rsidRDefault="00B460BC" w:rsidP="00B460BC">
      <w:pPr>
        <w:tabs>
          <w:tab w:val="left" w:pos="720"/>
          <w:tab w:val="right" w:pos="4536"/>
          <w:tab w:val="right" w:pos="6804"/>
          <w:tab w:val="right" w:pos="8505"/>
        </w:tabs>
        <w:rPr>
          <w:rFonts w:ascii="Arial" w:hAnsi="Arial"/>
          <w:sz w:val="22"/>
        </w:rPr>
      </w:pPr>
    </w:p>
    <w:p w:rsidR="00736D03" w:rsidRPr="009E6007" w:rsidRDefault="00B460BC" w:rsidP="00B460BC">
      <w:pPr>
        <w:tabs>
          <w:tab w:val="left" w:pos="720"/>
          <w:tab w:val="right" w:pos="4536"/>
          <w:tab w:val="right" w:pos="6804"/>
          <w:tab w:val="right" w:pos="8505"/>
        </w:tabs>
        <w:rPr>
          <w:rFonts w:ascii="Arial" w:hAnsi="Arial"/>
          <w:sz w:val="22"/>
        </w:rPr>
      </w:pPr>
      <w:r w:rsidRPr="009E6007">
        <w:rPr>
          <w:rFonts w:ascii="Arial" w:hAnsi="Arial"/>
          <w:sz w:val="22"/>
        </w:rPr>
        <w:t>W ramach powyższego rozdziału wydatki realizowane były przez:</w:t>
      </w:r>
    </w:p>
    <w:p w:rsidR="00736D03" w:rsidRPr="002776C1" w:rsidRDefault="00736D03" w:rsidP="00B460BC">
      <w:pPr>
        <w:tabs>
          <w:tab w:val="left" w:pos="720"/>
          <w:tab w:val="right" w:pos="4536"/>
          <w:tab w:val="right" w:pos="6804"/>
          <w:tab w:val="right" w:pos="8505"/>
        </w:tabs>
        <w:rPr>
          <w:rFonts w:ascii="Arial" w:hAnsi="Arial"/>
          <w:color w:val="FF0000"/>
          <w:sz w:val="22"/>
        </w:rPr>
      </w:pPr>
    </w:p>
    <w:p w:rsidR="00B460BC" w:rsidRPr="009E6007" w:rsidRDefault="00B460BC" w:rsidP="00B460BC">
      <w:pPr>
        <w:tabs>
          <w:tab w:val="left" w:pos="720"/>
          <w:tab w:val="right" w:pos="4536"/>
          <w:tab w:val="right" w:pos="6804"/>
          <w:tab w:val="right" w:pos="8505"/>
        </w:tabs>
        <w:rPr>
          <w:rFonts w:ascii="Arial" w:hAnsi="Arial"/>
          <w:b/>
          <w:sz w:val="22"/>
        </w:rPr>
      </w:pPr>
      <w:r w:rsidRPr="009E6007">
        <w:rPr>
          <w:rFonts w:ascii="Arial" w:hAnsi="Arial"/>
          <w:b/>
          <w:sz w:val="22"/>
        </w:rPr>
        <w:t>II Liceum Ogólnokształcące</w:t>
      </w:r>
      <w:r w:rsidR="0023488C" w:rsidRPr="009E6007">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rPr>
                <w:rFonts w:ascii="Arial" w:hAnsi="Arial"/>
                <w:sz w:val="22"/>
              </w:rPr>
            </w:pPr>
            <w:r w:rsidRPr="009E6007">
              <w:rPr>
                <w:rFonts w:ascii="Arial" w:hAnsi="Arial"/>
                <w:sz w:val="22"/>
              </w:rPr>
              <w:t>Wydatki bieżące</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101320" w:rsidRPr="009E6007" w:rsidTr="001D1BE1">
        <w:tc>
          <w:tcPr>
            <w:tcW w:w="2360" w:type="dxa"/>
          </w:tcPr>
          <w:p w:rsidR="00101320" w:rsidRPr="009E6007" w:rsidRDefault="00101320" w:rsidP="001D1BE1">
            <w:pPr>
              <w:tabs>
                <w:tab w:val="left" w:pos="720"/>
                <w:tab w:val="right" w:pos="4536"/>
                <w:tab w:val="right" w:pos="6804"/>
                <w:tab w:val="right" w:pos="8505"/>
              </w:tabs>
              <w:rPr>
                <w:rFonts w:ascii="Arial" w:hAnsi="Arial"/>
                <w:sz w:val="22"/>
              </w:rPr>
            </w:pP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13 475</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2 708,89</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20,1</w:t>
            </w:r>
          </w:p>
        </w:tc>
      </w:tr>
    </w:tbl>
    <w:p w:rsidR="00101320" w:rsidRPr="009E6007" w:rsidRDefault="00101320" w:rsidP="00101320">
      <w:pPr>
        <w:pStyle w:val="Tekstpodstawowy21"/>
        <w:tabs>
          <w:tab w:val="clear" w:pos="3402"/>
          <w:tab w:val="right" w:pos="426"/>
        </w:tabs>
        <w:ind w:left="720"/>
        <w:rPr>
          <w:rFonts w:ascii="Arial" w:hAnsi="Arial"/>
          <w:sz w:val="22"/>
        </w:rPr>
      </w:pPr>
    </w:p>
    <w:p w:rsidR="00101320" w:rsidRPr="009E6007" w:rsidRDefault="00101320" w:rsidP="00101320">
      <w:pPr>
        <w:pStyle w:val="Tekstpodstawowy31"/>
        <w:rPr>
          <w:rFonts w:ascii="Arial" w:hAnsi="Arial"/>
          <w:sz w:val="22"/>
        </w:rPr>
      </w:pPr>
      <w:r w:rsidRPr="009E6007">
        <w:rPr>
          <w:rFonts w:ascii="Arial" w:hAnsi="Arial"/>
          <w:sz w:val="22"/>
        </w:rPr>
        <w:t>Wydatki powyższe stanowią:</w:t>
      </w:r>
    </w:p>
    <w:p w:rsidR="00101320" w:rsidRPr="009E6007" w:rsidRDefault="00101320" w:rsidP="00101320">
      <w:pPr>
        <w:pStyle w:val="Tekstpodstawowy31"/>
        <w:rPr>
          <w:rFonts w:ascii="Arial" w:hAnsi="Arial"/>
          <w:sz w:val="22"/>
        </w:rPr>
      </w:pPr>
      <w:r w:rsidRPr="009E6007">
        <w:rPr>
          <w:rFonts w:ascii="Arial" w:hAnsi="Arial"/>
          <w:b/>
          <w:sz w:val="22"/>
        </w:rPr>
        <w:t>-ze względu na rodzaj zadań</w:t>
      </w:r>
      <w:r w:rsidRPr="009E6007">
        <w:rPr>
          <w:rFonts w:ascii="Arial" w:hAnsi="Arial"/>
          <w:sz w:val="22"/>
        </w:rPr>
        <w:t xml:space="preserve"> – </w:t>
      </w:r>
      <w:r w:rsidRPr="009E6007">
        <w:rPr>
          <w:rFonts w:ascii="Arial" w:hAnsi="Arial"/>
          <w:sz w:val="22"/>
          <w:u w:val="single"/>
        </w:rPr>
        <w:t>wydatki na zadania własne,</w:t>
      </w:r>
    </w:p>
    <w:p w:rsidR="00101320" w:rsidRPr="009E6007" w:rsidRDefault="00101320" w:rsidP="00101320">
      <w:pPr>
        <w:pStyle w:val="Tekstpodstawowy31"/>
        <w:rPr>
          <w:rFonts w:ascii="Arial" w:hAnsi="Arial"/>
          <w:sz w:val="22"/>
        </w:rPr>
      </w:pPr>
      <w:r w:rsidRPr="009E6007">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jc w:val="both"/>
              <w:rPr>
                <w:rFonts w:ascii="Arial" w:hAnsi="Arial"/>
                <w:sz w:val="22"/>
              </w:rPr>
            </w:pPr>
            <w:r w:rsidRPr="009E6007">
              <w:rPr>
                <w:rFonts w:ascii="Arial" w:hAnsi="Arial"/>
                <w:sz w:val="22"/>
              </w:rPr>
              <w:t>Wynagrodzenia i składki od nich naliczane</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3 043</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0,00</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w:t>
            </w:r>
          </w:p>
        </w:tc>
      </w:tr>
      <w:tr w:rsidR="002776C1" w:rsidRPr="009E6007" w:rsidTr="001D1BE1">
        <w:tc>
          <w:tcPr>
            <w:tcW w:w="9443" w:type="dxa"/>
            <w:gridSpan w:val="4"/>
          </w:tcPr>
          <w:p w:rsidR="00101320" w:rsidRPr="009E6007" w:rsidRDefault="00101320" w:rsidP="001D1BE1">
            <w:pPr>
              <w:tabs>
                <w:tab w:val="left" w:pos="720"/>
                <w:tab w:val="right" w:pos="4536"/>
                <w:tab w:val="right" w:pos="6804"/>
                <w:tab w:val="right" w:pos="8505"/>
              </w:tabs>
              <w:jc w:val="both"/>
              <w:rPr>
                <w:rFonts w:ascii="Arial" w:hAnsi="Arial"/>
                <w:sz w:val="22"/>
              </w:rPr>
            </w:pPr>
            <w:r w:rsidRPr="009E6007">
              <w:rPr>
                <w:rFonts w:ascii="Arial" w:hAnsi="Arial"/>
                <w:sz w:val="22"/>
              </w:rPr>
              <w:t>Wydatki związane z realizacją zadań statutowych jednostek budżetowych</w:t>
            </w:r>
          </w:p>
        </w:tc>
      </w:tr>
      <w:tr w:rsidR="002776C1"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Plan</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Wykonanie</w:t>
            </w:r>
          </w:p>
        </w:tc>
        <w:tc>
          <w:tcPr>
            <w:tcW w:w="2361" w:type="dxa"/>
          </w:tcPr>
          <w:p w:rsidR="00101320" w:rsidRPr="009E6007" w:rsidRDefault="00101320" w:rsidP="001D1BE1">
            <w:pPr>
              <w:tabs>
                <w:tab w:val="left" w:pos="720"/>
                <w:tab w:val="right" w:pos="4536"/>
                <w:tab w:val="right" w:pos="6804"/>
                <w:tab w:val="right" w:pos="8505"/>
              </w:tabs>
              <w:jc w:val="right"/>
              <w:rPr>
                <w:rFonts w:ascii="Arial" w:hAnsi="Arial"/>
                <w:sz w:val="22"/>
              </w:rPr>
            </w:pPr>
            <w:r w:rsidRPr="009E6007">
              <w:rPr>
                <w:rFonts w:ascii="Arial" w:hAnsi="Arial"/>
                <w:sz w:val="22"/>
              </w:rPr>
              <w:t>Realizacja %</w:t>
            </w:r>
          </w:p>
        </w:tc>
      </w:tr>
      <w:tr w:rsidR="00101320" w:rsidRPr="009E6007" w:rsidTr="001D1BE1">
        <w:tc>
          <w:tcPr>
            <w:tcW w:w="2360" w:type="dxa"/>
          </w:tcPr>
          <w:p w:rsidR="00101320" w:rsidRPr="009E6007" w:rsidRDefault="00101320" w:rsidP="001D1BE1">
            <w:pPr>
              <w:tabs>
                <w:tab w:val="left" w:pos="720"/>
                <w:tab w:val="right" w:pos="4536"/>
                <w:tab w:val="right" w:pos="6804"/>
                <w:tab w:val="right" w:pos="8505"/>
              </w:tabs>
              <w:jc w:val="both"/>
              <w:rPr>
                <w:rFonts w:ascii="Arial" w:hAnsi="Arial"/>
                <w:sz w:val="22"/>
              </w:rPr>
            </w:pP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10 432</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2 708,89</w:t>
            </w:r>
          </w:p>
        </w:tc>
        <w:tc>
          <w:tcPr>
            <w:tcW w:w="2361" w:type="dxa"/>
          </w:tcPr>
          <w:p w:rsidR="00101320" w:rsidRPr="009E6007" w:rsidRDefault="009E6007" w:rsidP="001D1BE1">
            <w:pPr>
              <w:tabs>
                <w:tab w:val="left" w:pos="720"/>
                <w:tab w:val="right" w:pos="4536"/>
                <w:tab w:val="right" w:pos="6804"/>
                <w:tab w:val="right" w:pos="8505"/>
              </w:tabs>
              <w:jc w:val="right"/>
              <w:rPr>
                <w:rFonts w:ascii="Arial" w:hAnsi="Arial"/>
                <w:sz w:val="22"/>
              </w:rPr>
            </w:pPr>
            <w:r w:rsidRPr="009E6007">
              <w:rPr>
                <w:rFonts w:ascii="Arial" w:hAnsi="Arial"/>
                <w:sz w:val="22"/>
              </w:rPr>
              <w:t>26,0</w:t>
            </w:r>
          </w:p>
        </w:tc>
      </w:tr>
    </w:tbl>
    <w:p w:rsidR="00D67B5E" w:rsidRPr="002776C1" w:rsidRDefault="00D67B5E" w:rsidP="00B460BC">
      <w:pPr>
        <w:tabs>
          <w:tab w:val="left" w:pos="720"/>
          <w:tab w:val="right" w:pos="4536"/>
          <w:tab w:val="right" w:pos="6804"/>
          <w:tab w:val="right" w:pos="8505"/>
        </w:tabs>
        <w:ind w:left="720"/>
        <w:jc w:val="both"/>
        <w:rPr>
          <w:rFonts w:ascii="Arial" w:hAnsi="Arial"/>
          <w:color w:val="FF0000"/>
          <w:sz w:val="22"/>
        </w:rPr>
      </w:pPr>
    </w:p>
    <w:p w:rsidR="009E6007" w:rsidRPr="009E6007" w:rsidRDefault="009E6007" w:rsidP="009E6007">
      <w:pPr>
        <w:jc w:val="both"/>
        <w:rPr>
          <w:rFonts w:ascii="Arial" w:hAnsi="Arial"/>
          <w:sz w:val="22"/>
        </w:rPr>
      </w:pPr>
      <w:r w:rsidRPr="009E6007">
        <w:rPr>
          <w:rFonts w:ascii="Arial" w:hAnsi="Arial"/>
          <w:sz w:val="22"/>
        </w:rPr>
        <w:t xml:space="preserve">W ramach wydatków związanych z realizacją statutowych zadań pokryto koszty związane </w:t>
      </w:r>
      <w:r w:rsidRPr="009E6007">
        <w:rPr>
          <w:rFonts w:ascii="Arial" w:hAnsi="Arial"/>
          <w:sz w:val="22"/>
        </w:rPr>
        <w:br/>
        <w:t xml:space="preserve">m.in. z utrzymaniem boiska w ramach projektu „Moje Boisko Orlik 2012”, w tym koszty energii elektrycznej, wody, odprowadzenia nieczystości. </w:t>
      </w:r>
    </w:p>
    <w:p w:rsidR="000A7320" w:rsidRPr="002776C1" w:rsidRDefault="000A7320" w:rsidP="00B460BC">
      <w:pPr>
        <w:tabs>
          <w:tab w:val="left" w:pos="720"/>
          <w:tab w:val="right" w:pos="4536"/>
          <w:tab w:val="right" w:pos="6804"/>
          <w:tab w:val="right" w:pos="8505"/>
        </w:tabs>
        <w:jc w:val="both"/>
        <w:rPr>
          <w:rFonts w:ascii="Arial" w:hAnsi="Arial"/>
          <w:b/>
          <w:color w:val="FF0000"/>
          <w:sz w:val="22"/>
        </w:rPr>
      </w:pPr>
    </w:p>
    <w:p w:rsidR="00883443" w:rsidRPr="005D1FCE" w:rsidRDefault="00883443" w:rsidP="00B460BC">
      <w:pPr>
        <w:tabs>
          <w:tab w:val="left" w:pos="720"/>
          <w:tab w:val="right" w:pos="4536"/>
          <w:tab w:val="right" w:pos="6804"/>
          <w:tab w:val="right" w:pos="8505"/>
        </w:tabs>
        <w:jc w:val="both"/>
        <w:rPr>
          <w:rFonts w:ascii="Arial" w:hAnsi="Arial"/>
          <w:b/>
          <w:sz w:val="22"/>
        </w:rPr>
      </w:pPr>
      <w:r w:rsidRPr="005D1FCE">
        <w:rPr>
          <w:rFonts w:ascii="Arial" w:hAnsi="Arial"/>
          <w:b/>
          <w:sz w:val="22"/>
        </w:rPr>
        <w:t xml:space="preserve">Starostwo Powiatowe </w:t>
      </w:r>
      <w:r w:rsidR="009432BF" w:rsidRPr="005D1FCE">
        <w:rPr>
          <w:rFonts w:ascii="Arial" w:hAnsi="Arial"/>
          <w:b/>
          <w:sz w:val="22"/>
        </w:rPr>
        <w:t>w Zduńskiej Woli</w:t>
      </w:r>
    </w:p>
    <w:tbl>
      <w:tblPr>
        <w:tblStyle w:val="Tabela-Siatka"/>
        <w:tblW w:w="0" w:type="auto"/>
        <w:tblLook w:val="04A0" w:firstRow="1" w:lastRow="0" w:firstColumn="1" w:lastColumn="0" w:noHBand="0" w:noVBand="1"/>
      </w:tblPr>
      <w:tblGrid>
        <w:gridCol w:w="2360"/>
        <w:gridCol w:w="2361"/>
        <w:gridCol w:w="2361"/>
        <w:gridCol w:w="2361"/>
      </w:tblGrid>
      <w:tr w:rsidR="005D1FCE" w:rsidRPr="005D1FCE" w:rsidTr="001D1BE1">
        <w:tc>
          <w:tcPr>
            <w:tcW w:w="9443" w:type="dxa"/>
            <w:gridSpan w:val="4"/>
          </w:tcPr>
          <w:p w:rsidR="00101320" w:rsidRPr="005D1FCE" w:rsidRDefault="00101320" w:rsidP="001D1BE1">
            <w:pPr>
              <w:tabs>
                <w:tab w:val="left" w:pos="720"/>
                <w:tab w:val="right" w:pos="4536"/>
                <w:tab w:val="right" w:pos="6804"/>
                <w:tab w:val="right" w:pos="8505"/>
              </w:tabs>
              <w:rPr>
                <w:rFonts w:ascii="Arial" w:hAnsi="Arial"/>
                <w:sz w:val="22"/>
              </w:rPr>
            </w:pPr>
            <w:r w:rsidRPr="005D1FCE">
              <w:rPr>
                <w:rFonts w:ascii="Arial" w:hAnsi="Arial"/>
                <w:sz w:val="22"/>
              </w:rPr>
              <w:t>Wydatki bieżące</w:t>
            </w:r>
          </w:p>
        </w:tc>
      </w:tr>
      <w:tr w:rsidR="005D1FCE" w:rsidRPr="005D1FCE" w:rsidTr="001D1BE1">
        <w:tc>
          <w:tcPr>
            <w:tcW w:w="2360" w:type="dxa"/>
          </w:tcPr>
          <w:p w:rsidR="00101320" w:rsidRPr="005D1FCE" w:rsidRDefault="00101320" w:rsidP="001D1BE1">
            <w:pPr>
              <w:tabs>
                <w:tab w:val="left" w:pos="720"/>
                <w:tab w:val="right" w:pos="4536"/>
                <w:tab w:val="right" w:pos="6804"/>
                <w:tab w:val="right" w:pos="8505"/>
              </w:tabs>
              <w:jc w:val="right"/>
              <w:rPr>
                <w:rFonts w:ascii="Arial" w:hAnsi="Arial"/>
                <w:sz w:val="22"/>
              </w:rPr>
            </w:pPr>
          </w:p>
        </w:tc>
        <w:tc>
          <w:tcPr>
            <w:tcW w:w="2361" w:type="dxa"/>
          </w:tcPr>
          <w:p w:rsidR="00101320" w:rsidRPr="005D1FCE" w:rsidRDefault="00101320" w:rsidP="001D1BE1">
            <w:pPr>
              <w:tabs>
                <w:tab w:val="left" w:pos="720"/>
                <w:tab w:val="right" w:pos="4536"/>
                <w:tab w:val="right" w:pos="6804"/>
                <w:tab w:val="right" w:pos="8505"/>
              </w:tabs>
              <w:jc w:val="right"/>
              <w:rPr>
                <w:rFonts w:ascii="Arial" w:hAnsi="Arial"/>
                <w:sz w:val="22"/>
              </w:rPr>
            </w:pPr>
            <w:r w:rsidRPr="005D1FCE">
              <w:rPr>
                <w:rFonts w:ascii="Arial" w:hAnsi="Arial"/>
                <w:sz w:val="22"/>
              </w:rPr>
              <w:t>Plan</w:t>
            </w:r>
          </w:p>
        </w:tc>
        <w:tc>
          <w:tcPr>
            <w:tcW w:w="2361" w:type="dxa"/>
          </w:tcPr>
          <w:p w:rsidR="00101320" w:rsidRPr="005D1FCE" w:rsidRDefault="00101320" w:rsidP="001D1BE1">
            <w:pPr>
              <w:tabs>
                <w:tab w:val="left" w:pos="720"/>
                <w:tab w:val="right" w:pos="4536"/>
                <w:tab w:val="right" w:pos="6804"/>
                <w:tab w:val="right" w:pos="8505"/>
              </w:tabs>
              <w:jc w:val="right"/>
              <w:rPr>
                <w:rFonts w:ascii="Arial" w:hAnsi="Arial"/>
                <w:sz w:val="22"/>
              </w:rPr>
            </w:pPr>
            <w:r w:rsidRPr="005D1FCE">
              <w:rPr>
                <w:rFonts w:ascii="Arial" w:hAnsi="Arial"/>
                <w:sz w:val="22"/>
              </w:rPr>
              <w:t>Wykonanie</w:t>
            </w:r>
          </w:p>
        </w:tc>
        <w:tc>
          <w:tcPr>
            <w:tcW w:w="2361" w:type="dxa"/>
          </w:tcPr>
          <w:p w:rsidR="00101320" w:rsidRPr="005D1FCE" w:rsidRDefault="00101320" w:rsidP="001D1BE1">
            <w:pPr>
              <w:tabs>
                <w:tab w:val="left" w:pos="720"/>
                <w:tab w:val="right" w:pos="4536"/>
                <w:tab w:val="right" w:pos="6804"/>
                <w:tab w:val="right" w:pos="8505"/>
              </w:tabs>
              <w:jc w:val="right"/>
              <w:rPr>
                <w:rFonts w:ascii="Arial" w:hAnsi="Arial"/>
                <w:sz w:val="22"/>
              </w:rPr>
            </w:pPr>
            <w:r w:rsidRPr="005D1FCE">
              <w:rPr>
                <w:rFonts w:ascii="Arial" w:hAnsi="Arial"/>
                <w:sz w:val="22"/>
              </w:rPr>
              <w:t>Realizacja %</w:t>
            </w:r>
          </w:p>
        </w:tc>
      </w:tr>
      <w:tr w:rsidR="005D1FCE" w:rsidRPr="005D1FCE" w:rsidTr="001D1BE1">
        <w:tc>
          <w:tcPr>
            <w:tcW w:w="2360" w:type="dxa"/>
          </w:tcPr>
          <w:p w:rsidR="00101320" w:rsidRPr="005D1FCE" w:rsidRDefault="00101320" w:rsidP="001D1BE1">
            <w:pPr>
              <w:tabs>
                <w:tab w:val="left" w:pos="720"/>
                <w:tab w:val="right" w:pos="4536"/>
                <w:tab w:val="right" w:pos="6804"/>
                <w:tab w:val="right" w:pos="8505"/>
              </w:tabs>
              <w:jc w:val="right"/>
              <w:rPr>
                <w:rFonts w:ascii="Arial" w:hAnsi="Arial"/>
                <w:sz w:val="22"/>
              </w:rPr>
            </w:pPr>
          </w:p>
        </w:tc>
        <w:tc>
          <w:tcPr>
            <w:tcW w:w="2361" w:type="dxa"/>
          </w:tcPr>
          <w:p w:rsidR="00101320"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2 386 960</w:t>
            </w:r>
          </w:p>
        </w:tc>
        <w:tc>
          <w:tcPr>
            <w:tcW w:w="2361" w:type="dxa"/>
          </w:tcPr>
          <w:p w:rsidR="00101320"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38 786,83</w:t>
            </w:r>
          </w:p>
        </w:tc>
        <w:tc>
          <w:tcPr>
            <w:tcW w:w="2361" w:type="dxa"/>
          </w:tcPr>
          <w:p w:rsidR="00101320"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1,6</w:t>
            </w:r>
          </w:p>
        </w:tc>
      </w:tr>
      <w:tr w:rsidR="005D1FCE" w:rsidRPr="005D1FCE" w:rsidTr="001D1BE1">
        <w:tc>
          <w:tcPr>
            <w:tcW w:w="9443" w:type="dxa"/>
            <w:gridSpan w:val="4"/>
          </w:tcPr>
          <w:p w:rsidR="00101320" w:rsidRPr="005D1FCE" w:rsidRDefault="00101320" w:rsidP="001D1BE1">
            <w:pPr>
              <w:tabs>
                <w:tab w:val="left" w:pos="720"/>
                <w:tab w:val="right" w:pos="4536"/>
                <w:tab w:val="right" w:pos="6804"/>
                <w:tab w:val="right" w:pos="8505"/>
              </w:tabs>
              <w:rPr>
                <w:rFonts w:ascii="Arial" w:hAnsi="Arial"/>
                <w:sz w:val="22"/>
              </w:rPr>
            </w:pPr>
            <w:r w:rsidRPr="005D1FCE">
              <w:rPr>
                <w:rFonts w:ascii="Arial" w:hAnsi="Arial"/>
                <w:sz w:val="22"/>
              </w:rPr>
              <w:t>Wydatki majątkowe</w:t>
            </w:r>
          </w:p>
        </w:tc>
      </w:tr>
      <w:tr w:rsidR="005D1FCE" w:rsidRPr="005D1FCE" w:rsidTr="001D1BE1">
        <w:tc>
          <w:tcPr>
            <w:tcW w:w="2360" w:type="dxa"/>
          </w:tcPr>
          <w:p w:rsidR="00101320" w:rsidRPr="005D1FCE" w:rsidRDefault="00101320" w:rsidP="001D1BE1">
            <w:pPr>
              <w:tabs>
                <w:tab w:val="left" w:pos="720"/>
                <w:tab w:val="right" w:pos="4536"/>
                <w:tab w:val="right" w:pos="6804"/>
                <w:tab w:val="right" w:pos="8505"/>
              </w:tabs>
              <w:jc w:val="right"/>
              <w:rPr>
                <w:rFonts w:ascii="Arial" w:hAnsi="Arial"/>
                <w:sz w:val="22"/>
              </w:rPr>
            </w:pPr>
          </w:p>
        </w:tc>
        <w:tc>
          <w:tcPr>
            <w:tcW w:w="2361" w:type="dxa"/>
          </w:tcPr>
          <w:p w:rsidR="00101320" w:rsidRPr="005D1FCE" w:rsidRDefault="00101320" w:rsidP="001D1BE1">
            <w:pPr>
              <w:tabs>
                <w:tab w:val="left" w:pos="720"/>
                <w:tab w:val="right" w:pos="4536"/>
                <w:tab w:val="right" w:pos="6804"/>
                <w:tab w:val="right" w:pos="8505"/>
              </w:tabs>
              <w:jc w:val="right"/>
              <w:rPr>
                <w:rFonts w:ascii="Arial" w:hAnsi="Arial"/>
                <w:sz w:val="22"/>
              </w:rPr>
            </w:pPr>
            <w:r w:rsidRPr="005D1FCE">
              <w:rPr>
                <w:rFonts w:ascii="Arial" w:hAnsi="Arial"/>
                <w:sz w:val="22"/>
              </w:rPr>
              <w:t>Plan</w:t>
            </w:r>
          </w:p>
        </w:tc>
        <w:tc>
          <w:tcPr>
            <w:tcW w:w="2361" w:type="dxa"/>
          </w:tcPr>
          <w:p w:rsidR="00101320" w:rsidRPr="005D1FCE" w:rsidRDefault="00101320" w:rsidP="001D1BE1">
            <w:pPr>
              <w:tabs>
                <w:tab w:val="left" w:pos="720"/>
                <w:tab w:val="right" w:pos="4536"/>
                <w:tab w:val="right" w:pos="6804"/>
                <w:tab w:val="right" w:pos="8505"/>
              </w:tabs>
              <w:jc w:val="right"/>
              <w:rPr>
                <w:rFonts w:ascii="Arial" w:hAnsi="Arial"/>
                <w:sz w:val="22"/>
              </w:rPr>
            </w:pPr>
            <w:r w:rsidRPr="005D1FCE">
              <w:rPr>
                <w:rFonts w:ascii="Arial" w:hAnsi="Arial"/>
                <w:sz w:val="22"/>
              </w:rPr>
              <w:t>Wykonanie</w:t>
            </w:r>
          </w:p>
        </w:tc>
        <w:tc>
          <w:tcPr>
            <w:tcW w:w="2361" w:type="dxa"/>
          </w:tcPr>
          <w:p w:rsidR="00101320" w:rsidRPr="005D1FCE" w:rsidRDefault="00101320" w:rsidP="001D1BE1">
            <w:pPr>
              <w:tabs>
                <w:tab w:val="left" w:pos="720"/>
                <w:tab w:val="right" w:pos="4536"/>
                <w:tab w:val="right" w:pos="6804"/>
                <w:tab w:val="right" w:pos="8505"/>
              </w:tabs>
              <w:jc w:val="right"/>
              <w:rPr>
                <w:rFonts w:ascii="Arial" w:hAnsi="Arial"/>
                <w:sz w:val="22"/>
              </w:rPr>
            </w:pPr>
            <w:r w:rsidRPr="005D1FCE">
              <w:rPr>
                <w:rFonts w:ascii="Arial" w:hAnsi="Arial"/>
                <w:sz w:val="22"/>
              </w:rPr>
              <w:t>Realizacja %</w:t>
            </w:r>
          </w:p>
        </w:tc>
      </w:tr>
      <w:tr w:rsidR="005D1FCE" w:rsidRPr="005D1FCE" w:rsidTr="001D1BE1">
        <w:tc>
          <w:tcPr>
            <w:tcW w:w="2360" w:type="dxa"/>
          </w:tcPr>
          <w:p w:rsidR="00101320" w:rsidRPr="005D1FCE" w:rsidRDefault="00101320" w:rsidP="001D1BE1">
            <w:pPr>
              <w:tabs>
                <w:tab w:val="left" w:pos="720"/>
                <w:tab w:val="right" w:pos="4536"/>
                <w:tab w:val="right" w:pos="6804"/>
                <w:tab w:val="right" w:pos="8505"/>
              </w:tabs>
              <w:jc w:val="right"/>
              <w:rPr>
                <w:rFonts w:ascii="Arial" w:hAnsi="Arial"/>
                <w:sz w:val="22"/>
              </w:rPr>
            </w:pPr>
          </w:p>
        </w:tc>
        <w:tc>
          <w:tcPr>
            <w:tcW w:w="2361" w:type="dxa"/>
          </w:tcPr>
          <w:p w:rsidR="00101320"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1 918 706</w:t>
            </w:r>
          </w:p>
        </w:tc>
        <w:tc>
          <w:tcPr>
            <w:tcW w:w="2361" w:type="dxa"/>
          </w:tcPr>
          <w:p w:rsidR="00597345" w:rsidRPr="005D1FCE" w:rsidRDefault="005D1FCE" w:rsidP="00597345">
            <w:pPr>
              <w:tabs>
                <w:tab w:val="left" w:pos="720"/>
                <w:tab w:val="right" w:pos="4536"/>
                <w:tab w:val="right" w:pos="6804"/>
                <w:tab w:val="right" w:pos="8505"/>
              </w:tabs>
              <w:jc w:val="right"/>
              <w:rPr>
                <w:rFonts w:ascii="Arial" w:hAnsi="Arial"/>
                <w:sz w:val="22"/>
              </w:rPr>
            </w:pPr>
            <w:r w:rsidRPr="005D1FCE">
              <w:rPr>
                <w:rFonts w:ascii="Arial" w:hAnsi="Arial"/>
                <w:sz w:val="22"/>
              </w:rPr>
              <w:t>2,00</w:t>
            </w:r>
          </w:p>
        </w:tc>
        <w:tc>
          <w:tcPr>
            <w:tcW w:w="2361" w:type="dxa"/>
          </w:tcPr>
          <w:p w:rsidR="00101320"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w:t>
            </w:r>
          </w:p>
        </w:tc>
      </w:tr>
    </w:tbl>
    <w:p w:rsidR="00B460BC" w:rsidRPr="002776C1" w:rsidRDefault="00B460BC" w:rsidP="00B460BC">
      <w:pPr>
        <w:tabs>
          <w:tab w:val="left" w:pos="720"/>
          <w:tab w:val="right" w:pos="4536"/>
          <w:tab w:val="right" w:pos="6804"/>
          <w:tab w:val="right" w:pos="8505"/>
        </w:tabs>
        <w:rPr>
          <w:rFonts w:ascii="Arial" w:hAnsi="Arial"/>
          <w:color w:val="FF0000"/>
          <w:sz w:val="22"/>
          <w:u w:val="single"/>
        </w:rPr>
      </w:pPr>
    </w:p>
    <w:p w:rsidR="00AF57A7" w:rsidRPr="005D1FCE" w:rsidRDefault="00883443" w:rsidP="00AF57A7">
      <w:pPr>
        <w:tabs>
          <w:tab w:val="left" w:pos="720"/>
          <w:tab w:val="right" w:pos="4536"/>
          <w:tab w:val="right" w:pos="6804"/>
          <w:tab w:val="right" w:pos="8505"/>
        </w:tabs>
        <w:rPr>
          <w:rFonts w:ascii="Arial" w:hAnsi="Arial"/>
          <w:sz w:val="22"/>
        </w:rPr>
      </w:pPr>
      <w:r w:rsidRPr="005D1FCE">
        <w:rPr>
          <w:rFonts w:ascii="Arial" w:hAnsi="Arial"/>
          <w:sz w:val="22"/>
        </w:rPr>
        <w:t>Wydatki bieżące niniejszego rozdziału stanowią:</w:t>
      </w:r>
    </w:p>
    <w:p w:rsidR="00AF57A7" w:rsidRPr="005D1FCE" w:rsidRDefault="00597345" w:rsidP="00597345">
      <w:pPr>
        <w:tabs>
          <w:tab w:val="left" w:pos="720"/>
          <w:tab w:val="right" w:pos="4536"/>
          <w:tab w:val="right" w:pos="6804"/>
          <w:tab w:val="right" w:pos="8505"/>
        </w:tabs>
        <w:rPr>
          <w:rFonts w:ascii="Arial" w:hAnsi="Arial"/>
          <w:sz w:val="22"/>
        </w:rPr>
      </w:pPr>
      <w:r w:rsidRPr="005D1FCE">
        <w:rPr>
          <w:rFonts w:ascii="Arial" w:hAnsi="Arial"/>
          <w:b/>
          <w:sz w:val="22"/>
        </w:rPr>
        <w:t>-</w:t>
      </w:r>
      <w:r w:rsidR="006C01EA" w:rsidRPr="005D1FCE">
        <w:rPr>
          <w:rFonts w:ascii="Arial" w:hAnsi="Arial"/>
          <w:b/>
          <w:sz w:val="22"/>
        </w:rPr>
        <w:t>ze względu na rodzaj zadań</w:t>
      </w:r>
      <w:r w:rsidR="006C01EA" w:rsidRPr="005D1FCE">
        <w:rPr>
          <w:rFonts w:ascii="Arial" w:hAnsi="Arial"/>
          <w:sz w:val="22"/>
        </w:rPr>
        <w:t xml:space="preserve"> </w:t>
      </w:r>
      <w:r w:rsidR="00C85C43" w:rsidRPr="005D1FCE">
        <w:rPr>
          <w:rFonts w:ascii="Arial" w:hAnsi="Arial"/>
          <w:sz w:val="22"/>
        </w:rPr>
        <w:t>–</w:t>
      </w:r>
      <w:r w:rsidR="00C85C43" w:rsidRPr="005D1FCE">
        <w:rPr>
          <w:rFonts w:ascii="Arial" w:hAnsi="Arial"/>
          <w:b/>
          <w:sz w:val="22"/>
        </w:rPr>
        <w:t xml:space="preserve"> </w:t>
      </w:r>
      <w:r w:rsidR="006C01EA" w:rsidRPr="005D1FCE">
        <w:rPr>
          <w:rFonts w:ascii="Arial" w:hAnsi="Arial"/>
          <w:sz w:val="22"/>
          <w:u w:val="single"/>
        </w:rPr>
        <w:t>wydatki na zadania własne</w:t>
      </w:r>
      <w:r w:rsidR="00AF57A7" w:rsidRPr="005D1FCE">
        <w:rPr>
          <w:rFonts w:ascii="Arial" w:hAnsi="Arial"/>
          <w:sz w:val="22"/>
        </w:rPr>
        <w:t>,</w:t>
      </w:r>
    </w:p>
    <w:p w:rsidR="00AF57A7" w:rsidRPr="005D1FCE" w:rsidRDefault="00597345" w:rsidP="00597345">
      <w:pPr>
        <w:tabs>
          <w:tab w:val="left" w:pos="720"/>
          <w:tab w:val="right" w:pos="4536"/>
          <w:tab w:val="right" w:pos="6804"/>
          <w:tab w:val="right" w:pos="8505"/>
        </w:tabs>
        <w:rPr>
          <w:rFonts w:ascii="Arial" w:hAnsi="Arial"/>
          <w:sz w:val="22"/>
        </w:rPr>
      </w:pPr>
      <w:r w:rsidRPr="005D1FCE">
        <w:rPr>
          <w:rFonts w:ascii="Arial" w:hAnsi="Arial"/>
          <w:b/>
          <w:sz w:val="22"/>
        </w:rPr>
        <w:t>-</w:t>
      </w:r>
      <w:r w:rsidR="006C01EA" w:rsidRPr="005D1FCE">
        <w:rPr>
          <w:rFonts w:ascii="Arial" w:hAnsi="Arial"/>
          <w:b/>
          <w:sz w:val="22"/>
        </w:rPr>
        <w:t>ze względu na grupę wydatków</w:t>
      </w:r>
      <w:r w:rsidR="00883443" w:rsidRPr="005D1FCE">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5D1FCE" w:rsidRPr="005D1FCE" w:rsidTr="001D1BE1">
        <w:tc>
          <w:tcPr>
            <w:tcW w:w="9443" w:type="dxa"/>
            <w:gridSpan w:val="4"/>
          </w:tcPr>
          <w:p w:rsidR="00597345" w:rsidRPr="005D1FCE" w:rsidRDefault="00597345" w:rsidP="001D1BE1">
            <w:pPr>
              <w:tabs>
                <w:tab w:val="left" w:pos="720"/>
                <w:tab w:val="right" w:pos="4536"/>
                <w:tab w:val="right" w:pos="6804"/>
                <w:tab w:val="right" w:pos="8505"/>
              </w:tabs>
              <w:jc w:val="both"/>
              <w:rPr>
                <w:rFonts w:ascii="Arial" w:hAnsi="Arial"/>
                <w:sz w:val="22"/>
              </w:rPr>
            </w:pPr>
            <w:r w:rsidRPr="005D1FCE">
              <w:rPr>
                <w:rFonts w:ascii="Arial" w:hAnsi="Arial"/>
                <w:sz w:val="22"/>
              </w:rPr>
              <w:t>Wynagrodzenia i składki od nich naliczane</w:t>
            </w:r>
          </w:p>
        </w:tc>
      </w:tr>
      <w:tr w:rsidR="005D1FCE" w:rsidRPr="005D1FCE" w:rsidTr="001D1BE1">
        <w:tc>
          <w:tcPr>
            <w:tcW w:w="2360" w:type="dxa"/>
          </w:tcPr>
          <w:p w:rsidR="00597345" w:rsidRPr="005D1FCE"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5D1FCE" w:rsidRDefault="00597345" w:rsidP="001D1BE1">
            <w:pPr>
              <w:tabs>
                <w:tab w:val="left" w:pos="720"/>
                <w:tab w:val="right" w:pos="4536"/>
                <w:tab w:val="right" w:pos="6804"/>
                <w:tab w:val="right" w:pos="8505"/>
              </w:tabs>
              <w:jc w:val="right"/>
              <w:rPr>
                <w:rFonts w:ascii="Arial" w:hAnsi="Arial"/>
                <w:sz w:val="22"/>
              </w:rPr>
            </w:pPr>
            <w:r w:rsidRPr="005D1FCE">
              <w:rPr>
                <w:rFonts w:ascii="Arial" w:hAnsi="Arial"/>
                <w:sz w:val="22"/>
              </w:rPr>
              <w:t>Plan</w:t>
            </w:r>
          </w:p>
        </w:tc>
        <w:tc>
          <w:tcPr>
            <w:tcW w:w="2361" w:type="dxa"/>
          </w:tcPr>
          <w:p w:rsidR="00597345" w:rsidRPr="005D1FCE" w:rsidRDefault="00597345" w:rsidP="001D1BE1">
            <w:pPr>
              <w:tabs>
                <w:tab w:val="left" w:pos="720"/>
                <w:tab w:val="right" w:pos="4536"/>
                <w:tab w:val="right" w:pos="6804"/>
                <w:tab w:val="right" w:pos="8505"/>
              </w:tabs>
              <w:jc w:val="right"/>
              <w:rPr>
                <w:rFonts w:ascii="Arial" w:hAnsi="Arial"/>
                <w:sz w:val="22"/>
              </w:rPr>
            </w:pPr>
            <w:r w:rsidRPr="005D1FCE">
              <w:rPr>
                <w:rFonts w:ascii="Arial" w:hAnsi="Arial"/>
                <w:sz w:val="22"/>
              </w:rPr>
              <w:t>Wykonanie</w:t>
            </w:r>
          </w:p>
        </w:tc>
        <w:tc>
          <w:tcPr>
            <w:tcW w:w="2361" w:type="dxa"/>
          </w:tcPr>
          <w:p w:rsidR="00597345" w:rsidRPr="005D1FCE" w:rsidRDefault="00597345" w:rsidP="001D1BE1">
            <w:pPr>
              <w:tabs>
                <w:tab w:val="left" w:pos="720"/>
                <w:tab w:val="right" w:pos="4536"/>
                <w:tab w:val="right" w:pos="6804"/>
                <w:tab w:val="right" w:pos="8505"/>
              </w:tabs>
              <w:jc w:val="right"/>
              <w:rPr>
                <w:rFonts w:ascii="Arial" w:hAnsi="Arial"/>
                <w:sz w:val="22"/>
              </w:rPr>
            </w:pPr>
            <w:r w:rsidRPr="005D1FCE">
              <w:rPr>
                <w:rFonts w:ascii="Arial" w:hAnsi="Arial"/>
                <w:sz w:val="22"/>
              </w:rPr>
              <w:t>Realizacja %</w:t>
            </w:r>
          </w:p>
        </w:tc>
      </w:tr>
      <w:tr w:rsidR="005D1FCE" w:rsidRPr="005D1FCE" w:rsidTr="001D1BE1">
        <w:tc>
          <w:tcPr>
            <w:tcW w:w="2360" w:type="dxa"/>
          </w:tcPr>
          <w:p w:rsidR="00597345" w:rsidRPr="005D1FCE"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18 000</w:t>
            </w:r>
          </w:p>
        </w:tc>
        <w:tc>
          <w:tcPr>
            <w:tcW w:w="2361" w:type="dxa"/>
          </w:tcPr>
          <w:p w:rsidR="00597345"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3 275,85</w:t>
            </w:r>
          </w:p>
        </w:tc>
        <w:tc>
          <w:tcPr>
            <w:tcW w:w="2361" w:type="dxa"/>
          </w:tcPr>
          <w:p w:rsidR="00597345"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18,2</w:t>
            </w:r>
          </w:p>
        </w:tc>
      </w:tr>
      <w:tr w:rsidR="005D1FCE" w:rsidRPr="005D1FCE" w:rsidTr="001D1BE1">
        <w:tc>
          <w:tcPr>
            <w:tcW w:w="9443" w:type="dxa"/>
            <w:gridSpan w:val="4"/>
          </w:tcPr>
          <w:p w:rsidR="00597345" w:rsidRPr="005D1FCE" w:rsidRDefault="00597345" w:rsidP="001D1BE1">
            <w:pPr>
              <w:tabs>
                <w:tab w:val="left" w:pos="720"/>
                <w:tab w:val="right" w:pos="4536"/>
                <w:tab w:val="right" w:pos="6804"/>
                <w:tab w:val="right" w:pos="8505"/>
              </w:tabs>
              <w:jc w:val="both"/>
              <w:rPr>
                <w:rFonts w:ascii="Arial" w:hAnsi="Arial"/>
                <w:sz w:val="22"/>
              </w:rPr>
            </w:pPr>
            <w:r w:rsidRPr="005D1FCE">
              <w:rPr>
                <w:rFonts w:ascii="Arial" w:hAnsi="Arial"/>
                <w:sz w:val="22"/>
              </w:rPr>
              <w:t>Wydatki związane z realizacją zadań statutowych jednostek budżetowych</w:t>
            </w:r>
          </w:p>
        </w:tc>
      </w:tr>
      <w:tr w:rsidR="005D1FCE" w:rsidRPr="005D1FCE" w:rsidTr="001D1BE1">
        <w:tc>
          <w:tcPr>
            <w:tcW w:w="2360" w:type="dxa"/>
          </w:tcPr>
          <w:p w:rsidR="00597345" w:rsidRPr="005D1FCE"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5D1FCE" w:rsidRDefault="00597345" w:rsidP="001D1BE1">
            <w:pPr>
              <w:tabs>
                <w:tab w:val="left" w:pos="720"/>
                <w:tab w:val="right" w:pos="4536"/>
                <w:tab w:val="right" w:pos="6804"/>
                <w:tab w:val="right" w:pos="8505"/>
              </w:tabs>
              <w:jc w:val="right"/>
              <w:rPr>
                <w:rFonts w:ascii="Arial" w:hAnsi="Arial"/>
                <w:sz w:val="22"/>
              </w:rPr>
            </w:pPr>
            <w:r w:rsidRPr="005D1FCE">
              <w:rPr>
                <w:rFonts w:ascii="Arial" w:hAnsi="Arial"/>
                <w:sz w:val="22"/>
              </w:rPr>
              <w:t>Plan</w:t>
            </w:r>
          </w:p>
        </w:tc>
        <w:tc>
          <w:tcPr>
            <w:tcW w:w="2361" w:type="dxa"/>
          </w:tcPr>
          <w:p w:rsidR="00597345" w:rsidRPr="005D1FCE" w:rsidRDefault="00597345" w:rsidP="001D1BE1">
            <w:pPr>
              <w:tabs>
                <w:tab w:val="left" w:pos="720"/>
                <w:tab w:val="right" w:pos="4536"/>
                <w:tab w:val="right" w:pos="6804"/>
                <w:tab w:val="right" w:pos="8505"/>
              </w:tabs>
              <w:jc w:val="right"/>
              <w:rPr>
                <w:rFonts w:ascii="Arial" w:hAnsi="Arial"/>
                <w:sz w:val="22"/>
              </w:rPr>
            </w:pPr>
            <w:r w:rsidRPr="005D1FCE">
              <w:rPr>
                <w:rFonts w:ascii="Arial" w:hAnsi="Arial"/>
                <w:sz w:val="22"/>
              </w:rPr>
              <w:t>Wykonanie</w:t>
            </w:r>
          </w:p>
        </w:tc>
        <w:tc>
          <w:tcPr>
            <w:tcW w:w="2361" w:type="dxa"/>
          </w:tcPr>
          <w:p w:rsidR="00597345" w:rsidRPr="005D1FCE" w:rsidRDefault="00597345" w:rsidP="001D1BE1">
            <w:pPr>
              <w:tabs>
                <w:tab w:val="left" w:pos="720"/>
                <w:tab w:val="right" w:pos="4536"/>
                <w:tab w:val="right" w:pos="6804"/>
                <w:tab w:val="right" w:pos="8505"/>
              </w:tabs>
              <w:jc w:val="right"/>
              <w:rPr>
                <w:rFonts w:ascii="Arial" w:hAnsi="Arial"/>
                <w:sz w:val="22"/>
              </w:rPr>
            </w:pPr>
            <w:r w:rsidRPr="005D1FCE">
              <w:rPr>
                <w:rFonts w:ascii="Arial" w:hAnsi="Arial"/>
                <w:sz w:val="22"/>
              </w:rPr>
              <w:t>Realizacja %</w:t>
            </w:r>
          </w:p>
        </w:tc>
      </w:tr>
      <w:tr w:rsidR="005D1FCE" w:rsidRPr="005D1FCE" w:rsidTr="001D1BE1">
        <w:tc>
          <w:tcPr>
            <w:tcW w:w="2360" w:type="dxa"/>
          </w:tcPr>
          <w:p w:rsidR="00597345" w:rsidRPr="005D1FCE"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2 328 460</w:t>
            </w:r>
          </w:p>
        </w:tc>
        <w:tc>
          <w:tcPr>
            <w:tcW w:w="2361" w:type="dxa"/>
          </w:tcPr>
          <w:p w:rsidR="00597345"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16 826,08</w:t>
            </w:r>
          </w:p>
        </w:tc>
        <w:tc>
          <w:tcPr>
            <w:tcW w:w="2361" w:type="dxa"/>
          </w:tcPr>
          <w:p w:rsidR="00597345" w:rsidRPr="005D1FCE" w:rsidRDefault="005D1FCE" w:rsidP="001D1BE1">
            <w:pPr>
              <w:tabs>
                <w:tab w:val="left" w:pos="720"/>
                <w:tab w:val="right" w:pos="4536"/>
                <w:tab w:val="right" w:pos="6804"/>
                <w:tab w:val="right" w:pos="8505"/>
              </w:tabs>
              <w:jc w:val="right"/>
              <w:rPr>
                <w:rFonts w:ascii="Arial" w:hAnsi="Arial"/>
                <w:sz w:val="22"/>
              </w:rPr>
            </w:pPr>
            <w:r w:rsidRPr="005D1FCE">
              <w:rPr>
                <w:rFonts w:ascii="Arial" w:hAnsi="Arial"/>
                <w:sz w:val="22"/>
              </w:rPr>
              <w:t>0,7</w:t>
            </w:r>
          </w:p>
        </w:tc>
      </w:tr>
      <w:tr w:rsidR="005D1FCE" w:rsidRPr="005D1FCE" w:rsidTr="006F26AA">
        <w:tc>
          <w:tcPr>
            <w:tcW w:w="9443" w:type="dxa"/>
            <w:gridSpan w:val="4"/>
          </w:tcPr>
          <w:p w:rsidR="00F928DC" w:rsidRPr="005D1FCE" w:rsidRDefault="00F928DC" w:rsidP="00F928DC">
            <w:pPr>
              <w:tabs>
                <w:tab w:val="left" w:pos="720"/>
                <w:tab w:val="right" w:pos="4536"/>
                <w:tab w:val="right" w:pos="6804"/>
                <w:tab w:val="right" w:pos="8505"/>
              </w:tabs>
              <w:jc w:val="both"/>
              <w:rPr>
                <w:rFonts w:ascii="Arial" w:hAnsi="Arial"/>
                <w:sz w:val="22"/>
              </w:rPr>
            </w:pPr>
            <w:r w:rsidRPr="005D1FCE">
              <w:rPr>
                <w:rFonts w:ascii="Arial" w:hAnsi="Arial"/>
                <w:sz w:val="22"/>
              </w:rPr>
              <w:t xml:space="preserve">Wydatki na </w:t>
            </w:r>
            <w:r w:rsidRPr="005D1FCE">
              <w:rPr>
                <w:rFonts w:ascii="Arial" w:hAnsi="Arial" w:cs="Arial"/>
                <w:bCs/>
                <w:iCs/>
                <w:sz w:val="22"/>
                <w:szCs w:val="22"/>
              </w:rPr>
              <w:t>realizację programów finansowanych z udziałem środków, o których mowa w art. 5 ust. 1 pkt 2 ustawy, w tym wydatki budżetu środków europejskich</w:t>
            </w:r>
          </w:p>
        </w:tc>
      </w:tr>
      <w:tr w:rsidR="005D1FCE" w:rsidRPr="005D1FCE" w:rsidTr="006F26AA">
        <w:tc>
          <w:tcPr>
            <w:tcW w:w="2360" w:type="dxa"/>
          </w:tcPr>
          <w:p w:rsidR="00F928DC" w:rsidRPr="005D1FCE" w:rsidRDefault="00F928DC" w:rsidP="006F26AA">
            <w:pPr>
              <w:tabs>
                <w:tab w:val="left" w:pos="720"/>
                <w:tab w:val="right" w:pos="4536"/>
                <w:tab w:val="right" w:pos="6804"/>
                <w:tab w:val="right" w:pos="8505"/>
              </w:tabs>
              <w:jc w:val="both"/>
              <w:rPr>
                <w:rFonts w:ascii="Arial" w:hAnsi="Arial"/>
                <w:sz w:val="22"/>
              </w:rPr>
            </w:pPr>
          </w:p>
        </w:tc>
        <w:tc>
          <w:tcPr>
            <w:tcW w:w="2361" w:type="dxa"/>
          </w:tcPr>
          <w:p w:rsidR="00F928DC" w:rsidRPr="005D1FCE" w:rsidRDefault="00F928DC" w:rsidP="006F26AA">
            <w:pPr>
              <w:tabs>
                <w:tab w:val="left" w:pos="720"/>
                <w:tab w:val="right" w:pos="4536"/>
                <w:tab w:val="right" w:pos="6804"/>
                <w:tab w:val="right" w:pos="8505"/>
              </w:tabs>
              <w:jc w:val="right"/>
              <w:rPr>
                <w:rFonts w:ascii="Arial" w:hAnsi="Arial"/>
                <w:sz w:val="22"/>
              </w:rPr>
            </w:pPr>
            <w:r w:rsidRPr="005D1FCE">
              <w:rPr>
                <w:rFonts w:ascii="Arial" w:hAnsi="Arial"/>
                <w:sz w:val="22"/>
              </w:rPr>
              <w:t>Plan</w:t>
            </w:r>
          </w:p>
        </w:tc>
        <w:tc>
          <w:tcPr>
            <w:tcW w:w="2361" w:type="dxa"/>
          </w:tcPr>
          <w:p w:rsidR="00F928DC" w:rsidRPr="005D1FCE" w:rsidRDefault="00F928DC" w:rsidP="006F26AA">
            <w:pPr>
              <w:tabs>
                <w:tab w:val="left" w:pos="720"/>
                <w:tab w:val="right" w:pos="4536"/>
                <w:tab w:val="right" w:pos="6804"/>
                <w:tab w:val="right" w:pos="8505"/>
              </w:tabs>
              <w:jc w:val="right"/>
              <w:rPr>
                <w:rFonts w:ascii="Arial" w:hAnsi="Arial"/>
                <w:sz w:val="22"/>
              </w:rPr>
            </w:pPr>
            <w:r w:rsidRPr="005D1FCE">
              <w:rPr>
                <w:rFonts w:ascii="Arial" w:hAnsi="Arial"/>
                <w:sz w:val="22"/>
              </w:rPr>
              <w:t>Wykonanie</w:t>
            </w:r>
          </w:p>
        </w:tc>
        <w:tc>
          <w:tcPr>
            <w:tcW w:w="2361" w:type="dxa"/>
          </w:tcPr>
          <w:p w:rsidR="00F928DC" w:rsidRPr="005D1FCE" w:rsidRDefault="00F928DC" w:rsidP="006F26AA">
            <w:pPr>
              <w:tabs>
                <w:tab w:val="left" w:pos="720"/>
                <w:tab w:val="right" w:pos="4536"/>
                <w:tab w:val="right" w:pos="6804"/>
                <w:tab w:val="right" w:pos="8505"/>
              </w:tabs>
              <w:jc w:val="right"/>
              <w:rPr>
                <w:rFonts w:ascii="Arial" w:hAnsi="Arial"/>
                <w:sz w:val="22"/>
              </w:rPr>
            </w:pPr>
            <w:r w:rsidRPr="005D1FCE">
              <w:rPr>
                <w:rFonts w:ascii="Arial" w:hAnsi="Arial"/>
                <w:sz w:val="22"/>
              </w:rPr>
              <w:t>Realizacja %</w:t>
            </w:r>
          </w:p>
        </w:tc>
      </w:tr>
      <w:tr w:rsidR="005D1FCE" w:rsidRPr="005D1FCE" w:rsidTr="006F26AA">
        <w:tc>
          <w:tcPr>
            <w:tcW w:w="2360" w:type="dxa"/>
          </w:tcPr>
          <w:p w:rsidR="00F928DC" w:rsidRPr="005D1FCE" w:rsidRDefault="00F928DC" w:rsidP="006F26AA">
            <w:pPr>
              <w:tabs>
                <w:tab w:val="left" w:pos="720"/>
                <w:tab w:val="right" w:pos="4536"/>
                <w:tab w:val="right" w:pos="6804"/>
                <w:tab w:val="right" w:pos="8505"/>
              </w:tabs>
              <w:jc w:val="both"/>
              <w:rPr>
                <w:rFonts w:ascii="Arial" w:hAnsi="Arial"/>
                <w:sz w:val="22"/>
              </w:rPr>
            </w:pPr>
          </w:p>
        </w:tc>
        <w:tc>
          <w:tcPr>
            <w:tcW w:w="2361" w:type="dxa"/>
          </w:tcPr>
          <w:p w:rsidR="00F928DC" w:rsidRPr="005D1FCE" w:rsidRDefault="005D1FCE" w:rsidP="006F26AA">
            <w:pPr>
              <w:tabs>
                <w:tab w:val="left" w:pos="720"/>
                <w:tab w:val="right" w:pos="4536"/>
                <w:tab w:val="right" w:pos="6804"/>
                <w:tab w:val="right" w:pos="8505"/>
              </w:tabs>
              <w:jc w:val="right"/>
              <w:rPr>
                <w:rFonts w:ascii="Arial" w:hAnsi="Arial"/>
                <w:sz w:val="22"/>
              </w:rPr>
            </w:pPr>
            <w:r w:rsidRPr="005D1FCE">
              <w:rPr>
                <w:rFonts w:ascii="Arial" w:hAnsi="Arial"/>
                <w:sz w:val="22"/>
              </w:rPr>
              <w:t>40 500</w:t>
            </w:r>
          </w:p>
        </w:tc>
        <w:tc>
          <w:tcPr>
            <w:tcW w:w="2361" w:type="dxa"/>
          </w:tcPr>
          <w:p w:rsidR="00F928DC" w:rsidRPr="005D1FCE" w:rsidRDefault="005D1FCE" w:rsidP="006F26AA">
            <w:pPr>
              <w:tabs>
                <w:tab w:val="left" w:pos="720"/>
                <w:tab w:val="right" w:pos="4536"/>
                <w:tab w:val="right" w:pos="6804"/>
                <w:tab w:val="right" w:pos="8505"/>
              </w:tabs>
              <w:jc w:val="right"/>
              <w:rPr>
                <w:rFonts w:ascii="Arial" w:hAnsi="Arial"/>
                <w:sz w:val="22"/>
              </w:rPr>
            </w:pPr>
            <w:r w:rsidRPr="005D1FCE">
              <w:rPr>
                <w:rFonts w:ascii="Arial" w:hAnsi="Arial"/>
                <w:sz w:val="22"/>
              </w:rPr>
              <w:t>18 684,90</w:t>
            </w:r>
          </w:p>
        </w:tc>
        <w:tc>
          <w:tcPr>
            <w:tcW w:w="2361" w:type="dxa"/>
          </w:tcPr>
          <w:p w:rsidR="00F928DC" w:rsidRPr="005D1FCE" w:rsidRDefault="005D1FCE" w:rsidP="006F26AA">
            <w:pPr>
              <w:tabs>
                <w:tab w:val="left" w:pos="720"/>
                <w:tab w:val="right" w:pos="4536"/>
                <w:tab w:val="right" w:pos="6804"/>
                <w:tab w:val="right" w:pos="8505"/>
              </w:tabs>
              <w:jc w:val="right"/>
              <w:rPr>
                <w:rFonts w:ascii="Arial" w:hAnsi="Arial"/>
                <w:sz w:val="22"/>
              </w:rPr>
            </w:pPr>
            <w:r w:rsidRPr="005D1FCE">
              <w:rPr>
                <w:rFonts w:ascii="Arial" w:hAnsi="Arial"/>
                <w:sz w:val="22"/>
              </w:rPr>
              <w:t>46,1</w:t>
            </w:r>
          </w:p>
        </w:tc>
      </w:tr>
    </w:tbl>
    <w:p w:rsidR="00736D03" w:rsidRPr="002776C1" w:rsidRDefault="00736D03" w:rsidP="006C01EA">
      <w:pPr>
        <w:jc w:val="both"/>
        <w:rPr>
          <w:rFonts w:ascii="Arial" w:hAnsi="Arial" w:cs="Arial"/>
          <w:color w:val="FF0000"/>
          <w:sz w:val="22"/>
          <w:szCs w:val="22"/>
        </w:rPr>
      </w:pPr>
    </w:p>
    <w:p w:rsidR="005D1FCE" w:rsidRPr="005D1FCE" w:rsidRDefault="005D1FCE" w:rsidP="005D1FCE">
      <w:pPr>
        <w:pStyle w:val="Tekstpodstawowy31"/>
        <w:rPr>
          <w:rFonts w:ascii="Arial" w:hAnsi="Arial"/>
          <w:sz w:val="22"/>
        </w:rPr>
      </w:pPr>
      <w:r w:rsidRPr="005D1FCE">
        <w:rPr>
          <w:rFonts w:ascii="Arial" w:hAnsi="Arial" w:cs="Arial"/>
          <w:sz w:val="22"/>
        </w:rPr>
        <w:t>W ramach wydatków związanych z realizacją zadań statutowych sfinansowano następujące usługi: dostęp do aplikacji internetowej bazy analiz wynagrodzeń nauczycieli, program do arkusza organizacyjnego jednostek oświatowych, reklama promocyjna dotycząca organizacji Targów Edukacyjnych dla Gimnazjalistów, wykonanie informatora o szkołach ponadgimnazjalnych, reklama promocyjna dotycząca oferty szkół ponadgimnazjalnych na rok szkolny 2018/2019, pokryto koszty szkoleń dla pracowników szkół i placówek oświatowych. W ramach wynagrodzeń i składek od nich naliczonych sfinansowano wynagrodzenia dla animatorów na boisku – „Moje Boisko Orlik 2012”.</w:t>
      </w:r>
      <w:r w:rsidRPr="005D1FCE">
        <w:rPr>
          <w:rFonts w:ascii="Arial" w:hAnsi="Arial"/>
          <w:sz w:val="22"/>
        </w:rPr>
        <w:t xml:space="preserve"> Środki niewykorzystane w I półroczu zostaną wydatkowane w drugiej połowie roku m.in. na: wypłatę nagród Starosty Zduńskowolskiego dla nauczycieli i dyrektorów z okazji Dnia Edukacji Narodowej, wypłaty jednorazowe oraz pokrycie innych nieplanowanych wydatków z zakresu zadań oświatowych.</w:t>
      </w:r>
    </w:p>
    <w:p w:rsidR="005D1FCE" w:rsidRPr="00BD44E4" w:rsidRDefault="005D1FCE" w:rsidP="005D1FCE">
      <w:pPr>
        <w:pStyle w:val="Tekstpodstawowy31"/>
        <w:rPr>
          <w:rFonts w:ascii="Arial" w:hAnsi="Arial"/>
        </w:rPr>
      </w:pPr>
    </w:p>
    <w:p w:rsidR="00F928DC" w:rsidRPr="005D1FCE" w:rsidRDefault="00F928DC" w:rsidP="00F928DC">
      <w:pPr>
        <w:tabs>
          <w:tab w:val="left" w:pos="720"/>
          <w:tab w:val="right" w:pos="4536"/>
          <w:tab w:val="right" w:pos="6804"/>
          <w:tab w:val="right" w:pos="8505"/>
        </w:tabs>
        <w:jc w:val="both"/>
        <w:rPr>
          <w:rFonts w:ascii="Arial" w:hAnsi="Arial"/>
          <w:sz w:val="22"/>
        </w:rPr>
      </w:pPr>
      <w:r w:rsidRPr="005D1FCE">
        <w:rPr>
          <w:rFonts w:ascii="Arial" w:hAnsi="Arial"/>
          <w:sz w:val="22"/>
        </w:rPr>
        <w:t xml:space="preserve">Wydatki na </w:t>
      </w:r>
      <w:r w:rsidRPr="005D1FCE">
        <w:rPr>
          <w:rFonts w:ascii="Arial" w:hAnsi="Arial" w:cs="Arial"/>
          <w:bCs/>
          <w:iCs/>
          <w:sz w:val="22"/>
          <w:szCs w:val="22"/>
        </w:rPr>
        <w:t xml:space="preserve">realizację programów finansowanych z udziałem środków, o których mowa w art. 5 ust. 1 pkt 2 ustawy, w tym wydatki budżetu środków europejskich dotyczą realizacji zadania pn.: </w:t>
      </w:r>
      <w:r w:rsidRPr="005D1FCE">
        <w:rPr>
          <w:rFonts w:ascii="Arial" w:hAnsi="Arial" w:cs="Arial"/>
          <w:b/>
          <w:bCs/>
          <w:iCs/>
          <w:sz w:val="22"/>
          <w:szCs w:val="22"/>
        </w:rPr>
        <w:t>„Rozbudowa Zespołu Szkół Specjalnych im. M. Grzegorzewskiej w Zduńskiej Woli”</w:t>
      </w:r>
      <w:r w:rsidRPr="005D1FCE">
        <w:rPr>
          <w:rFonts w:ascii="Arial" w:hAnsi="Arial" w:cs="Arial"/>
          <w:bCs/>
          <w:iCs/>
          <w:sz w:val="22"/>
          <w:szCs w:val="22"/>
        </w:rPr>
        <w:t xml:space="preserve">. </w:t>
      </w:r>
    </w:p>
    <w:p w:rsidR="00F928DC" w:rsidRDefault="00F928DC" w:rsidP="006C01EA">
      <w:pPr>
        <w:jc w:val="both"/>
        <w:rPr>
          <w:rFonts w:ascii="Arial" w:hAnsi="Arial" w:cs="Arial"/>
          <w:sz w:val="22"/>
          <w:szCs w:val="22"/>
        </w:rPr>
      </w:pPr>
      <w:r w:rsidRPr="005D1FCE">
        <w:rPr>
          <w:rFonts w:ascii="Arial" w:hAnsi="Arial" w:cs="Arial"/>
          <w:sz w:val="22"/>
          <w:szCs w:val="22"/>
        </w:rPr>
        <w:t xml:space="preserve">Projekt dofinansowany ze środków UE w ramach Regionalnego Programu Operacyjnego Województwa Łódzkiego na lata 2014 – 2020, Działanie VII.4 Edukacja, Poddziałanie VII.4.3 Edukacja </w:t>
      </w:r>
      <w:r w:rsidR="005D1FCE">
        <w:rPr>
          <w:rFonts w:ascii="Arial" w:hAnsi="Arial" w:cs="Arial"/>
          <w:sz w:val="22"/>
          <w:szCs w:val="22"/>
        </w:rPr>
        <w:t>ogólna – plan 40 500 zł, wykonanie 18 684,90 zł tj. 46,1% z tego:</w:t>
      </w:r>
    </w:p>
    <w:p w:rsidR="005D1FCE" w:rsidRDefault="005D1FCE" w:rsidP="005D1FCE">
      <w:pPr>
        <w:pStyle w:val="Akapitzlist"/>
        <w:numPr>
          <w:ilvl w:val="0"/>
          <w:numId w:val="45"/>
        </w:numPr>
        <w:jc w:val="both"/>
        <w:rPr>
          <w:rFonts w:ascii="Arial" w:hAnsi="Arial" w:cs="Arial"/>
          <w:sz w:val="22"/>
          <w:szCs w:val="22"/>
        </w:rPr>
      </w:pPr>
      <w:r>
        <w:rPr>
          <w:rFonts w:ascii="Arial" w:hAnsi="Arial" w:cs="Arial"/>
          <w:sz w:val="22"/>
          <w:szCs w:val="22"/>
        </w:rPr>
        <w:t>środki UE – plan 34 425 zł, wykonanie 15 882,15 zł tj. 46,1%;</w:t>
      </w:r>
    </w:p>
    <w:p w:rsidR="005D1FCE" w:rsidRPr="005D1FCE" w:rsidRDefault="005D1FCE" w:rsidP="005D1FCE">
      <w:pPr>
        <w:pStyle w:val="Akapitzlist"/>
        <w:numPr>
          <w:ilvl w:val="0"/>
          <w:numId w:val="45"/>
        </w:numPr>
        <w:jc w:val="both"/>
        <w:rPr>
          <w:rFonts w:ascii="Arial" w:hAnsi="Arial" w:cs="Arial"/>
          <w:sz w:val="22"/>
          <w:szCs w:val="22"/>
        </w:rPr>
      </w:pPr>
      <w:r>
        <w:rPr>
          <w:rFonts w:ascii="Arial" w:hAnsi="Arial" w:cs="Arial"/>
          <w:sz w:val="22"/>
          <w:szCs w:val="22"/>
        </w:rPr>
        <w:t>wkład własny – plan 6 075 zł, wykonanie 2 802,75 zł tj. 46,1%.</w:t>
      </w:r>
    </w:p>
    <w:p w:rsidR="00F928DC" w:rsidRPr="002776C1" w:rsidRDefault="00F928DC" w:rsidP="006C01EA">
      <w:pPr>
        <w:jc w:val="both"/>
        <w:rPr>
          <w:rFonts w:ascii="Arial" w:hAnsi="Arial" w:cs="Arial"/>
          <w:color w:val="FF0000"/>
          <w:sz w:val="22"/>
          <w:szCs w:val="22"/>
        </w:rPr>
      </w:pPr>
    </w:p>
    <w:p w:rsidR="00AF57A7" w:rsidRPr="005D1FCE" w:rsidRDefault="00AF57A7" w:rsidP="00AF57A7">
      <w:pPr>
        <w:tabs>
          <w:tab w:val="left" w:pos="720"/>
          <w:tab w:val="right" w:pos="4536"/>
          <w:tab w:val="right" w:pos="6804"/>
          <w:tab w:val="right" w:pos="8505"/>
        </w:tabs>
        <w:rPr>
          <w:rFonts w:ascii="Arial" w:hAnsi="Arial"/>
          <w:sz w:val="22"/>
        </w:rPr>
      </w:pPr>
      <w:r w:rsidRPr="005D1FCE">
        <w:rPr>
          <w:rFonts w:ascii="Arial" w:hAnsi="Arial"/>
          <w:sz w:val="22"/>
        </w:rPr>
        <w:t>Wydatki majątkowe niniejszego rozdziału stanowią:</w:t>
      </w:r>
    </w:p>
    <w:p w:rsidR="00506FD0" w:rsidRPr="005D1FCE" w:rsidRDefault="00262936" w:rsidP="00262936">
      <w:pPr>
        <w:tabs>
          <w:tab w:val="left" w:pos="720"/>
          <w:tab w:val="right" w:pos="4536"/>
          <w:tab w:val="right" w:pos="6804"/>
          <w:tab w:val="right" w:pos="8505"/>
        </w:tabs>
        <w:rPr>
          <w:rFonts w:ascii="Arial" w:hAnsi="Arial"/>
          <w:sz w:val="22"/>
        </w:rPr>
      </w:pPr>
      <w:r w:rsidRPr="005D1FCE">
        <w:rPr>
          <w:rFonts w:ascii="Arial" w:hAnsi="Arial"/>
          <w:b/>
          <w:sz w:val="22"/>
        </w:rPr>
        <w:t>-</w:t>
      </w:r>
      <w:r w:rsidR="00AF57A7" w:rsidRPr="005D1FCE">
        <w:rPr>
          <w:rFonts w:ascii="Arial" w:hAnsi="Arial"/>
          <w:b/>
          <w:sz w:val="22"/>
        </w:rPr>
        <w:t>ze względu na rodzaj zadań</w:t>
      </w:r>
      <w:r w:rsidR="009432BF" w:rsidRPr="005D1FCE">
        <w:rPr>
          <w:rFonts w:ascii="Arial" w:hAnsi="Arial"/>
          <w:sz w:val="22"/>
        </w:rPr>
        <w:t xml:space="preserve"> – </w:t>
      </w:r>
      <w:r w:rsidR="00AF57A7" w:rsidRPr="005D1FCE">
        <w:rPr>
          <w:rFonts w:ascii="Arial" w:hAnsi="Arial"/>
          <w:sz w:val="22"/>
          <w:u w:val="single"/>
        </w:rPr>
        <w:t>wydatki na zadania własne</w:t>
      </w:r>
      <w:r w:rsidR="009432BF" w:rsidRPr="005D1FCE">
        <w:rPr>
          <w:rFonts w:ascii="Arial" w:hAnsi="Arial"/>
          <w:sz w:val="22"/>
          <w:u w:val="single"/>
        </w:rPr>
        <w:t>,</w:t>
      </w:r>
    </w:p>
    <w:p w:rsidR="00AF57A7" w:rsidRPr="005D1FCE" w:rsidRDefault="00262936" w:rsidP="00EA024A">
      <w:pPr>
        <w:tabs>
          <w:tab w:val="left" w:pos="720"/>
          <w:tab w:val="right" w:pos="4536"/>
          <w:tab w:val="right" w:pos="6804"/>
          <w:tab w:val="right" w:pos="8505"/>
        </w:tabs>
        <w:jc w:val="both"/>
        <w:rPr>
          <w:rFonts w:ascii="Arial" w:hAnsi="Arial"/>
          <w:sz w:val="22"/>
        </w:rPr>
      </w:pPr>
      <w:r w:rsidRPr="005D1FCE">
        <w:rPr>
          <w:rFonts w:ascii="Arial" w:hAnsi="Arial"/>
          <w:b/>
          <w:sz w:val="22"/>
        </w:rPr>
        <w:t>-</w:t>
      </w:r>
      <w:r w:rsidR="00AF57A7" w:rsidRPr="005D1FCE">
        <w:rPr>
          <w:rFonts w:ascii="Arial" w:hAnsi="Arial"/>
          <w:b/>
          <w:sz w:val="22"/>
        </w:rPr>
        <w:t xml:space="preserve">ze względu na grupę wydatków </w:t>
      </w:r>
      <w:r w:rsidR="00AF57A7" w:rsidRPr="005D1FCE">
        <w:rPr>
          <w:rFonts w:ascii="Arial" w:hAnsi="Arial"/>
          <w:sz w:val="22"/>
        </w:rPr>
        <w:t xml:space="preserve">– </w:t>
      </w:r>
      <w:r w:rsidR="00AF57A7" w:rsidRPr="005D1FCE">
        <w:rPr>
          <w:rFonts w:ascii="Arial" w:hAnsi="Arial"/>
          <w:sz w:val="22"/>
          <w:u w:val="single"/>
        </w:rPr>
        <w:t>inwestycje i zakupy inwestycyjne</w:t>
      </w:r>
      <w:r w:rsidR="00EA024A" w:rsidRPr="005D1FCE">
        <w:rPr>
          <w:rFonts w:ascii="Arial" w:hAnsi="Arial"/>
          <w:sz w:val="22"/>
          <w:u w:val="single"/>
        </w:rPr>
        <w:t xml:space="preserve">, w tym wydatki na </w:t>
      </w:r>
      <w:r w:rsidR="00EA024A" w:rsidRPr="005D1FCE">
        <w:rPr>
          <w:rFonts w:ascii="Arial" w:hAnsi="Arial" w:cs="Arial"/>
          <w:bCs/>
          <w:iCs/>
          <w:sz w:val="22"/>
          <w:szCs w:val="22"/>
          <w:u w:val="single"/>
        </w:rPr>
        <w:t>realizację programów finansowanych z udziałem środków, o których mowa w art. 5 ust. 1 pkt 2 ustawy, w tym wydatki budżetu środków europejskich</w:t>
      </w:r>
    </w:p>
    <w:p w:rsidR="00506FD0" w:rsidRPr="005D1FCE" w:rsidRDefault="00506FD0" w:rsidP="00506FD0">
      <w:pPr>
        <w:pStyle w:val="Akapitzlist"/>
        <w:tabs>
          <w:tab w:val="left" w:pos="720"/>
          <w:tab w:val="right" w:pos="4536"/>
          <w:tab w:val="right" w:pos="6804"/>
          <w:tab w:val="right" w:pos="8505"/>
        </w:tabs>
        <w:ind w:left="720"/>
        <w:rPr>
          <w:rFonts w:ascii="Arial" w:hAnsi="Arial"/>
          <w:sz w:val="22"/>
        </w:rPr>
      </w:pPr>
    </w:p>
    <w:p w:rsidR="004F324A" w:rsidRPr="005D1FCE" w:rsidRDefault="004F324A" w:rsidP="004F324A">
      <w:pPr>
        <w:tabs>
          <w:tab w:val="left" w:pos="720"/>
          <w:tab w:val="right" w:pos="4536"/>
          <w:tab w:val="right" w:pos="6804"/>
          <w:tab w:val="right" w:pos="8505"/>
        </w:tabs>
        <w:jc w:val="both"/>
        <w:rPr>
          <w:rFonts w:ascii="Arial" w:hAnsi="Arial"/>
          <w:sz w:val="22"/>
        </w:rPr>
      </w:pPr>
      <w:r w:rsidRPr="005D1FCE">
        <w:rPr>
          <w:rFonts w:ascii="Arial" w:hAnsi="Arial"/>
          <w:sz w:val="22"/>
        </w:rPr>
        <w:t>Wydatki majątkowe</w:t>
      </w:r>
      <w:r w:rsidRPr="005D1FCE">
        <w:rPr>
          <w:rFonts w:ascii="Arial" w:hAnsi="Arial" w:cs="Arial"/>
          <w:bCs/>
          <w:iCs/>
          <w:sz w:val="22"/>
          <w:szCs w:val="22"/>
        </w:rPr>
        <w:t xml:space="preserve"> dotyczą realizacji zadania pn.: </w:t>
      </w:r>
      <w:r w:rsidRPr="005D1FCE">
        <w:rPr>
          <w:rFonts w:ascii="Arial" w:hAnsi="Arial" w:cs="Arial"/>
          <w:b/>
          <w:bCs/>
          <w:iCs/>
          <w:sz w:val="22"/>
          <w:szCs w:val="22"/>
        </w:rPr>
        <w:t>„Rozbudowa Zespołu Szkół Specjalnych im. M. Grzegorzewskiej w Zduńskiej Woli”</w:t>
      </w:r>
      <w:r w:rsidRPr="005D1FCE">
        <w:rPr>
          <w:rFonts w:ascii="Arial" w:hAnsi="Arial" w:cs="Arial"/>
          <w:bCs/>
          <w:iCs/>
          <w:sz w:val="22"/>
          <w:szCs w:val="22"/>
        </w:rPr>
        <w:t xml:space="preserve">. </w:t>
      </w:r>
    </w:p>
    <w:p w:rsidR="004F324A" w:rsidRPr="000C09C1" w:rsidRDefault="004F324A" w:rsidP="004F324A">
      <w:pPr>
        <w:jc w:val="both"/>
        <w:rPr>
          <w:rFonts w:ascii="Arial" w:hAnsi="Arial" w:cs="Arial"/>
          <w:sz w:val="22"/>
          <w:szCs w:val="22"/>
        </w:rPr>
      </w:pPr>
      <w:r w:rsidRPr="005D1FCE">
        <w:rPr>
          <w:rFonts w:ascii="Arial" w:hAnsi="Arial" w:cs="Arial"/>
          <w:sz w:val="22"/>
          <w:szCs w:val="22"/>
        </w:rPr>
        <w:t>Projekt dofinansowany ze środków UE w ramach Regionalnego Programu Operacyjnego Województwa Łódzkiego na lata 2014 – 2020, Działanie VII.4 Edukacja, Poddz</w:t>
      </w:r>
      <w:r w:rsidR="005D1FCE">
        <w:rPr>
          <w:rFonts w:ascii="Arial" w:hAnsi="Arial" w:cs="Arial"/>
          <w:sz w:val="22"/>
          <w:szCs w:val="22"/>
        </w:rPr>
        <w:t xml:space="preserve">iałanie VII.4.3 </w:t>
      </w:r>
      <w:r w:rsidR="005D1FCE" w:rsidRPr="000C09C1">
        <w:rPr>
          <w:rFonts w:ascii="Arial" w:hAnsi="Arial" w:cs="Arial"/>
          <w:sz w:val="22"/>
          <w:szCs w:val="22"/>
        </w:rPr>
        <w:t xml:space="preserve">Edukacja ogólna – plan 1 918 704 zł, wykonanie </w:t>
      </w:r>
      <w:r w:rsidR="000C09C1" w:rsidRPr="000C09C1">
        <w:rPr>
          <w:rFonts w:ascii="Arial" w:hAnsi="Arial" w:cs="Arial"/>
          <w:sz w:val="22"/>
          <w:szCs w:val="22"/>
        </w:rPr>
        <w:t>0,00 zł.</w:t>
      </w:r>
    </w:p>
    <w:p w:rsidR="004F324A" w:rsidRPr="000C09C1" w:rsidRDefault="004F324A" w:rsidP="004F324A">
      <w:pPr>
        <w:jc w:val="both"/>
        <w:rPr>
          <w:rFonts w:ascii="Arial" w:hAnsi="Arial" w:cs="Arial"/>
          <w:sz w:val="22"/>
          <w:szCs w:val="22"/>
        </w:rPr>
      </w:pPr>
    </w:p>
    <w:p w:rsidR="004F324A" w:rsidRPr="000C09C1" w:rsidRDefault="004F324A" w:rsidP="004F324A">
      <w:pPr>
        <w:tabs>
          <w:tab w:val="left" w:pos="720"/>
          <w:tab w:val="right" w:pos="4536"/>
          <w:tab w:val="right" w:pos="6804"/>
          <w:tab w:val="right" w:pos="8505"/>
        </w:tabs>
        <w:jc w:val="both"/>
        <w:rPr>
          <w:rFonts w:ascii="Arial" w:hAnsi="Arial"/>
          <w:b/>
          <w:sz w:val="22"/>
        </w:rPr>
      </w:pPr>
      <w:r w:rsidRPr="000C09C1">
        <w:rPr>
          <w:rFonts w:ascii="Arial" w:hAnsi="Arial"/>
          <w:b/>
          <w:sz w:val="22"/>
        </w:rPr>
        <w:t>Zespół Szkół Zawodowych Nr 1 w Zduńskiej Woli</w:t>
      </w:r>
    </w:p>
    <w:tbl>
      <w:tblPr>
        <w:tblStyle w:val="Tabela-Siatka"/>
        <w:tblW w:w="0" w:type="auto"/>
        <w:tblLook w:val="04A0" w:firstRow="1" w:lastRow="0" w:firstColumn="1" w:lastColumn="0" w:noHBand="0" w:noVBand="1"/>
      </w:tblPr>
      <w:tblGrid>
        <w:gridCol w:w="2360"/>
        <w:gridCol w:w="2361"/>
        <w:gridCol w:w="2361"/>
        <w:gridCol w:w="2361"/>
      </w:tblGrid>
      <w:tr w:rsidR="000C09C1" w:rsidRPr="000C09C1" w:rsidTr="006F26AA">
        <w:tc>
          <w:tcPr>
            <w:tcW w:w="9443" w:type="dxa"/>
            <w:gridSpan w:val="4"/>
          </w:tcPr>
          <w:p w:rsidR="004F324A" w:rsidRPr="000C09C1" w:rsidRDefault="004F324A" w:rsidP="006F26AA">
            <w:pPr>
              <w:tabs>
                <w:tab w:val="left" w:pos="720"/>
                <w:tab w:val="right" w:pos="4536"/>
                <w:tab w:val="right" w:pos="6804"/>
                <w:tab w:val="right" w:pos="8505"/>
              </w:tabs>
              <w:rPr>
                <w:rFonts w:ascii="Arial" w:hAnsi="Arial"/>
                <w:sz w:val="22"/>
              </w:rPr>
            </w:pPr>
            <w:r w:rsidRPr="000C09C1">
              <w:rPr>
                <w:rFonts w:ascii="Arial" w:hAnsi="Arial"/>
                <w:sz w:val="22"/>
              </w:rPr>
              <w:t>Wydatki bieżące</w:t>
            </w:r>
          </w:p>
        </w:tc>
      </w:tr>
      <w:tr w:rsidR="000C09C1" w:rsidRPr="000C09C1" w:rsidTr="006F26AA">
        <w:tc>
          <w:tcPr>
            <w:tcW w:w="2360" w:type="dxa"/>
          </w:tcPr>
          <w:p w:rsidR="004F324A" w:rsidRPr="000C09C1" w:rsidRDefault="004F324A" w:rsidP="006F26AA">
            <w:pPr>
              <w:tabs>
                <w:tab w:val="left" w:pos="720"/>
                <w:tab w:val="right" w:pos="4536"/>
                <w:tab w:val="right" w:pos="6804"/>
                <w:tab w:val="right" w:pos="8505"/>
              </w:tabs>
              <w:jc w:val="right"/>
              <w:rPr>
                <w:rFonts w:ascii="Arial" w:hAnsi="Arial"/>
                <w:sz w:val="22"/>
              </w:rPr>
            </w:pPr>
          </w:p>
        </w:tc>
        <w:tc>
          <w:tcPr>
            <w:tcW w:w="2361" w:type="dxa"/>
          </w:tcPr>
          <w:p w:rsidR="004F324A" w:rsidRPr="000C09C1" w:rsidRDefault="004F324A" w:rsidP="006F26AA">
            <w:pPr>
              <w:tabs>
                <w:tab w:val="left" w:pos="720"/>
                <w:tab w:val="right" w:pos="4536"/>
                <w:tab w:val="right" w:pos="6804"/>
                <w:tab w:val="right" w:pos="8505"/>
              </w:tabs>
              <w:jc w:val="right"/>
              <w:rPr>
                <w:rFonts w:ascii="Arial" w:hAnsi="Arial"/>
                <w:sz w:val="22"/>
              </w:rPr>
            </w:pPr>
            <w:r w:rsidRPr="000C09C1">
              <w:rPr>
                <w:rFonts w:ascii="Arial" w:hAnsi="Arial"/>
                <w:sz w:val="22"/>
              </w:rPr>
              <w:t>Plan</w:t>
            </w:r>
          </w:p>
        </w:tc>
        <w:tc>
          <w:tcPr>
            <w:tcW w:w="2361" w:type="dxa"/>
          </w:tcPr>
          <w:p w:rsidR="004F324A" w:rsidRPr="000C09C1" w:rsidRDefault="004F324A" w:rsidP="006F26AA">
            <w:pPr>
              <w:tabs>
                <w:tab w:val="left" w:pos="720"/>
                <w:tab w:val="right" w:pos="4536"/>
                <w:tab w:val="right" w:pos="6804"/>
                <w:tab w:val="right" w:pos="8505"/>
              </w:tabs>
              <w:jc w:val="right"/>
              <w:rPr>
                <w:rFonts w:ascii="Arial" w:hAnsi="Arial"/>
                <w:sz w:val="22"/>
              </w:rPr>
            </w:pPr>
            <w:r w:rsidRPr="000C09C1">
              <w:rPr>
                <w:rFonts w:ascii="Arial" w:hAnsi="Arial"/>
                <w:sz w:val="22"/>
              </w:rPr>
              <w:t>Wykonanie</w:t>
            </w:r>
          </w:p>
        </w:tc>
        <w:tc>
          <w:tcPr>
            <w:tcW w:w="2361" w:type="dxa"/>
          </w:tcPr>
          <w:p w:rsidR="004F324A" w:rsidRPr="000C09C1" w:rsidRDefault="004F324A" w:rsidP="006F26AA">
            <w:pPr>
              <w:tabs>
                <w:tab w:val="left" w:pos="720"/>
                <w:tab w:val="right" w:pos="4536"/>
                <w:tab w:val="right" w:pos="6804"/>
                <w:tab w:val="right" w:pos="8505"/>
              </w:tabs>
              <w:jc w:val="right"/>
              <w:rPr>
                <w:rFonts w:ascii="Arial" w:hAnsi="Arial"/>
                <w:sz w:val="22"/>
              </w:rPr>
            </w:pPr>
            <w:r w:rsidRPr="000C09C1">
              <w:rPr>
                <w:rFonts w:ascii="Arial" w:hAnsi="Arial"/>
                <w:sz w:val="22"/>
              </w:rPr>
              <w:t>Realizacja %</w:t>
            </w:r>
          </w:p>
        </w:tc>
      </w:tr>
      <w:tr w:rsidR="000C09C1" w:rsidRPr="000C09C1" w:rsidTr="006F26AA">
        <w:tc>
          <w:tcPr>
            <w:tcW w:w="2360" w:type="dxa"/>
          </w:tcPr>
          <w:p w:rsidR="004F324A" w:rsidRPr="000C09C1" w:rsidRDefault="004F324A" w:rsidP="006F26AA">
            <w:pPr>
              <w:tabs>
                <w:tab w:val="left" w:pos="720"/>
                <w:tab w:val="right" w:pos="4536"/>
                <w:tab w:val="right" w:pos="6804"/>
                <w:tab w:val="right" w:pos="8505"/>
              </w:tabs>
              <w:jc w:val="right"/>
              <w:rPr>
                <w:rFonts w:ascii="Arial" w:hAnsi="Arial"/>
                <w:sz w:val="22"/>
              </w:rPr>
            </w:pPr>
          </w:p>
        </w:tc>
        <w:tc>
          <w:tcPr>
            <w:tcW w:w="2361" w:type="dxa"/>
          </w:tcPr>
          <w:p w:rsidR="004F324A" w:rsidRPr="000C09C1" w:rsidRDefault="000C09C1" w:rsidP="006F26AA">
            <w:pPr>
              <w:tabs>
                <w:tab w:val="left" w:pos="720"/>
                <w:tab w:val="right" w:pos="4536"/>
                <w:tab w:val="right" w:pos="6804"/>
                <w:tab w:val="right" w:pos="8505"/>
              </w:tabs>
              <w:jc w:val="right"/>
              <w:rPr>
                <w:rFonts w:ascii="Arial" w:hAnsi="Arial"/>
                <w:sz w:val="22"/>
              </w:rPr>
            </w:pPr>
            <w:r w:rsidRPr="000C09C1">
              <w:rPr>
                <w:rFonts w:ascii="Arial" w:hAnsi="Arial"/>
                <w:sz w:val="22"/>
              </w:rPr>
              <w:t>191 178</w:t>
            </w:r>
          </w:p>
        </w:tc>
        <w:tc>
          <w:tcPr>
            <w:tcW w:w="2361" w:type="dxa"/>
          </w:tcPr>
          <w:p w:rsidR="004F324A" w:rsidRPr="000C09C1" w:rsidRDefault="000C09C1" w:rsidP="006F26AA">
            <w:pPr>
              <w:tabs>
                <w:tab w:val="left" w:pos="720"/>
                <w:tab w:val="right" w:pos="4536"/>
                <w:tab w:val="right" w:pos="6804"/>
                <w:tab w:val="right" w:pos="8505"/>
              </w:tabs>
              <w:jc w:val="right"/>
              <w:rPr>
                <w:rFonts w:ascii="Arial" w:hAnsi="Arial"/>
                <w:sz w:val="22"/>
              </w:rPr>
            </w:pPr>
            <w:r w:rsidRPr="000C09C1">
              <w:rPr>
                <w:rFonts w:ascii="Arial" w:hAnsi="Arial"/>
                <w:sz w:val="22"/>
              </w:rPr>
              <w:t>19 556,28</w:t>
            </w:r>
          </w:p>
        </w:tc>
        <w:tc>
          <w:tcPr>
            <w:tcW w:w="2361" w:type="dxa"/>
          </w:tcPr>
          <w:p w:rsidR="004F324A" w:rsidRPr="000C09C1" w:rsidRDefault="000C09C1" w:rsidP="006F26AA">
            <w:pPr>
              <w:tabs>
                <w:tab w:val="left" w:pos="720"/>
                <w:tab w:val="right" w:pos="4536"/>
                <w:tab w:val="right" w:pos="6804"/>
                <w:tab w:val="right" w:pos="8505"/>
              </w:tabs>
              <w:jc w:val="right"/>
              <w:rPr>
                <w:rFonts w:ascii="Arial" w:hAnsi="Arial"/>
                <w:sz w:val="22"/>
              </w:rPr>
            </w:pPr>
            <w:r w:rsidRPr="000C09C1">
              <w:rPr>
                <w:rFonts w:ascii="Arial" w:hAnsi="Arial"/>
                <w:sz w:val="22"/>
              </w:rPr>
              <w:t>-</w:t>
            </w:r>
          </w:p>
        </w:tc>
      </w:tr>
    </w:tbl>
    <w:p w:rsidR="004F324A" w:rsidRPr="000C09C1" w:rsidRDefault="004F324A" w:rsidP="004F324A">
      <w:pPr>
        <w:tabs>
          <w:tab w:val="left" w:pos="720"/>
          <w:tab w:val="right" w:pos="4536"/>
          <w:tab w:val="right" w:pos="6804"/>
          <w:tab w:val="right" w:pos="8505"/>
        </w:tabs>
        <w:rPr>
          <w:rFonts w:ascii="Arial" w:hAnsi="Arial"/>
          <w:sz w:val="22"/>
          <w:u w:val="single"/>
        </w:rPr>
      </w:pPr>
    </w:p>
    <w:p w:rsidR="004F324A" w:rsidRPr="000C09C1" w:rsidRDefault="004F324A" w:rsidP="004F324A">
      <w:pPr>
        <w:tabs>
          <w:tab w:val="left" w:pos="720"/>
          <w:tab w:val="right" w:pos="4536"/>
          <w:tab w:val="right" w:pos="6804"/>
          <w:tab w:val="right" w:pos="8505"/>
        </w:tabs>
        <w:rPr>
          <w:rFonts w:ascii="Arial" w:hAnsi="Arial"/>
          <w:sz w:val="22"/>
        </w:rPr>
      </w:pPr>
      <w:r w:rsidRPr="000C09C1">
        <w:rPr>
          <w:rFonts w:ascii="Arial" w:hAnsi="Arial"/>
          <w:sz w:val="22"/>
        </w:rPr>
        <w:t>Wydatki bieżące niniejszego rozdziału stanowią:</w:t>
      </w:r>
    </w:p>
    <w:p w:rsidR="004F324A" w:rsidRPr="000C09C1" w:rsidRDefault="004F324A" w:rsidP="004F324A">
      <w:pPr>
        <w:tabs>
          <w:tab w:val="left" w:pos="720"/>
          <w:tab w:val="right" w:pos="4536"/>
          <w:tab w:val="right" w:pos="6804"/>
          <w:tab w:val="right" w:pos="8505"/>
        </w:tabs>
        <w:rPr>
          <w:rFonts w:ascii="Arial" w:hAnsi="Arial"/>
          <w:sz w:val="22"/>
        </w:rPr>
      </w:pPr>
      <w:r w:rsidRPr="000C09C1">
        <w:rPr>
          <w:rFonts w:ascii="Arial" w:hAnsi="Arial"/>
          <w:b/>
          <w:sz w:val="22"/>
        </w:rPr>
        <w:t>-ze względu na rodzaj zadań</w:t>
      </w:r>
      <w:r w:rsidRPr="000C09C1">
        <w:rPr>
          <w:rFonts w:ascii="Arial" w:hAnsi="Arial"/>
          <w:sz w:val="22"/>
        </w:rPr>
        <w:t xml:space="preserve"> –</w:t>
      </w:r>
      <w:r w:rsidRPr="000C09C1">
        <w:rPr>
          <w:rFonts w:ascii="Arial" w:hAnsi="Arial"/>
          <w:b/>
          <w:sz w:val="22"/>
        </w:rPr>
        <w:t xml:space="preserve"> </w:t>
      </w:r>
      <w:r w:rsidRPr="000C09C1">
        <w:rPr>
          <w:rFonts w:ascii="Arial" w:hAnsi="Arial"/>
          <w:sz w:val="22"/>
          <w:u w:val="single"/>
        </w:rPr>
        <w:t>wydatki na zadania własne</w:t>
      </w:r>
      <w:r w:rsidRPr="000C09C1">
        <w:rPr>
          <w:rFonts w:ascii="Arial" w:hAnsi="Arial"/>
          <w:sz w:val="22"/>
        </w:rPr>
        <w:t>,</w:t>
      </w:r>
    </w:p>
    <w:p w:rsidR="004F324A" w:rsidRPr="000C09C1" w:rsidRDefault="004F324A" w:rsidP="004F324A">
      <w:pPr>
        <w:tabs>
          <w:tab w:val="left" w:pos="720"/>
          <w:tab w:val="right" w:pos="4536"/>
          <w:tab w:val="right" w:pos="6804"/>
          <w:tab w:val="right" w:pos="8505"/>
        </w:tabs>
        <w:rPr>
          <w:rFonts w:ascii="Arial" w:hAnsi="Arial"/>
          <w:sz w:val="22"/>
          <w:u w:val="single"/>
        </w:rPr>
      </w:pPr>
      <w:r w:rsidRPr="000C09C1">
        <w:rPr>
          <w:rFonts w:ascii="Arial" w:hAnsi="Arial"/>
          <w:b/>
          <w:sz w:val="22"/>
        </w:rPr>
        <w:lastRenderedPageBreak/>
        <w:t xml:space="preserve">-ze względu na grupę wydatków </w:t>
      </w:r>
      <w:r w:rsidRPr="000C09C1">
        <w:rPr>
          <w:rFonts w:ascii="Arial" w:hAnsi="Arial"/>
          <w:sz w:val="22"/>
        </w:rPr>
        <w:t xml:space="preserve">– </w:t>
      </w:r>
      <w:r w:rsidRPr="000C09C1">
        <w:rPr>
          <w:rFonts w:ascii="Arial" w:hAnsi="Arial"/>
          <w:sz w:val="22"/>
          <w:u w:val="single"/>
        </w:rPr>
        <w:t>wydatki na realizację programów z udziałem środków, o których mowa w art. 5 ust. 1 pkt 2 ustawy, w tym wydatki budżetu środków europejskich</w:t>
      </w:r>
    </w:p>
    <w:p w:rsidR="00C94A01" w:rsidRDefault="00C94A01" w:rsidP="00C94A01">
      <w:pPr>
        <w:jc w:val="both"/>
        <w:rPr>
          <w:rFonts w:ascii="Arial" w:hAnsi="Arial" w:cs="Arial"/>
        </w:rPr>
      </w:pPr>
    </w:p>
    <w:p w:rsidR="00C94A01" w:rsidRPr="00C94A01" w:rsidRDefault="00C94A01" w:rsidP="00C94A01">
      <w:pPr>
        <w:jc w:val="both"/>
        <w:rPr>
          <w:rFonts w:ascii="Arial" w:hAnsi="Arial" w:cs="Arial"/>
          <w:sz w:val="22"/>
        </w:rPr>
      </w:pPr>
      <w:r w:rsidRPr="00C94A01">
        <w:rPr>
          <w:rFonts w:ascii="Arial" w:hAnsi="Arial" w:cs="Arial"/>
          <w:sz w:val="22"/>
        </w:rPr>
        <w:t xml:space="preserve">Projekt </w:t>
      </w:r>
      <w:r w:rsidRPr="00C94A01">
        <w:rPr>
          <w:rFonts w:ascii="Arial" w:hAnsi="Arial"/>
          <w:sz w:val="22"/>
        </w:rPr>
        <w:t xml:space="preserve">pn.: </w:t>
      </w:r>
      <w:r w:rsidRPr="00C94A01">
        <w:rPr>
          <w:rFonts w:ascii="Arial" w:hAnsi="Arial"/>
          <w:b/>
          <w:sz w:val="22"/>
        </w:rPr>
        <w:t>„Wirtualna nauka rzeczywiste umiejętności”</w:t>
      </w:r>
      <w:r w:rsidRPr="00C94A01">
        <w:rPr>
          <w:rFonts w:ascii="Arial" w:hAnsi="Arial"/>
          <w:sz w:val="22"/>
        </w:rPr>
        <w:t xml:space="preserve"> współfinansowany ze środków Europejskiego Funduszu Społecznego w ramach Regionalnego Programu Operacyjnego Województwa Łódzkiego na lata 2014-2020 Oś Priorytetowa XI Edukacja, Kwalifikacje, Umiejętności, Działanie XI.3, Kształcenie zawodowe </w:t>
      </w:r>
      <w:r w:rsidRPr="00C94A01">
        <w:rPr>
          <w:rFonts w:ascii="Arial" w:hAnsi="Arial" w:cs="Arial"/>
          <w:sz w:val="22"/>
        </w:rPr>
        <w:t xml:space="preserve">(umowa nr RPLD.11.03.01-10-0070/16), którego okres realizacji obejmuje czas od 01.01.2017 r. do 30.12.2018 r. Wartość projektu 427 875,78 zł z czego kwota dofinansowania 383 328,86 zł, wkład własny 44 546,92 zł (w tym: wkład pieniężny 41 050 zł, wkład niepieniężny 3 496,92 zł). W podziale na lata realizacji: </w:t>
      </w:r>
      <w:r w:rsidRPr="00C94A01">
        <w:rPr>
          <w:rFonts w:ascii="Arial" w:hAnsi="Arial" w:cs="Arial"/>
          <w:b/>
          <w:sz w:val="22"/>
        </w:rPr>
        <w:t>rok 2017</w:t>
      </w:r>
      <w:r w:rsidRPr="00C94A01">
        <w:rPr>
          <w:rFonts w:ascii="Arial" w:hAnsi="Arial" w:cs="Arial"/>
          <w:sz w:val="22"/>
        </w:rPr>
        <w:t xml:space="preserve"> – 233 788,84 zł, w tym: (koszty pośrednie – 32 799,30 zł, koszty bezpośrednie – 200 989,54 zł w tym wkład niepieniężny 587,52 zł); </w:t>
      </w:r>
      <w:r w:rsidRPr="00C94A01">
        <w:rPr>
          <w:rFonts w:ascii="Arial" w:hAnsi="Arial" w:cs="Arial"/>
          <w:b/>
          <w:sz w:val="22"/>
        </w:rPr>
        <w:t>rok 2018</w:t>
      </w:r>
      <w:r w:rsidRPr="00C94A01">
        <w:rPr>
          <w:rFonts w:ascii="Arial" w:hAnsi="Arial" w:cs="Arial"/>
          <w:sz w:val="22"/>
        </w:rPr>
        <w:t xml:space="preserve"> – 194 086,94 zł, w tym: (koszty pośrednie – 52 775,86 zł, koszty bezpośrednie – 141 311,08 zł, w tym: wkład niepieniężny 2 909,40 zł).</w:t>
      </w:r>
    </w:p>
    <w:p w:rsidR="00C94A01" w:rsidRPr="00C94A01" w:rsidRDefault="00C94A01" w:rsidP="00C94A01">
      <w:pPr>
        <w:jc w:val="both"/>
        <w:rPr>
          <w:rFonts w:ascii="Arial" w:hAnsi="Arial" w:cs="Arial"/>
          <w:sz w:val="22"/>
        </w:rPr>
      </w:pPr>
      <w:r w:rsidRPr="00C94A01">
        <w:rPr>
          <w:rFonts w:ascii="Arial" w:hAnsi="Arial" w:cs="Arial"/>
          <w:sz w:val="22"/>
        </w:rPr>
        <w:t>Projekt skierowany jest do 16 uczniów z klasy o profilu technik logistyk oraz do 8 nauczycieli. Celem głównym projektu jest dostosowanie kierunków kształcenia i szkolenia zawodowego do regionalnego rynku pracy we współpracy z otoczeniem społeczno-gospodarczym. Projekt zakłada adaptację</w:t>
      </w:r>
      <w:r>
        <w:rPr>
          <w:rFonts w:ascii="Arial" w:hAnsi="Arial" w:cs="Arial"/>
          <w:sz w:val="22"/>
        </w:rPr>
        <w:t xml:space="preserve"> </w:t>
      </w:r>
      <w:r w:rsidRPr="00C94A01">
        <w:rPr>
          <w:rFonts w:ascii="Arial" w:hAnsi="Arial" w:cs="Arial"/>
          <w:sz w:val="22"/>
        </w:rPr>
        <w:t>i wyposażenie pracowni szkolnych (logistycznej, języków obcych zawodowych), udział nauczycieli kształcenia zawodowego i języków obcych w studiach podyplomowych i kursach podnoszących ich kompetencje, udział uczniów w kursach, wyjazdach edukacyjnych i stażach zawodowych.</w:t>
      </w:r>
    </w:p>
    <w:p w:rsidR="00C94A01" w:rsidRPr="00C94A01" w:rsidRDefault="00C94A01" w:rsidP="00C94A01">
      <w:pPr>
        <w:jc w:val="both"/>
        <w:rPr>
          <w:rFonts w:ascii="Arial" w:hAnsi="Arial" w:cs="Arial"/>
          <w:sz w:val="22"/>
        </w:rPr>
      </w:pPr>
      <w:r w:rsidRPr="00C94A01">
        <w:rPr>
          <w:rFonts w:ascii="Arial" w:hAnsi="Arial" w:cs="Arial"/>
          <w:sz w:val="22"/>
        </w:rPr>
        <w:t>W I półroczu br. zrealizo</w:t>
      </w:r>
      <w:r w:rsidR="001C1032">
        <w:rPr>
          <w:rFonts w:ascii="Arial" w:hAnsi="Arial" w:cs="Arial"/>
          <w:sz w:val="22"/>
        </w:rPr>
        <w:t>wano wydatki na kwotę 19 556,28 zł</w:t>
      </w:r>
      <w:r w:rsidRPr="00C94A01">
        <w:rPr>
          <w:rFonts w:ascii="Arial" w:hAnsi="Arial" w:cs="Arial"/>
          <w:sz w:val="22"/>
        </w:rPr>
        <w:t xml:space="preserve"> w tym: w ramach kosztów pośrednich pokryto koszty wynagrodzenia i składek dla osób obsługujących projekt (pracownicy administracji); koszty bezpośrednie (m.in. koszty wynagrodzeń dla nauczycieli, koszty transportu i ubezpieczenia związane z wyjazdem uczniów uczestniczących w projekcie, studia podyplomowe dla dwóch nauczycieli).</w:t>
      </w:r>
    </w:p>
    <w:p w:rsidR="00126619" w:rsidRPr="002776C1" w:rsidRDefault="00126619" w:rsidP="004F324A">
      <w:pPr>
        <w:jc w:val="both"/>
        <w:rPr>
          <w:rFonts w:ascii="Arial" w:hAnsi="Arial" w:cs="Arial"/>
          <w:color w:val="FF0000"/>
          <w:sz w:val="22"/>
          <w:szCs w:val="22"/>
        </w:rPr>
      </w:pPr>
    </w:p>
    <w:p w:rsidR="006F26AA" w:rsidRPr="00FF4C31" w:rsidRDefault="006F26AA" w:rsidP="006F26AA">
      <w:pPr>
        <w:tabs>
          <w:tab w:val="left" w:pos="720"/>
          <w:tab w:val="right" w:pos="4536"/>
          <w:tab w:val="right" w:pos="6804"/>
          <w:tab w:val="right" w:pos="8505"/>
        </w:tabs>
        <w:jc w:val="both"/>
        <w:rPr>
          <w:rFonts w:ascii="Arial" w:hAnsi="Arial"/>
          <w:b/>
          <w:sz w:val="22"/>
        </w:rPr>
      </w:pPr>
      <w:r w:rsidRPr="00FF4C31">
        <w:rPr>
          <w:rFonts w:ascii="Arial" w:hAnsi="Arial"/>
          <w:b/>
          <w:sz w:val="22"/>
        </w:rPr>
        <w:t>Zespół Szkół Specjalnych im. M. Grzegorzewskiej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FF4C31" w:rsidTr="006F26AA">
        <w:tc>
          <w:tcPr>
            <w:tcW w:w="9443" w:type="dxa"/>
            <w:gridSpan w:val="4"/>
          </w:tcPr>
          <w:p w:rsidR="006F26AA" w:rsidRPr="00FF4C31" w:rsidRDefault="006F26AA" w:rsidP="006F26AA">
            <w:pPr>
              <w:tabs>
                <w:tab w:val="left" w:pos="720"/>
                <w:tab w:val="right" w:pos="4536"/>
                <w:tab w:val="right" w:pos="6804"/>
                <w:tab w:val="right" w:pos="8505"/>
              </w:tabs>
              <w:rPr>
                <w:rFonts w:ascii="Arial" w:hAnsi="Arial"/>
                <w:sz w:val="22"/>
              </w:rPr>
            </w:pPr>
            <w:r w:rsidRPr="00FF4C31">
              <w:rPr>
                <w:rFonts w:ascii="Arial" w:hAnsi="Arial"/>
                <w:sz w:val="22"/>
              </w:rPr>
              <w:t>Wydatki bieżące</w:t>
            </w:r>
          </w:p>
        </w:tc>
      </w:tr>
      <w:tr w:rsidR="002776C1" w:rsidRPr="00FF4C31" w:rsidTr="006F26AA">
        <w:tc>
          <w:tcPr>
            <w:tcW w:w="2360" w:type="dxa"/>
          </w:tcPr>
          <w:p w:rsidR="006F26AA" w:rsidRPr="00FF4C31" w:rsidRDefault="006F26AA" w:rsidP="006F26AA">
            <w:pPr>
              <w:tabs>
                <w:tab w:val="left" w:pos="720"/>
                <w:tab w:val="right" w:pos="4536"/>
                <w:tab w:val="right" w:pos="6804"/>
                <w:tab w:val="right" w:pos="8505"/>
              </w:tabs>
              <w:jc w:val="right"/>
              <w:rPr>
                <w:rFonts w:ascii="Arial" w:hAnsi="Arial"/>
                <w:sz w:val="22"/>
              </w:rPr>
            </w:pPr>
          </w:p>
        </w:tc>
        <w:tc>
          <w:tcPr>
            <w:tcW w:w="2361" w:type="dxa"/>
          </w:tcPr>
          <w:p w:rsidR="006F26AA" w:rsidRPr="00FF4C31" w:rsidRDefault="006F26AA" w:rsidP="006F26AA">
            <w:pPr>
              <w:tabs>
                <w:tab w:val="left" w:pos="720"/>
                <w:tab w:val="right" w:pos="4536"/>
                <w:tab w:val="right" w:pos="6804"/>
                <w:tab w:val="right" w:pos="8505"/>
              </w:tabs>
              <w:jc w:val="right"/>
              <w:rPr>
                <w:rFonts w:ascii="Arial" w:hAnsi="Arial"/>
                <w:sz w:val="22"/>
              </w:rPr>
            </w:pPr>
            <w:r w:rsidRPr="00FF4C31">
              <w:rPr>
                <w:rFonts w:ascii="Arial" w:hAnsi="Arial"/>
                <w:sz w:val="22"/>
              </w:rPr>
              <w:t>Plan</w:t>
            </w:r>
          </w:p>
        </w:tc>
        <w:tc>
          <w:tcPr>
            <w:tcW w:w="2361" w:type="dxa"/>
          </w:tcPr>
          <w:p w:rsidR="006F26AA" w:rsidRPr="00FF4C31" w:rsidRDefault="006F26AA" w:rsidP="006F26AA">
            <w:pPr>
              <w:tabs>
                <w:tab w:val="left" w:pos="720"/>
                <w:tab w:val="right" w:pos="4536"/>
                <w:tab w:val="right" w:pos="6804"/>
                <w:tab w:val="right" w:pos="8505"/>
              </w:tabs>
              <w:jc w:val="right"/>
              <w:rPr>
                <w:rFonts w:ascii="Arial" w:hAnsi="Arial"/>
                <w:sz w:val="22"/>
              </w:rPr>
            </w:pPr>
            <w:r w:rsidRPr="00FF4C31">
              <w:rPr>
                <w:rFonts w:ascii="Arial" w:hAnsi="Arial"/>
                <w:sz w:val="22"/>
              </w:rPr>
              <w:t>Wykonanie</w:t>
            </w:r>
          </w:p>
        </w:tc>
        <w:tc>
          <w:tcPr>
            <w:tcW w:w="2361" w:type="dxa"/>
          </w:tcPr>
          <w:p w:rsidR="006F26AA" w:rsidRPr="00FF4C31" w:rsidRDefault="006F26AA" w:rsidP="006F26AA">
            <w:pPr>
              <w:tabs>
                <w:tab w:val="left" w:pos="720"/>
                <w:tab w:val="right" w:pos="4536"/>
                <w:tab w:val="right" w:pos="6804"/>
                <w:tab w:val="right" w:pos="8505"/>
              </w:tabs>
              <w:jc w:val="right"/>
              <w:rPr>
                <w:rFonts w:ascii="Arial" w:hAnsi="Arial"/>
                <w:sz w:val="22"/>
              </w:rPr>
            </w:pPr>
            <w:r w:rsidRPr="00FF4C31">
              <w:rPr>
                <w:rFonts w:ascii="Arial" w:hAnsi="Arial"/>
                <w:sz w:val="22"/>
              </w:rPr>
              <w:t>Realizacja %</w:t>
            </w:r>
          </w:p>
        </w:tc>
      </w:tr>
      <w:tr w:rsidR="006F26AA" w:rsidRPr="00FF4C31" w:rsidTr="006F26AA">
        <w:tc>
          <w:tcPr>
            <w:tcW w:w="2360" w:type="dxa"/>
          </w:tcPr>
          <w:p w:rsidR="006F26AA" w:rsidRPr="00FF4C31" w:rsidRDefault="006F26AA" w:rsidP="006F26AA">
            <w:pPr>
              <w:tabs>
                <w:tab w:val="left" w:pos="720"/>
                <w:tab w:val="right" w:pos="4536"/>
                <w:tab w:val="right" w:pos="6804"/>
                <w:tab w:val="right" w:pos="8505"/>
              </w:tabs>
              <w:jc w:val="right"/>
              <w:rPr>
                <w:rFonts w:ascii="Arial" w:hAnsi="Arial"/>
                <w:sz w:val="22"/>
              </w:rPr>
            </w:pPr>
          </w:p>
        </w:tc>
        <w:tc>
          <w:tcPr>
            <w:tcW w:w="2361" w:type="dxa"/>
          </w:tcPr>
          <w:p w:rsidR="006F26AA" w:rsidRPr="00FF4C31" w:rsidRDefault="00C94A01" w:rsidP="006F26AA">
            <w:pPr>
              <w:tabs>
                <w:tab w:val="left" w:pos="720"/>
                <w:tab w:val="right" w:pos="4536"/>
                <w:tab w:val="right" w:pos="6804"/>
                <w:tab w:val="right" w:pos="8505"/>
              </w:tabs>
              <w:jc w:val="right"/>
              <w:rPr>
                <w:rFonts w:ascii="Arial" w:hAnsi="Arial"/>
                <w:sz w:val="22"/>
              </w:rPr>
            </w:pPr>
            <w:r w:rsidRPr="00FF4C31">
              <w:rPr>
                <w:rFonts w:ascii="Arial" w:hAnsi="Arial"/>
                <w:sz w:val="22"/>
              </w:rPr>
              <w:t>452 716</w:t>
            </w:r>
          </w:p>
        </w:tc>
        <w:tc>
          <w:tcPr>
            <w:tcW w:w="2361" w:type="dxa"/>
          </w:tcPr>
          <w:p w:rsidR="006F26AA" w:rsidRPr="00FF4C31" w:rsidRDefault="00C94A01" w:rsidP="006F26AA">
            <w:pPr>
              <w:tabs>
                <w:tab w:val="left" w:pos="720"/>
                <w:tab w:val="right" w:pos="4536"/>
                <w:tab w:val="right" w:pos="6804"/>
                <w:tab w:val="right" w:pos="8505"/>
              </w:tabs>
              <w:jc w:val="right"/>
              <w:rPr>
                <w:rFonts w:ascii="Arial" w:hAnsi="Arial"/>
                <w:sz w:val="22"/>
              </w:rPr>
            </w:pPr>
            <w:r w:rsidRPr="00FF4C31">
              <w:rPr>
                <w:rFonts w:ascii="Arial" w:hAnsi="Arial"/>
                <w:sz w:val="22"/>
              </w:rPr>
              <w:t>200 403,93</w:t>
            </w:r>
          </w:p>
        </w:tc>
        <w:tc>
          <w:tcPr>
            <w:tcW w:w="2361" w:type="dxa"/>
          </w:tcPr>
          <w:p w:rsidR="006F26AA" w:rsidRPr="00FF4C31" w:rsidRDefault="00C94A01" w:rsidP="006F26AA">
            <w:pPr>
              <w:tabs>
                <w:tab w:val="left" w:pos="720"/>
                <w:tab w:val="right" w:pos="4536"/>
                <w:tab w:val="right" w:pos="6804"/>
                <w:tab w:val="right" w:pos="8505"/>
              </w:tabs>
              <w:jc w:val="right"/>
              <w:rPr>
                <w:rFonts w:ascii="Arial" w:hAnsi="Arial"/>
                <w:sz w:val="22"/>
              </w:rPr>
            </w:pPr>
            <w:r w:rsidRPr="00FF4C31">
              <w:rPr>
                <w:rFonts w:ascii="Arial" w:hAnsi="Arial"/>
                <w:sz w:val="22"/>
              </w:rPr>
              <w:t>44,3</w:t>
            </w:r>
          </w:p>
        </w:tc>
      </w:tr>
    </w:tbl>
    <w:p w:rsidR="006F26AA" w:rsidRPr="00FF4C31" w:rsidRDefault="006F26AA" w:rsidP="006F26AA">
      <w:pPr>
        <w:tabs>
          <w:tab w:val="left" w:pos="720"/>
          <w:tab w:val="right" w:pos="4536"/>
          <w:tab w:val="right" w:pos="6804"/>
          <w:tab w:val="right" w:pos="8505"/>
        </w:tabs>
        <w:rPr>
          <w:rFonts w:ascii="Arial" w:hAnsi="Arial"/>
          <w:sz w:val="22"/>
          <w:u w:val="single"/>
        </w:rPr>
      </w:pPr>
    </w:p>
    <w:p w:rsidR="006F26AA" w:rsidRPr="00FF4C31" w:rsidRDefault="006F26AA" w:rsidP="006F26AA">
      <w:pPr>
        <w:tabs>
          <w:tab w:val="left" w:pos="720"/>
          <w:tab w:val="right" w:pos="4536"/>
          <w:tab w:val="right" w:pos="6804"/>
          <w:tab w:val="right" w:pos="8505"/>
        </w:tabs>
        <w:rPr>
          <w:rFonts w:ascii="Arial" w:hAnsi="Arial"/>
          <w:sz w:val="22"/>
        </w:rPr>
      </w:pPr>
      <w:r w:rsidRPr="00FF4C31">
        <w:rPr>
          <w:rFonts w:ascii="Arial" w:hAnsi="Arial"/>
          <w:sz w:val="22"/>
        </w:rPr>
        <w:t>Wydatki bieżące niniejszego rozdziału stanowią:</w:t>
      </w:r>
    </w:p>
    <w:p w:rsidR="006F26AA" w:rsidRPr="00FF4C31" w:rsidRDefault="006F26AA" w:rsidP="006F26AA">
      <w:pPr>
        <w:tabs>
          <w:tab w:val="left" w:pos="720"/>
          <w:tab w:val="right" w:pos="4536"/>
          <w:tab w:val="right" w:pos="6804"/>
          <w:tab w:val="right" w:pos="8505"/>
        </w:tabs>
        <w:rPr>
          <w:rFonts w:ascii="Arial" w:hAnsi="Arial"/>
          <w:sz w:val="22"/>
        </w:rPr>
      </w:pPr>
      <w:r w:rsidRPr="00FF4C31">
        <w:rPr>
          <w:rFonts w:ascii="Arial" w:hAnsi="Arial"/>
          <w:b/>
          <w:sz w:val="22"/>
        </w:rPr>
        <w:t>-ze względu na rodzaj zadań</w:t>
      </w:r>
      <w:r w:rsidRPr="00FF4C31">
        <w:rPr>
          <w:rFonts w:ascii="Arial" w:hAnsi="Arial"/>
          <w:sz w:val="22"/>
        </w:rPr>
        <w:t xml:space="preserve"> –</w:t>
      </w:r>
      <w:r w:rsidRPr="00FF4C31">
        <w:rPr>
          <w:rFonts w:ascii="Arial" w:hAnsi="Arial"/>
          <w:b/>
          <w:sz w:val="22"/>
        </w:rPr>
        <w:t xml:space="preserve"> </w:t>
      </w:r>
      <w:r w:rsidRPr="00FF4C31">
        <w:rPr>
          <w:rFonts w:ascii="Arial" w:hAnsi="Arial"/>
          <w:sz w:val="22"/>
          <w:u w:val="single"/>
        </w:rPr>
        <w:t>wydatki na zadania własne</w:t>
      </w:r>
      <w:r w:rsidRPr="00FF4C31">
        <w:rPr>
          <w:rFonts w:ascii="Arial" w:hAnsi="Arial"/>
          <w:sz w:val="22"/>
        </w:rPr>
        <w:t>,</w:t>
      </w:r>
    </w:p>
    <w:p w:rsidR="00C94A01" w:rsidRPr="00FF4C31" w:rsidRDefault="006F26AA" w:rsidP="006F26AA">
      <w:pPr>
        <w:tabs>
          <w:tab w:val="left" w:pos="720"/>
          <w:tab w:val="right" w:pos="4536"/>
          <w:tab w:val="right" w:pos="6804"/>
          <w:tab w:val="right" w:pos="8505"/>
        </w:tabs>
        <w:rPr>
          <w:rFonts w:ascii="Arial" w:hAnsi="Arial"/>
          <w:b/>
          <w:sz w:val="22"/>
        </w:rPr>
      </w:pPr>
      <w:r w:rsidRPr="00FF4C31">
        <w:rPr>
          <w:rFonts w:ascii="Arial" w:hAnsi="Arial"/>
          <w:b/>
          <w:sz w:val="22"/>
        </w:rPr>
        <w:t>-ze względu na grupę wydatków</w:t>
      </w:r>
      <w:r w:rsidR="00C94A01" w:rsidRPr="00FF4C31">
        <w:rPr>
          <w:rFonts w:ascii="Arial" w:hAnsi="Arial"/>
          <w:b/>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2206"/>
        <w:gridCol w:w="2464"/>
        <w:gridCol w:w="1626"/>
      </w:tblGrid>
      <w:tr w:rsidR="00C94A01" w:rsidRPr="00C94A01" w:rsidTr="00C94A01">
        <w:tc>
          <w:tcPr>
            <w:tcW w:w="9443" w:type="dxa"/>
            <w:gridSpan w:val="4"/>
            <w:shd w:val="clear" w:color="auto" w:fill="auto"/>
          </w:tcPr>
          <w:p w:rsidR="00C94A01" w:rsidRPr="00C94A01" w:rsidRDefault="00C94A01" w:rsidP="00C94A01">
            <w:pPr>
              <w:tabs>
                <w:tab w:val="right" w:pos="4551"/>
                <w:tab w:val="right" w:pos="6819"/>
                <w:tab w:val="right" w:pos="8520"/>
              </w:tabs>
              <w:jc w:val="both"/>
              <w:rPr>
                <w:rFonts w:ascii="Arial" w:hAnsi="Arial" w:cs="Arial"/>
                <w:sz w:val="22"/>
              </w:rPr>
            </w:pPr>
            <w:r w:rsidRPr="00C94A01">
              <w:rPr>
                <w:rFonts w:ascii="Arial" w:hAnsi="Arial" w:cs="Arial"/>
                <w:sz w:val="22"/>
              </w:rPr>
              <w:t>Wynagrodzenia i składki od nich naliczane</w:t>
            </w:r>
          </w:p>
        </w:tc>
      </w:tr>
      <w:tr w:rsidR="00C94A01" w:rsidRPr="00C94A01" w:rsidTr="00C94A01">
        <w:tc>
          <w:tcPr>
            <w:tcW w:w="3147" w:type="dxa"/>
            <w:shd w:val="clear" w:color="auto" w:fill="auto"/>
          </w:tcPr>
          <w:p w:rsidR="00C94A01" w:rsidRPr="00C94A01" w:rsidRDefault="00C94A01" w:rsidP="00C94A01">
            <w:pPr>
              <w:rPr>
                <w:rFonts w:ascii="Arial" w:hAnsi="Arial" w:cs="Arial"/>
                <w:sz w:val="22"/>
              </w:rPr>
            </w:pPr>
          </w:p>
        </w:tc>
        <w:tc>
          <w:tcPr>
            <w:tcW w:w="2206" w:type="dxa"/>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Plan</w:t>
            </w:r>
          </w:p>
        </w:tc>
        <w:tc>
          <w:tcPr>
            <w:tcW w:w="2464" w:type="dxa"/>
            <w:tcBorders>
              <w:righ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 xml:space="preserve">Wykonanie </w:t>
            </w:r>
          </w:p>
        </w:tc>
        <w:tc>
          <w:tcPr>
            <w:tcW w:w="1626" w:type="dxa"/>
            <w:tcBorders>
              <w:lef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Relacja %</w:t>
            </w:r>
          </w:p>
        </w:tc>
      </w:tr>
      <w:tr w:rsidR="00C94A01" w:rsidRPr="00C94A01" w:rsidTr="00C94A01">
        <w:tc>
          <w:tcPr>
            <w:tcW w:w="3147" w:type="dxa"/>
            <w:shd w:val="clear" w:color="auto" w:fill="auto"/>
          </w:tcPr>
          <w:p w:rsidR="00C94A01" w:rsidRPr="00C94A01" w:rsidRDefault="00C94A01" w:rsidP="00C94A01">
            <w:pPr>
              <w:rPr>
                <w:rFonts w:ascii="Arial" w:hAnsi="Arial" w:cs="Arial"/>
                <w:sz w:val="22"/>
              </w:rPr>
            </w:pPr>
          </w:p>
        </w:tc>
        <w:tc>
          <w:tcPr>
            <w:tcW w:w="2206" w:type="dxa"/>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156 000</w:t>
            </w:r>
          </w:p>
        </w:tc>
        <w:tc>
          <w:tcPr>
            <w:tcW w:w="2464" w:type="dxa"/>
            <w:tcBorders>
              <w:righ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37 485,73</w:t>
            </w:r>
          </w:p>
        </w:tc>
        <w:tc>
          <w:tcPr>
            <w:tcW w:w="1626" w:type="dxa"/>
            <w:tcBorders>
              <w:lef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24,03%</w:t>
            </w:r>
          </w:p>
        </w:tc>
      </w:tr>
      <w:tr w:rsidR="00C94A01" w:rsidRPr="00C94A01" w:rsidTr="00C94A01">
        <w:tc>
          <w:tcPr>
            <w:tcW w:w="9443" w:type="dxa"/>
            <w:gridSpan w:val="4"/>
            <w:shd w:val="clear" w:color="auto" w:fill="auto"/>
          </w:tcPr>
          <w:p w:rsidR="00C94A01" w:rsidRPr="00C94A01" w:rsidRDefault="00C94A01" w:rsidP="00C94A01">
            <w:pPr>
              <w:tabs>
                <w:tab w:val="left" w:pos="720"/>
                <w:tab w:val="right" w:pos="4536"/>
                <w:tab w:val="right" w:pos="6804"/>
                <w:tab w:val="right" w:pos="8505"/>
              </w:tabs>
              <w:rPr>
                <w:rFonts w:ascii="Arial" w:hAnsi="Arial" w:cs="Arial"/>
                <w:sz w:val="22"/>
              </w:rPr>
            </w:pPr>
            <w:r w:rsidRPr="00C94A01">
              <w:rPr>
                <w:rFonts w:ascii="Arial" w:hAnsi="Arial"/>
                <w:sz w:val="22"/>
              </w:rPr>
              <w:t>Wydatki n</w:t>
            </w:r>
            <w:r w:rsidRPr="00C94A01">
              <w:rPr>
                <w:rFonts w:ascii="Arial" w:hAnsi="Arial" w:cs="Arial"/>
                <w:sz w:val="22"/>
              </w:rPr>
              <w:t>a programy finansowane ze środków , o których mowa w art</w:t>
            </w:r>
            <w:r w:rsidR="00FF4C31">
              <w:rPr>
                <w:rFonts w:ascii="Arial" w:hAnsi="Arial" w:cs="Arial"/>
                <w:sz w:val="22"/>
              </w:rPr>
              <w:t xml:space="preserve">. 5 ust. 1 pkt 2 ustawy z dnia </w:t>
            </w:r>
            <w:r w:rsidRPr="00C94A01">
              <w:rPr>
                <w:rFonts w:ascii="Arial" w:hAnsi="Arial" w:cs="Arial"/>
                <w:sz w:val="22"/>
              </w:rPr>
              <w:t>27 sierpnia 2009 r. o finansach publicznych</w:t>
            </w:r>
          </w:p>
        </w:tc>
      </w:tr>
      <w:tr w:rsidR="00C94A01" w:rsidRPr="00C94A01" w:rsidTr="00C94A01">
        <w:tc>
          <w:tcPr>
            <w:tcW w:w="3147" w:type="dxa"/>
            <w:shd w:val="clear" w:color="auto" w:fill="auto"/>
          </w:tcPr>
          <w:p w:rsidR="00C94A01" w:rsidRPr="00C94A01" w:rsidRDefault="00C94A01" w:rsidP="00C94A01">
            <w:pPr>
              <w:rPr>
                <w:rFonts w:ascii="Arial" w:hAnsi="Arial" w:cs="Arial"/>
                <w:sz w:val="22"/>
              </w:rPr>
            </w:pPr>
          </w:p>
        </w:tc>
        <w:tc>
          <w:tcPr>
            <w:tcW w:w="2206" w:type="dxa"/>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Plan</w:t>
            </w:r>
          </w:p>
        </w:tc>
        <w:tc>
          <w:tcPr>
            <w:tcW w:w="2464" w:type="dxa"/>
            <w:tcBorders>
              <w:righ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 xml:space="preserve">Wykonanie </w:t>
            </w:r>
          </w:p>
        </w:tc>
        <w:tc>
          <w:tcPr>
            <w:tcW w:w="1626" w:type="dxa"/>
            <w:tcBorders>
              <w:lef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Relacja %</w:t>
            </w:r>
          </w:p>
        </w:tc>
      </w:tr>
      <w:tr w:rsidR="00C94A01" w:rsidRPr="00C94A01" w:rsidTr="00C94A01">
        <w:tc>
          <w:tcPr>
            <w:tcW w:w="3147" w:type="dxa"/>
            <w:shd w:val="clear" w:color="auto" w:fill="auto"/>
          </w:tcPr>
          <w:p w:rsidR="00C94A01" w:rsidRPr="00C94A01" w:rsidRDefault="00C94A01" w:rsidP="00C94A01">
            <w:pPr>
              <w:rPr>
                <w:rFonts w:ascii="Arial" w:hAnsi="Arial" w:cs="Arial"/>
                <w:sz w:val="22"/>
              </w:rPr>
            </w:pPr>
          </w:p>
        </w:tc>
        <w:tc>
          <w:tcPr>
            <w:tcW w:w="2206" w:type="dxa"/>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296 716</w:t>
            </w:r>
          </w:p>
        </w:tc>
        <w:tc>
          <w:tcPr>
            <w:tcW w:w="2464" w:type="dxa"/>
            <w:tcBorders>
              <w:righ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162 918,20</w:t>
            </w:r>
          </w:p>
        </w:tc>
        <w:tc>
          <w:tcPr>
            <w:tcW w:w="1626" w:type="dxa"/>
            <w:tcBorders>
              <w:left w:val="single" w:sz="4" w:space="0" w:color="auto"/>
            </w:tcBorders>
            <w:shd w:val="clear" w:color="auto" w:fill="auto"/>
          </w:tcPr>
          <w:p w:rsidR="00C94A01" w:rsidRPr="00C94A01" w:rsidRDefault="00C94A01" w:rsidP="00C94A01">
            <w:pPr>
              <w:jc w:val="right"/>
              <w:rPr>
                <w:rFonts w:ascii="Arial" w:hAnsi="Arial" w:cs="Arial"/>
                <w:sz w:val="22"/>
              </w:rPr>
            </w:pPr>
            <w:r w:rsidRPr="00C94A01">
              <w:rPr>
                <w:rFonts w:ascii="Arial" w:hAnsi="Arial" w:cs="Arial"/>
                <w:sz w:val="22"/>
              </w:rPr>
              <w:t>54,91%</w:t>
            </w:r>
          </w:p>
        </w:tc>
      </w:tr>
    </w:tbl>
    <w:p w:rsidR="006F26AA" w:rsidRPr="002776C1" w:rsidRDefault="006F26AA" w:rsidP="004F324A">
      <w:pPr>
        <w:jc w:val="both"/>
        <w:rPr>
          <w:rFonts w:ascii="Arial" w:hAnsi="Arial" w:cs="Arial"/>
          <w:color w:val="FF0000"/>
          <w:sz w:val="22"/>
          <w:szCs w:val="22"/>
        </w:rPr>
      </w:pPr>
    </w:p>
    <w:p w:rsidR="00FF4C31" w:rsidRPr="00FF4C31" w:rsidRDefault="00FF4C31" w:rsidP="00FF4C31">
      <w:pPr>
        <w:jc w:val="both"/>
        <w:rPr>
          <w:rFonts w:ascii="Arial" w:hAnsi="Arial" w:cs="Arial"/>
          <w:sz w:val="22"/>
        </w:rPr>
      </w:pPr>
      <w:r w:rsidRPr="00FF4C31">
        <w:rPr>
          <w:rFonts w:ascii="Arial" w:hAnsi="Arial" w:cs="Arial"/>
          <w:sz w:val="22"/>
        </w:rPr>
        <w:t xml:space="preserve">Projekt pn.: </w:t>
      </w:r>
      <w:r w:rsidRPr="00FF4C31">
        <w:rPr>
          <w:rFonts w:ascii="Arial" w:hAnsi="Arial" w:cs="Arial"/>
          <w:b/>
          <w:sz w:val="22"/>
        </w:rPr>
        <w:t xml:space="preserve">„Bogactwo szkoły bogactwem edukacji. Kompleksowe działania na rzecz indywidualizacji pracy z uczniem z niepełnosprawnością” </w:t>
      </w:r>
      <w:r w:rsidRPr="00FF4C31">
        <w:rPr>
          <w:rFonts w:ascii="Arial" w:hAnsi="Arial"/>
          <w:sz w:val="22"/>
        </w:rPr>
        <w:t xml:space="preserve">współfinansowany ze środków Europejskiego Funduszu Społecznego w ramach Regionalnego Programu Operacyjnego Województwa Łódzkiego na lata 2014-2020 Oś Priorytetowa XI Edukacja, Kwalifikacje, Umiejętności, Działanie XI.1.2, Kształcenie ogólne </w:t>
      </w:r>
      <w:r w:rsidRPr="00FF4C31">
        <w:rPr>
          <w:rFonts w:ascii="Arial" w:hAnsi="Arial" w:cs="Arial"/>
          <w:sz w:val="22"/>
        </w:rPr>
        <w:t xml:space="preserve">(umowa nr RPLD.11.01.02-10-B011/16-00), którego okres realizacji obejmuje czas od 01.01.2017 r. do 31.12.2018 r. </w:t>
      </w:r>
    </w:p>
    <w:p w:rsidR="00FF4C31" w:rsidRPr="00FF4C31" w:rsidRDefault="00FF4C31" w:rsidP="00FF4C31">
      <w:pPr>
        <w:jc w:val="both"/>
        <w:rPr>
          <w:rFonts w:ascii="Arial" w:hAnsi="Arial" w:cs="Arial"/>
          <w:sz w:val="22"/>
        </w:rPr>
      </w:pPr>
      <w:r w:rsidRPr="00FF4C31">
        <w:rPr>
          <w:rFonts w:ascii="Arial" w:hAnsi="Arial" w:cs="Arial"/>
          <w:sz w:val="22"/>
        </w:rPr>
        <w:t xml:space="preserve">Wartość projektu 900 020,53 zł z czego kwota dofinansowania 836 369,23 zł, wkład własny 63 651,30 zł (w tym: wkład pieniężny 36 999,30 zł, wkład niepieniężny 26 652 zł). </w:t>
      </w:r>
    </w:p>
    <w:p w:rsidR="00FF4C31" w:rsidRPr="00FF4C31" w:rsidRDefault="00FF4C31" w:rsidP="00FF4C31">
      <w:pPr>
        <w:jc w:val="both"/>
        <w:rPr>
          <w:rFonts w:ascii="Arial" w:hAnsi="Arial" w:cs="Arial"/>
          <w:sz w:val="22"/>
        </w:rPr>
      </w:pPr>
      <w:r w:rsidRPr="00FF4C31">
        <w:rPr>
          <w:rFonts w:ascii="Arial" w:hAnsi="Arial" w:cs="Arial"/>
          <w:sz w:val="22"/>
        </w:rPr>
        <w:t xml:space="preserve">W podziale na lata realizacji: </w:t>
      </w:r>
      <w:r w:rsidRPr="00FF4C31">
        <w:rPr>
          <w:rFonts w:ascii="Arial" w:hAnsi="Arial" w:cs="Arial"/>
          <w:b/>
          <w:sz w:val="22"/>
        </w:rPr>
        <w:t>rok 2017</w:t>
      </w:r>
      <w:r w:rsidRPr="00FF4C31">
        <w:rPr>
          <w:rFonts w:ascii="Arial" w:hAnsi="Arial" w:cs="Arial"/>
          <w:sz w:val="22"/>
        </w:rPr>
        <w:t xml:space="preserve"> – 589 978,38 zł, w tym: (koszty pośrednie – 110 722,04 zł, koszty bezpośrednie – 479 256,34 zł, w tym wkład własny pieniężny 33 460,63 zł</w:t>
      </w:r>
      <w:r>
        <w:rPr>
          <w:rFonts w:ascii="Arial" w:hAnsi="Arial" w:cs="Arial"/>
          <w:sz w:val="22"/>
        </w:rPr>
        <w:t xml:space="preserve"> oraz wkład niepieniężny </w:t>
      </w:r>
      <w:r w:rsidRPr="00FF4C31">
        <w:rPr>
          <w:rFonts w:ascii="Arial" w:hAnsi="Arial" w:cs="Arial"/>
          <w:sz w:val="22"/>
        </w:rPr>
        <w:t xml:space="preserve">13 326 zł); </w:t>
      </w:r>
      <w:r w:rsidRPr="00FF4C31">
        <w:rPr>
          <w:rFonts w:ascii="Arial" w:hAnsi="Arial" w:cs="Arial"/>
          <w:b/>
          <w:sz w:val="22"/>
        </w:rPr>
        <w:t>rok 2018</w:t>
      </w:r>
      <w:r w:rsidRPr="00FF4C31">
        <w:rPr>
          <w:rFonts w:ascii="Arial" w:hAnsi="Arial" w:cs="Arial"/>
          <w:sz w:val="22"/>
        </w:rPr>
        <w:t xml:space="preserve"> – 310 114 zł (koszty pośrednie – 63 215 zł, koszty bezpośrednie – 246 899 zł w tym: wkład własny niepieniężny 13 398 zł).</w:t>
      </w:r>
    </w:p>
    <w:p w:rsidR="00FF4C31" w:rsidRPr="00FF4C31" w:rsidRDefault="00FF4C31" w:rsidP="00FF4C31">
      <w:pPr>
        <w:jc w:val="both"/>
        <w:rPr>
          <w:rFonts w:ascii="Arial" w:hAnsi="Arial" w:cs="Arial"/>
          <w:sz w:val="22"/>
        </w:rPr>
      </w:pPr>
      <w:r w:rsidRPr="00FF4C31">
        <w:rPr>
          <w:rFonts w:ascii="Arial" w:hAnsi="Arial" w:cs="Arial"/>
          <w:sz w:val="22"/>
        </w:rPr>
        <w:lastRenderedPageBreak/>
        <w:t>Celem głównym projektu jest podniesienie u uczniów kompetencji klu</w:t>
      </w:r>
      <w:r>
        <w:rPr>
          <w:rFonts w:ascii="Arial" w:hAnsi="Arial" w:cs="Arial"/>
          <w:sz w:val="22"/>
        </w:rPr>
        <w:t xml:space="preserve">czowych oraz właściwych postaw </w:t>
      </w:r>
      <w:r w:rsidRPr="00FF4C31">
        <w:rPr>
          <w:rFonts w:ascii="Arial" w:hAnsi="Arial" w:cs="Arial"/>
          <w:sz w:val="22"/>
        </w:rPr>
        <w:t>i umiejętności niezbędnych na rynku pracy oraz rozwijanie indywidualnego podejścia do ucznia, szczególnie ze specjalnymi potrzebami edukacyjnymi. Projekt zakłada: adaptację i wyposażenie pracowni terapeutycznych i pracowni Montessori w nowoczesny sprzęt i materiały dydaktyczne, szkolenie, kursy i studia podyplomowe dla nauczycieli oraz realizację zajęć terapeutycznych dla dzieci. Projektem są objęci uczniowie i nauczyciele Szkoły Podstawowej nr 14 i Gimnazjum nr 6 – 20 nauczycieli oraz 86 uczniów z niepełnosprawnością. W I półroczu 2018 r. na kwotę 162 918,20 zł zrealizowano następujące wydatki: koszty pośrednie (wypłacono wynagrodzenie dla kadry realizującej projekt, zakupiono materiały papiernicze do obsługi projektu, środki czystości, artykuły drukarskie); koszty bezpośrednie (m.in. wynagrodzenia dla nauczycieli realizujących zajęcia związane z projektem, dodatkowe wynagrodzenie roczne, pomoce dydaktyczne).</w:t>
      </w:r>
    </w:p>
    <w:p w:rsidR="00FF4C31" w:rsidRPr="00FF4C31" w:rsidRDefault="00FF4C31" w:rsidP="00FF4C31">
      <w:pPr>
        <w:suppressAutoHyphens w:val="0"/>
        <w:jc w:val="both"/>
        <w:rPr>
          <w:rFonts w:ascii="Arial" w:eastAsia="Calibri" w:hAnsi="Arial" w:cs="Arial"/>
          <w:sz w:val="22"/>
          <w:lang w:eastAsia="en-US"/>
        </w:rPr>
      </w:pPr>
      <w:r w:rsidRPr="00FF4C31">
        <w:rPr>
          <w:rFonts w:ascii="Arial" w:eastAsia="Calibri" w:hAnsi="Arial" w:cs="Arial"/>
          <w:sz w:val="22"/>
          <w:lang w:eastAsia="en-US"/>
        </w:rPr>
        <w:t xml:space="preserve">Zadanie związane z realizacją w latach 2017-2021 zadania z zakresu administracji rządowej, wynikającego z programu kompleksowego wsparcia dla rodzin „Za życiem”, w zakresie: </w:t>
      </w:r>
      <w:r w:rsidRPr="001C1032">
        <w:rPr>
          <w:rFonts w:ascii="Arial" w:eastAsia="Calibri" w:hAnsi="Arial" w:cs="Arial"/>
          <w:sz w:val="22"/>
          <w:lang w:eastAsia="en-US"/>
        </w:rPr>
        <w:t>zapewnienia realizacji zadania wiodącego ośrodka koordynacyjno-rehabilitacyjno-opiekuńczego na obszarze powiatu, określonego w art. 90v ust. 4 ustawy z dnia 7 września 1991 r. o systemie oświaty oraz w rozporządzeniu Ministra Edukacji Narodowej z dnia 5 września 2017 r. w sprawie szczegółowych zadań wiodących ośrodków koordynacyjno-rehabilitacyjno-opiekuńczych (Dz. U. poz. 1712), oraz doposażenia placówki pełniącej funkcję tego ośrodka (zadanie 2.4, Priorytet II Programu: Wczesne wspomaganie rozwoju dziecka i jego rodziny).</w:t>
      </w:r>
      <w:r w:rsidRPr="00FF4C31">
        <w:rPr>
          <w:rFonts w:ascii="Arial" w:eastAsia="Calibri" w:hAnsi="Arial" w:cs="Arial"/>
          <w:sz w:val="22"/>
          <w:lang w:eastAsia="en-US"/>
        </w:rPr>
        <w:t xml:space="preserve"> Zgodnie z porozumieniem zawartym pomiędzy MEN a Powiatem Zduńskowolskim jednostką realizującą powyższe zadanie jest Zespół Szkół Specjalnych im. Marii Grzegorzewskiej w Zduńskiej Woli. Na lata 2017-2021 została przyznana dotacja celowa w wysokości 799 560 zł:</w:t>
      </w:r>
    </w:p>
    <w:p w:rsidR="00FF4C31" w:rsidRPr="00FF4C31" w:rsidRDefault="00FF4C31" w:rsidP="00FF4C31">
      <w:pPr>
        <w:suppressAutoHyphens w:val="0"/>
        <w:jc w:val="both"/>
        <w:rPr>
          <w:rFonts w:ascii="Arial" w:eastAsia="Calibri" w:hAnsi="Arial" w:cs="Arial"/>
          <w:sz w:val="22"/>
          <w:lang w:eastAsia="en-US"/>
        </w:rPr>
      </w:pPr>
      <w:r w:rsidRPr="00FF4C31">
        <w:rPr>
          <w:rFonts w:ascii="Arial" w:eastAsia="Calibri" w:hAnsi="Arial" w:cs="Arial"/>
          <w:sz w:val="22"/>
          <w:lang w:eastAsia="en-US"/>
        </w:rPr>
        <w:t xml:space="preserve">- I transza - 35 160 zł  (z tego 15 000 zł na dofinansowanie wyposażenia ośrodka </w:t>
      </w:r>
      <w:proofErr w:type="spellStart"/>
      <w:r w:rsidRPr="00FF4C31">
        <w:rPr>
          <w:rFonts w:ascii="Arial" w:eastAsia="Calibri" w:hAnsi="Arial" w:cs="Arial"/>
          <w:sz w:val="22"/>
          <w:lang w:eastAsia="en-US"/>
        </w:rPr>
        <w:t>korodynacyjno</w:t>
      </w:r>
      <w:proofErr w:type="spellEnd"/>
      <w:r w:rsidRPr="00FF4C31">
        <w:rPr>
          <w:rFonts w:ascii="Arial" w:eastAsia="Calibri" w:hAnsi="Arial" w:cs="Arial"/>
          <w:sz w:val="22"/>
          <w:lang w:eastAsia="en-US"/>
        </w:rPr>
        <w:t>-rehabilitacyjno-opiekuńczego w środki dydaktyczne niezbędne d</w:t>
      </w:r>
      <w:r>
        <w:rPr>
          <w:rFonts w:ascii="Arial" w:eastAsia="Calibri" w:hAnsi="Arial" w:cs="Arial"/>
          <w:sz w:val="22"/>
          <w:lang w:eastAsia="en-US"/>
        </w:rPr>
        <w:t xml:space="preserve">o realizacji zadań określonych </w:t>
      </w:r>
      <w:r w:rsidRPr="00FF4C31">
        <w:rPr>
          <w:rFonts w:ascii="Arial" w:eastAsia="Calibri" w:hAnsi="Arial" w:cs="Arial"/>
          <w:sz w:val="22"/>
          <w:lang w:eastAsia="en-US"/>
        </w:rPr>
        <w:t>w Rozporządzeniu; 20 160 zł na realizację pozostałych zadań wynikających z Rozporządzenia),</w:t>
      </w:r>
    </w:p>
    <w:p w:rsidR="00FF4C31" w:rsidRPr="00FF4C31" w:rsidRDefault="00FF4C31" w:rsidP="00FF4C31">
      <w:pPr>
        <w:suppressAutoHyphens w:val="0"/>
        <w:jc w:val="both"/>
        <w:rPr>
          <w:rFonts w:ascii="Arial" w:eastAsia="Calibri" w:hAnsi="Arial" w:cs="Arial"/>
          <w:sz w:val="22"/>
          <w:lang w:eastAsia="en-US"/>
        </w:rPr>
      </w:pPr>
      <w:r w:rsidRPr="00FF4C31">
        <w:rPr>
          <w:rFonts w:ascii="Arial" w:eastAsia="Calibri" w:hAnsi="Arial" w:cs="Arial"/>
          <w:sz w:val="22"/>
          <w:lang w:eastAsia="en-US"/>
        </w:rPr>
        <w:t xml:space="preserve">- II transza – 156 000 zł, III transza – 171 600 zł, IV transza – 218 400 zł, V transza – </w:t>
      </w:r>
      <w:r w:rsidRPr="00FF4C31">
        <w:rPr>
          <w:rFonts w:ascii="Arial" w:eastAsia="Calibri" w:hAnsi="Arial" w:cs="Arial"/>
          <w:sz w:val="22"/>
          <w:lang w:eastAsia="en-US"/>
        </w:rPr>
        <w:br/>
        <w:t>218 400 zł  na realizację zadań wynikających z Rozporządzenia Mini</w:t>
      </w:r>
      <w:r>
        <w:rPr>
          <w:rFonts w:ascii="Arial" w:eastAsia="Calibri" w:hAnsi="Arial" w:cs="Arial"/>
          <w:sz w:val="22"/>
          <w:lang w:eastAsia="en-US"/>
        </w:rPr>
        <w:t xml:space="preserve">stra Edukacji Narodowej z dnia </w:t>
      </w:r>
      <w:r w:rsidRPr="00FF4C31">
        <w:rPr>
          <w:rFonts w:ascii="Arial" w:eastAsia="Calibri" w:hAnsi="Arial" w:cs="Arial"/>
          <w:sz w:val="22"/>
          <w:lang w:eastAsia="en-US"/>
        </w:rPr>
        <w:t xml:space="preserve">5 września 2017 r. w sprawie szczegółowych zadań wiodących ośrodków koordynacyjno-rehabilitacyjno-opiekuńczych (Dz. U. poz. 1712). W I półroczu 2018 r. wydatkowano kwotę 37 485,73 zł na </w:t>
      </w:r>
      <w:r w:rsidRPr="00FF4C31">
        <w:rPr>
          <w:rFonts w:ascii="Arial" w:hAnsi="Arial" w:cs="Arial"/>
          <w:sz w:val="22"/>
        </w:rPr>
        <w:t>pokrycie kosztów zawieranych umów zleceń ze specjalistami posiadającymi odpo</w:t>
      </w:r>
      <w:r>
        <w:rPr>
          <w:rFonts w:ascii="Arial" w:hAnsi="Arial" w:cs="Arial"/>
          <w:sz w:val="22"/>
        </w:rPr>
        <w:t xml:space="preserve">wiednie kwalifikacje  do pracy </w:t>
      </w:r>
      <w:r w:rsidRPr="00FF4C31">
        <w:rPr>
          <w:rFonts w:ascii="Arial" w:hAnsi="Arial" w:cs="Arial"/>
          <w:sz w:val="22"/>
        </w:rPr>
        <w:t>z dzieckiem, któremu będzie udzielona pomoc w ramach realizacji programu „Za życiem”</w:t>
      </w:r>
      <w:r w:rsidRPr="00FF4C31">
        <w:rPr>
          <w:rFonts w:ascii="Arial" w:eastAsia="Calibri" w:hAnsi="Arial" w:cs="Arial"/>
          <w:sz w:val="22"/>
          <w:lang w:eastAsia="en-US"/>
        </w:rPr>
        <w:t xml:space="preserve">. </w:t>
      </w:r>
    </w:p>
    <w:p w:rsidR="00FF4C31" w:rsidRPr="00FF4C31" w:rsidRDefault="00FF4C31" w:rsidP="00FF4C31">
      <w:pPr>
        <w:suppressAutoHyphens w:val="0"/>
        <w:jc w:val="both"/>
        <w:rPr>
          <w:rFonts w:ascii="Arial" w:eastAsia="Calibri" w:hAnsi="Arial" w:cs="Arial"/>
          <w:lang w:eastAsia="en-US"/>
        </w:rPr>
      </w:pPr>
    </w:p>
    <w:p w:rsidR="009E751E" w:rsidRPr="00FF4C31" w:rsidRDefault="009E751E" w:rsidP="009E751E">
      <w:pPr>
        <w:tabs>
          <w:tab w:val="left" w:pos="720"/>
          <w:tab w:val="right" w:pos="4536"/>
          <w:tab w:val="right" w:pos="6804"/>
          <w:tab w:val="right" w:pos="8505"/>
        </w:tabs>
        <w:jc w:val="both"/>
        <w:rPr>
          <w:rFonts w:ascii="Arial" w:hAnsi="Arial"/>
          <w:b/>
          <w:sz w:val="22"/>
        </w:rPr>
      </w:pPr>
      <w:r w:rsidRPr="00FF4C31">
        <w:rPr>
          <w:rFonts w:ascii="Arial" w:hAnsi="Arial"/>
          <w:b/>
          <w:sz w:val="22"/>
        </w:rPr>
        <w:t>Zespół Szkół Elektronicznych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FF4C31" w:rsidTr="000006BF">
        <w:tc>
          <w:tcPr>
            <w:tcW w:w="9443" w:type="dxa"/>
            <w:gridSpan w:val="4"/>
          </w:tcPr>
          <w:p w:rsidR="009E751E" w:rsidRPr="00FF4C31" w:rsidRDefault="009E751E" w:rsidP="000006BF">
            <w:pPr>
              <w:tabs>
                <w:tab w:val="left" w:pos="720"/>
                <w:tab w:val="right" w:pos="4536"/>
                <w:tab w:val="right" w:pos="6804"/>
                <w:tab w:val="right" w:pos="8505"/>
              </w:tabs>
              <w:rPr>
                <w:rFonts w:ascii="Arial" w:hAnsi="Arial"/>
                <w:sz w:val="22"/>
              </w:rPr>
            </w:pPr>
            <w:r w:rsidRPr="00FF4C31">
              <w:rPr>
                <w:rFonts w:ascii="Arial" w:hAnsi="Arial"/>
                <w:sz w:val="22"/>
              </w:rPr>
              <w:t>Wydatki bieżące</w:t>
            </w:r>
          </w:p>
        </w:tc>
      </w:tr>
      <w:tr w:rsidR="002776C1" w:rsidRPr="00FF4C31" w:rsidTr="000006BF">
        <w:tc>
          <w:tcPr>
            <w:tcW w:w="2360" w:type="dxa"/>
          </w:tcPr>
          <w:p w:rsidR="009E751E" w:rsidRPr="00FF4C31" w:rsidRDefault="009E751E" w:rsidP="000006BF">
            <w:pPr>
              <w:tabs>
                <w:tab w:val="left" w:pos="720"/>
                <w:tab w:val="right" w:pos="4536"/>
                <w:tab w:val="right" w:pos="6804"/>
                <w:tab w:val="right" w:pos="8505"/>
              </w:tabs>
              <w:jc w:val="right"/>
              <w:rPr>
                <w:rFonts w:ascii="Arial" w:hAnsi="Arial"/>
                <w:sz w:val="22"/>
              </w:rPr>
            </w:pPr>
          </w:p>
        </w:tc>
        <w:tc>
          <w:tcPr>
            <w:tcW w:w="2361" w:type="dxa"/>
          </w:tcPr>
          <w:p w:rsidR="009E751E" w:rsidRPr="00FF4C31" w:rsidRDefault="009E751E" w:rsidP="000006BF">
            <w:pPr>
              <w:tabs>
                <w:tab w:val="left" w:pos="720"/>
                <w:tab w:val="right" w:pos="4536"/>
                <w:tab w:val="right" w:pos="6804"/>
                <w:tab w:val="right" w:pos="8505"/>
              </w:tabs>
              <w:jc w:val="right"/>
              <w:rPr>
                <w:rFonts w:ascii="Arial" w:hAnsi="Arial"/>
                <w:sz w:val="22"/>
              </w:rPr>
            </w:pPr>
            <w:r w:rsidRPr="00FF4C31">
              <w:rPr>
                <w:rFonts w:ascii="Arial" w:hAnsi="Arial"/>
                <w:sz w:val="22"/>
              </w:rPr>
              <w:t>Plan</w:t>
            </w:r>
          </w:p>
        </w:tc>
        <w:tc>
          <w:tcPr>
            <w:tcW w:w="2361" w:type="dxa"/>
          </w:tcPr>
          <w:p w:rsidR="009E751E" w:rsidRPr="00FF4C31" w:rsidRDefault="009E751E" w:rsidP="000006BF">
            <w:pPr>
              <w:tabs>
                <w:tab w:val="left" w:pos="720"/>
                <w:tab w:val="right" w:pos="4536"/>
                <w:tab w:val="right" w:pos="6804"/>
                <w:tab w:val="right" w:pos="8505"/>
              </w:tabs>
              <w:jc w:val="right"/>
              <w:rPr>
                <w:rFonts w:ascii="Arial" w:hAnsi="Arial"/>
                <w:sz w:val="22"/>
              </w:rPr>
            </w:pPr>
            <w:r w:rsidRPr="00FF4C31">
              <w:rPr>
                <w:rFonts w:ascii="Arial" w:hAnsi="Arial"/>
                <w:sz w:val="22"/>
              </w:rPr>
              <w:t>Wykonanie</w:t>
            </w:r>
          </w:p>
        </w:tc>
        <w:tc>
          <w:tcPr>
            <w:tcW w:w="2361" w:type="dxa"/>
          </w:tcPr>
          <w:p w:rsidR="009E751E" w:rsidRPr="00FF4C31" w:rsidRDefault="009E751E" w:rsidP="000006BF">
            <w:pPr>
              <w:tabs>
                <w:tab w:val="left" w:pos="720"/>
                <w:tab w:val="right" w:pos="4536"/>
                <w:tab w:val="right" w:pos="6804"/>
                <w:tab w:val="right" w:pos="8505"/>
              </w:tabs>
              <w:jc w:val="right"/>
              <w:rPr>
                <w:rFonts w:ascii="Arial" w:hAnsi="Arial"/>
                <w:sz w:val="22"/>
              </w:rPr>
            </w:pPr>
            <w:r w:rsidRPr="00FF4C31">
              <w:rPr>
                <w:rFonts w:ascii="Arial" w:hAnsi="Arial"/>
                <w:sz w:val="22"/>
              </w:rPr>
              <w:t>Realizacja %</w:t>
            </w:r>
          </w:p>
        </w:tc>
      </w:tr>
      <w:tr w:rsidR="009E751E" w:rsidRPr="00FF4C31" w:rsidTr="000006BF">
        <w:tc>
          <w:tcPr>
            <w:tcW w:w="2360" w:type="dxa"/>
          </w:tcPr>
          <w:p w:rsidR="009E751E" w:rsidRPr="00FF4C31" w:rsidRDefault="009E751E" w:rsidP="000006BF">
            <w:pPr>
              <w:tabs>
                <w:tab w:val="left" w:pos="720"/>
                <w:tab w:val="right" w:pos="4536"/>
                <w:tab w:val="right" w:pos="6804"/>
                <w:tab w:val="right" w:pos="8505"/>
              </w:tabs>
              <w:jc w:val="right"/>
              <w:rPr>
                <w:rFonts w:ascii="Arial" w:hAnsi="Arial"/>
                <w:sz w:val="22"/>
              </w:rPr>
            </w:pPr>
          </w:p>
        </w:tc>
        <w:tc>
          <w:tcPr>
            <w:tcW w:w="2361" w:type="dxa"/>
          </w:tcPr>
          <w:p w:rsidR="009E751E" w:rsidRPr="00FF4C31" w:rsidRDefault="00FF4C31" w:rsidP="000006BF">
            <w:pPr>
              <w:tabs>
                <w:tab w:val="left" w:pos="720"/>
                <w:tab w:val="right" w:pos="4536"/>
                <w:tab w:val="right" w:pos="6804"/>
                <w:tab w:val="right" w:pos="8505"/>
              </w:tabs>
              <w:jc w:val="right"/>
              <w:rPr>
                <w:rFonts w:ascii="Arial" w:hAnsi="Arial"/>
                <w:sz w:val="22"/>
              </w:rPr>
            </w:pPr>
            <w:r w:rsidRPr="00FF4C31">
              <w:rPr>
                <w:rFonts w:ascii="Arial" w:hAnsi="Arial"/>
                <w:sz w:val="22"/>
              </w:rPr>
              <w:t>1 286 019</w:t>
            </w:r>
          </w:p>
        </w:tc>
        <w:tc>
          <w:tcPr>
            <w:tcW w:w="2361" w:type="dxa"/>
          </w:tcPr>
          <w:p w:rsidR="009E751E" w:rsidRPr="00FF4C31" w:rsidRDefault="00FF4C31" w:rsidP="000006BF">
            <w:pPr>
              <w:tabs>
                <w:tab w:val="left" w:pos="720"/>
                <w:tab w:val="right" w:pos="4536"/>
                <w:tab w:val="right" w:pos="6804"/>
                <w:tab w:val="right" w:pos="8505"/>
              </w:tabs>
              <w:jc w:val="right"/>
              <w:rPr>
                <w:rFonts w:ascii="Arial" w:hAnsi="Arial"/>
                <w:sz w:val="22"/>
              </w:rPr>
            </w:pPr>
            <w:r w:rsidRPr="00FF4C31">
              <w:rPr>
                <w:rFonts w:ascii="Arial" w:hAnsi="Arial"/>
                <w:sz w:val="22"/>
              </w:rPr>
              <w:t>618 335,18</w:t>
            </w:r>
          </w:p>
        </w:tc>
        <w:tc>
          <w:tcPr>
            <w:tcW w:w="2361" w:type="dxa"/>
          </w:tcPr>
          <w:p w:rsidR="009E751E" w:rsidRPr="00FF4C31" w:rsidRDefault="00FF4C31" w:rsidP="000006BF">
            <w:pPr>
              <w:tabs>
                <w:tab w:val="left" w:pos="720"/>
                <w:tab w:val="right" w:pos="4536"/>
                <w:tab w:val="right" w:pos="6804"/>
                <w:tab w:val="right" w:pos="8505"/>
              </w:tabs>
              <w:jc w:val="right"/>
              <w:rPr>
                <w:rFonts w:ascii="Arial" w:hAnsi="Arial"/>
                <w:sz w:val="22"/>
              </w:rPr>
            </w:pPr>
            <w:r w:rsidRPr="00FF4C31">
              <w:rPr>
                <w:rFonts w:ascii="Arial" w:hAnsi="Arial"/>
                <w:sz w:val="22"/>
              </w:rPr>
              <w:t>48,1</w:t>
            </w:r>
          </w:p>
        </w:tc>
      </w:tr>
    </w:tbl>
    <w:p w:rsidR="009E751E" w:rsidRPr="00FF4C31" w:rsidRDefault="009E751E" w:rsidP="009E751E">
      <w:pPr>
        <w:tabs>
          <w:tab w:val="left" w:pos="720"/>
          <w:tab w:val="right" w:pos="4536"/>
          <w:tab w:val="right" w:pos="6804"/>
          <w:tab w:val="right" w:pos="8505"/>
        </w:tabs>
        <w:rPr>
          <w:rFonts w:ascii="Arial" w:hAnsi="Arial"/>
          <w:sz w:val="22"/>
          <w:u w:val="single"/>
        </w:rPr>
      </w:pPr>
    </w:p>
    <w:p w:rsidR="009E751E" w:rsidRPr="00FF4C31" w:rsidRDefault="009E751E" w:rsidP="009E751E">
      <w:pPr>
        <w:tabs>
          <w:tab w:val="left" w:pos="720"/>
          <w:tab w:val="right" w:pos="4536"/>
          <w:tab w:val="right" w:pos="6804"/>
          <w:tab w:val="right" w:pos="8505"/>
        </w:tabs>
        <w:rPr>
          <w:rFonts w:ascii="Arial" w:hAnsi="Arial"/>
          <w:sz w:val="22"/>
        </w:rPr>
      </w:pPr>
      <w:r w:rsidRPr="00FF4C31">
        <w:rPr>
          <w:rFonts w:ascii="Arial" w:hAnsi="Arial"/>
          <w:sz w:val="22"/>
        </w:rPr>
        <w:t>Wydatki bieżące niniejszego rozdziału stanowią:</w:t>
      </w:r>
    </w:p>
    <w:p w:rsidR="009E751E" w:rsidRPr="00FF4C31" w:rsidRDefault="009E751E" w:rsidP="009E751E">
      <w:pPr>
        <w:tabs>
          <w:tab w:val="left" w:pos="720"/>
          <w:tab w:val="right" w:pos="4536"/>
          <w:tab w:val="right" w:pos="6804"/>
          <w:tab w:val="right" w:pos="8505"/>
        </w:tabs>
        <w:rPr>
          <w:rFonts w:ascii="Arial" w:hAnsi="Arial"/>
          <w:sz w:val="22"/>
        </w:rPr>
      </w:pPr>
      <w:r w:rsidRPr="00FF4C31">
        <w:rPr>
          <w:rFonts w:ascii="Arial" w:hAnsi="Arial"/>
          <w:b/>
          <w:sz w:val="22"/>
        </w:rPr>
        <w:t>-ze względu na rodzaj zadań</w:t>
      </w:r>
      <w:r w:rsidRPr="00FF4C31">
        <w:rPr>
          <w:rFonts w:ascii="Arial" w:hAnsi="Arial"/>
          <w:sz w:val="22"/>
        </w:rPr>
        <w:t xml:space="preserve"> –</w:t>
      </w:r>
      <w:r w:rsidRPr="00FF4C31">
        <w:rPr>
          <w:rFonts w:ascii="Arial" w:hAnsi="Arial"/>
          <w:b/>
          <w:sz w:val="22"/>
        </w:rPr>
        <w:t xml:space="preserve"> </w:t>
      </w:r>
      <w:r w:rsidRPr="00FF4C31">
        <w:rPr>
          <w:rFonts w:ascii="Arial" w:hAnsi="Arial"/>
          <w:sz w:val="22"/>
          <w:u w:val="single"/>
        </w:rPr>
        <w:t>wydatki na zadania własne</w:t>
      </w:r>
      <w:r w:rsidRPr="00FF4C31">
        <w:rPr>
          <w:rFonts w:ascii="Arial" w:hAnsi="Arial"/>
          <w:sz w:val="22"/>
        </w:rPr>
        <w:t>,</w:t>
      </w:r>
    </w:p>
    <w:p w:rsidR="009E751E" w:rsidRPr="00FF4C31" w:rsidRDefault="009E751E" w:rsidP="009E751E">
      <w:pPr>
        <w:tabs>
          <w:tab w:val="left" w:pos="720"/>
          <w:tab w:val="right" w:pos="4536"/>
          <w:tab w:val="right" w:pos="6804"/>
          <w:tab w:val="right" w:pos="8505"/>
        </w:tabs>
        <w:rPr>
          <w:rFonts w:ascii="Arial" w:hAnsi="Arial"/>
          <w:sz w:val="22"/>
          <w:u w:val="single"/>
        </w:rPr>
      </w:pPr>
      <w:r w:rsidRPr="00FF4C31">
        <w:rPr>
          <w:rFonts w:ascii="Arial" w:hAnsi="Arial"/>
          <w:b/>
          <w:sz w:val="22"/>
        </w:rPr>
        <w:t xml:space="preserve">-ze względu na grupę wydatków </w:t>
      </w:r>
      <w:r w:rsidRPr="00FF4C31">
        <w:rPr>
          <w:rFonts w:ascii="Arial" w:hAnsi="Arial"/>
          <w:sz w:val="22"/>
        </w:rPr>
        <w:t xml:space="preserve">– </w:t>
      </w:r>
      <w:r w:rsidRPr="00FF4C31">
        <w:rPr>
          <w:rFonts w:ascii="Arial" w:hAnsi="Arial"/>
          <w:sz w:val="22"/>
          <w:u w:val="single"/>
        </w:rPr>
        <w:t>wydatki na realizację programów z udziałem środków, o których mowa w art. 5 ust. 1 pkt 2 ustawy, w tym wydatki budżetu środków europejskich.</w:t>
      </w:r>
    </w:p>
    <w:p w:rsidR="009E751E" w:rsidRPr="002776C1" w:rsidRDefault="009E751E" w:rsidP="009E751E">
      <w:pPr>
        <w:tabs>
          <w:tab w:val="left" w:pos="720"/>
          <w:tab w:val="right" w:pos="4536"/>
          <w:tab w:val="right" w:pos="6804"/>
          <w:tab w:val="right" w:pos="8505"/>
        </w:tabs>
        <w:rPr>
          <w:rFonts w:ascii="Arial" w:hAnsi="Arial"/>
          <w:color w:val="FF0000"/>
          <w:sz w:val="22"/>
          <w:u w:val="single"/>
        </w:rPr>
      </w:pPr>
    </w:p>
    <w:p w:rsidR="00FF4C31" w:rsidRPr="00FF4C31" w:rsidRDefault="00FF4C31" w:rsidP="00FF4C31">
      <w:pPr>
        <w:jc w:val="both"/>
        <w:rPr>
          <w:rFonts w:ascii="Arial" w:hAnsi="Arial" w:cs="Arial"/>
          <w:sz w:val="22"/>
        </w:rPr>
      </w:pPr>
      <w:r w:rsidRPr="00FF4C31">
        <w:rPr>
          <w:rFonts w:ascii="Arial" w:hAnsi="Arial" w:cs="Arial"/>
          <w:sz w:val="22"/>
        </w:rPr>
        <w:t xml:space="preserve">Projekt </w:t>
      </w:r>
      <w:r w:rsidRPr="00FF4C31">
        <w:rPr>
          <w:rFonts w:ascii="Arial" w:hAnsi="Arial"/>
          <w:sz w:val="22"/>
        </w:rPr>
        <w:t xml:space="preserve">pn.: </w:t>
      </w:r>
      <w:r w:rsidRPr="00FF4C31">
        <w:rPr>
          <w:rFonts w:ascii="Arial" w:hAnsi="Arial"/>
          <w:b/>
          <w:sz w:val="22"/>
        </w:rPr>
        <w:t>„Wyższe kwalifikacje uczniów Zespołu Szkół Elektronicznych”</w:t>
      </w:r>
      <w:r w:rsidRPr="00FF4C31">
        <w:rPr>
          <w:rFonts w:ascii="Arial" w:hAnsi="Arial"/>
          <w:sz w:val="22"/>
        </w:rPr>
        <w:t xml:space="preserve"> współfinansowany ze środków Europejskiego Funduszu Społecznego w ramach Regionalnego Programu Operacyjnego Województwa Łódzkiego na lata 2014-2020 Oś Priorytetowa XI Edukacja, Kwalifikacje, Umiejętności, Działanie XI.3, Kształcenie zawodowe </w:t>
      </w:r>
      <w:r w:rsidRPr="00FF4C31">
        <w:rPr>
          <w:rFonts w:ascii="Arial" w:hAnsi="Arial" w:cs="Arial"/>
          <w:sz w:val="22"/>
        </w:rPr>
        <w:t xml:space="preserve">(umowa nr RPLD.11.03.01-10-0011/16), którego okres realizacji obejmuje czas od 01.10.2017 r. do 30.09.2019 r. Wartość projektu 1 851 430,85 zł z czego kwota dofinansowania 1 666 287,76 zł, wkład własny 185 143,09 zł (w tym: wkład pieniężny 174 766,05 zł, wkład niepieniężny 10 377,04 zł). W podziale na lata realizacji: </w:t>
      </w:r>
      <w:r w:rsidRPr="00FF4C31">
        <w:rPr>
          <w:rFonts w:ascii="Arial" w:hAnsi="Arial" w:cs="Arial"/>
          <w:b/>
          <w:sz w:val="22"/>
        </w:rPr>
        <w:t>rok 2017</w:t>
      </w:r>
      <w:r w:rsidRPr="00FF4C31">
        <w:rPr>
          <w:rFonts w:ascii="Arial" w:hAnsi="Arial" w:cs="Arial"/>
          <w:sz w:val="22"/>
        </w:rPr>
        <w:t xml:space="preserve"> – 32 217,25 zł, w tym: (koszty pośrednie – 10 883,91 zł w tym: wkład niepieniężny 494,56 zł, koszty bezpośrednie – 21 333,34 zł); </w:t>
      </w:r>
      <w:r w:rsidRPr="00FF4C31">
        <w:rPr>
          <w:rFonts w:ascii="Arial" w:hAnsi="Arial" w:cs="Arial"/>
          <w:sz w:val="22"/>
        </w:rPr>
        <w:br/>
      </w:r>
      <w:r w:rsidRPr="00FF4C31">
        <w:rPr>
          <w:rFonts w:ascii="Arial" w:hAnsi="Arial" w:cs="Arial"/>
          <w:b/>
          <w:sz w:val="22"/>
        </w:rPr>
        <w:t>rok 2018</w:t>
      </w:r>
      <w:r w:rsidRPr="00FF4C31">
        <w:rPr>
          <w:rFonts w:ascii="Arial" w:hAnsi="Arial" w:cs="Arial"/>
          <w:sz w:val="22"/>
        </w:rPr>
        <w:t xml:space="preserve"> – 1 294 298,56 zł, w tym: (koszty pośrednie – 208 527 zł w tym: wkład niepieniężny </w:t>
      </w:r>
      <w:r w:rsidRPr="00FF4C31">
        <w:rPr>
          <w:rFonts w:ascii="Arial" w:hAnsi="Arial" w:cs="Arial"/>
          <w:sz w:val="22"/>
        </w:rPr>
        <w:br/>
      </w:r>
      <w:r w:rsidRPr="00FF4C31">
        <w:rPr>
          <w:rFonts w:ascii="Arial" w:hAnsi="Arial" w:cs="Arial"/>
          <w:sz w:val="22"/>
        </w:rPr>
        <w:lastRenderedPageBreak/>
        <w:t xml:space="preserve">8 280,08 zł, koszty bezpośrednie 1 085 772 zł); </w:t>
      </w:r>
      <w:r w:rsidRPr="00FF4C31">
        <w:rPr>
          <w:rFonts w:ascii="Arial" w:hAnsi="Arial" w:cs="Arial"/>
          <w:b/>
          <w:sz w:val="22"/>
        </w:rPr>
        <w:t>rok 2019</w:t>
      </w:r>
      <w:r w:rsidRPr="00FF4C31">
        <w:rPr>
          <w:rFonts w:ascii="Arial" w:hAnsi="Arial" w:cs="Arial"/>
          <w:sz w:val="22"/>
        </w:rPr>
        <w:t xml:space="preserve"> – 524 915,04 zł, w tym: (koszty pośrednie – 87 485,84 zł w tym:  wkład niepieniężny 1 602,40 zł, koszty bezpośrednie – 437 429,20 zł).</w:t>
      </w:r>
    </w:p>
    <w:p w:rsidR="00FF4C31" w:rsidRPr="00FF4C31" w:rsidRDefault="00FF4C31" w:rsidP="00FF4C31">
      <w:pPr>
        <w:tabs>
          <w:tab w:val="right" w:pos="4536"/>
          <w:tab w:val="right" w:pos="6804"/>
          <w:tab w:val="right" w:pos="8505"/>
        </w:tabs>
        <w:jc w:val="both"/>
        <w:rPr>
          <w:rFonts w:ascii="Arial" w:hAnsi="Arial"/>
          <w:sz w:val="22"/>
        </w:rPr>
      </w:pPr>
      <w:r w:rsidRPr="00FF4C31">
        <w:rPr>
          <w:rFonts w:ascii="Arial" w:hAnsi="Arial"/>
          <w:sz w:val="22"/>
        </w:rPr>
        <w:t xml:space="preserve">Projekt skierowany jest do 130 uczniów z klasy technik elektronik i technik informatyk oraz </w:t>
      </w:r>
      <w:r w:rsidRPr="00FF4C31">
        <w:rPr>
          <w:rFonts w:ascii="Arial" w:hAnsi="Arial"/>
          <w:sz w:val="22"/>
        </w:rPr>
        <w:br/>
        <w:t xml:space="preserve">do 9 nauczycieli. Celem głównym projektu jest dostosowanie kierunków kształcenia i szkolenia zawodowego do regionalnego rynku pracy we współpracy z otoczeniem </w:t>
      </w:r>
      <w:proofErr w:type="spellStart"/>
      <w:r w:rsidRPr="00FF4C31">
        <w:rPr>
          <w:rFonts w:ascii="Arial" w:hAnsi="Arial"/>
          <w:sz w:val="22"/>
        </w:rPr>
        <w:t>społeczno</w:t>
      </w:r>
      <w:proofErr w:type="spellEnd"/>
      <w:r w:rsidRPr="00FF4C31">
        <w:rPr>
          <w:rFonts w:ascii="Arial" w:hAnsi="Arial"/>
          <w:sz w:val="22"/>
        </w:rPr>
        <w:t xml:space="preserve"> - gospodarczym. Projekt zakłada adaptacje i doposażenie pracowni elektronicznej i informatycznej w sprzęt i materiały dydaktyczne, udział uczniów w zajęciach dodatkowych, udział nauczycieli w szkoleniach i studiach podyplomowych, udział uczniów w stażach zawodowych. W I półroczu 2018 r. na kwotę 618 335,18 zł wydatkowano środki na: w ramach kosztów pośrednich </w:t>
      </w:r>
      <w:r w:rsidRPr="00FF4C31">
        <w:rPr>
          <w:rFonts w:ascii="Arial" w:hAnsi="Arial" w:cs="Arial"/>
          <w:sz w:val="22"/>
        </w:rPr>
        <w:t xml:space="preserve">pokryto koszty wynagrodzenia i składek dla osób obsługujących projekt (pracownicy administracji); koszty bezpośrednie to m.in. wydatki związane </w:t>
      </w:r>
      <w:r w:rsidRPr="00FF4C31">
        <w:rPr>
          <w:rFonts w:ascii="Arial" w:hAnsi="Arial" w:cs="Arial"/>
          <w:sz w:val="22"/>
        </w:rPr>
        <w:br/>
        <w:t>z wynagrodzeniem nauczycieli uczestniczących w projekcie, studia podyplomowe, szkolenia z zakresu CISCO 1, wyposażono w sprzęt dydaktyczny pracownie informatyczną i elektroniczną oraz przeprowadzono dodatkowe zajęcia dla uczniów z produkcji i naprawy pakietów elektronicznych.</w:t>
      </w:r>
    </w:p>
    <w:p w:rsidR="009E751E" w:rsidRPr="002776C1" w:rsidRDefault="009E751E" w:rsidP="009E751E">
      <w:pPr>
        <w:tabs>
          <w:tab w:val="left" w:pos="720"/>
          <w:tab w:val="right" w:pos="4536"/>
          <w:tab w:val="right" w:pos="6804"/>
          <w:tab w:val="right" w:pos="8505"/>
        </w:tabs>
        <w:rPr>
          <w:rFonts w:ascii="Arial" w:hAnsi="Arial"/>
          <w:color w:val="FF0000"/>
          <w:sz w:val="24"/>
          <w:u w:val="single"/>
        </w:rPr>
      </w:pPr>
    </w:p>
    <w:p w:rsidR="009E751E" w:rsidRPr="00FF4C31" w:rsidRDefault="009E751E" w:rsidP="009E751E">
      <w:pPr>
        <w:tabs>
          <w:tab w:val="left" w:pos="720"/>
          <w:tab w:val="right" w:pos="4536"/>
          <w:tab w:val="right" w:pos="6804"/>
          <w:tab w:val="right" w:pos="8505"/>
        </w:tabs>
        <w:jc w:val="both"/>
        <w:rPr>
          <w:rFonts w:ascii="Arial" w:hAnsi="Arial"/>
          <w:b/>
          <w:sz w:val="22"/>
        </w:rPr>
      </w:pPr>
      <w:r w:rsidRPr="00FF4C31">
        <w:rPr>
          <w:rFonts w:ascii="Arial" w:hAnsi="Arial"/>
          <w:b/>
          <w:sz w:val="22"/>
        </w:rPr>
        <w:t xml:space="preserve">Zespół Szkół im. K. </w:t>
      </w:r>
      <w:proofErr w:type="spellStart"/>
      <w:r w:rsidRPr="00FF4C31">
        <w:rPr>
          <w:rFonts w:ascii="Arial" w:hAnsi="Arial"/>
          <w:b/>
          <w:sz w:val="22"/>
        </w:rPr>
        <w:t>Kałużewskiego</w:t>
      </w:r>
      <w:proofErr w:type="spellEnd"/>
      <w:r w:rsidRPr="00FF4C31">
        <w:rPr>
          <w:rFonts w:ascii="Arial" w:hAnsi="Arial"/>
          <w:b/>
          <w:sz w:val="22"/>
        </w:rPr>
        <w:t xml:space="preserve"> i J. </w:t>
      </w:r>
      <w:proofErr w:type="spellStart"/>
      <w:r w:rsidRPr="00FF4C31">
        <w:rPr>
          <w:rFonts w:ascii="Arial" w:hAnsi="Arial"/>
          <w:b/>
          <w:sz w:val="22"/>
        </w:rPr>
        <w:t>Sylli</w:t>
      </w:r>
      <w:proofErr w:type="spellEnd"/>
      <w:r w:rsidRPr="00FF4C31">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FF4C31" w:rsidTr="000006BF">
        <w:tc>
          <w:tcPr>
            <w:tcW w:w="9443" w:type="dxa"/>
            <w:gridSpan w:val="4"/>
          </w:tcPr>
          <w:p w:rsidR="009E751E" w:rsidRPr="00FF4C31" w:rsidRDefault="009E751E" w:rsidP="000006BF">
            <w:pPr>
              <w:tabs>
                <w:tab w:val="left" w:pos="720"/>
                <w:tab w:val="right" w:pos="4536"/>
                <w:tab w:val="right" w:pos="6804"/>
                <w:tab w:val="right" w:pos="8505"/>
              </w:tabs>
              <w:rPr>
                <w:rFonts w:ascii="Arial" w:hAnsi="Arial"/>
                <w:sz w:val="22"/>
              </w:rPr>
            </w:pPr>
            <w:r w:rsidRPr="00FF4C31">
              <w:rPr>
                <w:rFonts w:ascii="Arial" w:hAnsi="Arial"/>
                <w:sz w:val="22"/>
              </w:rPr>
              <w:t>Wydatki bieżące</w:t>
            </w:r>
          </w:p>
        </w:tc>
      </w:tr>
      <w:tr w:rsidR="002776C1" w:rsidRPr="00FF4C31" w:rsidTr="000006BF">
        <w:tc>
          <w:tcPr>
            <w:tcW w:w="2360" w:type="dxa"/>
          </w:tcPr>
          <w:p w:rsidR="009E751E" w:rsidRPr="00FF4C31" w:rsidRDefault="009E751E" w:rsidP="000006BF">
            <w:pPr>
              <w:tabs>
                <w:tab w:val="left" w:pos="720"/>
                <w:tab w:val="right" w:pos="4536"/>
                <w:tab w:val="right" w:pos="6804"/>
                <w:tab w:val="right" w:pos="8505"/>
              </w:tabs>
              <w:jc w:val="right"/>
              <w:rPr>
                <w:rFonts w:ascii="Arial" w:hAnsi="Arial"/>
                <w:sz w:val="22"/>
              </w:rPr>
            </w:pPr>
          </w:p>
        </w:tc>
        <w:tc>
          <w:tcPr>
            <w:tcW w:w="2361" w:type="dxa"/>
          </w:tcPr>
          <w:p w:rsidR="009E751E" w:rsidRPr="00FF4C31" w:rsidRDefault="009E751E" w:rsidP="000006BF">
            <w:pPr>
              <w:tabs>
                <w:tab w:val="left" w:pos="720"/>
                <w:tab w:val="right" w:pos="4536"/>
                <w:tab w:val="right" w:pos="6804"/>
                <w:tab w:val="right" w:pos="8505"/>
              </w:tabs>
              <w:jc w:val="right"/>
              <w:rPr>
                <w:rFonts w:ascii="Arial" w:hAnsi="Arial"/>
                <w:sz w:val="22"/>
              </w:rPr>
            </w:pPr>
            <w:r w:rsidRPr="00FF4C31">
              <w:rPr>
                <w:rFonts w:ascii="Arial" w:hAnsi="Arial"/>
                <w:sz w:val="22"/>
              </w:rPr>
              <w:t>Plan</w:t>
            </w:r>
          </w:p>
        </w:tc>
        <w:tc>
          <w:tcPr>
            <w:tcW w:w="2361" w:type="dxa"/>
          </w:tcPr>
          <w:p w:rsidR="009E751E" w:rsidRPr="00FF4C31" w:rsidRDefault="009E751E" w:rsidP="000006BF">
            <w:pPr>
              <w:tabs>
                <w:tab w:val="left" w:pos="720"/>
                <w:tab w:val="right" w:pos="4536"/>
                <w:tab w:val="right" w:pos="6804"/>
                <w:tab w:val="right" w:pos="8505"/>
              </w:tabs>
              <w:jc w:val="right"/>
              <w:rPr>
                <w:rFonts w:ascii="Arial" w:hAnsi="Arial"/>
                <w:sz w:val="22"/>
              </w:rPr>
            </w:pPr>
            <w:r w:rsidRPr="00FF4C31">
              <w:rPr>
                <w:rFonts w:ascii="Arial" w:hAnsi="Arial"/>
                <w:sz w:val="22"/>
              </w:rPr>
              <w:t>Wykonanie</w:t>
            </w:r>
          </w:p>
        </w:tc>
        <w:tc>
          <w:tcPr>
            <w:tcW w:w="2361" w:type="dxa"/>
          </w:tcPr>
          <w:p w:rsidR="009E751E" w:rsidRPr="00FF4C31" w:rsidRDefault="009E751E" w:rsidP="000006BF">
            <w:pPr>
              <w:tabs>
                <w:tab w:val="left" w:pos="720"/>
                <w:tab w:val="right" w:pos="4536"/>
                <w:tab w:val="right" w:pos="6804"/>
                <w:tab w:val="right" w:pos="8505"/>
              </w:tabs>
              <w:jc w:val="right"/>
              <w:rPr>
                <w:rFonts w:ascii="Arial" w:hAnsi="Arial"/>
                <w:sz w:val="22"/>
              </w:rPr>
            </w:pPr>
            <w:r w:rsidRPr="00FF4C31">
              <w:rPr>
                <w:rFonts w:ascii="Arial" w:hAnsi="Arial"/>
                <w:sz w:val="22"/>
              </w:rPr>
              <w:t>Realizacja %</w:t>
            </w:r>
          </w:p>
        </w:tc>
      </w:tr>
      <w:tr w:rsidR="009E751E" w:rsidRPr="00FF4C31" w:rsidTr="000006BF">
        <w:tc>
          <w:tcPr>
            <w:tcW w:w="2360" w:type="dxa"/>
          </w:tcPr>
          <w:p w:rsidR="009E751E" w:rsidRPr="00FF4C31" w:rsidRDefault="009E751E" w:rsidP="000006BF">
            <w:pPr>
              <w:tabs>
                <w:tab w:val="left" w:pos="720"/>
                <w:tab w:val="right" w:pos="4536"/>
                <w:tab w:val="right" w:pos="6804"/>
                <w:tab w:val="right" w:pos="8505"/>
              </w:tabs>
              <w:jc w:val="right"/>
              <w:rPr>
                <w:rFonts w:ascii="Arial" w:hAnsi="Arial"/>
                <w:sz w:val="22"/>
              </w:rPr>
            </w:pPr>
          </w:p>
        </w:tc>
        <w:tc>
          <w:tcPr>
            <w:tcW w:w="2361" w:type="dxa"/>
          </w:tcPr>
          <w:p w:rsidR="009E751E" w:rsidRPr="00FF4C31" w:rsidRDefault="00FF4C31" w:rsidP="000006BF">
            <w:pPr>
              <w:tabs>
                <w:tab w:val="left" w:pos="720"/>
                <w:tab w:val="right" w:pos="4536"/>
                <w:tab w:val="right" w:pos="6804"/>
                <w:tab w:val="right" w:pos="8505"/>
              </w:tabs>
              <w:jc w:val="right"/>
              <w:rPr>
                <w:rFonts w:ascii="Arial" w:hAnsi="Arial"/>
                <w:sz w:val="22"/>
              </w:rPr>
            </w:pPr>
            <w:r w:rsidRPr="00FF4C31">
              <w:rPr>
                <w:rFonts w:ascii="Arial" w:hAnsi="Arial"/>
                <w:sz w:val="22"/>
              </w:rPr>
              <w:t>75 944</w:t>
            </w:r>
          </w:p>
        </w:tc>
        <w:tc>
          <w:tcPr>
            <w:tcW w:w="2361" w:type="dxa"/>
          </w:tcPr>
          <w:p w:rsidR="009E751E" w:rsidRPr="00FF4C31" w:rsidRDefault="00FF4C31" w:rsidP="000006BF">
            <w:pPr>
              <w:tabs>
                <w:tab w:val="left" w:pos="720"/>
                <w:tab w:val="right" w:pos="4536"/>
                <w:tab w:val="right" w:pos="6804"/>
                <w:tab w:val="right" w:pos="8505"/>
              </w:tabs>
              <w:jc w:val="right"/>
              <w:rPr>
                <w:rFonts w:ascii="Arial" w:hAnsi="Arial"/>
                <w:sz w:val="22"/>
              </w:rPr>
            </w:pPr>
            <w:r w:rsidRPr="00FF4C31">
              <w:rPr>
                <w:rFonts w:ascii="Arial" w:hAnsi="Arial"/>
                <w:sz w:val="22"/>
              </w:rPr>
              <w:t>20 969,82</w:t>
            </w:r>
          </w:p>
        </w:tc>
        <w:tc>
          <w:tcPr>
            <w:tcW w:w="2361" w:type="dxa"/>
          </w:tcPr>
          <w:p w:rsidR="009E751E" w:rsidRPr="00FF4C31" w:rsidRDefault="00FF4C31" w:rsidP="000006BF">
            <w:pPr>
              <w:tabs>
                <w:tab w:val="left" w:pos="720"/>
                <w:tab w:val="right" w:pos="4536"/>
                <w:tab w:val="right" w:pos="6804"/>
                <w:tab w:val="right" w:pos="8505"/>
              </w:tabs>
              <w:jc w:val="right"/>
              <w:rPr>
                <w:rFonts w:ascii="Arial" w:hAnsi="Arial"/>
                <w:sz w:val="22"/>
              </w:rPr>
            </w:pPr>
            <w:r w:rsidRPr="00FF4C31">
              <w:rPr>
                <w:rFonts w:ascii="Arial" w:hAnsi="Arial"/>
                <w:sz w:val="22"/>
              </w:rPr>
              <w:t>27,6</w:t>
            </w:r>
          </w:p>
        </w:tc>
      </w:tr>
    </w:tbl>
    <w:p w:rsidR="009E751E" w:rsidRPr="00FF4C31" w:rsidRDefault="009E751E" w:rsidP="009E751E">
      <w:pPr>
        <w:tabs>
          <w:tab w:val="left" w:pos="720"/>
          <w:tab w:val="right" w:pos="4536"/>
          <w:tab w:val="right" w:pos="6804"/>
          <w:tab w:val="right" w:pos="8505"/>
        </w:tabs>
        <w:rPr>
          <w:rFonts w:ascii="Arial" w:hAnsi="Arial"/>
          <w:sz w:val="22"/>
          <w:u w:val="single"/>
        </w:rPr>
      </w:pPr>
    </w:p>
    <w:p w:rsidR="009E751E" w:rsidRPr="00FF4C31" w:rsidRDefault="009E751E" w:rsidP="009E751E">
      <w:pPr>
        <w:tabs>
          <w:tab w:val="left" w:pos="720"/>
          <w:tab w:val="right" w:pos="4536"/>
          <w:tab w:val="right" w:pos="6804"/>
          <w:tab w:val="right" w:pos="8505"/>
        </w:tabs>
        <w:rPr>
          <w:rFonts w:ascii="Arial" w:hAnsi="Arial"/>
          <w:sz w:val="22"/>
        </w:rPr>
      </w:pPr>
      <w:r w:rsidRPr="00FF4C31">
        <w:rPr>
          <w:rFonts w:ascii="Arial" w:hAnsi="Arial"/>
          <w:sz w:val="22"/>
        </w:rPr>
        <w:t>Wydatki bieżące niniejszego rozdziału stanowią:</w:t>
      </w:r>
    </w:p>
    <w:p w:rsidR="009E751E" w:rsidRPr="00FF4C31" w:rsidRDefault="009E751E" w:rsidP="009E751E">
      <w:pPr>
        <w:tabs>
          <w:tab w:val="left" w:pos="720"/>
          <w:tab w:val="right" w:pos="4536"/>
          <w:tab w:val="right" w:pos="6804"/>
          <w:tab w:val="right" w:pos="8505"/>
        </w:tabs>
        <w:rPr>
          <w:rFonts w:ascii="Arial" w:hAnsi="Arial"/>
          <w:sz w:val="22"/>
        </w:rPr>
      </w:pPr>
      <w:r w:rsidRPr="00FF4C31">
        <w:rPr>
          <w:rFonts w:ascii="Arial" w:hAnsi="Arial"/>
          <w:b/>
          <w:sz w:val="22"/>
        </w:rPr>
        <w:t>-ze względu na rodzaj zadań</w:t>
      </w:r>
      <w:r w:rsidRPr="00FF4C31">
        <w:rPr>
          <w:rFonts w:ascii="Arial" w:hAnsi="Arial"/>
          <w:sz w:val="22"/>
        </w:rPr>
        <w:t xml:space="preserve"> –</w:t>
      </w:r>
      <w:r w:rsidRPr="00FF4C31">
        <w:rPr>
          <w:rFonts w:ascii="Arial" w:hAnsi="Arial"/>
          <w:b/>
          <w:sz w:val="22"/>
        </w:rPr>
        <w:t xml:space="preserve"> </w:t>
      </w:r>
      <w:r w:rsidRPr="00FF4C31">
        <w:rPr>
          <w:rFonts w:ascii="Arial" w:hAnsi="Arial"/>
          <w:sz w:val="22"/>
          <w:u w:val="single"/>
        </w:rPr>
        <w:t>wydatki na zadania własne</w:t>
      </w:r>
      <w:r w:rsidRPr="00FF4C31">
        <w:rPr>
          <w:rFonts w:ascii="Arial" w:hAnsi="Arial"/>
          <w:sz w:val="22"/>
        </w:rPr>
        <w:t>,</w:t>
      </w:r>
    </w:p>
    <w:p w:rsidR="009E751E" w:rsidRPr="00FF4C31" w:rsidRDefault="009E751E" w:rsidP="009E751E">
      <w:pPr>
        <w:tabs>
          <w:tab w:val="left" w:pos="720"/>
          <w:tab w:val="right" w:pos="4536"/>
          <w:tab w:val="right" w:pos="6804"/>
          <w:tab w:val="right" w:pos="8505"/>
        </w:tabs>
        <w:rPr>
          <w:rFonts w:ascii="Arial" w:hAnsi="Arial"/>
          <w:sz w:val="22"/>
          <w:u w:val="single"/>
        </w:rPr>
      </w:pPr>
      <w:r w:rsidRPr="00FF4C31">
        <w:rPr>
          <w:rFonts w:ascii="Arial" w:hAnsi="Arial"/>
          <w:b/>
          <w:sz w:val="22"/>
        </w:rPr>
        <w:t xml:space="preserve">-ze względu na grupę wydatków </w:t>
      </w:r>
      <w:r w:rsidRPr="00FF4C31">
        <w:rPr>
          <w:rFonts w:ascii="Arial" w:hAnsi="Arial"/>
          <w:sz w:val="22"/>
        </w:rPr>
        <w:t xml:space="preserve">– </w:t>
      </w:r>
      <w:r w:rsidRPr="00FF4C31">
        <w:rPr>
          <w:rFonts w:ascii="Arial" w:hAnsi="Arial"/>
          <w:sz w:val="22"/>
          <w:u w:val="single"/>
        </w:rPr>
        <w:t>wydatki na realizację programów z udziałem środków, o których mowa w art. 5 ust. 1 pkt 2 ustawy, w tym wydatki budżetu środków europejskich.</w:t>
      </w:r>
    </w:p>
    <w:p w:rsidR="006F26AA" w:rsidRPr="002776C1" w:rsidRDefault="006F26AA" w:rsidP="004F324A">
      <w:pPr>
        <w:jc w:val="both"/>
        <w:rPr>
          <w:rFonts w:ascii="Arial" w:hAnsi="Arial" w:cs="Arial"/>
          <w:color w:val="FF0000"/>
          <w:sz w:val="22"/>
          <w:szCs w:val="22"/>
        </w:rPr>
      </w:pPr>
    </w:p>
    <w:p w:rsidR="00FF4C31" w:rsidRPr="00FF4C31" w:rsidRDefault="00FF4C31" w:rsidP="00FF4C31">
      <w:pPr>
        <w:spacing w:line="100" w:lineRule="atLeast"/>
        <w:jc w:val="both"/>
        <w:rPr>
          <w:rFonts w:ascii="Arial" w:eastAsia="Lucida Sans Unicode" w:hAnsi="Arial" w:cs="Arial"/>
          <w:bCs/>
          <w:sz w:val="22"/>
          <w:lang w:eastAsia="en-US"/>
        </w:rPr>
      </w:pPr>
      <w:r w:rsidRPr="00FF4C31">
        <w:rPr>
          <w:rFonts w:ascii="Arial" w:hAnsi="Arial" w:cs="Arial"/>
          <w:sz w:val="22"/>
        </w:rPr>
        <w:t xml:space="preserve">Projekt pn.: </w:t>
      </w:r>
      <w:r w:rsidRPr="00FF4C31">
        <w:rPr>
          <w:rFonts w:ascii="Arial" w:hAnsi="Arial" w:cs="Arial"/>
          <w:b/>
          <w:sz w:val="22"/>
        </w:rPr>
        <w:t xml:space="preserve">„Kluczowe kompetencje kluczem do sukcesu uczniów III LO w Zduńskiej Woli” </w:t>
      </w:r>
      <w:r w:rsidRPr="00FF4C31">
        <w:rPr>
          <w:rFonts w:ascii="Arial" w:hAnsi="Arial"/>
          <w:sz w:val="22"/>
        </w:rPr>
        <w:t xml:space="preserve">współfinansowany ze środków Europejskiego Funduszu Społecznego w ramach Regionalnego Programu Operacyjnego Województwa Łódzkiego na lata 2014-2020 Oś Priorytetowa XI Edukacja, Kwalifikacje, Umiejętności, Działanie </w:t>
      </w:r>
      <w:r w:rsidRPr="00FF4C31">
        <w:rPr>
          <w:rFonts w:ascii="Arial" w:hAnsi="Arial" w:cs="Arial"/>
          <w:sz w:val="22"/>
          <w:lang w:eastAsia="pl-PL"/>
        </w:rPr>
        <w:t>XI.1.2 Kształcenie ogólne</w:t>
      </w:r>
      <w:r w:rsidRPr="00FF4C31">
        <w:rPr>
          <w:rFonts w:ascii="Arial" w:hAnsi="Arial"/>
          <w:sz w:val="22"/>
        </w:rPr>
        <w:t xml:space="preserve">, </w:t>
      </w:r>
      <w:r w:rsidRPr="00FF4C31">
        <w:rPr>
          <w:rFonts w:ascii="Arial" w:hAnsi="Arial" w:cs="Arial"/>
          <w:sz w:val="22"/>
        </w:rPr>
        <w:t xml:space="preserve">(umowa nr RPLD.11.01.02-10-B010/16-00), którego okres realizacji obejmuje czas od 01.10.2017 r. do 30.04.2019 r. </w:t>
      </w:r>
    </w:p>
    <w:p w:rsidR="00FF4C31" w:rsidRDefault="00FF4C31" w:rsidP="00FF4C31">
      <w:pPr>
        <w:spacing w:line="100" w:lineRule="atLeast"/>
        <w:jc w:val="both"/>
        <w:rPr>
          <w:rFonts w:ascii="Arial" w:hAnsi="Arial" w:cs="Arial"/>
          <w:sz w:val="22"/>
          <w:lang w:eastAsia="pl-PL"/>
        </w:rPr>
      </w:pPr>
      <w:r w:rsidRPr="00FF4C31">
        <w:rPr>
          <w:rFonts w:ascii="Arial" w:hAnsi="Arial" w:cs="Arial"/>
          <w:sz w:val="22"/>
        </w:rPr>
        <w:t>Wartość projektu 168 798,60 zł z czego kwota dofinansowania 156 982,70 zł, wkład własny 11 815,90</w:t>
      </w:r>
      <w:r>
        <w:rPr>
          <w:rFonts w:ascii="Arial" w:hAnsi="Arial" w:cs="Arial"/>
          <w:sz w:val="22"/>
        </w:rPr>
        <w:t xml:space="preserve"> zł </w:t>
      </w:r>
      <w:r w:rsidRPr="00FF4C31">
        <w:rPr>
          <w:rFonts w:ascii="Arial" w:hAnsi="Arial" w:cs="Arial"/>
          <w:sz w:val="22"/>
        </w:rPr>
        <w:t xml:space="preserve">(w tym: wkład pieniężny 4 564,02 zł, wkład niepieniężny 7 251,88 zł). W podziale na koszty: </w:t>
      </w:r>
      <w:r w:rsidRPr="00FF4C31">
        <w:rPr>
          <w:rFonts w:ascii="Arial" w:eastAsia="Lucida Sans Unicode" w:hAnsi="Arial" w:cs="Arial"/>
          <w:b/>
          <w:sz w:val="22"/>
          <w:lang w:eastAsia="en-US"/>
        </w:rPr>
        <w:t>2017 rok</w:t>
      </w:r>
      <w:r w:rsidRPr="00FF4C31">
        <w:rPr>
          <w:rFonts w:ascii="Arial" w:eastAsia="Lucida Sans Unicode" w:hAnsi="Arial" w:cs="Arial"/>
          <w:sz w:val="22"/>
          <w:lang w:eastAsia="en-US"/>
        </w:rPr>
        <w:t xml:space="preserve"> – </w:t>
      </w:r>
      <w:r w:rsidRPr="00FF4C31">
        <w:rPr>
          <w:rFonts w:ascii="Arial" w:hAnsi="Arial" w:cs="Arial"/>
          <w:sz w:val="22"/>
        </w:rPr>
        <w:t xml:space="preserve">79 683,56 </w:t>
      </w:r>
      <w:r w:rsidRPr="00FF4C31">
        <w:rPr>
          <w:rFonts w:ascii="Arial" w:eastAsia="Lucida Sans Unicode" w:hAnsi="Arial" w:cs="Arial"/>
          <w:sz w:val="22"/>
          <w:lang w:eastAsia="en-US"/>
        </w:rPr>
        <w:t xml:space="preserve">zł z tego: środki UE – 67 127,17 zł, środki budżetu państwa – 6 317,85 zł, wkład własny pieniężny – 4 564, 02 zł oraz wkład własny niepieniężny – 1 674,52 zł. Koszty pośrednie – 15 299,31 zł, koszty bezpośrednie – 64 384,25 zł; </w:t>
      </w:r>
      <w:r w:rsidRPr="00FF4C31">
        <w:rPr>
          <w:rFonts w:ascii="Arial" w:eastAsia="Lucida Sans Unicode" w:hAnsi="Arial" w:cs="Arial"/>
          <w:b/>
          <w:sz w:val="22"/>
          <w:lang w:eastAsia="en-US"/>
        </w:rPr>
        <w:t>2018 rok</w:t>
      </w:r>
      <w:r w:rsidRPr="00FF4C31">
        <w:rPr>
          <w:rFonts w:ascii="Arial" w:eastAsia="Lucida Sans Unicode" w:hAnsi="Arial" w:cs="Arial"/>
          <w:sz w:val="22"/>
          <w:lang w:eastAsia="en-US"/>
        </w:rPr>
        <w:t xml:space="preserve"> – </w:t>
      </w:r>
      <w:r w:rsidRPr="00FF4C31">
        <w:rPr>
          <w:rFonts w:ascii="Arial" w:hAnsi="Arial" w:cs="Arial"/>
          <w:sz w:val="22"/>
        </w:rPr>
        <w:t>80 840,92 zł</w:t>
      </w:r>
      <w:r w:rsidRPr="00FF4C31">
        <w:rPr>
          <w:rFonts w:ascii="Arial" w:eastAsia="Lucida Sans Unicode" w:hAnsi="Arial" w:cs="Arial"/>
          <w:sz w:val="22"/>
          <w:lang w:eastAsia="en-US"/>
        </w:rPr>
        <w:t xml:space="preserve"> z tego: środki UE – 69 410,77 zł, środki budżetu państwa – 6 532,78 zł oraz wkład własny niepieniężny – 4 897,36 zł. Koszty pośrednie – 16 805,59 zł, koszty bezpośrednie – 64 035,33 zł; </w:t>
      </w:r>
      <w:r w:rsidRPr="00FF4C31">
        <w:rPr>
          <w:rFonts w:ascii="Arial" w:eastAsia="Lucida Sans Unicode" w:hAnsi="Arial" w:cs="Arial"/>
          <w:b/>
          <w:sz w:val="22"/>
          <w:lang w:eastAsia="en-US"/>
        </w:rPr>
        <w:t>2019 rok</w:t>
      </w:r>
      <w:r w:rsidRPr="00FF4C31">
        <w:rPr>
          <w:rFonts w:ascii="Arial" w:eastAsia="Lucida Sans Unicode" w:hAnsi="Arial" w:cs="Arial"/>
          <w:sz w:val="22"/>
          <w:lang w:eastAsia="en-US"/>
        </w:rPr>
        <w:t xml:space="preserve"> – </w:t>
      </w:r>
      <w:r w:rsidRPr="00FF4C31">
        <w:rPr>
          <w:rFonts w:ascii="Arial" w:hAnsi="Arial" w:cs="Arial"/>
          <w:sz w:val="22"/>
        </w:rPr>
        <w:t>8 274,13 zł</w:t>
      </w:r>
      <w:r w:rsidRPr="00FF4C31">
        <w:rPr>
          <w:rFonts w:ascii="Arial" w:eastAsia="Lucida Sans Unicode" w:hAnsi="Arial" w:cs="Arial"/>
          <w:sz w:val="22"/>
          <w:lang w:eastAsia="en-US"/>
        </w:rPr>
        <w:t xml:space="preserve"> z tego: środki UE – 6 940,87 zł, środki budżetu państwa – 653,26 zł oraz wkład własny niepieniężny – 680 zł. Koszty pośrednie – 1 654,83 zł, koszty bezpośrednie – 6 619,30 zł. </w:t>
      </w:r>
      <w:r w:rsidRPr="00FF4C31">
        <w:rPr>
          <w:rFonts w:ascii="Arial" w:hAnsi="Arial" w:cs="Arial"/>
          <w:sz w:val="22"/>
          <w:lang w:eastAsia="pl-PL"/>
        </w:rPr>
        <w:t xml:space="preserve">Głównym celem projektu jest podniesienie u uczniów kompetencji kluczowych oraz właściwych postaw i umiejętności niezbędnych na rynku pracy oraz rozwijanie indywidualnego podejścia do ucznia. Projekt skierowany jest do 75 uczniów III LO oraz </w:t>
      </w:r>
      <w:r w:rsidRPr="00FF4C31">
        <w:rPr>
          <w:rFonts w:ascii="Arial" w:hAnsi="Arial" w:cs="Arial"/>
          <w:sz w:val="22"/>
          <w:lang w:eastAsia="pl-PL"/>
        </w:rPr>
        <w:br/>
        <w:t xml:space="preserve">do wszystkich nauczycieli zatrudnionych w szkole. W ramach przyznanych środków zostanie wyposażona pracownia matematyczna w nowoczesny sprzęt ICT (tablica interaktywna, komputery, tablety, oprogramowanie edukacyjne) co podniesie atrakcyjność zajęć z matematyki. </w:t>
      </w:r>
    </w:p>
    <w:p w:rsidR="00FF4C31" w:rsidRPr="00FF4C31" w:rsidRDefault="00FF4C31" w:rsidP="00FF4C31">
      <w:pPr>
        <w:spacing w:line="100" w:lineRule="atLeast"/>
        <w:jc w:val="both"/>
        <w:rPr>
          <w:rFonts w:ascii="Arial" w:hAnsi="Arial" w:cs="Arial"/>
          <w:sz w:val="22"/>
          <w:lang w:eastAsia="pl-PL"/>
        </w:rPr>
      </w:pPr>
      <w:r w:rsidRPr="00FF4C31">
        <w:rPr>
          <w:rFonts w:ascii="Arial" w:hAnsi="Arial" w:cs="Arial"/>
          <w:sz w:val="22"/>
        </w:rPr>
        <w:t>W I półroczu 2018 r. na kwotę 20 969,82 zł  poniesiono koszty bezpośrednie związane z: wypłacono wynagrodzenia nauczycielom uczestniczącym w projekcie, pokryto koszty kursów dla nauczycieli (</w:t>
      </w:r>
      <w:proofErr w:type="spellStart"/>
      <w:r w:rsidRPr="00FF4C31">
        <w:rPr>
          <w:rFonts w:ascii="Arial" w:hAnsi="Arial" w:cs="Arial"/>
          <w:sz w:val="22"/>
        </w:rPr>
        <w:t>GeoGebra</w:t>
      </w:r>
      <w:proofErr w:type="spellEnd"/>
      <w:r w:rsidRPr="00FF4C31">
        <w:rPr>
          <w:rFonts w:ascii="Arial" w:hAnsi="Arial" w:cs="Arial"/>
          <w:sz w:val="22"/>
        </w:rPr>
        <w:t xml:space="preserve"> część</w:t>
      </w:r>
      <w:r>
        <w:rPr>
          <w:rFonts w:ascii="Arial" w:hAnsi="Arial" w:cs="Arial"/>
          <w:sz w:val="22"/>
        </w:rPr>
        <w:t xml:space="preserve"> </w:t>
      </w:r>
      <w:r w:rsidRPr="00FF4C31">
        <w:rPr>
          <w:rFonts w:ascii="Arial" w:hAnsi="Arial" w:cs="Arial"/>
          <w:sz w:val="22"/>
        </w:rPr>
        <w:t>II i III, Wykorzystanie technologii ITC w metodyce nauczania przedmiotów nieinformatycznych) oraz wypłacono wynagrodzenie doradcy zawodowego.</w:t>
      </w:r>
    </w:p>
    <w:p w:rsidR="009E751E" w:rsidRDefault="009E751E" w:rsidP="004F324A">
      <w:pPr>
        <w:jc w:val="both"/>
        <w:rPr>
          <w:rFonts w:ascii="Arial" w:hAnsi="Arial" w:cs="Arial"/>
          <w:color w:val="FF0000"/>
          <w:sz w:val="22"/>
          <w:szCs w:val="22"/>
        </w:rPr>
      </w:pPr>
    </w:p>
    <w:p w:rsidR="00DC0C0A" w:rsidRPr="00FF4C31" w:rsidRDefault="00DC0C0A" w:rsidP="00DC0C0A">
      <w:pPr>
        <w:tabs>
          <w:tab w:val="left" w:pos="720"/>
          <w:tab w:val="right" w:pos="4536"/>
          <w:tab w:val="right" w:pos="6804"/>
          <w:tab w:val="right" w:pos="8505"/>
        </w:tabs>
        <w:jc w:val="both"/>
        <w:rPr>
          <w:rFonts w:ascii="Arial" w:hAnsi="Arial"/>
          <w:b/>
          <w:sz w:val="22"/>
        </w:rPr>
      </w:pPr>
      <w:r w:rsidRPr="00FF4C31">
        <w:rPr>
          <w:rFonts w:ascii="Arial" w:hAnsi="Arial"/>
          <w:b/>
          <w:sz w:val="22"/>
        </w:rPr>
        <w:t xml:space="preserve">Zespół Szkół </w:t>
      </w:r>
      <w:r>
        <w:rPr>
          <w:rFonts w:ascii="Arial" w:hAnsi="Arial"/>
          <w:b/>
          <w:sz w:val="22"/>
        </w:rPr>
        <w:t>Rolnicze Centrum Kształcenia Ustawicznego w Wojsławicach</w:t>
      </w:r>
    </w:p>
    <w:tbl>
      <w:tblPr>
        <w:tblStyle w:val="Tabela-Siatka"/>
        <w:tblW w:w="0" w:type="auto"/>
        <w:tblLook w:val="04A0" w:firstRow="1" w:lastRow="0" w:firstColumn="1" w:lastColumn="0" w:noHBand="0" w:noVBand="1"/>
      </w:tblPr>
      <w:tblGrid>
        <w:gridCol w:w="2360"/>
        <w:gridCol w:w="2361"/>
        <w:gridCol w:w="2361"/>
        <w:gridCol w:w="2361"/>
      </w:tblGrid>
      <w:tr w:rsidR="00DC0C0A" w:rsidRPr="00FF4C31" w:rsidTr="001C1032">
        <w:tc>
          <w:tcPr>
            <w:tcW w:w="9443" w:type="dxa"/>
            <w:gridSpan w:val="4"/>
          </w:tcPr>
          <w:p w:rsidR="00DC0C0A" w:rsidRPr="00FF4C31" w:rsidRDefault="00DC0C0A" w:rsidP="001C1032">
            <w:pPr>
              <w:tabs>
                <w:tab w:val="left" w:pos="720"/>
                <w:tab w:val="right" w:pos="4536"/>
                <w:tab w:val="right" w:pos="6804"/>
                <w:tab w:val="right" w:pos="8505"/>
              </w:tabs>
              <w:rPr>
                <w:rFonts w:ascii="Arial" w:hAnsi="Arial"/>
                <w:sz w:val="22"/>
              </w:rPr>
            </w:pPr>
            <w:r w:rsidRPr="00FF4C31">
              <w:rPr>
                <w:rFonts w:ascii="Arial" w:hAnsi="Arial"/>
                <w:sz w:val="22"/>
              </w:rPr>
              <w:t>Wydatki bieżące</w:t>
            </w:r>
          </w:p>
        </w:tc>
      </w:tr>
      <w:tr w:rsidR="00DC0C0A" w:rsidRPr="00FF4C31" w:rsidTr="001C1032">
        <w:tc>
          <w:tcPr>
            <w:tcW w:w="2360" w:type="dxa"/>
          </w:tcPr>
          <w:p w:rsidR="00DC0C0A" w:rsidRPr="00FF4C31" w:rsidRDefault="00DC0C0A" w:rsidP="001C1032">
            <w:pPr>
              <w:tabs>
                <w:tab w:val="left" w:pos="720"/>
                <w:tab w:val="right" w:pos="4536"/>
                <w:tab w:val="right" w:pos="6804"/>
                <w:tab w:val="right" w:pos="8505"/>
              </w:tabs>
              <w:jc w:val="right"/>
              <w:rPr>
                <w:rFonts w:ascii="Arial" w:hAnsi="Arial"/>
                <w:sz w:val="22"/>
              </w:rPr>
            </w:pPr>
          </w:p>
        </w:tc>
        <w:tc>
          <w:tcPr>
            <w:tcW w:w="2361" w:type="dxa"/>
          </w:tcPr>
          <w:p w:rsidR="00DC0C0A" w:rsidRPr="00FF4C31" w:rsidRDefault="00DC0C0A" w:rsidP="001C1032">
            <w:pPr>
              <w:tabs>
                <w:tab w:val="left" w:pos="720"/>
                <w:tab w:val="right" w:pos="4536"/>
                <w:tab w:val="right" w:pos="6804"/>
                <w:tab w:val="right" w:pos="8505"/>
              </w:tabs>
              <w:jc w:val="right"/>
              <w:rPr>
                <w:rFonts w:ascii="Arial" w:hAnsi="Arial"/>
                <w:sz w:val="22"/>
              </w:rPr>
            </w:pPr>
            <w:r w:rsidRPr="00FF4C31">
              <w:rPr>
                <w:rFonts w:ascii="Arial" w:hAnsi="Arial"/>
                <w:sz w:val="22"/>
              </w:rPr>
              <w:t>Plan</w:t>
            </w:r>
          </w:p>
        </w:tc>
        <w:tc>
          <w:tcPr>
            <w:tcW w:w="2361" w:type="dxa"/>
          </w:tcPr>
          <w:p w:rsidR="00DC0C0A" w:rsidRPr="00FF4C31" w:rsidRDefault="00DC0C0A" w:rsidP="001C1032">
            <w:pPr>
              <w:tabs>
                <w:tab w:val="left" w:pos="720"/>
                <w:tab w:val="right" w:pos="4536"/>
                <w:tab w:val="right" w:pos="6804"/>
                <w:tab w:val="right" w:pos="8505"/>
              </w:tabs>
              <w:jc w:val="right"/>
              <w:rPr>
                <w:rFonts w:ascii="Arial" w:hAnsi="Arial"/>
                <w:sz w:val="22"/>
              </w:rPr>
            </w:pPr>
            <w:r w:rsidRPr="00FF4C31">
              <w:rPr>
                <w:rFonts w:ascii="Arial" w:hAnsi="Arial"/>
                <w:sz w:val="22"/>
              </w:rPr>
              <w:t>Wykonanie</w:t>
            </w:r>
          </w:p>
        </w:tc>
        <w:tc>
          <w:tcPr>
            <w:tcW w:w="2361" w:type="dxa"/>
          </w:tcPr>
          <w:p w:rsidR="00DC0C0A" w:rsidRPr="00FF4C31" w:rsidRDefault="00DC0C0A" w:rsidP="001C1032">
            <w:pPr>
              <w:tabs>
                <w:tab w:val="left" w:pos="720"/>
                <w:tab w:val="right" w:pos="4536"/>
                <w:tab w:val="right" w:pos="6804"/>
                <w:tab w:val="right" w:pos="8505"/>
              </w:tabs>
              <w:jc w:val="right"/>
              <w:rPr>
                <w:rFonts w:ascii="Arial" w:hAnsi="Arial"/>
                <w:sz w:val="22"/>
              </w:rPr>
            </w:pPr>
            <w:r w:rsidRPr="00FF4C31">
              <w:rPr>
                <w:rFonts w:ascii="Arial" w:hAnsi="Arial"/>
                <w:sz w:val="22"/>
              </w:rPr>
              <w:t>Realizacja %</w:t>
            </w:r>
          </w:p>
        </w:tc>
      </w:tr>
      <w:tr w:rsidR="00DC0C0A" w:rsidRPr="00FF4C31" w:rsidTr="001C1032">
        <w:tc>
          <w:tcPr>
            <w:tcW w:w="2360" w:type="dxa"/>
          </w:tcPr>
          <w:p w:rsidR="00DC0C0A" w:rsidRPr="00FF4C31" w:rsidRDefault="00DC0C0A" w:rsidP="001C1032">
            <w:pPr>
              <w:tabs>
                <w:tab w:val="left" w:pos="720"/>
                <w:tab w:val="right" w:pos="4536"/>
                <w:tab w:val="right" w:pos="6804"/>
                <w:tab w:val="right" w:pos="8505"/>
              </w:tabs>
              <w:jc w:val="right"/>
              <w:rPr>
                <w:rFonts w:ascii="Arial" w:hAnsi="Arial"/>
                <w:sz w:val="22"/>
              </w:rPr>
            </w:pPr>
          </w:p>
        </w:tc>
        <w:tc>
          <w:tcPr>
            <w:tcW w:w="2361" w:type="dxa"/>
          </w:tcPr>
          <w:p w:rsidR="00DC0C0A" w:rsidRPr="00FF4C31" w:rsidRDefault="00DC0C0A" w:rsidP="001C1032">
            <w:pPr>
              <w:tabs>
                <w:tab w:val="left" w:pos="720"/>
                <w:tab w:val="right" w:pos="4536"/>
                <w:tab w:val="right" w:pos="6804"/>
                <w:tab w:val="right" w:pos="8505"/>
              </w:tabs>
              <w:jc w:val="right"/>
              <w:rPr>
                <w:rFonts w:ascii="Arial" w:hAnsi="Arial"/>
                <w:sz w:val="22"/>
              </w:rPr>
            </w:pPr>
            <w:r>
              <w:rPr>
                <w:rFonts w:ascii="Arial" w:hAnsi="Arial"/>
                <w:sz w:val="22"/>
              </w:rPr>
              <w:t>1 200 930</w:t>
            </w:r>
          </w:p>
        </w:tc>
        <w:tc>
          <w:tcPr>
            <w:tcW w:w="2361" w:type="dxa"/>
          </w:tcPr>
          <w:p w:rsidR="00DC0C0A" w:rsidRPr="00FF4C31" w:rsidRDefault="00DC0C0A" w:rsidP="001C1032">
            <w:pPr>
              <w:tabs>
                <w:tab w:val="left" w:pos="720"/>
                <w:tab w:val="right" w:pos="4536"/>
                <w:tab w:val="right" w:pos="6804"/>
                <w:tab w:val="right" w:pos="8505"/>
              </w:tabs>
              <w:jc w:val="right"/>
              <w:rPr>
                <w:rFonts w:ascii="Arial" w:hAnsi="Arial"/>
                <w:sz w:val="22"/>
              </w:rPr>
            </w:pPr>
            <w:r>
              <w:rPr>
                <w:rFonts w:ascii="Arial" w:hAnsi="Arial"/>
                <w:sz w:val="22"/>
              </w:rPr>
              <w:t>0,00</w:t>
            </w:r>
          </w:p>
        </w:tc>
        <w:tc>
          <w:tcPr>
            <w:tcW w:w="2361" w:type="dxa"/>
          </w:tcPr>
          <w:p w:rsidR="00DC0C0A" w:rsidRPr="00FF4C31" w:rsidRDefault="00DC0C0A" w:rsidP="001C1032">
            <w:pPr>
              <w:tabs>
                <w:tab w:val="left" w:pos="720"/>
                <w:tab w:val="right" w:pos="4536"/>
                <w:tab w:val="right" w:pos="6804"/>
                <w:tab w:val="right" w:pos="8505"/>
              </w:tabs>
              <w:jc w:val="right"/>
              <w:rPr>
                <w:rFonts w:ascii="Arial" w:hAnsi="Arial"/>
                <w:sz w:val="22"/>
              </w:rPr>
            </w:pPr>
            <w:r>
              <w:rPr>
                <w:rFonts w:ascii="Arial" w:hAnsi="Arial"/>
                <w:sz w:val="22"/>
              </w:rPr>
              <w:t>-</w:t>
            </w:r>
          </w:p>
        </w:tc>
      </w:tr>
    </w:tbl>
    <w:p w:rsidR="00DC0C0A" w:rsidRPr="00FF4C31" w:rsidRDefault="00DC0C0A" w:rsidP="00DC0C0A">
      <w:pPr>
        <w:tabs>
          <w:tab w:val="left" w:pos="720"/>
          <w:tab w:val="right" w:pos="4536"/>
          <w:tab w:val="right" w:pos="6804"/>
          <w:tab w:val="right" w:pos="8505"/>
        </w:tabs>
        <w:rPr>
          <w:rFonts w:ascii="Arial" w:hAnsi="Arial"/>
          <w:sz w:val="22"/>
          <w:u w:val="single"/>
        </w:rPr>
      </w:pPr>
    </w:p>
    <w:p w:rsidR="00DC0C0A" w:rsidRPr="00FF4C31" w:rsidRDefault="00DC0C0A" w:rsidP="00DC0C0A">
      <w:pPr>
        <w:tabs>
          <w:tab w:val="left" w:pos="720"/>
          <w:tab w:val="right" w:pos="4536"/>
          <w:tab w:val="right" w:pos="6804"/>
          <w:tab w:val="right" w:pos="8505"/>
        </w:tabs>
        <w:rPr>
          <w:rFonts w:ascii="Arial" w:hAnsi="Arial"/>
          <w:sz w:val="22"/>
        </w:rPr>
      </w:pPr>
      <w:r w:rsidRPr="00FF4C31">
        <w:rPr>
          <w:rFonts w:ascii="Arial" w:hAnsi="Arial"/>
          <w:sz w:val="22"/>
        </w:rPr>
        <w:t>Wydatki bieżące niniejszego rozdziału stanowią:</w:t>
      </w:r>
    </w:p>
    <w:p w:rsidR="00DC0C0A" w:rsidRPr="00FF4C31" w:rsidRDefault="00DC0C0A" w:rsidP="00DC0C0A">
      <w:pPr>
        <w:tabs>
          <w:tab w:val="left" w:pos="720"/>
          <w:tab w:val="right" w:pos="4536"/>
          <w:tab w:val="right" w:pos="6804"/>
          <w:tab w:val="right" w:pos="8505"/>
        </w:tabs>
        <w:rPr>
          <w:rFonts w:ascii="Arial" w:hAnsi="Arial"/>
          <w:sz w:val="22"/>
        </w:rPr>
      </w:pPr>
      <w:r w:rsidRPr="00FF4C31">
        <w:rPr>
          <w:rFonts w:ascii="Arial" w:hAnsi="Arial"/>
          <w:b/>
          <w:sz w:val="22"/>
        </w:rPr>
        <w:t>-ze względu na rodzaj zadań</w:t>
      </w:r>
      <w:r w:rsidRPr="00FF4C31">
        <w:rPr>
          <w:rFonts w:ascii="Arial" w:hAnsi="Arial"/>
          <w:sz w:val="22"/>
        </w:rPr>
        <w:t xml:space="preserve"> –</w:t>
      </w:r>
      <w:r w:rsidRPr="00FF4C31">
        <w:rPr>
          <w:rFonts w:ascii="Arial" w:hAnsi="Arial"/>
          <w:b/>
          <w:sz w:val="22"/>
        </w:rPr>
        <w:t xml:space="preserve"> </w:t>
      </w:r>
      <w:r w:rsidRPr="00FF4C31">
        <w:rPr>
          <w:rFonts w:ascii="Arial" w:hAnsi="Arial"/>
          <w:sz w:val="22"/>
          <w:u w:val="single"/>
        </w:rPr>
        <w:t>wydatki na zadania własne</w:t>
      </w:r>
      <w:r w:rsidRPr="00FF4C31">
        <w:rPr>
          <w:rFonts w:ascii="Arial" w:hAnsi="Arial"/>
          <w:sz w:val="22"/>
        </w:rPr>
        <w:t>,</w:t>
      </w:r>
    </w:p>
    <w:p w:rsidR="00DC0C0A" w:rsidRPr="00FF4C31" w:rsidRDefault="00DC0C0A" w:rsidP="00DC0C0A">
      <w:pPr>
        <w:tabs>
          <w:tab w:val="left" w:pos="720"/>
          <w:tab w:val="right" w:pos="4536"/>
          <w:tab w:val="right" w:pos="6804"/>
          <w:tab w:val="right" w:pos="8505"/>
        </w:tabs>
        <w:rPr>
          <w:rFonts w:ascii="Arial" w:hAnsi="Arial"/>
          <w:sz w:val="22"/>
          <w:u w:val="single"/>
        </w:rPr>
      </w:pPr>
      <w:r w:rsidRPr="00FF4C31">
        <w:rPr>
          <w:rFonts w:ascii="Arial" w:hAnsi="Arial"/>
          <w:b/>
          <w:sz w:val="22"/>
        </w:rPr>
        <w:t xml:space="preserve">-ze względu na grupę wydatków </w:t>
      </w:r>
      <w:r w:rsidRPr="00FF4C31">
        <w:rPr>
          <w:rFonts w:ascii="Arial" w:hAnsi="Arial"/>
          <w:sz w:val="22"/>
        </w:rPr>
        <w:t xml:space="preserve">– </w:t>
      </w:r>
      <w:r w:rsidRPr="00FF4C31">
        <w:rPr>
          <w:rFonts w:ascii="Arial" w:hAnsi="Arial"/>
          <w:sz w:val="22"/>
          <w:u w:val="single"/>
        </w:rPr>
        <w:t>wydatki na realizację programów z udziałem środków, o których mowa w art. 5 ust. 1 pkt 2 ustawy, w tym wydatki budżetu środków europejskich.</w:t>
      </w:r>
    </w:p>
    <w:p w:rsidR="00DC0C0A" w:rsidRDefault="00DC0C0A" w:rsidP="004F324A">
      <w:pPr>
        <w:jc w:val="both"/>
        <w:rPr>
          <w:rFonts w:ascii="Arial" w:hAnsi="Arial" w:cs="Arial"/>
          <w:color w:val="FF0000"/>
          <w:sz w:val="22"/>
          <w:szCs w:val="22"/>
        </w:rPr>
      </w:pPr>
    </w:p>
    <w:p w:rsidR="00DC0C0A" w:rsidRPr="00DC0C0A" w:rsidRDefault="00DC0C0A" w:rsidP="00DC0C0A">
      <w:pPr>
        <w:jc w:val="both"/>
        <w:rPr>
          <w:rFonts w:ascii="Arial" w:hAnsi="Arial" w:cs="Arial"/>
          <w:sz w:val="22"/>
        </w:rPr>
      </w:pPr>
      <w:r w:rsidRPr="00DC0C0A">
        <w:rPr>
          <w:rFonts w:ascii="Arial" w:hAnsi="Arial" w:cs="Arial"/>
          <w:sz w:val="22"/>
        </w:rPr>
        <w:t xml:space="preserve">Projekt </w:t>
      </w:r>
      <w:r w:rsidRPr="00DC0C0A">
        <w:rPr>
          <w:rFonts w:ascii="Arial" w:hAnsi="Arial"/>
          <w:sz w:val="22"/>
        </w:rPr>
        <w:t xml:space="preserve">pn.: </w:t>
      </w:r>
      <w:r w:rsidRPr="00DC0C0A">
        <w:rPr>
          <w:rFonts w:ascii="Arial" w:hAnsi="Arial"/>
          <w:b/>
          <w:sz w:val="22"/>
        </w:rPr>
        <w:t>„A nuż widelec…”</w:t>
      </w:r>
      <w:r w:rsidRPr="00DC0C0A">
        <w:rPr>
          <w:rFonts w:ascii="Arial" w:hAnsi="Arial"/>
          <w:sz w:val="22"/>
        </w:rPr>
        <w:t xml:space="preserve"> współfinansowany ze środków Regionalnego Programu Operacyjnego Województwa Łódzkiego na lata 2014-2020 Oś Priorytetowa XI Edukacja, Kwalifikacje, Umiejętności, Działanie XI.3, Kształcenie zawodowe </w:t>
      </w:r>
      <w:r w:rsidRPr="00DC0C0A">
        <w:rPr>
          <w:rFonts w:ascii="Arial" w:hAnsi="Arial" w:cs="Arial"/>
          <w:sz w:val="22"/>
        </w:rPr>
        <w:t xml:space="preserve">(umowa nr RPLD.11.03.01-10-0021/17), którego okres realizacji obejmuje czas od 01.06.2018 r. do 31.05.2020 r. Wartość projektu 572 361 zł z czego kwota dofinansowania 515 124,90 zł, wkład własny 57 236,10 zł (w tym: wkład pieniężny 52 196,10 zł, wkład niepieniężny 5 040 zł). W podziale na lata realizacji: </w:t>
      </w:r>
      <w:r w:rsidRPr="00DC0C0A">
        <w:rPr>
          <w:rFonts w:ascii="Arial" w:hAnsi="Arial" w:cs="Arial"/>
          <w:b/>
          <w:sz w:val="22"/>
        </w:rPr>
        <w:t>rok 2018</w:t>
      </w:r>
      <w:r w:rsidRPr="00DC0C0A">
        <w:rPr>
          <w:rFonts w:ascii="Arial" w:hAnsi="Arial" w:cs="Arial"/>
          <w:sz w:val="22"/>
        </w:rPr>
        <w:t xml:space="preserve"> – 371 947 zł, w tym: (koszty pośrednie – 74 390 zł, koszty bezpośrednie – 297 557 zł); </w:t>
      </w:r>
      <w:r w:rsidRPr="00DC0C0A">
        <w:rPr>
          <w:rFonts w:ascii="Arial" w:hAnsi="Arial" w:cs="Arial"/>
          <w:b/>
          <w:sz w:val="22"/>
        </w:rPr>
        <w:t>rok 2019</w:t>
      </w:r>
      <w:r w:rsidRPr="00DC0C0A">
        <w:rPr>
          <w:rFonts w:ascii="Arial" w:hAnsi="Arial" w:cs="Arial"/>
          <w:sz w:val="22"/>
        </w:rPr>
        <w:t xml:space="preserve"> – 147 162 zł, w tym: (koszty pośrednie – 29 433 zł, koszty bezpośrednie 117 729 zł,  w tym: wkład niepieniężny 2 720 zł); </w:t>
      </w:r>
      <w:r w:rsidRPr="00DC0C0A">
        <w:rPr>
          <w:rFonts w:ascii="Arial" w:hAnsi="Arial" w:cs="Arial"/>
          <w:b/>
          <w:sz w:val="22"/>
        </w:rPr>
        <w:t>rok 2020</w:t>
      </w:r>
      <w:r w:rsidRPr="00DC0C0A">
        <w:rPr>
          <w:rFonts w:ascii="Arial" w:hAnsi="Arial" w:cs="Arial"/>
          <w:sz w:val="22"/>
        </w:rPr>
        <w:t xml:space="preserve"> – 53 254 zł, w tym: (koszty pośrednie – 10 651 zł, koszty bezpośrednie – 42 603 zł w tym:  wkład niepieniężny 2 320 zł ).</w:t>
      </w:r>
    </w:p>
    <w:p w:rsidR="00DC0C0A" w:rsidRPr="00DC0C0A" w:rsidRDefault="00DC0C0A" w:rsidP="00DC0C0A">
      <w:pPr>
        <w:tabs>
          <w:tab w:val="right" w:pos="4536"/>
          <w:tab w:val="right" w:pos="6804"/>
          <w:tab w:val="right" w:pos="8505"/>
        </w:tabs>
        <w:jc w:val="both"/>
        <w:rPr>
          <w:rFonts w:ascii="Arial" w:hAnsi="Arial"/>
          <w:sz w:val="22"/>
        </w:rPr>
      </w:pPr>
      <w:r w:rsidRPr="00DC0C0A">
        <w:rPr>
          <w:rFonts w:ascii="Arial" w:hAnsi="Arial"/>
          <w:sz w:val="22"/>
        </w:rPr>
        <w:t>Projekt skierowany jest do 20 uczniów uczących się w zawodzie technik żywienia i usług gastronomicznych oraz do 3 nauczycieli. Celem głównym projektu jest poprawa zdolności do zatrudnienia absolwentów kształcenia i szkolenia zawodowego oraz dostosowanie kierunków kształcenia do regionalnego rynku pracy. Projekt zakłada doposażenie pracowni warsztatów szkolnych, pracowni obsługi gości oraz pracowni planowania żywienia i produkcji gast</w:t>
      </w:r>
      <w:r>
        <w:rPr>
          <w:rFonts w:ascii="Arial" w:hAnsi="Arial"/>
          <w:sz w:val="22"/>
        </w:rPr>
        <w:t xml:space="preserve">ronomicznej w nowoczesny sprzęt </w:t>
      </w:r>
      <w:r w:rsidRPr="00DC0C0A">
        <w:rPr>
          <w:rFonts w:ascii="Arial" w:hAnsi="Arial"/>
          <w:sz w:val="22"/>
        </w:rPr>
        <w:t>i materiały dydaktyczne, organizację staży zawodowych i dodatkowych zajęć specjalistycznych dla uczniów oraz studia podyplomowe, szkolenia i kursy doskonalące dla nauczycieli. Wydatki czynione będą w II połowie roku.</w:t>
      </w:r>
    </w:p>
    <w:p w:rsidR="00DC0C0A" w:rsidRDefault="00DC0C0A" w:rsidP="00DC0C0A">
      <w:pPr>
        <w:jc w:val="both"/>
        <w:rPr>
          <w:rFonts w:ascii="Arial" w:hAnsi="Arial" w:cs="Arial"/>
          <w:sz w:val="22"/>
        </w:rPr>
      </w:pPr>
    </w:p>
    <w:p w:rsidR="00DC0C0A" w:rsidRPr="00DC0C0A" w:rsidRDefault="00DC0C0A" w:rsidP="00DC0C0A">
      <w:pPr>
        <w:jc w:val="both"/>
        <w:rPr>
          <w:rFonts w:ascii="Arial" w:hAnsi="Arial" w:cs="Arial"/>
          <w:sz w:val="22"/>
        </w:rPr>
      </w:pPr>
      <w:r w:rsidRPr="00DC0C0A">
        <w:rPr>
          <w:rFonts w:ascii="Arial" w:hAnsi="Arial" w:cs="Arial"/>
          <w:sz w:val="22"/>
        </w:rPr>
        <w:t xml:space="preserve">Projekt </w:t>
      </w:r>
      <w:r w:rsidRPr="00DC0C0A">
        <w:rPr>
          <w:rFonts w:ascii="Arial" w:hAnsi="Arial"/>
          <w:sz w:val="22"/>
        </w:rPr>
        <w:t xml:space="preserve">pn.: </w:t>
      </w:r>
      <w:r w:rsidRPr="00DC0C0A">
        <w:rPr>
          <w:rFonts w:ascii="Arial" w:hAnsi="Arial"/>
          <w:b/>
          <w:sz w:val="22"/>
        </w:rPr>
        <w:t>„W pole z GPS-em”</w:t>
      </w:r>
      <w:r w:rsidRPr="00DC0C0A">
        <w:rPr>
          <w:rFonts w:ascii="Arial" w:hAnsi="Arial"/>
          <w:sz w:val="22"/>
        </w:rPr>
        <w:t xml:space="preserve"> współfinansowany ze środków Regionalnego Programu Operacyjnego Województwa Łódzkiego na lata 2014-2020 Oś Priorytetowa XI Edukacja, Kwalifikacje, Umiejętności, Działanie XI.3, Kształcenie zawodowe </w:t>
      </w:r>
      <w:r w:rsidRPr="00DC0C0A">
        <w:rPr>
          <w:rFonts w:ascii="Arial" w:hAnsi="Arial" w:cs="Arial"/>
          <w:sz w:val="22"/>
        </w:rPr>
        <w:t xml:space="preserve">(umowa nr RPLD.11.03.01-10-0027/17), którego okres realizacji obejmuje czas od 01.06.2018 r. do 31.05.2020 r. Wartość projektu 1 078 394,40 zł z czego kwota dofinansowania 970 554,96 zł, wkład własny 107 839,44 zł (w tym: wkład pieniężny 105 319,44 zł, wkład niepieniężny 2 520 zł). W podziale na lata realizacji: </w:t>
      </w:r>
      <w:r w:rsidRPr="00DC0C0A">
        <w:rPr>
          <w:rFonts w:ascii="Arial" w:hAnsi="Arial" w:cs="Arial"/>
          <w:b/>
          <w:sz w:val="22"/>
        </w:rPr>
        <w:t>rok 2018</w:t>
      </w:r>
      <w:r w:rsidRPr="00DC0C0A">
        <w:rPr>
          <w:rFonts w:ascii="Arial" w:hAnsi="Arial" w:cs="Arial"/>
          <w:sz w:val="22"/>
        </w:rPr>
        <w:t xml:space="preserve"> – 828 983 zł, w tym: (koszty pośrednie – 138 164 zł, koszty bezpośrednie – 690 819 zł); </w:t>
      </w:r>
      <w:r w:rsidRPr="00DC0C0A">
        <w:rPr>
          <w:rFonts w:ascii="Arial" w:hAnsi="Arial" w:cs="Arial"/>
          <w:b/>
          <w:sz w:val="22"/>
        </w:rPr>
        <w:t>rok 2019</w:t>
      </w:r>
      <w:r w:rsidRPr="00DC0C0A">
        <w:rPr>
          <w:rFonts w:ascii="Arial" w:hAnsi="Arial" w:cs="Arial"/>
          <w:sz w:val="22"/>
        </w:rPr>
        <w:t xml:space="preserve"> – 234 007 zł, w tym: (koszty pośrednie – </w:t>
      </w:r>
      <w:r w:rsidRPr="00DC0C0A">
        <w:rPr>
          <w:rFonts w:ascii="Arial" w:hAnsi="Arial" w:cs="Arial"/>
          <w:sz w:val="22"/>
        </w:rPr>
        <w:br/>
        <w:t xml:space="preserve">39 001 zł, koszty bezpośrednie 195 006 zł,  w tym: wkład niepieniężny 1 920 zł); </w:t>
      </w:r>
      <w:r w:rsidRPr="00DC0C0A">
        <w:rPr>
          <w:rFonts w:ascii="Arial" w:hAnsi="Arial" w:cs="Arial"/>
          <w:b/>
          <w:sz w:val="22"/>
        </w:rPr>
        <w:t>rok 2020</w:t>
      </w:r>
      <w:r>
        <w:rPr>
          <w:rFonts w:ascii="Arial" w:hAnsi="Arial" w:cs="Arial"/>
          <w:sz w:val="22"/>
        </w:rPr>
        <w:t xml:space="preserve"> – 15 405 zł, </w:t>
      </w:r>
      <w:r w:rsidRPr="00DC0C0A">
        <w:rPr>
          <w:rFonts w:ascii="Arial" w:hAnsi="Arial" w:cs="Arial"/>
          <w:sz w:val="22"/>
        </w:rPr>
        <w:t>w tym: (koszty pośrednie – 2 567 zł, koszty bezpośrednie – 12 838 zł).</w:t>
      </w:r>
    </w:p>
    <w:p w:rsidR="00DC0C0A" w:rsidRPr="00DC0C0A" w:rsidRDefault="00DC0C0A" w:rsidP="00DC0C0A">
      <w:pPr>
        <w:tabs>
          <w:tab w:val="right" w:pos="4536"/>
          <w:tab w:val="right" w:pos="6804"/>
          <w:tab w:val="right" w:pos="8505"/>
        </w:tabs>
        <w:jc w:val="both"/>
        <w:rPr>
          <w:rFonts w:ascii="Arial" w:hAnsi="Arial"/>
          <w:sz w:val="22"/>
        </w:rPr>
      </w:pPr>
      <w:r w:rsidRPr="00DC0C0A">
        <w:rPr>
          <w:rFonts w:ascii="Arial" w:hAnsi="Arial"/>
          <w:sz w:val="22"/>
        </w:rPr>
        <w:t xml:space="preserve">Projekt skierowany jest do 40 uczniów uczących się w zawodzie technik rolnik, technik mechanizacji rolnictwa, technik mechanizacji rolnictwa i </w:t>
      </w:r>
      <w:proofErr w:type="spellStart"/>
      <w:r w:rsidRPr="00DC0C0A">
        <w:rPr>
          <w:rFonts w:ascii="Arial" w:hAnsi="Arial"/>
          <w:sz w:val="22"/>
        </w:rPr>
        <w:t>agrotroniki</w:t>
      </w:r>
      <w:proofErr w:type="spellEnd"/>
      <w:r w:rsidRPr="00DC0C0A">
        <w:rPr>
          <w:rFonts w:ascii="Arial" w:hAnsi="Arial"/>
          <w:sz w:val="22"/>
        </w:rPr>
        <w:t xml:space="preserve"> oraz do 7 nauczycieli. Celem głównym projektu jest poprawa zdolności do zatrudnienia absolwentów kształcenia i szkolenia zawodowego oraz dostosowanie kierunków kształcenia do regionalnego rynku pracy. Projekt zakłada doposażenie pracowni organizacji napraw i eksploatacji środków technicznych oraz pracowni produkcji</w:t>
      </w:r>
      <w:r>
        <w:rPr>
          <w:rFonts w:ascii="Arial" w:hAnsi="Arial"/>
          <w:sz w:val="22"/>
        </w:rPr>
        <w:t xml:space="preserve"> rolniczej w nowoczesny sprzęt </w:t>
      </w:r>
      <w:r w:rsidRPr="00DC0C0A">
        <w:rPr>
          <w:rFonts w:ascii="Arial" w:hAnsi="Arial"/>
          <w:sz w:val="22"/>
        </w:rPr>
        <w:t>i oprogramowanie, organizację staży zawodowych i dodatkowych zajęć specjalistycznych dla uczniów oraz studia podyplomowe, szkolenia i kursy doskonalące dla nauczycieli. Wydatki czynione będą w II połowie roku.</w:t>
      </w:r>
    </w:p>
    <w:p w:rsidR="00DC0C0A" w:rsidRPr="002776C1" w:rsidRDefault="00DC0C0A" w:rsidP="004F324A">
      <w:pPr>
        <w:jc w:val="both"/>
        <w:rPr>
          <w:rFonts w:ascii="Arial" w:hAnsi="Arial" w:cs="Arial"/>
          <w:color w:val="FF0000"/>
          <w:sz w:val="22"/>
          <w:szCs w:val="22"/>
        </w:rPr>
      </w:pPr>
    </w:p>
    <w:p w:rsidR="006C01EA" w:rsidRPr="001C1032" w:rsidRDefault="006C01EA" w:rsidP="006C01EA">
      <w:pPr>
        <w:pStyle w:val="Nagwek2"/>
        <w:tabs>
          <w:tab w:val="left" w:pos="0"/>
        </w:tabs>
        <w:rPr>
          <w:rFonts w:ascii="Arial" w:hAnsi="Arial"/>
          <w:sz w:val="22"/>
        </w:rPr>
      </w:pPr>
      <w:r w:rsidRPr="001C1032">
        <w:rPr>
          <w:rFonts w:ascii="Arial" w:hAnsi="Arial"/>
          <w:sz w:val="22"/>
        </w:rPr>
        <w:t>DZIAŁ 851 OCHRONA ZDROWIA</w:t>
      </w:r>
    </w:p>
    <w:p w:rsidR="006C01EA" w:rsidRPr="001C1032" w:rsidRDefault="006C01EA" w:rsidP="006C01EA">
      <w:pPr>
        <w:tabs>
          <w:tab w:val="right" w:pos="4536"/>
          <w:tab w:val="right" w:pos="6804"/>
          <w:tab w:val="right" w:pos="8505"/>
        </w:tabs>
        <w:jc w:val="both"/>
        <w:rPr>
          <w:rFonts w:ascii="Arial" w:hAnsi="Arial"/>
          <w:b/>
          <w:i/>
          <w:sz w:val="22"/>
        </w:rPr>
      </w:pPr>
      <w:r w:rsidRPr="001C1032">
        <w:rPr>
          <w:rFonts w:ascii="Arial" w:hAnsi="Arial"/>
          <w:b/>
          <w:i/>
          <w:sz w:val="22"/>
        </w:rPr>
        <w:t>Rozdział 85111 Szpitale ogólne</w:t>
      </w:r>
    </w:p>
    <w:p w:rsidR="00597345" w:rsidRPr="001C1032" w:rsidRDefault="00597345" w:rsidP="006C01EA">
      <w:pPr>
        <w:tabs>
          <w:tab w:val="right" w:pos="4536"/>
          <w:tab w:val="right" w:pos="6804"/>
          <w:tab w:val="right" w:pos="8505"/>
        </w:tabs>
        <w:jc w:val="both"/>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1C1032" w:rsidRPr="001C1032" w:rsidTr="001D1BE1">
        <w:tc>
          <w:tcPr>
            <w:tcW w:w="9443" w:type="dxa"/>
            <w:gridSpan w:val="4"/>
          </w:tcPr>
          <w:p w:rsidR="00597345" w:rsidRPr="001C1032" w:rsidRDefault="00597345" w:rsidP="001D1BE1">
            <w:pPr>
              <w:tabs>
                <w:tab w:val="left" w:pos="720"/>
                <w:tab w:val="right" w:pos="4536"/>
                <w:tab w:val="right" w:pos="6804"/>
                <w:tab w:val="right" w:pos="8505"/>
              </w:tabs>
              <w:rPr>
                <w:rFonts w:ascii="Arial" w:hAnsi="Arial"/>
                <w:sz w:val="22"/>
              </w:rPr>
            </w:pPr>
            <w:r w:rsidRPr="001C1032">
              <w:rPr>
                <w:rFonts w:ascii="Arial" w:hAnsi="Arial"/>
                <w:sz w:val="22"/>
              </w:rPr>
              <w:t>Wydatki bieżące</w:t>
            </w:r>
          </w:p>
        </w:tc>
      </w:tr>
      <w:tr w:rsidR="001C1032" w:rsidRPr="001C1032" w:rsidTr="001D1BE1">
        <w:tc>
          <w:tcPr>
            <w:tcW w:w="2360" w:type="dxa"/>
          </w:tcPr>
          <w:p w:rsidR="00597345" w:rsidRPr="001C1032"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1C1032" w:rsidRDefault="00597345" w:rsidP="001D1BE1">
            <w:pPr>
              <w:tabs>
                <w:tab w:val="left" w:pos="720"/>
                <w:tab w:val="right" w:pos="4536"/>
                <w:tab w:val="right" w:pos="6804"/>
                <w:tab w:val="right" w:pos="8505"/>
              </w:tabs>
              <w:jc w:val="right"/>
              <w:rPr>
                <w:rFonts w:ascii="Arial" w:hAnsi="Arial"/>
                <w:sz w:val="22"/>
              </w:rPr>
            </w:pPr>
            <w:r w:rsidRPr="001C1032">
              <w:rPr>
                <w:rFonts w:ascii="Arial" w:hAnsi="Arial"/>
                <w:sz w:val="22"/>
              </w:rPr>
              <w:t>Plan</w:t>
            </w:r>
          </w:p>
        </w:tc>
        <w:tc>
          <w:tcPr>
            <w:tcW w:w="2361" w:type="dxa"/>
          </w:tcPr>
          <w:p w:rsidR="00597345" w:rsidRPr="001C1032" w:rsidRDefault="00597345" w:rsidP="001D1BE1">
            <w:pPr>
              <w:tabs>
                <w:tab w:val="left" w:pos="720"/>
                <w:tab w:val="right" w:pos="4536"/>
                <w:tab w:val="right" w:pos="6804"/>
                <w:tab w:val="right" w:pos="8505"/>
              </w:tabs>
              <w:jc w:val="right"/>
              <w:rPr>
                <w:rFonts w:ascii="Arial" w:hAnsi="Arial"/>
                <w:sz w:val="22"/>
              </w:rPr>
            </w:pPr>
            <w:r w:rsidRPr="001C1032">
              <w:rPr>
                <w:rFonts w:ascii="Arial" w:hAnsi="Arial"/>
                <w:sz w:val="22"/>
              </w:rPr>
              <w:t>Wykonanie</w:t>
            </w:r>
          </w:p>
        </w:tc>
        <w:tc>
          <w:tcPr>
            <w:tcW w:w="2361" w:type="dxa"/>
          </w:tcPr>
          <w:p w:rsidR="00597345" w:rsidRPr="001C1032" w:rsidRDefault="00597345" w:rsidP="001D1BE1">
            <w:pPr>
              <w:tabs>
                <w:tab w:val="left" w:pos="720"/>
                <w:tab w:val="right" w:pos="4536"/>
                <w:tab w:val="right" w:pos="6804"/>
                <w:tab w:val="right" w:pos="8505"/>
              </w:tabs>
              <w:jc w:val="right"/>
              <w:rPr>
                <w:rFonts w:ascii="Arial" w:hAnsi="Arial"/>
                <w:sz w:val="22"/>
              </w:rPr>
            </w:pPr>
            <w:r w:rsidRPr="001C1032">
              <w:rPr>
                <w:rFonts w:ascii="Arial" w:hAnsi="Arial"/>
                <w:sz w:val="22"/>
              </w:rPr>
              <w:t>Realizacja %</w:t>
            </w:r>
          </w:p>
        </w:tc>
      </w:tr>
      <w:tr w:rsidR="001C1032" w:rsidRPr="001C1032" w:rsidTr="001D1BE1">
        <w:tc>
          <w:tcPr>
            <w:tcW w:w="2360" w:type="dxa"/>
          </w:tcPr>
          <w:p w:rsidR="00597345" w:rsidRPr="001C1032"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1C1032" w:rsidRDefault="001C1032" w:rsidP="001D1BE1">
            <w:pPr>
              <w:tabs>
                <w:tab w:val="left" w:pos="720"/>
                <w:tab w:val="right" w:pos="4536"/>
                <w:tab w:val="right" w:pos="6804"/>
                <w:tab w:val="right" w:pos="8505"/>
              </w:tabs>
              <w:jc w:val="right"/>
              <w:rPr>
                <w:rFonts w:ascii="Arial" w:hAnsi="Arial"/>
                <w:sz w:val="22"/>
              </w:rPr>
            </w:pPr>
            <w:r w:rsidRPr="001C1032">
              <w:rPr>
                <w:rFonts w:ascii="Arial" w:hAnsi="Arial"/>
                <w:sz w:val="22"/>
              </w:rPr>
              <w:t>115 070</w:t>
            </w:r>
          </w:p>
        </w:tc>
        <w:tc>
          <w:tcPr>
            <w:tcW w:w="2361" w:type="dxa"/>
          </w:tcPr>
          <w:p w:rsidR="00597345" w:rsidRPr="001C1032" w:rsidRDefault="001C1032" w:rsidP="001D1BE1">
            <w:pPr>
              <w:tabs>
                <w:tab w:val="left" w:pos="720"/>
                <w:tab w:val="right" w:pos="4536"/>
                <w:tab w:val="right" w:pos="6804"/>
                <w:tab w:val="right" w:pos="8505"/>
              </w:tabs>
              <w:jc w:val="right"/>
              <w:rPr>
                <w:rFonts w:ascii="Arial" w:hAnsi="Arial"/>
                <w:sz w:val="22"/>
              </w:rPr>
            </w:pPr>
            <w:r w:rsidRPr="001C1032">
              <w:rPr>
                <w:rFonts w:ascii="Arial" w:hAnsi="Arial"/>
                <w:sz w:val="22"/>
              </w:rPr>
              <w:t>17 521,99</w:t>
            </w:r>
          </w:p>
        </w:tc>
        <w:tc>
          <w:tcPr>
            <w:tcW w:w="2361" w:type="dxa"/>
          </w:tcPr>
          <w:p w:rsidR="00597345" w:rsidRPr="001C1032" w:rsidRDefault="001C1032" w:rsidP="001D1BE1">
            <w:pPr>
              <w:tabs>
                <w:tab w:val="left" w:pos="720"/>
                <w:tab w:val="right" w:pos="4536"/>
                <w:tab w:val="right" w:pos="6804"/>
                <w:tab w:val="right" w:pos="8505"/>
              </w:tabs>
              <w:jc w:val="right"/>
              <w:rPr>
                <w:rFonts w:ascii="Arial" w:hAnsi="Arial"/>
                <w:sz w:val="22"/>
              </w:rPr>
            </w:pPr>
            <w:r w:rsidRPr="001C1032">
              <w:rPr>
                <w:rFonts w:ascii="Arial" w:hAnsi="Arial"/>
                <w:sz w:val="22"/>
              </w:rPr>
              <w:t>15,2</w:t>
            </w:r>
          </w:p>
        </w:tc>
      </w:tr>
      <w:tr w:rsidR="001C1032" w:rsidRPr="001C1032" w:rsidTr="001D1BE1">
        <w:tc>
          <w:tcPr>
            <w:tcW w:w="9443" w:type="dxa"/>
            <w:gridSpan w:val="4"/>
          </w:tcPr>
          <w:p w:rsidR="00597345" w:rsidRPr="001C1032" w:rsidRDefault="00597345" w:rsidP="001D1BE1">
            <w:pPr>
              <w:tabs>
                <w:tab w:val="left" w:pos="720"/>
                <w:tab w:val="right" w:pos="4536"/>
                <w:tab w:val="right" w:pos="6804"/>
                <w:tab w:val="right" w:pos="8505"/>
              </w:tabs>
              <w:rPr>
                <w:rFonts w:ascii="Arial" w:hAnsi="Arial"/>
                <w:sz w:val="22"/>
              </w:rPr>
            </w:pPr>
            <w:r w:rsidRPr="001C1032">
              <w:rPr>
                <w:rFonts w:ascii="Arial" w:hAnsi="Arial"/>
                <w:sz w:val="22"/>
              </w:rPr>
              <w:t>Wydatki majątkowe</w:t>
            </w:r>
          </w:p>
        </w:tc>
      </w:tr>
      <w:tr w:rsidR="001C1032" w:rsidRPr="001C1032" w:rsidTr="001D1BE1">
        <w:tc>
          <w:tcPr>
            <w:tcW w:w="2360" w:type="dxa"/>
          </w:tcPr>
          <w:p w:rsidR="00597345" w:rsidRPr="001C1032"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1C1032" w:rsidRDefault="00597345" w:rsidP="001D1BE1">
            <w:pPr>
              <w:tabs>
                <w:tab w:val="left" w:pos="720"/>
                <w:tab w:val="right" w:pos="4536"/>
                <w:tab w:val="right" w:pos="6804"/>
                <w:tab w:val="right" w:pos="8505"/>
              </w:tabs>
              <w:jc w:val="right"/>
              <w:rPr>
                <w:rFonts w:ascii="Arial" w:hAnsi="Arial"/>
                <w:sz w:val="22"/>
              </w:rPr>
            </w:pPr>
            <w:r w:rsidRPr="001C1032">
              <w:rPr>
                <w:rFonts w:ascii="Arial" w:hAnsi="Arial"/>
                <w:sz w:val="22"/>
              </w:rPr>
              <w:t>Plan</w:t>
            </w:r>
          </w:p>
        </w:tc>
        <w:tc>
          <w:tcPr>
            <w:tcW w:w="2361" w:type="dxa"/>
          </w:tcPr>
          <w:p w:rsidR="00597345" w:rsidRPr="001C1032" w:rsidRDefault="00597345" w:rsidP="001D1BE1">
            <w:pPr>
              <w:tabs>
                <w:tab w:val="left" w:pos="720"/>
                <w:tab w:val="right" w:pos="4536"/>
                <w:tab w:val="right" w:pos="6804"/>
                <w:tab w:val="right" w:pos="8505"/>
              </w:tabs>
              <w:jc w:val="right"/>
              <w:rPr>
                <w:rFonts w:ascii="Arial" w:hAnsi="Arial"/>
                <w:sz w:val="22"/>
              </w:rPr>
            </w:pPr>
            <w:r w:rsidRPr="001C1032">
              <w:rPr>
                <w:rFonts w:ascii="Arial" w:hAnsi="Arial"/>
                <w:sz w:val="22"/>
              </w:rPr>
              <w:t>Wykonanie</w:t>
            </w:r>
          </w:p>
        </w:tc>
        <w:tc>
          <w:tcPr>
            <w:tcW w:w="2361" w:type="dxa"/>
          </w:tcPr>
          <w:p w:rsidR="00597345" w:rsidRPr="001C1032" w:rsidRDefault="00597345" w:rsidP="001D1BE1">
            <w:pPr>
              <w:tabs>
                <w:tab w:val="left" w:pos="720"/>
                <w:tab w:val="right" w:pos="4536"/>
                <w:tab w:val="right" w:pos="6804"/>
                <w:tab w:val="right" w:pos="8505"/>
              </w:tabs>
              <w:jc w:val="right"/>
              <w:rPr>
                <w:rFonts w:ascii="Arial" w:hAnsi="Arial"/>
                <w:sz w:val="22"/>
              </w:rPr>
            </w:pPr>
            <w:r w:rsidRPr="001C1032">
              <w:rPr>
                <w:rFonts w:ascii="Arial" w:hAnsi="Arial"/>
                <w:sz w:val="22"/>
              </w:rPr>
              <w:t>Realizacja %</w:t>
            </w:r>
          </w:p>
        </w:tc>
      </w:tr>
      <w:tr w:rsidR="00597345" w:rsidRPr="001C1032" w:rsidTr="001D1BE1">
        <w:tc>
          <w:tcPr>
            <w:tcW w:w="2360" w:type="dxa"/>
          </w:tcPr>
          <w:p w:rsidR="00597345" w:rsidRPr="001C1032"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1C1032" w:rsidRDefault="001C1032" w:rsidP="001D1BE1">
            <w:pPr>
              <w:tabs>
                <w:tab w:val="left" w:pos="720"/>
                <w:tab w:val="right" w:pos="4536"/>
                <w:tab w:val="right" w:pos="6804"/>
                <w:tab w:val="right" w:pos="8505"/>
              </w:tabs>
              <w:jc w:val="right"/>
              <w:rPr>
                <w:rFonts w:ascii="Arial" w:hAnsi="Arial"/>
                <w:sz w:val="22"/>
              </w:rPr>
            </w:pPr>
            <w:r w:rsidRPr="001C1032">
              <w:rPr>
                <w:rFonts w:ascii="Arial" w:hAnsi="Arial"/>
                <w:sz w:val="22"/>
              </w:rPr>
              <w:t>423 461</w:t>
            </w:r>
          </w:p>
        </w:tc>
        <w:tc>
          <w:tcPr>
            <w:tcW w:w="2361" w:type="dxa"/>
          </w:tcPr>
          <w:p w:rsidR="00597345" w:rsidRPr="001C1032" w:rsidRDefault="001C1032" w:rsidP="001D1BE1">
            <w:pPr>
              <w:tabs>
                <w:tab w:val="left" w:pos="720"/>
                <w:tab w:val="right" w:pos="4536"/>
                <w:tab w:val="right" w:pos="6804"/>
                <w:tab w:val="right" w:pos="8505"/>
              </w:tabs>
              <w:jc w:val="right"/>
              <w:rPr>
                <w:rFonts w:ascii="Arial" w:hAnsi="Arial"/>
                <w:sz w:val="22"/>
              </w:rPr>
            </w:pPr>
            <w:r w:rsidRPr="001C1032">
              <w:rPr>
                <w:rFonts w:ascii="Arial" w:hAnsi="Arial"/>
                <w:sz w:val="22"/>
              </w:rPr>
              <w:t>158 460,55</w:t>
            </w:r>
          </w:p>
        </w:tc>
        <w:tc>
          <w:tcPr>
            <w:tcW w:w="2361" w:type="dxa"/>
          </w:tcPr>
          <w:p w:rsidR="00597345" w:rsidRPr="001C1032" w:rsidRDefault="001C1032" w:rsidP="001D1BE1">
            <w:pPr>
              <w:tabs>
                <w:tab w:val="left" w:pos="720"/>
                <w:tab w:val="right" w:pos="4536"/>
                <w:tab w:val="right" w:pos="6804"/>
                <w:tab w:val="right" w:pos="8505"/>
              </w:tabs>
              <w:jc w:val="right"/>
              <w:rPr>
                <w:rFonts w:ascii="Arial" w:hAnsi="Arial"/>
                <w:sz w:val="22"/>
              </w:rPr>
            </w:pPr>
            <w:r w:rsidRPr="001C1032">
              <w:rPr>
                <w:rFonts w:ascii="Arial" w:hAnsi="Arial"/>
                <w:sz w:val="22"/>
              </w:rPr>
              <w:t>37,4</w:t>
            </w:r>
          </w:p>
        </w:tc>
      </w:tr>
    </w:tbl>
    <w:p w:rsidR="00842060" w:rsidRPr="001C1032" w:rsidRDefault="00842060" w:rsidP="006C01EA">
      <w:pPr>
        <w:pStyle w:val="Tekstpodstawowy31"/>
        <w:rPr>
          <w:rFonts w:ascii="Arial" w:hAnsi="Arial"/>
          <w:sz w:val="22"/>
        </w:rPr>
      </w:pPr>
    </w:p>
    <w:p w:rsidR="00842060" w:rsidRPr="001C1032" w:rsidRDefault="006C01EA" w:rsidP="006C01EA">
      <w:pPr>
        <w:pStyle w:val="Tekstpodstawowy31"/>
        <w:rPr>
          <w:rFonts w:ascii="Arial" w:hAnsi="Arial"/>
          <w:sz w:val="22"/>
        </w:rPr>
      </w:pPr>
      <w:r w:rsidRPr="001C1032">
        <w:rPr>
          <w:rFonts w:ascii="Arial" w:hAnsi="Arial"/>
          <w:sz w:val="22"/>
        </w:rPr>
        <w:lastRenderedPageBreak/>
        <w:t>Wydatki bieżące niniejszego rozdziału stanowią:</w:t>
      </w:r>
    </w:p>
    <w:p w:rsidR="00597345" w:rsidRPr="001C1032" w:rsidRDefault="00597345" w:rsidP="00597345">
      <w:pPr>
        <w:pStyle w:val="Tekstpodstawowy31"/>
        <w:rPr>
          <w:rFonts w:ascii="Arial" w:hAnsi="Arial"/>
          <w:sz w:val="22"/>
        </w:rPr>
      </w:pPr>
      <w:r w:rsidRPr="001C1032">
        <w:rPr>
          <w:rFonts w:ascii="Arial" w:hAnsi="Arial"/>
          <w:b/>
          <w:sz w:val="22"/>
        </w:rPr>
        <w:t>-</w:t>
      </w:r>
      <w:r w:rsidR="00AF57A7" w:rsidRPr="001C1032">
        <w:rPr>
          <w:rFonts w:ascii="Arial" w:hAnsi="Arial"/>
          <w:b/>
          <w:sz w:val="22"/>
        </w:rPr>
        <w:t xml:space="preserve">ze względu na rodzaj zadań </w:t>
      </w:r>
      <w:r w:rsidR="00AF57A7" w:rsidRPr="001C1032">
        <w:rPr>
          <w:rFonts w:ascii="Arial" w:hAnsi="Arial"/>
          <w:sz w:val="22"/>
        </w:rPr>
        <w:t>–</w:t>
      </w:r>
      <w:r w:rsidR="006C01EA" w:rsidRPr="001C1032">
        <w:rPr>
          <w:rFonts w:ascii="Arial" w:hAnsi="Arial"/>
          <w:b/>
          <w:sz w:val="22"/>
        </w:rPr>
        <w:t xml:space="preserve"> </w:t>
      </w:r>
      <w:r w:rsidR="006C01EA" w:rsidRPr="001C1032">
        <w:rPr>
          <w:rFonts w:ascii="Arial" w:hAnsi="Arial"/>
          <w:sz w:val="22"/>
          <w:u w:val="single"/>
        </w:rPr>
        <w:t>wydatki na zadania własne</w:t>
      </w:r>
      <w:r w:rsidR="006C01EA" w:rsidRPr="001C1032">
        <w:rPr>
          <w:rFonts w:ascii="Arial" w:hAnsi="Arial"/>
          <w:sz w:val="22"/>
        </w:rPr>
        <w:t>,</w:t>
      </w:r>
      <w:r w:rsidR="006C01EA" w:rsidRPr="001C1032">
        <w:rPr>
          <w:rFonts w:ascii="Arial" w:hAnsi="Arial"/>
          <w:sz w:val="22"/>
        </w:rPr>
        <w:tab/>
      </w:r>
    </w:p>
    <w:p w:rsidR="00BE5768" w:rsidRPr="001C1032" w:rsidRDefault="00597345" w:rsidP="00597345">
      <w:pPr>
        <w:pStyle w:val="Tekstpodstawowy31"/>
        <w:rPr>
          <w:rFonts w:ascii="Arial" w:hAnsi="Arial"/>
          <w:sz w:val="22"/>
        </w:rPr>
      </w:pPr>
      <w:r w:rsidRPr="001C1032">
        <w:rPr>
          <w:rFonts w:ascii="Arial" w:hAnsi="Arial"/>
          <w:b/>
          <w:sz w:val="22"/>
        </w:rPr>
        <w:t>-</w:t>
      </w:r>
      <w:r w:rsidR="006C01EA" w:rsidRPr="001C1032">
        <w:rPr>
          <w:rFonts w:ascii="Arial" w:hAnsi="Arial"/>
          <w:b/>
          <w:sz w:val="22"/>
        </w:rPr>
        <w:t>ze względu na grupę wydatków</w:t>
      </w:r>
      <w:r w:rsidR="009432BF" w:rsidRPr="001C1032">
        <w:rPr>
          <w:rFonts w:ascii="Arial" w:hAnsi="Arial"/>
          <w:sz w:val="22"/>
        </w:rPr>
        <w:t xml:space="preserve"> – </w:t>
      </w:r>
      <w:r w:rsidR="00BE5768" w:rsidRPr="001C1032">
        <w:rPr>
          <w:rFonts w:ascii="Arial" w:hAnsi="Arial"/>
          <w:sz w:val="22"/>
          <w:u w:val="single"/>
        </w:rPr>
        <w:t>wydatki związane z realizacją ich statutowych zadań</w:t>
      </w:r>
      <w:r w:rsidR="009432BF" w:rsidRPr="001C1032">
        <w:rPr>
          <w:rFonts w:ascii="Arial" w:hAnsi="Arial"/>
          <w:sz w:val="22"/>
          <w:u w:val="single"/>
        </w:rPr>
        <w:t>.</w:t>
      </w:r>
    </w:p>
    <w:p w:rsidR="00AF57A7" w:rsidRPr="002776C1" w:rsidRDefault="00AF57A7" w:rsidP="00AC786C">
      <w:pPr>
        <w:pStyle w:val="Tekstpodstawowy31"/>
        <w:ind w:left="720"/>
        <w:rPr>
          <w:rFonts w:ascii="Arial" w:hAnsi="Arial"/>
          <w:color w:val="FF0000"/>
          <w:sz w:val="22"/>
        </w:rPr>
      </w:pPr>
    </w:p>
    <w:p w:rsidR="00DB610D" w:rsidRPr="0057324E" w:rsidRDefault="007315C0" w:rsidP="006C01EA">
      <w:pPr>
        <w:pStyle w:val="Tekstpodstawowy31"/>
        <w:rPr>
          <w:rFonts w:ascii="Arial" w:hAnsi="Arial"/>
          <w:sz w:val="22"/>
        </w:rPr>
      </w:pPr>
      <w:r w:rsidRPr="001C1032">
        <w:rPr>
          <w:rFonts w:ascii="Arial" w:hAnsi="Arial"/>
          <w:sz w:val="22"/>
        </w:rPr>
        <w:t>Plan wydatków bieżących obejmuje realizację umowy zawartej ze Zduńskowolskim Szpitalem Powiatowym Spółka z ograniczona odpowiedzialnością w Zduńskiej Woli. Przedmiotem umowy jest wykonanie czynności polegających na przeprowadzeniu badań wśród mieszkańców powiatu zduńskowolskiego w ramach: „Programu Badań Przesiewowych dla Wczesnej Diagnostyki Raka Szyjki Macicy”, „Programu Badań Przesiewowych dla Wczesnej Diagnostyki Raka Jajnika”, „Programu Badań Przesiewowych dla Wczesnej Diagnostyki Raka Piersi”, „Programu Badań Przesiewowych dla Wczesnej Diagnostyki Raka Jelita Grubego”, „Programu Badań Przesiewowych dla Wczesnej Diagnostyki Raka Prostaty</w:t>
      </w:r>
      <w:r w:rsidR="00750388" w:rsidRPr="001C1032">
        <w:rPr>
          <w:rFonts w:ascii="Arial" w:hAnsi="Arial"/>
          <w:sz w:val="22"/>
        </w:rPr>
        <w:t xml:space="preserve">” oraz „Programu Profilaktyki </w:t>
      </w:r>
      <w:r w:rsidR="00750388" w:rsidRPr="0057324E">
        <w:rPr>
          <w:rFonts w:ascii="Arial" w:hAnsi="Arial"/>
          <w:sz w:val="22"/>
        </w:rPr>
        <w:t>Raka Pęcherza Moczowego”.</w:t>
      </w:r>
    </w:p>
    <w:p w:rsidR="00750388" w:rsidRPr="0057324E" w:rsidRDefault="00750388" w:rsidP="006C01EA">
      <w:pPr>
        <w:pStyle w:val="Tekstpodstawowy31"/>
        <w:rPr>
          <w:rFonts w:ascii="Arial" w:hAnsi="Arial"/>
          <w:sz w:val="22"/>
        </w:rPr>
      </w:pPr>
      <w:r w:rsidRPr="0057324E">
        <w:rPr>
          <w:rFonts w:ascii="Arial" w:hAnsi="Arial"/>
          <w:sz w:val="22"/>
        </w:rPr>
        <w:t>Realizacja nastąpi w II półroczu br.</w:t>
      </w:r>
    </w:p>
    <w:p w:rsidR="00045F5E" w:rsidRPr="0057324E" w:rsidRDefault="00045F5E" w:rsidP="006C01EA">
      <w:pPr>
        <w:pStyle w:val="Tekstpodstawowy31"/>
        <w:rPr>
          <w:rFonts w:ascii="Arial" w:hAnsi="Arial"/>
          <w:sz w:val="22"/>
        </w:rPr>
      </w:pPr>
    </w:p>
    <w:p w:rsidR="001C1032" w:rsidRPr="0057324E" w:rsidRDefault="00D237CF" w:rsidP="006C01EA">
      <w:pPr>
        <w:pStyle w:val="Tekstpodstawowy31"/>
        <w:rPr>
          <w:rFonts w:ascii="Arial" w:hAnsi="Arial"/>
          <w:sz w:val="22"/>
        </w:rPr>
      </w:pPr>
      <w:r>
        <w:rPr>
          <w:rFonts w:ascii="Arial" w:hAnsi="Arial"/>
          <w:sz w:val="22"/>
        </w:rPr>
        <w:t>W ramach poniesionych wydatków bieżących dokonano zakupu mebli do zabudowy, mebli zabiegowych oraz zestawu komputerowego w związku z wyposażeniem Regionalnego Ośrodka Profilaktyki Choroby Nowotworowej oraz</w:t>
      </w:r>
      <w:r w:rsidR="00E44586">
        <w:rPr>
          <w:rFonts w:ascii="Arial" w:hAnsi="Arial"/>
          <w:sz w:val="22"/>
        </w:rPr>
        <w:t xml:space="preserve"> poniesiono koszty związane z:</w:t>
      </w:r>
      <w:r w:rsidR="001C1032" w:rsidRPr="0057324E">
        <w:rPr>
          <w:rFonts w:ascii="Arial" w:hAnsi="Arial"/>
          <w:sz w:val="22"/>
        </w:rPr>
        <w:t xml:space="preserve"> realizacją porozumienia w sprawie dokonania oględzin zwłok i stwierdzenia z</w:t>
      </w:r>
      <w:r w:rsidR="0057324E" w:rsidRPr="0057324E">
        <w:rPr>
          <w:rFonts w:ascii="Arial" w:hAnsi="Arial"/>
          <w:sz w:val="22"/>
        </w:rPr>
        <w:t>gonu osób nieznanych i ujawnionych na terenie powiatu zduńskowolskiego zgodnie z art. 11 ust. 2 ustawy z dnia 31 stycznia 1959 r. o cmentarzach i chowaniu zmarłych (t. j. Dz. U. z 2017 r. poz. 912)</w:t>
      </w:r>
      <w:r w:rsidR="00E44586">
        <w:rPr>
          <w:rFonts w:ascii="Arial" w:hAnsi="Arial"/>
          <w:sz w:val="22"/>
        </w:rPr>
        <w:t xml:space="preserve"> oraz </w:t>
      </w:r>
    </w:p>
    <w:p w:rsidR="001C1032" w:rsidRPr="002776C1" w:rsidRDefault="001C1032" w:rsidP="006C01EA">
      <w:pPr>
        <w:pStyle w:val="Tekstpodstawowy31"/>
        <w:rPr>
          <w:rFonts w:ascii="Arial" w:hAnsi="Arial"/>
          <w:color w:val="FF0000"/>
          <w:sz w:val="22"/>
        </w:rPr>
      </w:pPr>
    </w:p>
    <w:p w:rsidR="00842060" w:rsidRPr="00BA7A47" w:rsidRDefault="006C01EA" w:rsidP="006C01EA">
      <w:pPr>
        <w:pStyle w:val="Tekstpodstawowy31"/>
        <w:rPr>
          <w:rFonts w:ascii="Arial" w:hAnsi="Arial"/>
          <w:sz w:val="22"/>
        </w:rPr>
      </w:pPr>
      <w:r w:rsidRPr="00BA7A47">
        <w:rPr>
          <w:rFonts w:ascii="Arial" w:hAnsi="Arial"/>
          <w:sz w:val="22"/>
        </w:rPr>
        <w:t>Wydatki majątkowe niniejszego rozdziału stanowią:</w:t>
      </w:r>
    </w:p>
    <w:p w:rsidR="00842060" w:rsidRPr="00BA7A47" w:rsidRDefault="00597345" w:rsidP="00597345">
      <w:pPr>
        <w:pStyle w:val="Tekstpodstawowy31"/>
        <w:rPr>
          <w:rFonts w:ascii="Arial" w:hAnsi="Arial"/>
          <w:sz w:val="22"/>
        </w:rPr>
      </w:pPr>
      <w:r w:rsidRPr="00BA7A47">
        <w:rPr>
          <w:rFonts w:ascii="Arial" w:hAnsi="Arial"/>
          <w:b/>
          <w:sz w:val="22"/>
        </w:rPr>
        <w:t>-</w:t>
      </w:r>
      <w:r w:rsidR="006C01EA" w:rsidRPr="00BA7A47">
        <w:rPr>
          <w:rFonts w:ascii="Arial" w:hAnsi="Arial"/>
          <w:b/>
          <w:sz w:val="22"/>
        </w:rPr>
        <w:t xml:space="preserve">ze względu na rodzaj zadań </w:t>
      </w:r>
      <w:r w:rsidR="00C57489" w:rsidRPr="00BA7A47">
        <w:rPr>
          <w:rFonts w:ascii="Arial" w:hAnsi="Arial"/>
          <w:sz w:val="22"/>
        </w:rPr>
        <w:t>–</w:t>
      </w:r>
      <w:r w:rsidR="006C01EA" w:rsidRPr="00BA7A47">
        <w:rPr>
          <w:rFonts w:ascii="Arial" w:hAnsi="Arial"/>
          <w:b/>
          <w:sz w:val="22"/>
        </w:rPr>
        <w:t xml:space="preserve"> </w:t>
      </w:r>
      <w:r w:rsidR="006C01EA" w:rsidRPr="00BA7A47">
        <w:rPr>
          <w:rFonts w:ascii="Arial" w:hAnsi="Arial"/>
          <w:sz w:val="22"/>
          <w:u w:val="single"/>
        </w:rPr>
        <w:t>wydatki na zadania własne</w:t>
      </w:r>
      <w:r w:rsidR="006C01EA" w:rsidRPr="00BA7A47">
        <w:rPr>
          <w:rFonts w:ascii="Arial" w:hAnsi="Arial"/>
          <w:sz w:val="22"/>
        </w:rPr>
        <w:t>,</w:t>
      </w:r>
      <w:r w:rsidR="006C01EA" w:rsidRPr="00BA7A47">
        <w:rPr>
          <w:rFonts w:ascii="Arial" w:hAnsi="Arial"/>
          <w:sz w:val="22"/>
        </w:rPr>
        <w:tab/>
      </w:r>
    </w:p>
    <w:p w:rsidR="00C57489" w:rsidRPr="00BA7A47" w:rsidRDefault="00597345" w:rsidP="00597345">
      <w:pPr>
        <w:pStyle w:val="Tekstpodstawowy31"/>
        <w:rPr>
          <w:rFonts w:ascii="Arial" w:hAnsi="Arial"/>
          <w:sz w:val="22"/>
        </w:rPr>
      </w:pPr>
      <w:r w:rsidRPr="00BA7A47">
        <w:rPr>
          <w:rFonts w:ascii="Arial" w:hAnsi="Arial"/>
          <w:b/>
          <w:sz w:val="22"/>
        </w:rPr>
        <w:t>-</w:t>
      </w:r>
      <w:r w:rsidR="006C01EA" w:rsidRPr="00BA7A47">
        <w:rPr>
          <w:rFonts w:ascii="Arial" w:hAnsi="Arial"/>
          <w:b/>
          <w:sz w:val="22"/>
        </w:rPr>
        <w:t>ze względu na grupę wydatków</w:t>
      </w:r>
      <w:r w:rsidR="00C57489" w:rsidRPr="00BA7A47">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2776C1" w:rsidRPr="00BA7A47" w:rsidTr="001D1BE1">
        <w:tc>
          <w:tcPr>
            <w:tcW w:w="9443" w:type="dxa"/>
            <w:gridSpan w:val="4"/>
          </w:tcPr>
          <w:p w:rsidR="00597345" w:rsidRPr="00BA7A47" w:rsidRDefault="00597345" w:rsidP="001D1BE1">
            <w:pPr>
              <w:tabs>
                <w:tab w:val="left" w:pos="720"/>
                <w:tab w:val="right" w:pos="4536"/>
                <w:tab w:val="right" w:pos="6804"/>
                <w:tab w:val="right" w:pos="8505"/>
              </w:tabs>
              <w:rPr>
                <w:rFonts w:ascii="Arial" w:hAnsi="Arial"/>
                <w:sz w:val="22"/>
              </w:rPr>
            </w:pPr>
            <w:r w:rsidRPr="00BA7A47">
              <w:rPr>
                <w:rFonts w:ascii="Arial" w:hAnsi="Arial"/>
                <w:sz w:val="22"/>
              </w:rPr>
              <w:t>Zakup i objęcie akcji i udziałów</w:t>
            </w:r>
          </w:p>
        </w:tc>
      </w:tr>
      <w:tr w:rsidR="002776C1" w:rsidRPr="00BA7A47" w:rsidTr="001D1BE1">
        <w:tc>
          <w:tcPr>
            <w:tcW w:w="2360" w:type="dxa"/>
          </w:tcPr>
          <w:p w:rsidR="00597345" w:rsidRPr="00BA7A47"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BA7A47" w:rsidRDefault="00597345" w:rsidP="001D1BE1">
            <w:pPr>
              <w:tabs>
                <w:tab w:val="left" w:pos="720"/>
                <w:tab w:val="right" w:pos="4536"/>
                <w:tab w:val="right" w:pos="6804"/>
                <w:tab w:val="right" w:pos="8505"/>
              </w:tabs>
              <w:jc w:val="right"/>
              <w:rPr>
                <w:rFonts w:ascii="Arial" w:hAnsi="Arial"/>
                <w:sz w:val="22"/>
              </w:rPr>
            </w:pPr>
            <w:r w:rsidRPr="00BA7A47">
              <w:rPr>
                <w:rFonts w:ascii="Arial" w:hAnsi="Arial"/>
                <w:sz w:val="22"/>
              </w:rPr>
              <w:t>Plan</w:t>
            </w:r>
          </w:p>
        </w:tc>
        <w:tc>
          <w:tcPr>
            <w:tcW w:w="2361" w:type="dxa"/>
          </w:tcPr>
          <w:p w:rsidR="00597345" w:rsidRPr="00BA7A47" w:rsidRDefault="00597345" w:rsidP="001D1BE1">
            <w:pPr>
              <w:tabs>
                <w:tab w:val="left" w:pos="720"/>
                <w:tab w:val="right" w:pos="4536"/>
                <w:tab w:val="right" w:pos="6804"/>
                <w:tab w:val="right" w:pos="8505"/>
              </w:tabs>
              <w:jc w:val="right"/>
              <w:rPr>
                <w:rFonts w:ascii="Arial" w:hAnsi="Arial"/>
                <w:sz w:val="22"/>
              </w:rPr>
            </w:pPr>
            <w:r w:rsidRPr="00BA7A47">
              <w:rPr>
                <w:rFonts w:ascii="Arial" w:hAnsi="Arial"/>
                <w:sz w:val="22"/>
              </w:rPr>
              <w:t>Wykonanie</w:t>
            </w:r>
          </w:p>
        </w:tc>
        <w:tc>
          <w:tcPr>
            <w:tcW w:w="2361" w:type="dxa"/>
          </w:tcPr>
          <w:p w:rsidR="00597345" w:rsidRPr="00BA7A47" w:rsidRDefault="00597345" w:rsidP="001D1BE1">
            <w:pPr>
              <w:tabs>
                <w:tab w:val="left" w:pos="720"/>
                <w:tab w:val="right" w:pos="4536"/>
                <w:tab w:val="right" w:pos="6804"/>
                <w:tab w:val="right" w:pos="8505"/>
              </w:tabs>
              <w:jc w:val="right"/>
              <w:rPr>
                <w:rFonts w:ascii="Arial" w:hAnsi="Arial"/>
                <w:sz w:val="22"/>
              </w:rPr>
            </w:pPr>
            <w:r w:rsidRPr="00BA7A47">
              <w:rPr>
                <w:rFonts w:ascii="Arial" w:hAnsi="Arial"/>
                <w:sz w:val="22"/>
              </w:rPr>
              <w:t>Realizacja %</w:t>
            </w:r>
          </w:p>
        </w:tc>
      </w:tr>
      <w:tr w:rsidR="002776C1" w:rsidRPr="00BA7A47" w:rsidTr="001D1BE1">
        <w:tc>
          <w:tcPr>
            <w:tcW w:w="2360" w:type="dxa"/>
          </w:tcPr>
          <w:p w:rsidR="00597345" w:rsidRPr="00BA7A47"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BA7A47" w:rsidRDefault="00BA7A47" w:rsidP="001D1BE1">
            <w:pPr>
              <w:tabs>
                <w:tab w:val="left" w:pos="720"/>
                <w:tab w:val="right" w:pos="4536"/>
                <w:tab w:val="right" w:pos="6804"/>
                <w:tab w:val="right" w:pos="8505"/>
              </w:tabs>
              <w:jc w:val="right"/>
              <w:rPr>
                <w:rFonts w:ascii="Arial" w:hAnsi="Arial"/>
                <w:sz w:val="22"/>
              </w:rPr>
            </w:pPr>
            <w:r w:rsidRPr="00BA7A47">
              <w:rPr>
                <w:rFonts w:ascii="Arial" w:hAnsi="Arial"/>
                <w:sz w:val="22"/>
              </w:rPr>
              <w:t>135 000</w:t>
            </w:r>
          </w:p>
        </w:tc>
        <w:tc>
          <w:tcPr>
            <w:tcW w:w="2361" w:type="dxa"/>
          </w:tcPr>
          <w:p w:rsidR="00597345" w:rsidRPr="00BA7A47" w:rsidRDefault="00BA7A47" w:rsidP="001D1BE1">
            <w:pPr>
              <w:tabs>
                <w:tab w:val="left" w:pos="720"/>
                <w:tab w:val="right" w:pos="4536"/>
                <w:tab w:val="right" w:pos="6804"/>
                <w:tab w:val="right" w:pos="8505"/>
              </w:tabs>
              <w:jc w:val="right"/>
              <w:rPr>
                <w:rFonts w:ascii="Arial" w:hAnsi="Arial"/>
                <w:sz w:val="22"/>
              </w:rPr>
            </w:pPr>
            <w:r w:rsidRPr="00BA7A47">
              <w:rPr>
                <w:rFonts w:ascii="Arial" w:hAnsi="Arial"/>
                <w:sz w:val="22"/>
              </w:rPr>
              <w:t>135 000,00</w:t>
            </w:r>
          </w:p>
        </w:tc>
        <w:tc>
          <w:tcPr>
            <w:tcW w:w="2361" w:type="dxa"/>
          </w:tcPr>
          <w:p w:rsidR="00597345" w:rsidRPr="00BA7A47" w:rsidRDefault="00BA7A47" w:rsidP="001D1BE1">
            <w:pPr>
              <w:tabs>
                <w:tab w:val="left" w:pos="720"/>
                <w:tab w:val="right" w:pos="4536"/>
                <w:tab w:val="right" w:pos="6804"/>
                <w:tab w:val="right" w:pos="8505"/>
              </w:tabs>
              <w:jc w:val="right"/>
              <w:rPr>
                <w:rFonts w:ascii="Arial" w:hAnsi="Arial"/>
                <w:sz w:val="22"/>
              </w:rPr>
            </w:pPr>
            <w:r w:rsidRPr="00BA7A47">
              <w:rPr>
                <w:rFonts w:ascii="Arial" w:hAnsi="Arial"/>
                <w:sz w:val="22"/>
              </w:rPr>
              <w:t>100,0</w:t>
            </w:r>
          </w:p>
        </w:tc>
      </w:tr>
      <w:tr w:rsidR="002776C1" w:rsidRPr="00BA7A47" w:rsidTr="001D1BE1">
        <w:tc>
          <w:tcPr>
            <w:tcW w:w="9443" w:type="dxa"/>
            <w:gridSpan w:val="4"/>
          </w:tcPr>
          <w:p w:rsidR="00597345" w:rsidRPr="00BA7A47" w:rsidRDefault="00597345" w:rsidP="001D1BE1">
            <w:pPr>
              <w:tabs>
                <w:tab w:val="left" w:pos="720"/>
                <w:tab w:val="right" w:pos="4536"/>
                <w:tab w:val="right" w:pos="6804"/>
                <w:tab w:val="right" w:pos="8505"/>
              </w:tabs>
              <w:rPr>
                <w:rFonts w:ascii="Arial" w:hAnsi="Arial"/>
                <w:sz w:val="22"/>
              </w:rPr>
            </w:pPr>
            <w:r w:rsidRPr="00BA7A47">
              <w:rPr>
                <w:rFonts w:ascii="Arial" w:hAnsi="Arial"/>
                <w:sz w:val="22"/>
              </w:rPr>
              <w:t>Wniesienie wkładów do spółek prawa handlowego</w:t>
            </w:r>
          </w:p>
        </w:tc>
      </w:tr>
      <w:tr w:rsidR="002776C1" w:rsidRPr="00BA7A47" w:rsidTr="001D1BE1">
        <w:tc>
          <w:tcPr>
            <w:tcW w:w="2360" w:type="dxa"/>
          </w:tcPr>
          <w:p w:rsidR="00597345" w:rsidRPr="00BA7A47"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BA7A47" w:rsidRDefault="00597345" w:rsidP="001D1BE1">
            <w:pPr>
              <w:tabs>
                <w:tab w:val="left" w:pos="720"/>
                <w:tab w:val="right" w:pos="4536"/>
                <w:tab w:val="right" w:pos="6804"/>
                <w:tab w:val="right" w:pos="8505"/>
              </w:tabs>
              <w:jc w:val="right"/>
              <w:rPr>
                <w:rFonts w:ascii="Arial" w:hAnsi="Arial"/>
                <w:sz w:val="22"/>
              </w:rPr>
            </w:pPr>
            <w:r w:rsidRPr="00BA7A47">
              <w:rPr>
                <w:rFonts w:ascii="Arial" w:hAnsi="Arial"/>
                <w:sz w:val="22"/>
              </w:rPr>
              <w:t>Plan</w:t>
            </w:r>
          </w:p>
        </w:tc>
        <w:tc>
          <w:tcPr>
            <w:tcW w:w="2361" w:type="dxa"/>
          </w:tcPr>
          <w:p w:rsidR="00597345" w:rsidRPr="00BA7A47" w:rsidRDefault="00597345" w:rsidP="001D1BE1">
            <w:pPr>
              <w:tabs>
                <w:tab w:val="left" w:pos="720"/>
                <w:tab w:val="right" w:pos="4536"/>
                <w:tab w:val="right" w:pos="6804"/>
                <w:tab w:val="right" w:pos="8505"/>
              </w:tabs>
              <w:jc w:val="right"/>
              <w:rPr>
                <w:rFonts w:ascii="Arial" w:hAnsi="Arial"/>
                <w:sz w:val="22"/>
              </w:rPr>
            </w:pPr>
            <w:r w:rsidRPr="00BA7A47">
              <w:rPr>
                <w:rFonts w:ascii="Arial" w:hAnsi="Arial"/>
                <w:sz w:val="22"/>
              </w:rPr>
              <w:t>Wykonanie</w:t>
            </w:r>
          </w:p>
        </w:tc>
        <w:tc>
          <w:tcPr>
            <w:tcW w:w="2361" w:type="dxa"/>
          </w:tcPr>
          <w:p w:rsidR="00597345" w:rsidRPr="00BA7A47" w:rsidRDefault="00597345" w:rsidP="001D1BE1">
            <w:pPr>
              <w:tabs>
                <w:tab w:val="left" w:pos="720"/>
                <w:tab w:val="right" w:pos="4536"/>
                <w:tab w:val="right" w:pos="6804"/>
                <w:tab w:val="right" w:pos="8505"/>
              </w:tabs>
              <w:jc w:val="right"/>
              <w:rPr>
                <w:rFonts w:ascii="Arial" w:hAnsi="Arial"/>
                <w:sz w:val="22"/>
              </w:rPr>
            </w:pPr>
            <w:r w:rsidRPr="00BA7A47">
              <w:rPr>
                <w:rFonts w:ascii="Arial" w:hAnsi="Arial"/>
                <w:sz w:val="22"/>
              </w:rPr>
              <w:t>Realizacja %</w:t>
            </w:r>
          </w:p>
        </w:tc>
      </w:tr>
      <w:tr w:rsidR="002776C1" w:rsidRPr="00BA7A47" w:rsidTr="001D1BE1">
        <w:tc>
          <w:tcPr>
            <w:tcW w:w="2360" w:type="dxa"/>
          </w:tcPr>
          <w:p w:rsidR="00597345" w:rsidRPr="00BA7A47" w:rsidRDefault="00597345" w:rsidP="001D1BE1">
            <w:pPr>
              <w:tabs>
                <w:tab w:val="left" w:pos="720"/>
                <w:tab w:val="right" w:pos="4536"/>
                <w:tab w:val="right" w:pos="6804"/>
                <w:tab w:val="right" w:pos="8505"/>
              </w:tabs>
              <w:jc w:val="right"/>
              <w:rPr>
                <w:rFonts w:ascii="Arial" w:hAnsi="Arial"/>
                <w:sz w:val="22"/>
              </w:rPr>
            </w:pPr>
          </w:p>
        </w:tc>
        <w:tc>
          <w:tcPr>
            <w:tcW w:w="2361" w:type="dxa"/>
          </w:tcPr>
          <w:p w:rsidR="00597345" w:rsidRPr="00BA7A47" w:rsidRDefault="00BA7A47" w:rsidP="001D1BE1">
            <w:pPr>
              <w:tabs>
                <w:tab w:val="left" w:pos="720"/>
                <w:tab w:val="right" w:pos="4536"/>
                <w:tab w:val="right" w:pos="6804"/>
                <w:tab w:val="right" w:pos="8505"/>
              </w:tabs>
              <w:jc w:val="right"/>
              <w:rPr>
                <w:rFonts w:ascii="Arial" w:hAnsi="Arial"/>
                <w:sz w:val="22"/>
              </w:rPr>
            </w:pPr>
            <w:r w:rsidRPr="00BA7A47">
              <w:rPr>
                <w:rFonts w:ascii="Arial" w:hAnsi="Arial"/>
                <w:sz w:val="22"/>
              </w:rPr>
              <w:t>23 461</w:t>
            </w:r>
          </w:p>
        </w:tc>
        <w:tc>
          <w:tcPr>
            <w:tcW w:w="2361" w:type="dxa"/>
          </w:tcPr>
          <w:p w:rsidR="00597345" w:rsidRPr="00BA7A47" w:rsidRDefault="00BA7A47" w:rsidP="001D1BE1">
            <w:pPr>
              <w:tabs>
                <w:tab w:val="left" w:pos="720"/>
                <w:tab w:val="right" w:pos="4536"/>
                <w:tab w:val="right" w:pos="6804"/>
                <w:tab w:val="right" w:pos="8505"/>
              </w:tabs>
              <w:jc w:val="right"/>
              <w:rPr>
                <w:rFonts w:ascii="Arial" w:hAnsi="Arial"/>
                <w:sz w:val="22"/>
              </w:rPr>
            </w:pPr>
            <w:r w:rsidRPr="00BA7A47">
              <w:rPr>
                <w:rFonts w:ascii="Arial" w:hAnsi="Arial"/>
                <w:sz w:val="22"/>
              </w:rPr>
              <w:t>23 460,55</w:t>
            </w:r>
          </w:p>
        </w:tc>
        <w:tc>
          <w:tcPr>
            <w:tcW w:w="2361" w:type="dxa"/>
          </w:tcPr>
          <w:p w:rsidR="00597345" w:rsidRPr="00BA7A47" w:rsidRDefault="00BA7A47" w:rsidP="001D1BE1">
            <w:pPr>
              <w:tabs>
                <w:tab w:val="left" w:pos="720"/>
                <w:tab w:val="right" w:pos="4536"/>
                <w:tab w:val="right" w:pos="6804"/>
                <w:tab w:val="right" w:pos="8505"/>
              </w:tabs>
              <w:jc w:val="right"/>
              <w:rPr>
                <w:rFonts w:ascii="Arial" w:hAnsi="Arial"/>
                <w:sz w:val="22"/>
              </w:rPr>
            </w:pPr>
            <w:r w:rsidRPr="00BA7A47">
              <w:rPr>
                <w:rFonts w:ascii="Arial" w:hAnsi="Arial"/>
                <w:sz w:val="22"/>
              </w:rPr>
              <w:t>100,0</w:t>
            </w:r>
          </w:p>
        </w:tc>
      </w:tr>
      <w:tr w:rsidR="002776C1" w:rsidRPr="004425BC" w:rsidTr="000D041E">
        <w:tc>
          <w:tcPr>
            <w:tcW w:w="9443" w:type="dxa"/>
            <w:gridSpan w:val="4"/>
          </w:tcPr>
          <w:p w:rsidR="00750388" w:rsidRPr="004425BC" w:rsidRDefault="00750388" w:rsidP="000D041E">
            <w:pPr>
              <w:tabs>
                <w:tab w:val="left" w:pos="720"/>
                <w:tab w:val="right" w:pos="4536"/>
                <w:tab w:val="right" w:pos="6804"/>
                <w:tab w:val="right" w:pos="8505"/>
              </w:tabs>
              <w:rPr>
                <w:rFonts w:ascii="Arial" w:hAnsi="Arial"/>
                <w:sz w:val="22"/>
              </w:rPr>
            </w:pPr>
            <w:r w:rsidRPr="004425BC">
              <w:rPr>
                <w:rFonts w:ascii="Arial" w:hAnsi="Arial"/>
                <w:sz w:val="22"/>
              </w:rPr>
              <w:t>Inwestycje i zakupy inwestycyjne</w:t>
            </w:r>
          </w:p>
        </w:tc>
      </w:tr>
      <w:tr w:rsidR="002776C1" w:rsidRPr="004425BC" w:rsidTr="000D041E">
        <w:tc>
          <w:tcPr>
            <w:tcW w:w="2360" w:type="dxa"/>
          </w:tcPr>
          <w:p w:rsidR="00750388" w:rsidRPr="004425BC" w:rsidRDefault="00750388" w:rsidP="000D041E">
            <w:pPr>
              <w:tabs>
                <w:tab w:val="left" w:pos="720"/>
                <w:tab w:val="right" w:pos="4536"/>
                <w:tab w:val="right" w:pos="6804"/>
                <w:tab w:val="right" w:pos="8505"/>
              </w:tabs>
              <w:jc w:val="right"/>
              <w:rPr>
                <w:rFonts w:ascii="Arial" w:hAnsi="Arial"/>
                <w:sz w:val="22"/>
              </w:rPr>
            </w:pPr>
          </w:p>
        </w:tc>
        <w:tc>
          <w:tcPr>
            <w:tcW w:w="2361" w:type="dxa"/>
          </w:tcPr>
          <w:p w:rsidR="00750388" w:rsidRPr="004425BC" w:rsidRDefault="00750388" w:rsidP="000D041E">
            <w:pPr>
              <w:tabs>
                <w:tab w:val="left" w:pos="720"/>
                <w:tab w:val="right" w:pos="4536"/>
                <w:tab w:val="right" w:pos="6804"/>
                <w:tab w:val="right" w:pos="8505"/>
              </w:tabs>
              <w:jc w:val="right"/>
              <w:rPr>
                <w:rFonts w:ascii="Arial" w:hAnsi="Arial"/>
                <w:sz w:val="22"/>
              </w:rPr>
            </w:pPr>
            <w:r w:rsidRPr="004425BC">
              <w:rPr>
                <w:rFonts w:ascii="Arial" w:hAnsi="Arial"/>
                <w:sz w:val="22"/>
              </w:rPr>
              <w:t>Plan</w:t>
            </w:r>
          </w:p>
        </w:tc>
        <w:tc>
          <w:tcPr>
            <w:tcW w:w="2361" w:type="dxa"/>
          </w:tcPr>
          <w:p w:rsidR="00750388" w:rsidRPr="004425BC" w:rsidRDefault="00750388" w:rsidP="000D041E">
            <w:pPr>
              <w:tabs>
                <w:tab w:val="left" w:pos="720"/>
                <w:tab w:val="right" w:pos="4536"/>
                <w:tab w:val="right" w:pos="6804"/>
                <w:tab w:val="right" w:pos="8505"/>
              </w:tabs>
              <w:jc w:val="right"/>
              <w:rPr>
                <w:rFonts w:ascii="Arial" w:hAnsi="Arial"/>
                <w:sz w:val="22"/>
              </w:rPr>
            </w:pPr>
            <w:r w:rsidRPr="004425BC">
              <w:rPr>
                <w:rFonts w:ascii="Arial" w:hAnsi="Arial"/>
                <w:sz w:val="22"/>
              </w:rPr>
              <w:t>Wykonanie</w:t>
            </w:r>
          </w:p>
        </w:tc>
        <w:tc>
          <w:tcPr>
            <w:tcW w:w="2361" w:type="dxa"/>
          </w:tcPr>
          <w:p w:rsidR="00750388" w:rsidRPr="004425BC" w:rsidRDefault="00750388" w:rsidP="000D041E">
            <w:pPr>
              <w:tabs>
                <w:tab w:val="left" w:pos="720"/>
                <w:tab w:val="right" w:pos="4536"/>
                <w:tab w:val="right" w:pos="6804"/>
                <w:tab w:val="right" w:pos="8505"/>
              </w:tabs>
              <w:jc w:val="right"/>
              <w:rPr>
                <w:rFonts w:ascii="Arial" w:hAnsi="Arial"/>
                <w:sz w:val="22"/>
              </w:rPr>
            </w:pPr>
            <w:r w:rsidRPr="004425BC">
              <w:rPr>
                <w:rFonts w:ascii="Arial" w:hAnsi="Arial"/>
                <w:sz w:val="22"/>
              </w:rPr>
              <w:t>Realizacja %</w:t>
            </w:r>
          </w:p>
        </w:tc>
      </w:tr>
      <w:tr w:rsidR="00750388" w:rsidRPr="004425BC" w:rsidTr="000D041E">
        <w:tc>
          <w:tcPr>
            <w:tcW w:w="2360" w:type="dxa"/>
          </w:tcPr>
          <w:p w:rsidR="00750388" w:rsidRPr="004425BC" w:rsidRDefault="00750388" w:rsidP="000D041E">
            <w:pPr>
              <w:tabs>
                <w:tab w:val="left" w:pos="720"/>
                <w:tab w:val="right" w:pos="4536"/>
                <w:tab w:val="right" w:pos="6804"/>
                <w:tab w:val="right" w:pos="8505"/>
              </w:tabs>
              <w:jc w:val="right"/>
              <w:rPr>
                <w:rFonts w:ascii="Arial" w:hAnsi="Arial"/>
                <w:sz w:val="22"/>
              </w:rPr>
            </w:pPr>
          </w:p>
        </w:tc>
        <w:tc>
          <w:tcPr>
            <w:tcW w:w="2361" w:type="dxa"/>
          </w:tcPr>
          <w:p w:rsidR="00750388" w:rsidRPr="004425BC" w:rsidRDefault="00BA7A47" w:rsidP="000D041E">
            <w:pPr>
              <w:tabs>
                <w:tab w:val="left" w:pos="720"/>
                <w:tab w:val="right" w:pos="4536"/>
                <w:tab w:val="right" w:pos="6804"/>
                <w:tab w:val="right" w:pos="8505"/>
              </w:tabs>
              <w:jc w:val="right"/>
              <w:rPr>
                <w:rFonts w:ascii="Arial" w:hAnsi="Arial"/>
                <w:sz w:val="22"/>
              </w:rPr>
            </w:pPr>
            <w:r w:rsidRPr="004425BC">
              <w:rPr>
                <w:rFonts w:ascii="Arial" w:hAnsi="Arial"/>
                <w:sz w:val="22"/>
              </w:rPr>
              <w:t>265 000</w:t>
            </w:r>
          </w:p>
        </w:tc>
        <w:tc>
          <w:tcPr>
            <w:tcW w:w="2361" w:type="dxa"/>
          </w:tcPr>
          <w:p w:rsidR="00750388" w:rsidRPr="004425BC" w:rsidRDefault="00BA7A47" w:rsidP="000D041E">
            <w:pPr>
              <w:tabs>
                <w:tab w:val="left" w:pos="720"/>
                <w:tab w:val="right" w:pos="4536"/>
                <w:tab w:val="right" w:pos="6804"/>
                <w:tab w:val="right" w:pos="8505"/>
              </w:tabs>
              <w:jc w:val="right"/>
              <w:rPr>
                <w:rFonts w:ascii="Arial" w:hAnsi="Arial"/>
                <w:sz w:val="22"/>
              </w:rPr>
            </w:pPr>
            <w:r w:rsidRPr="004425BC">
              <w:rPr>
                <w:rFonts w:ascii="Arial" w:hAnsi="Arial"/>
                <w:sz w:val="22"/>
              </w:rPr>
              <w:t>0,00</w:t>
            </w:r>
          </w:p>
        </w:tc>
        <w:tc>
          <w:tcPr>
            <w:tcW w:w="2361" w:type="dxa"/>
          </w:tcPr>
          <w:p w:rsidR="00750388" w:rsidRPr="004425BC" w:rsidRDefault="00BA7A47" w:rsidP="000D041E">
            <w:pPr>
              <w:tabs>
                <w:tab w:val="left" w:pos="720"/>
                <w:tab w:val="right" w:pos="4536"/>
                <w:tab w:val="right" w:pos="6804"/>
                <w:tab w:val="right" w:pos="8505"/>
              </w:tabs>
              <w:jc w:val="right"/>
              <w:rPr>
                <w:rFonts w:ascii="Arial" w:hAnsi="Arial"/>
                <w:sz w:val="22"/>
              </w:rPr>
            </w:pPr>
            <w:r w:rsidRPr="004425BC">
              <w:rPr>
                <w:rFonts w:ascii="Arial" w:hAnsi="Arial"/>
                <w:sz w:val="22"/>
              </w:rPr>
              <w:t>-</w:t>
            </w:r>
          </w:p>
        </w:tc>
      </w:tr>
    </w:tbl>
    <w:p w:rsidR="006C01EA" w:rsidRPr="004425BC" w:rsidRDefault="006C01EA" w:rsidP="006C01EA">
      <w:pPr>
        <w:tabs>
          <w:tab w:val="right" w:pos="4536"/>
          <w:tab w:val="right" w:pos="6804"/>
          <w:tab w:val="right" w:pos="8505"/>
        </w:tabs>
        <w:jc w:val="both"/>
        <w:rPr>
          <w:rFonts w:ascii="Arial" w:hAnsi="Arial"/>
          <w:sz w:val="22"/>
        </w:rPr>
      </w:pPr>
    </w:p>
    <w:p w:rsidR="00337F31" w:rsidRPr="004425BC" w:rsidRDefault="00337F31" w:rsidP="006C01EA">
      <w:pPr>
        <w:tabs>
          <w:tab w:val="right" w:pos="4536"/>
          <w:tab w:val="right" w:pos="6804"/>
          <w:tab w:val="right" w:pos="8505"/>
        </w:tabs>
        <w:jc w:val="both"/>
        <w:rPr>
          <w:rFonts w:ascii="Arial" w:hAnsi="Arial"/>
          <w:sz w:val="22"/>
        </w:rPr>
      </w:pPr>
      <w:r w:rsidRPr="004425BC">
        <w:rPr>
          <w:rFonts w:ascii="Arial" w:hAnsi="Arial"/>
          <w:sz w:val="22"/>
        </w:rPr>
        <w:t>Wydatki majątkowe dotyczą realizacji następujących zadań:</w:t>
      </w:r>
    </w:p>
    <w:p w:rsidR="008B0223" w:rsidRPr="004425BC" w:rsidRDefault="008B0223" w:rsidP="00A32D90">
      <w:pPr>
        <w:pStyle w:val="Akapitzlist"/>
        <w:numPr>
          <w:ilvl w:val="0"/>
          <w:numId w:val="7"/>
        </w:numPr>
        <w:tabs>
          <w:tab w:val="right" w:pos="4536"/>
          <w:tab w:val="right" w:pos="6804"/>
          <w:tab w:val="right" w:pos="8505"/>
        </w:tabs>
        <w:jc w:val="both"/>
        <w:rPr>
          <w:rFonts w:ascii="Arial" w:hAnsi="Arial"/>
          <w:sz w:val="22"/>
        </w:rPr>
      </w:pPr>
      <w:r w:rsidRPr="004425BC">
        <w:rPr>
          <w:rFonts w:ascii="Arial" w:hAnsi="Arial"/>
          <w:sz w:val="22"/>
        </w:rPr>
        <w:t>„</w:t>
      </w:r>
      <w:r w:rsidR="004425BC" w:rsidRPr="004425BC">
        <w:rPr>
          <w:rFonts w:ascii="Arial" w:hAnsi="Arial"/>
          <w:sz w:val="22"/>
        </w:rPr>
        <w:t>Dokapitalizowanie Zduńskowolskiego Szpitala Powiatowego Spółka z o.o.” obejmujące Wariant B- modernizację szpitala na istniejących obiektach szpitala – 135 000 zł, wykonanie 135 000,00 zł tj. 100,0%;</w:t>
      </w:r>
    </w:p>
    <w:p w:rsidR="00750388" w:rsidRPr="004425BC" w:rsidRDefault="00750388" w:rsidP="00A32D90">
      <w:pPr>
        <w:pStyle w:val="Akapitzlist"/>
        <w:numPr>
          <w:ilvl w:val="0"/>
          <w:numId w:val="7"/>
        </w:numPr>
        <w:tabs>
          <w:tab w:val="right" w:pos="4536"/>
          <w:tab w:val="right" w:pos="6804"/>
          <w:tab w:val="right" w:pos="8505"/>
        </w:tabs>
        <w:jc w:val="both"/>
        <w:rPr>
          <w:rFonts w:ascii="Arial" w:hAnsi="Arial"/>
          <w:sz w:val="22"/>
        </w:rPr>
      </w:pPr>
      <w:r w:rsidRPr="004425BC">
        <w:rPr>
          <w:rFonts w:ascii="Arial" w:hAnsi="Arial"/>
          <w:sz w:val="22"/>
        </w:rPr>
        <w:t xml:space="preserve">„Zakup ambulansu sanitarnego typu C wraz z zabudową medyczną i wyposażeniem” – plan </w:t>
      </w:r>
      <w:r w:rsidR="004425BC" w:rsidRPr="004425BC">
        <w:rPr>
          <w:rFonts w:ascii="Arial" w:hAnsi="Arial"/>
          <w:sz w:val="22"/>
        </w:rPr>
        <w:t>23 461</w:t>
      </w:r>
      <w:r w:rsidRPr="004425BC">
        <w:rPr>
          <w:rFonts w:ascii="Arial" w:hAnsi="Arial"/>
          <w:sz w:val="22"/>
        </w:rPr>
        <w:t xml:space="preserve"> zł, wykonanie </w:t>
      </w:r>
      <w:r w:rsidR="004425BC" w:rsidRPr="004425BC">
        <w:rPr>
          <w:rFonts w:ascii="Arial" w:hAnsi="Arial"/>
          <w:sz w:val="22"/>
        </w:rPr>
        <w:t>23 460,55 zł tj. 100,0</w:t>
      </w:r>
      <w:r w:rsidRPr="004425BC">
        <w:rPr>
          <w:rFonts w:ascii="Arial" w:hAnsi="Arial"/>
          <w:sz w:val="22"/>
        </w:rPr>
        <w:t>%;</w:t>
      </w:r>
    </w:p>
    <w:p w:rsidR="00A217AC" w:rsidRPr="004425BC" w:rsidRDefault="00750388" w:rsidP="00A217AC">
      <w:pPr>
        <w:pStyle w:val="Akapitzlist"/>
        <w:numPr>
          <w:ilvl w:val="0"/>
          <w:numId w:val="7"/>
        </w:numPr>
        <w:tabs>
          <w:tab w:val="right" w:pos="4536"/>
          <w:tab w:val="right" w:pos="6804"/>
          <w:tab w:val="right" w:pos="8505"/>
        </w:tabs>
        <w:jc w:val="both"/>
        <w:rPr>
          <w:rFonts w:ascii="Arial" w:hAnsi="Arial"/>
          <w:sz w:val="22"/>
        </w:rPr>
      </w:pPr>
      <w:r w:rsidRPr="004425BC">
        <w:rPr>
          <w:rFonts w:ascii="Arial" w:hAnsi="Arial"/>
          <w:sz w:val="22"/>
        </w:rPr>
        <w:t>„</w:t>
      </w:r>
      <w:r w:rsidR="004425BC" w:rsidRPr="004425BC">
        <w:rPr>
          <w:rFonts w:ascii="Arial" w:hAnsi="Arial"/>
          <w:sz w:val="22"/>
        </w:rPr>
        <w:t>Poprawa dostępności diagnostycznej poprzez zakup sprzętu medycznego dla Zduńskowolskiego Szpitala Powiatowego Sp. z o.o.</w:t>
      </w:r>
      <w:r w:rsidRPr="004425BC">
        <w:rPr>
          <w:rFonts w:ascii="Arial" w:hAnsi="Arial"/>
          <w:sz w:val="22"/>
        </w:rPr>
        <w:t xml:space="preserve">” – plan </w:t>
      </w:r>
      <w:r w:rsidR="004425BC" w:rsidRPr="004425BC">
        <w:rPr>
          <w:rFonts w:ascii="Arial" w:hAnsi="Arial"/>
          <w:sz w:val="22"/>
        </w:rPr>
        <w:t>265 000</w:t>
      </w:r>
      <w:r w:rsidRPr="004425BC">
        <w:rPr>
          <w:rFonts w:ascii="Arial" w:hAnsi="Arial"/>
          <w:sz w:val="22"/>
        </w:rPr>
        <w:t xml:space="preserve"> zł, wykonanie 0,00 zł.</w:t>
      </w:r>
      <w:r w:rsidR="004425BC" w:rsidRPr="004425BC">
        <w:rPr>
          <w:rFonts w:ascii="Arial" w:hAnsi="Arial"/>
          <w:sz w:val="22"/>
        </w:rPr>
        <w:t xml:space="preserve"> </w:t>
      </w:r>
      <w:r w:rsidR="00A217AC" w:rsidRPr="004425BC">
        <w:rPr>
          <w:rFonts w:ascii="Arial" w:hAnsi="Arial"/>
          <w:sz w:val="22"/>
        </w:rPr>
        <w:t>Realizacja ww. zadań nastąpi w II półroczu br.</w:t>
      </w:r>
    </w:p>
    <w:p w:rsidR="00D237CF" w:rsidRDefault="00D237CF" w:rsidP="004A0318">
      <w:pPr>
        <w:tabs>
          <w:tab w:val="right" w:pos="4536"/>
          <w:tab w:val="right" w:pos="6804"/>
          <w:tab w:val="right" w:pos="8505"/>
        </w:tabs>
        <w:jc w:val="both"/>
        <w:rPr>
          <w:rFonts w:ascii="Arial" w:hAnsi="Arial" w:cs="Arial"/>
          <w:b/>
          <w:i/>
          <w:color w:val="FF0000"/>
          <w:sz w:val="22"/>
        </w:rPr>
      </w:pPr>
    </w:p>
    <w:p w:rsidR="00D237CF" w:rsidRPr="00D237CF" w:rsidRDefault="00D237CF" w:rsidP="00D237CF">
      <w:pPr>
        <w:tabs>
          <w:tab w:val="right" w:pos="4536"/>
          <w:tab w:val="right" w:pos="6804"/>
          <w:tab w:val="right" w:pos="8505"/>
        </w:tabs>
        <w:jc w:val="both"/>
        <w:rPr>
          <w:rFonts w:ascii="Arial" w:hAnsi="Arial" w:cs="Arial"/>
          <w:b/>
          <w:i/>
          <w:sz w:val="22"/>
        </w:rPr>
      </w:pPr>
      <w:r w:rsidRPr="00D237CF">
        <w:rPr>
          <w:rFonts w:ascii="Arial" w:hAnsi="Arial" w:cs="Arial"/>
          <w:b/>
          <w:i/>
          <w:sz w:val="22"/>
        </w:rPr>
        <w:t>Rozdział 85141 Ratownictwo medyczne</w:t>
      </w:r>
    </w:p>
    <w:p w:rsidR="00D237CF" w:rsidRPr="00D237CF" w:rsidRDefault="00D237CF" w:rsidP="00D237CF">
      <w:pPr>
        <w:tabs>
          <w:tab w:val="right" w:pos="4536"/>
          <w:tab w:val="right" w:pos="6804"/>
          <w:tab w:val="right" w:pos="8505"/>
        </w:tabs>
        <w:jc w:val="both"/>
        <w:rPr>
          <w:rFonts w:ascii="Arial" w:hAnsi="Arial" w:cs="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D237CF" w:rsidRPr="00D237CF" w:rsidTr="00F1100B">
        <w:tc>
          <w:tcPr>
            <w:tcW w:w="9443" w:type="dxa"/>
            <w:gridSpan w:val="4"/>
          </w:tcPr>
          <w:p w:rsidR="00D237CF" w:rsidRPr="00D237CF" w:rsidRDefault="00D237CF" w:rsidP="00D237CF">
            <w:pPr>
              <w:tabs>
                <w:tab w:val="left" w:pos="720"/>
                <w:tab w:val="right" w:pos="4536"/>
                <w:tab w:val="right" w:pos="6804"/>
                <w:tab w:val="right" w:pos="8505"/>
              </w:tabs>
              <w:rPr>
                <w:rFonts w:ascii="Arial" w:hAnsi="Arial"/>
                <w:sz w:val="22"/>
              </w:rPr>
            </w:pPr>
            <w:r w:rsidRPr="00D237CF">
              <w:rPr>
                <w:rFonts w:ascii="Arial" w:hAnsi="Arial"/>
                <w:sz w:val="22"/>
              </w:rPr>
              <w:t>Wydatki majątkowe</w:t>
            </w:r>
          </w:p>
        </w:tc>
      </w:tr>
      <w:tr w:rsidR="00D237CF" w:rsidRPr="00D237CF" w:rsidTr="00F1100B">
        <w:tc>
          <w:tcPr>
            <w:tcW w:w="2360" w:type="dxa"/>
          </w:tcPr>
          <w:p w:rsidR="00D237CF" w:rsidRPr="00D237CF" w:rsidRDefault="00D237CF" w:rsidP="00F1100B">
            <w:pPr>
              <w:tabs>
                <w:tab w:val="left" w:pos="720"/>
                <w:tab w:val="right" w:pos="4536"/>
                <w:tab w:val="right" w:pos="6804"/>
                <w:tab w:val="right" w:pos="8505"/>
              </w:tabs>
              <w:rPr>
                <w:rFonts w:ascii="Arial" w:hAnsi="Arial"/>
                <w:sz w:val="22"/>
              </w:rPr>
            </w:pPr>
          </w:p>
        </w:tc>
        <w:tc>
          <w:tcPr>
            <w:tcW w:w="2361" w:type="dxa"/>
          </w:tcPr>
          <w:p w:rsidR="00D237CF" w:rsidRPr="00D237CF" w:rsidRDefault="00D237CF" w:rsidP="00F1100B">
            <w:pPr>
              <w:tabs>
                <w:tab w:val="left" w:pos="720"/>
                <w:tab w:val="right" w:pos="4536"/>
                <w:tab w:val="right" w:pos="6804"/>
                <w:tab w:val="right" w:pos="8505"/>
              </w:tabs>
              <w:jc w:val="right"/>
              <w:rPr>
                <w:rFonts w:ascii="Arial" w:hAnsi="Arial"/>
                <w:sz w:val="22"/>
              </w:rPr>
            </w:pPr>
            <w:r w:rsidRPr="00D237CF">
              <w:rPr>
                <w:rFonts w:ascii="Arial" w:hAnsi="Arial"/>
                <w:sz w:val="22"/>
              </w:rPr>
              <w:t>Plan</w:t>
            </w:r>
          </w:p>
        </w:tc>
        <w:tc>
          <w:tcPr>
            <w:tcW w:w="2361" w:type="dxa"/>
          </w:tcPr>
          <w:p w:rsidR="00D237CF" w:rsidRPr="00D237CF" w:rsidRDefault="00D237CF" w:rsidP="00F1100B">
            <w:pPr>
              <w:tabs>
                <w:tab w:val="left" w:pos="720"/>
                <w:tab w:val="right" w:pos="4536"/>
                <w:tab w:val="right" w:pos="6804"/>
                <w:tab w:val="right" w:pos="8505"/>
              </w:tabs>
              <w:jc w:val="right"/>
              <w:rPr>
                <w:rFonts w:ascii="Arial" w:hAnsi="Arial"/>
                <w:sz w:val="22"/>
              </w:rPr>
            </w:pPr>
            <w:r w:rsidRPr="00D237CF">
              <w:rPr>
                <w:rFonts w:ascii="Arial" w:hAnsi="Arial"/>
                <w:sz w:val="22"/>
              </w:rPr>
              <w:t>Wykonanie</w:t>
            </w:r>
          </w:p>
        </w:tc>
        <w:tc>
          <w:tcPr>
            <w:tcW w:w="2361" w:type="dxa"/>
          </w:tcPr>
          <w:p w:rsidR="00D237CF" w:rsidRPr="00D237CF" w:rsidRDefault="00D237CF" w:rsidP="00F1100B">
            <w:pPr>
              <w:tabs>
                <w:tab w:val="left" w:pos="720"/>
                <w:tab w:val="right" w:pos="4536"/>
                <w:tab w:val="right" w:pos="6804"/>
                <w:tab w:val="right" w:pos="8505"/>
              </w:tabs>
              <w:jc w:val="right"/>
              <w:rPr>
                <w:rFonts w:ascii="Arial" w:hAnsi="Arial"/>
                <w:sz w:val="22"/>
              </w:rPr>
            </w:pPr>
            <w:r w:rsidRPr="00D237CF">
              <w:rPr>
                <w:rFonts w:ascii="Arial" w:hAnsi="Arial"/>
                <w:sz w:val="22"/>
              </w:rPr>
              <w:t>Realizacja %</w:t>
            </w:r>
          </w:p>
        </w:tc>
      </w:tr>
      <w:tr w:rsidR="00D237CF" w:rsidRPr="00D237CF" w:rsidTr="00F1100B">
        <w:tc>
          <w:tcPr>
            <w:tcW w:w="2360" w:type="dxa"/>
          </w:tcPr>
          <w:p w:rsidR="00D237CF" w:rsidRPr="00D237CF" w:rsidRDefault="00D237CF" w:rsidP="00F1100B">
            <w:pPr>
              <w:tabs>
                <w:tab w:val="left" w:pos="720"/>
                <w:tab w:val="right" w:pos="4536"/>
                <w:tab w:val="right" w:pos="6804"/>
                <w:tab w:val="right" w:pos="8505"/>
              </w:tabs>
              <w:rPr>
                <w:rFonts w:ascii="Arial" w:hAnsi="Arial"/>
                <w:sz w:val="22"/>
              </w:rPr>
            </w:pPr>
          </w:p>
        </w:tc>
        <w:tc>
          <w:tcPr>
            <w:tcW w:w="2361" w:type="dxa"/>
          </w:tcPr>
          <w:p w:rsidR="00D237CF" w:rsidRPr="00D237CF" w:rsidRDefault="00D237CF" w:rsidP="00F1100B">
            <w:pPr>
              <w:tabs>
                <w:tab w:val="left" w:pos="720"/>
                <w:tab w:val="right" w:pos="4536"/>
                <w:tab w:val="right" w:pos="6804"/>
                <w:tab w:val="right" w:pos="8505"/>
              </w:tabs>
              <w:jc w:val="right"/>
              <w:rPr>
                <w:rFonts w:ascii="Arial" w:hAnsi="Arial"/>
                <w:sz w:val="22"/>
              </w:rPr>
            </w:pPr>
            <w:r w:rsidRPr="00D237CF">
              <w:rPr>
                <w:rFonts w:ascii="Arial" w:hAnsi="Arial"/>
                <w:sz w:val="22"/>
              </w:rPr>
              <w:t>500 000</w:t>
            </w:r>
          </w:p>
        </w:tc>
        <w:tc>
          <w:tcPr>
            <w:tcW w:w="2361" w:type="dxa"/>
          </w:tcPr>
          <w:p w:rsidR="00D237CF" w:rsidRPr="00D237CF" w:rsidRDefault="00D237CF" w:rsidP="00F1100B">
            <w:pPr>
              <w:tabs>
                <w:tab w:val="left" w:pos="720"/>
                <w:tab w:val="right" w:pos="4536"/>
                <w:tab w:val="right" w:pos="6804"/>
                <w:tab w:val="right" w:pos="8505"/>
              </w:tabs>
              <w:jc w:val="right"/>
              <w:rPr>
                <w:rFonts w:ascii="Arial" w:hAnsi="Arial"/>
                <w:sz w:val="22"/>
              </w:rPr>
            </w:pPr>
            <w:r w:rsidRPr="00D237CF">
              <w:rPr>
                <w:rFonts w:ascii="Arial" w:hAnsi="Arial"/>
                <w:sz w:val="22"/>
              </w:rPr>
              <w:t>0,00</w:t>
            </w:r>
          </w:p>
        </w:tc>
        <w:tc>
          <w:tcPr>
            <w:tcW w:w="2361" w:type="dxa"/>
          </w:tcPr>
          <w:p w:rsidR="00D237CF" w:rsidRPr="00D237CF" w:rsidRDefault="00D237CF" w:rsidP="00F1100B">
            <w:pPr>
              <w:tabs>
                <w:tab w:val="left" w:pos="720"/>
                <w:tab w:val="right" w:pos="4536"/>
                <w:tab w:val="right" w:pos="6804"/>
                <w:tab w:val="right" w:pos="8505"/>
              </w:tabs>
              <w:jc w:val="right"/>
              <w:rPr>
                <w:rFonts w:ascii="Arial" w:hAnsi="Arial"/>
                <w:sz w:val="22"/>
              </w:rPr>
            </w:pPr>
            <w:r w:rsidRPr="00D237CF">
              <w:rPr>
                <w:rFonts w:ascii="Arial" w:hAnsi="Arial"/>
                <w:sz w:val="22"/>
              </w:rPr>
              <w:t>-</w:t>
            </w:r>
          </w:p>
        </w:tc>
      </w:tr>
    </w:tbl>
    <w:p w:rsidR="00D237CF" w:rsidRPr="00D237CF" w:rsidRDefault="00D237CF" w:rsidP="00D237CF">
      <w:pPr>
        <w:pStyle w:val="Tekstpodstawowy21"/>
        <w:tabs>
          <w:tab w:val="clear" w:pos="3402"/>
          <w:tab w:val="right" w:pos="426"/>
        </w:tabs>
        <w:ind w:left="720"/>
        <w:rPr>
          <w:rFonts w:ascii="Arial" w:hAnsi="Arial"/>
          <w:sz w:val="22"/>
        </w:rPr>
      </w:pPr>
    </w:p>
    <w:p w:rsidR="00D237CF" w:rsidRPr="00D237CF" w:rsidRDefault="00D237CF" w:rsidP="00D237CF">
      <w:pPr>
        <w:pStyle w:val="Tekstpodstawowy31"/>
        <w:rPr>
          <w:rFonts w:ascii="Arial" w:hAnsi="Arial"/>
          <w:sz w:val="22"/>
        </w:rPr>
      </w:pPr>
      <w:r w:rsidRPr="00D237CF">
        <w:rPr>
          <w:rFonts w:ascii="Arial" w:hAnsi="Arial"/>
          <w:sz w:val="22"/>
        </w:rPr>
        <w:t>Wydatki majątkowe niniejszego rozdziału stanowią:</w:t>
      </w:r>
    </w:p>
    <w:p w:rsidR="00D237CF" w:rsidRPr="00D237CF" w:rsidRDefault="00D237CF" w:rsidP="00D237CF">
      <w:pPr>
        <w:pStyle w:val="Tekstpodstawowy31"/>
        <w:rPr>
          <w:rFonts w:ascii="Arial" w:hAnsi="Arial"/>
          <w:sz w:val="22"/>
        </w:rPr>
      </w:pPr>
      <w:r w:rsidRPr="00D237CF">
        <w:rPr>
          <w:rFonts w:ascii="Arial" w:hAnsi="Arial"/>
          <w:b/>
          <w:sz w:val="22"/>
        </w:rPr>
        <w:t xml:space="preserve">-ze względu na rodzaj zadań </w:t>
      </w:r>
      <w:r w:rsidRPr="00D237CF">
        <w:rPr>
          <w:rFonts w:ascii="Arial" w:hAnsi="Arial"/>
          <w:sz w:val="22"/>
        </w:rPr>
        <w:t xml:space="preserve">– </w:t>
      </w:r>
      <w:r w:rsidRPr="00D237CF">
        <w:rPr>
          <w:rFonts w:ascii="Arial" w:hAnsi="Arial"/>
          <w:sz w:val="22"/>
          <w:u w:val="single"/>
        </w:rPr>
        <w:t>wydatki na zadania z zakresu administracji rządowej oraz inne zadania zlecone ustawami wykonywane przez powiat,</w:t>
      </w:r>
    </w:p>
    <w:p w:rsidR="00D237CF" w:rsidRPr="00E667EB" w:rsidRDefault="00D237CF" w:rsidP="00D237CF">
      <w:pPr>
        <w:tabs>
          <w:tab w:val="left" w:pos="720"/>
          <w:tab w:val="right" w:pos="4536"/>
          <w:tab w:val="right" w:pos="6804"/>
          <w:tab w:val="right" w:pos="8505"/>
        </w:tabs>
        <w:rPr>
          <w:rFonts w:ascii="Arial" w:hAnsi="Arial"/>
          <w:sz w:val="22"/>
        </w:rPr>
      </w:pPr>
      <w:r w:rsidRPr="00E667EB">
        <w:rPr>
          <w:rFonts w:ascii="Arial" w:hAnsi="Arial"/>
          <w:b/>
          <w:sz w:val="22"/>
        </w:rPr>
        <w:t xml:space="preserve">-ze względu na grupę wydatków </w:t>
      </w:r>
      <w:r w:rsidRPr="00E667EB">
        <w:rPr>
          <w:rFonts w:ascii="Arial" w:hAnsi="Arial"/>
          <w:sz w:val="22"/>
        </w:rPr>
        <w:t xml:space="preserve">– </w:t>
      </w:r>
      <w:r w:rsidRPr="00E667EB">
        <w:rPr>
          <w:rFonts w:ascii="Arial" w:hAnsi="Arial"/>
          <w:sz w:val="22"/>
          <w:u w:val="single"/>
        </w:rPr>
        <w:t>inwestycje i zakupy inwestycyjne.</w:t>
      </w:r>
    </w:p>
    <w:p w:rsidR="00D237CF" w:rsidRPr="00E667EB" w:rsidRDefault="00D237CF" w:rsidP="004A0318">
      <w:pPr>
        <w:tabs>
          <w:tab w:val="right" w:pos="4536"/>
          <w:tab w:val="right" w:pos="6804"/>
          <w:tab w:val="right" w:pos="8505"/>
        </w:tabs>
        <w:jc w:val="both"/>
        <w:rPr>
          <w:rFonts w:ascii="Arial" w:hAnsi="Arial" w:cs="Arial"/>
          <w:b/>
          <w:i/>
          <w:sz w:val="22"/>
        </w:rPr>
      </w:pPr>
    </w:p>
    <w:p w:rsidR="00D237CF" w:rsidRPr="00E667EB" w:rsidRDefault="00E667EB" w:rsidP="004A0318">
      <w:pPr>
        <w:tabs>
          <w:tab w:val="right" w:pos="4536"/>
          <w:tab w:val="right" w:pos="6804"/>
          <w:tab w:val="right" w:pos="8505"/>
        </w:tabs>
        <w:jc w:val="both"/>
        <w:rPr>
          <w:rFonts w:ascii="Arial" w:hAnsi="Arial" w:cs="Arial"/>
          <w:sz w:val="22"/>
        </w:rPr>
      </w:pPr>
      <w:r w:rsidRPr="00E667EB">
        <w:rPr>
          <w:rFonts w:ascii="Arial" w:hAnsi="Arial" w:cs="Arial"/>
          <w:sz w:val="22"/>
        </w:rPr>
        <w:t>Ww. środki finansowe przeznaczone są na realizację zadania pn.: „Zakup karetki specjalistyczne dla Zduńskowolskiego Szpitala Powiatowego Sp. z o.o.”. Niniejszy zakup w całości finansowany jest ze środków rezerwy Wojewody Łódzkiego. Realizacja nastąpi w II półroczu br.</w:t>
      </w:r>
    </w:p>
    <w:p w:rsidR="00D237CF" w:rsidRPr="002776C1" w:rsidRDefault="00D237CF" w:rsidP="004A0318">
      <w:pPr>
        <w:tabs>
          <w:tab w:val="right" w:pos="4536"/>
          <w:tab w:val="right" w:pos="6804"/>
          <w:tab w:val="right" w:pos="8505"/>
        </w:tabs>
        <w:jc w:val="both"/>
        <w:rPr>
          <w:rFonts w:ascii="Arial" w:hAnsi="Arial" w:cs="Arial"/>
          <w:b/>
          <w:i/>
          <w:color w:val="FF0000"/>
          <w:sz w:val="22"/>
        </w:rPr>
      </w:pPr>
    </w:p>
    <w:p w:rsidR="006C01EA" w:rsidRPr="00E667EB" w:rsidRDefault="006C01EA" w:rsidP="00337F31">
      <w:pPr>
        <w:tabs>
          <w:tab w:val="right" w:pos="4536"/>
          <w:tab w:val="right" w:pos="6804"/>
          <w:tab w:val="right" w:pos="8505"/>
        </w:tabs>
        <w:jc w:val="both"/>
        <w:rPr>
          <w:rFonts w:ascii="Arial" w:hAnsi="Arial" w:cs="Arial"/>
          <w:b/>
          <w:i/>
          <w:sz w:val="22"/>
        </w:rPr>
      </w:pPr>
      <w:r w:rsidRPr="00E667EB">
        <w:rPr>
          <w:rFonts w:ascii="Arial" w:hAnsi="Arial" w:cs="Arial"/>
          <w:b/>
          <w:i/>
          <w:sz w:val="22"/>
        </w:rPr>
        <w:t>Rozdział 85152 Zapobieganie i zwalczanie AIDS</w:t>
      </w:r>
    </w:p>
    <w:p w:rsidR="00597345" w:rsidRPr="00E667EB" w:rsidRDefault="00597345" w:rsidP="00337F31">
      <w:pPr>
        <w:tabs>
          <w:tab w:val="right" w:pos="4536"/>
          <w:tab w:val="right" w:pos="6804"/>
          <w:tab w:val="right" w:pos="8505"/>
        </w:tabs>
        <w:jc w:val="both"/>
        <w:rPr>
          <w:rFonts w:ascii="Arial" w:hAnsi="Arial" w:cs="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E667EB" w:rsidTr="001D1BE1">
        <w:tc>
          <w:tcPr>
            <w:tcW w:w="9443" w:type="dxa"/>
            <w:gridSpan w:val="4"/>
          </w:tcPr>
          <w:p w:rsidR="00597345" w:rsidRPr="00E667EB" w:rsidRDefault="00597345" w:rsidP="001D1BE1">
            <w:pPr>
              <w:tabs>
                <w:tab w:val="left" w:pos="720"/>
                <w:tab w:val="right" w:pos="4536"/>
                <w:tab w:val="right" w:pos="6804"/>
                <w:tab w:val="right" w:pos="8505"/>
              </w:tabs>
              <w:rPr>
                <w:rFonts w:ascii="Arial" w:hAnsi="Arial"/>
                <w:sz w:val="22"/>
              </w:rPr>
            </w:pPr>
            <w:r w:rsidRPr="00E667EB">
              <w:rPr>
                <w:rFonts w:ascii="Arial" w:hAnsi="Arial"/>
                <w:sz w:val="22"/>
              </w:rPr>
              <w:t>Wydatki bieżące</w:t>
            </w:r>
          </w:p>
        </w:tc>
      </w:tr>
      <w:tr w:rsidR="002776C1" w:rsidRPr="00E667EB" w:rsidTr="001D1BE1">
        <w:tc>
          <w:tcPr>
            <w:tcW w:w="2360" w:type="dxa"/>
          </w:tcPr>
          <w:p w:rsidR="00597345" w:rsidRPr="00E667EB" w:rsidRDefault="00597345" w:rsidP="001D1BE1">
            <w:pPr>
              <w:tabs>
                <w:tab w:val="left" w:pos="720"/>
                <w:tab w:val="right" w:pos="4536"/>
                <w:tab w:val="right" w:pos="6804"/>
                <w:tab w:val="right" w:pos="8505"/>
              </w:tabs>
              <w:rPr>
                <w:rFonts w:ascii="Arial" w:hAnsi="Arial"/>
                <w:sz w:val="22"/>
              </w:rPr>
            </w:pP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Plan</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Wykonanie</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Realizacja %</w:t>
            </w:r>
          </w:p>
        </w:tc>
      </w:tr>
      <w:tr w:rsidR="00597345" w:rsidRPr="00E667EB" w:rsidTr="001D1BE1">
        <w:tc>
          <w:tcPr>
            <w:tcW w:w="2360" w:type="dxa"/>
          </w:tcPr>
          <w:p w:rsidR="00597345" w:rsidRPr="00E667EB" w:rsidRDefault="00597345" w:rsidP="001D1BE1">
            <w:pPr>
              <w:tabs>
                <w:tab w:val="left" w:pos="720"/>
                <w:tab w:val="right" w:pos="4536"/>
                <w:tab w:val="right" w:pos="6804"/>
                <w:tab w:val="right" w:pos="8505"/>
              </w:tabs>
              <w:rPr>
                <w:rFonts w:ascii="Arial" w:hAnsi="Arial"/>
                <w:sz w:val="22"/>
              </w:rPr>
            </w:pPr>
          </w:p>
        </w:tc>
        <w:tc>
          <w:tcPr>
            <w:tcW w:w="2361" w:type="dxa"/>
          </w:tcPr>
          <w:p w:rsidR="00597345" w:rsidRPr="00E667EB" w:rsidRDefault="00E667EB" w:rsidP="001D1BE1">
            <w:pPr>
              <w:tabs>
                <w:tab w:val="left" w:pos="720"/>
                <w:tab w:val="right" w:pos="4536"/>
                <w:tab w:val="right" w:pos="6804"/>
                <w:tab w:val="right" w:pos="8505"/>
              </w:tabs>
              <w:jc w:val="right"/>
              <w:rPr>
                <w:rFonts w:ascii="Arial" w:hAnsi="Arial"/>
                <w:sz w:val="22"/>
              </w:rPr>
            </w:pPr>
            <w:r w:rsidRPr="00E667EB">
              <w:rPr>
                <w:rFonts w:ascii="Arial" w:hAnsi="Arial"/>
                <w:sz w:val="22"/>
              </w:rPr>
              <w:t>7 260</w:t>
            </w:r>
          </w:p>
        </w:tc>
        <w:tc>
          <w:tcPr>
            <w:tcW w:w="2361" w:type="dxa"/>
          </w:tcPr>
          <w:p w:rsidR="00597345" w:rsidRPr="00E667EB" w:rsidRDefault="00E667EB" w:rsidP="001D1BE1">
            <w:pPr>
              <w:tabs>
                <w:tab w:val="left" w:pos="720"/>
                <w:tab w:val="right" w:pos="4536"/>
                <w:tab w:val="right" w:pos="6804"/>
                <w:tab w:val="right" w:pos="8505"/>
              </w:tabs>
              <w:jc w:val="right"/>
              <w:rPr>
                <w:rFonts w:ascii="Arial" w:hAnsi="Arial"/>
                <w:sz w:val="22"/>
              </w:rPr>
            </w:pPr>
            <w:r w:rsidRPr="00E667EB">
              <w:rPr>
                <w:rFonts w:ascii="Arial" w:hAnsi="Arial"/>
                <w:sz w:val="22"/>
              </w:rPr>
              <w:t>1 459,00</w:t>
            </w:r>
          </w:p>
        </w:tc>
        <w:tc>
          <w:tcPr>
            <w:tcW w:w="2361" w:type="dxa"/>
          </w:tcPr>
          <w:p w:rsidR="00597345" w:rsidRPr="00E667EB" w:rsidRDefault="00E667EB" w:rsidP="001D1BE1">
            <w:pPr>
              <w:tabs>
                <w:tab w:val="left" w:pos="720"/>
                <w:tab w:val="right" w:pos="4536"/>
                <w:tab w:val="right" w:pos="6804"/>
                <w:tab w:val="right" w:pos="8505"/>
              </w:tabs>
              <w:jc w:val="right"/>
              <w:rPr>
                <w:rFonts w:ascii="Arial" w:hAnsi="Arial"/>
                <w:sz w:val="22"/>
              </w:rPr>
            </w:pPr>
            <w:r w:rsidRPr="00E667EB">
              <w:rPr>
                <w:rFonts w:ascii="Arial" w:hAnsi="Arial"/>
                <w:sz w:val="22"/>
              </w:rPr>
              <w:t>20,1</w:t>
            </w:r>
          </w:p>
        </w:tc>
      </w:tr>
    </w:tbl>
    <w:p w:rsidR="00597345" w:rsidRPr="00E667EB" w:rsidRDefault="00597345" w:rsidP="00597345">
      <w:pPr>
        <w:pStyle w:val="Tekstpodstawowy21"/>
        <w:tabs>
          <w:tab w:val="clear" w:pos="3402"/>
          <w:tab w:val="right" w:pos="426"/>
        </w:tabs>
        <w:ind w:left="720"/>
        <w:rPr>
          <w:rFonts w:ascii="Arial" w:hAnsi="Arial"/>
          <w:sz w:val="22"/>
        </w:rPr>
      </w:pPr>
    </w:p>
    <w:p w:rsidR="00597345" w:rsidRPr="00E667EB" w:rsidRDefault="00597345" w:rsidP="00597345">
      <w:pPr>
        <w:pStyle w:val="Tekstpodstawowy31"/>
        <w:rPr>
          <w:rFonts w:ascii="Arial" w:hAnsi="Arial"/>
          <w:sz w:val="22"/>
        </w:rPr>
      </w:pPr>
      <w:r w:rsidRPr="00E667EB">
        <w:rPr>
          <w:rFonts w:ascii="Arial" w:hAnsi="Arial"/>
          <w:sz w:val="22"/>
        </w:rPr>
        <w:t>Wydatki powyższe stanowią:</w:t>
      </w:r>
    </w:p>
    <w:p w:rsidR="00597345" w:rsidRPr="00E667EB" w:rsidRDefault="00597345" w:rsidP="00597345">
      <w:pPr>
        <w:pStyle w:val="Tekstpodstawowy31"/>
        <w:rPr>
          <w:rFonts w:ascii="Arial" w:hAnsi="Arial"/>
          <w:sz w:val="22"/>
        </w:rPr>
      </w:pPr>
      <w:r w:rsidRPr="00E667EB">
        <w:rPr>
          <w:rFonts w:ascii="Arial" w:hAnsi="Arial"/>
          <w:b/>
          <w:sz w:val="22"/>
        </w:rPr>
        <w:t>-ze względu na rodzaj zadań</w:t>
      </w:r>
      <w:r w:rsidRPr="00E667EB">
        <w:rPr>
          <w:rFonts w:ascii="Arial" w:hAnsi="Arial"/>
          <w:sz w:val="22"/>
        </w:rPr>
        <w:t xml:space="preserve"> – </w:t>
      </w:r>
      <w:r w:rsidRPr="00E667EB">
        <w:rPr>
          <w:rFonts w:ascii="Arial" w:hAnsi="Arial"/>
          <w:sz w:val="22"/>
          <w:u w:val="single"/>
        </w:rPr>
        <w:t>wydatki na zadania własne,</w:t>
      </w:r>
    </w:p>
    <w:p w:rsidR="00597345" w:rsidRPr="00E667EB" w:rsidRDefault="00597345" w:rsidP="00597345">
      <w:pPr>
        <w:pStyle w:val="Tekstpodstawowy31"/>
        <w:rPr>
          <w:rFonts w:ascii="Arial" w:hAnsi="Arial"/>
          <w:sz w:val="22"/>
        </w:rPr>
      </w:pPr>
      <w:r w:rsidRPr="00E667EB">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E667EB" w:rsidTr="001D1BE1">
        <w:tc>
          <w:tcPr>
            <w:tcW w:w="9443" w:type="dxa"/>
            <w:gridSpan w:val="4"/>
          </w:tcPr>
          <w:p w:rsidR="00597345" w:rsidRPr="00E667EB" w:rsidRDefault="00597345" w:rsidP="001D1BE1">
            <w:pPr>
              <w:tabs>
                <w:tab w:val="left" w:pos="720"/>
                <w:tab w:val="right" w:pos="4536"/>
                <w:tab w:val="right" w:pos="6804"/>
                <w:tab w:val="right" w:pos="8505"/>
              </w:tabs>
              <w:jc w:val="both"/>
              <w:rPr>
                <w:rFonts w:ascii="Arial" w:hAnsi="Arial"/>
                <w:sz w:val="22"/>
              </w:rPr>
            </w:pPr>
            <w:r w:rsidRPr="00E667EB">
              <w:rPr>
                <w:rFonts w:ascii="Arial" w:hAnsi="Arial"/>
                <w:sz w:val="22"/>
              </w:rPr>
              <w:t>Wynagrodzenia i składki od nich naliczane</w:t>
            </w:r>
          </w:p>
        </w:tc>
      </w:tr>
      <w:tr w:rsidR="002776C1" w:rsidRPr="00E667EB" w:rsidTr="001D1BE1">
        <w:tc>
          <w:tcPr>
            <w:tcW w:w="2360" w:type="dxa"/>
          </w:tcPr>
          <w:p w:rsidR="00597345" w:rsidRPr="00E667EB"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Plan</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Wykonanie</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Realizacja %</w:t>
            </w:r>
          </w:p>
        </w:tc>
      </w:tr>
      <w:tr w:rsidR="002776C1" w:rsidRPr="00E667EB" w:rsidTr="001D1BE1">
        <w:tc>
          <w:tcPr>
            <w:tcW w:w="2360" w:type="dxa"/>
          </w:tcPr>
          <w:p w:rsidR="00597345" w:rsidRPr="00E667EB"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E667EB" w:rsidRDefault="00E667EB" w:rsidP="001D1BE1">
            <w:pPr>
              <w:tabs>
                <w:tab w:val="left" w:pos="720"/>
                <w:tab w:val="right" w:pos="4536"/>
                <w:tab w:val="right" w:pos="6804"/>
                <w:tab w:val="right" w:pos="8505"/>
              </w:tabs>
              <w:jc w:val="right"/>
              <w:rPr>
                <w:rFonts w:ascii="Arial" w:hAnsi="Arial"/>
                <w:sz w:val="22"/>
              </w:rPr>
            </w:pPr>
            <w:r>
              <w:rPr>
                <w:rFonts w:ascii="Arial" w:hAnsi="Arial"/>
                <w:sz w:val="22"/>
              </w:rPr>
              <w:t>3 680</w:t>
            </w:r>
          </w:p>
        </w:tc>
        <w:tc>
          <w:tcPr>
            <w:tcW w:w="2361" w:type="dxa"/>
          </w:tcPr>
          <w:p w:rsidR="00597345" w:rsidRPr="00E667EB" w:rsidRDefault="00E667EB" w:rsidP="001D1BE1">
            <w:pPr>
              <w:tabs>
                <w:tab w:val="left" w:pos="720"/>
                <w:tab w:val="right" w:pos="4536"/>
                <w:tab w:val="right" w:pos="6804"/>
                <w:tab w:val="right" w:pos="8505"/>
              </w:tabs>
              <w:jc w:val="right"/>
              <w:rPr>
                <w:rFonts w:ascii="Arial" w:hAnsi="Arial"/>
                <w:sz w:val="22"/>
              </w:rPr>
            </w:pPr>
            <w:r>
              <w:rPr>
                <w:rFonts w:ascii="Arial" w:hAnsi="Arial"/>
                <w:sz w:val="22"/>
              </w:rPr>
              <w:t>1 459,00</w:t>
            </w:r>
          </w:p>
        </w:tc>
        <w:tc>
          <w:tcPr>
            <w:tcW w:w="2361" w:type="dxa"/>
          </w:tcPr>
          <w:p w:rsidR="00597345" w:rsidRPr="00E667EB" w:rsidRDefault="00E667EB" w:rsidP="001D1BE1">
            <w:pPr>
              <w:tabs>
                <w:tab w:val="left" w:pos="720"/>
                <w:tab w:val="right" w:pos="4536"/>
                <w:tab w:val="right" w:pos="6804"/>
                <w:tab w:val="right" w:pos="8505"/>
              </w:tabs>
              <w:jc w:val="right"/>
              <w:rPr>
                <w:rFonts w:ascii="Arial" w:hAnsi="Arial"/>
                <w:sz w:val="22"/>
              </w:rPr>
            </w:pPr>
            <w:r>
              <w:rPr>
                <w:rFonts w:ascii="Arial" w:hAnsi="Arial"/>
                <w:sz w:val="22"/>
              </w:rPr>
              <w:t>39,6</w:t>
            </w:r>
          </w:p>
        </w:tc>
      </w:tr>
      <w:tr w:rsidR="002776C1" w:rsidRPr="00E667EB" w:rsidTr="001D1BE1">
        <w:tc>
          <w:tcPr>
            <w:tcW w:w="9443" w:type="dxa"/>
            <w:gridSpan w:val="4"/>
          </w:tcPr>
          <w:p w:rsidR="00597345" w:rsidRPr="00E667EB" w:rsidRDefault="00597345" w:rsidP="001D1BE1">
            <w:pPr>
              <w:tabs>
                <w:tab w:val="left" w:pos="720"/>
                <w:tab w:val="right" w:pos="4536"/>
                <w:tab w:val="right" w:pos="6804"/>
                <w:tab w:val="right" w:pos="8505"/>
              </w:tabs>
              <w:jc w:val="both"/>
              <w:rPr>
                <w:rFonts w:ascii="Arial" w:hAnsi="Arial"/>
                <w:sz w:val="22"/>
              </w:rPr>
            </w:pPr>
            <w:r w:rsidRPr="00E667EB">
              <w:rPr>
                <w:rFonts w:ascii="Arial" w:hAnsi="Arial"/>
                <w:sz w:val="22"/>
              </w:rPr>
              <w:t>Wydatki związane z realizacją zadań statutowych jednostek budżetowych</w:t>
            </w:r>
          </w:p>
        </w:tc>
      </w:tr>
      <w:tr w:rsidR="002776C1" w:rsidRPr="00E667EB" w:rsidTr="001D1BE1">
        <w:tc>
          <w:tcPr>
            <w:tcW w:w="2360" w:type="dxa"/>
          </w:tcPr>
          <w:p w:rsidR="00597345" w:rsidRPr="00E667EB"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Plan</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Wykonanie</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Realizacja %</w:t>
            </w:r>
          </w:p>
        </w:tc>
      </w:tr>
      <w:tr w:rsidR="00597345" w:rsidRPr="00E667EB" w:rsidTr="001D1BE1">
        <w:tc>
          <w:tcPr>
            <w:tcW w:w="2360" w:type="dxa"/>
          </w:tcPr>
          <w:p w:rsidR="00597345" w:rsidRPr="00E667EB" w:rsidRDefault="00597345" w:rsidP="001D1BE1">
            <w:pPr>
              <w:tabs>
                <w:tab w:val="left" w:pos="720"/>
                <w:tab w:val="right" w:pos="4536"/>
                <w:tab w:val="right" w:pos="6804"/>
                <w:tab w:val="right" w:pos="8505"/>
              </w:tabs>
              <w:jc w:val="both"/>
              <w:rPr>
                <w:rFonts w:ascii="Arial" w:hAnsi="Arial"/>
                <w:sz w:val="22"/>
              </w:rPr>
            </w:pPr>
          </w:p>
        </w:tc>
        <w:tc>
          <w:tcPr>
            <w:tcW w:w="2361" w:type="dxa"/>
          </w:tcPr>
          <w:p w:rsidR="00597345" w:rsidRPr="00E667EB" w:rsidRDefault="00E667EB" w:rsidP="001D1BE1">
            <w:pPr>
              <w:tabs>
                <w:tab w:val="left" w:pos="720"/>
                <w:tab w:val="right" w:pos="4536"/>
                <w:tab w:val="right" w:pos="6804"/>
                <w:tab w:val="right" w:pos="8505"/>
              </w:tabs>
              <w:jc w:val="right"/>
              <w:rPr>
                <w:rFonts w:ascii="Arial" w:hAnsi="Arial"/>
                <w:sz w:val="22"/>
              </w:rPr>
            </w:pPr>
            <w:r>
              <w:rPr>
                <w:rFonts w:ascii="Arial" w:hAnsi="Arial"/>
                <w:sz w:val="22"/>
              </w:rPr>
              <w:t>3 58</w:t>
            </w:r>
            <w:r w:rsidR="002F0CAB" w:rsidRPr="00E667EB">
              <w:rPr>
                <w:rFonts w:ascii="Arial" w:hAnsi="Arial"/>
                <w:sz w:val="22"/>
              </w:rPr>
              <w:t>0</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0,00</w:t>
            </w:r>
          </w:p>
        </w:tc>
        <w:tc>
          <w:tcPr>
            <w:tcW w:w="2361" w:type="dxa"/>
          </w:tcPr>
          <w:p w:rsidR="00597345" w:rsidRPr="00E667EB" w:rsidRDefault="00597345" w:rsidP="001D1BE1">
            <w:pPr>
              <w:tabs>
                <w:tab w:val="left" w:pos="720"/>
                <w:tab w:val="right" w:pos="4536"/>
                <w:tab w:val="right" w:pos="6804"/>
                <w:tab w:val="right" w:pos="8505"/>
              </w:tabs>
              <w:jc w:val="right"/>
              <w:rPr>
                <w:rFonts w:ascii="Arial" w:hAnsi="Arial"/>
                <w:sz w:val="22"/>
              </w:rPr>
            </w:pPr>
            <w:r w:rsidRPr="00E667EB">
              <w:rPr>
                <w:rFonts w:ascii="Arial" w:hAnsi="Arial"/>
                <w:sz w:val="22"/>
              </w:rPr>
              <w:t>-</w:t>
            </w:r>
          </w:p>
        </w:tc>
      </w:tr>
    </w:tbl>
    <w:p w:rsidR="009432BF" w:rsidRPr="00E667EB" w:rsidRDefault="009432BF" w:rsidP="006C01EA">
      <w:pPr>
        <w:pStyle w:val="Tekstpodstawowywcity21"/>
        <w:tabs>
          <w:tab w:val="left" w:pos="0"/>
        </w:tabs>
        <w:ind w:left="0" w:firstLine="0"/>
      </w:pPr>
    </w:p>
    <w:p w:rsidR="001C21C6" w:rsidRPr="009C7982" w:rsidRDefault="006C01EA" w:rsidP="006C01EA">
      <w:pPr>
        <w:pStyle w:val="Tekstpodstawowywcity21"/>
        <w:tabs>
          <w:tab w:val="left" w:pos="0"/>
        </w:tabs>
        <w:ind w:left="0" w:firstLine="0"/>
      </w:pPr>
      <w:r w:rsidRPr="009C7982">
        <w:t xml:space="preserve">W ramach realizacji zadań z zakresu promocji i ochrony zdrowia, </w:t>
      </w:r>
      <w:r w:rsidR="001C21C6" w:rsidRPr="009C7982">
        <w:t>Powiat Zdu</w:t>
      </w:r>
      <w:r w:rsidR="002F0CAB" w:rsidRPr="009C7982">
        <w:t>ńskowo</w:t>
      </w:r>
      <w:r w:rsidR="009C7982" w:rsidRPr="009C7982">
        <w:t>lski  realizuje po raz</w:t>
      </w:r>
      <w:r w:rsidR="005F59F6">
        <w:t xml:space="preserve"> kolejny</w:t>
      </w:r>
      <w:r w:rsidR="009C7982" w:rsidRPr="009C7982">
        <w:t xml:space="preserve"> Kampanię</w:t>
      </w:r>
      <w:r w:rsidR="002F0CAB" w:rsidRPr="009C7982">
        <w:t xml:space="preserve"> profilaktyczno- edukacyjną</w:t>
      </w:r>
      <w:r w:rsidR="001C21C6" w:rsidRPr="009C7982">
        <w:t xml:space="preserve"> „Porozmawiajmy o HIV/AIDS”.</w:t>
      </w:r>
    </w:p>
    <w:p w:rsidR="006C01EA" w:rsidRPr="009C7982" w:rsidRDefault="001C21C6" w:rsidP="006C01EA">
      <w:pPr>
        <w:pStyle w:val="Tekstpodstawowywcity21"/>
        <w:tabs>
          <w:tab w:val="left" w:pos="0"/>
        </w:tabs>
        <w:ind w:left="0" w:firstLine="0"/>
      </w:pPr>
      <w:r w:rsidRPr="009C7982">
        <w:t>Zrealizowane wydatki przeznaczono na sfinansowanie warsztatów zajęciowych.</w:t>
      </w:r>
      <w:r w:rsidR="006C01EA" w:rsidRPr="009C7982">
        <w:t xml:space="preserve"> </w:t>
      </w:r>
      <w:r w:rsidR="009C7982" w:rsidRPr="009C7982">
        <w:t>Pozostałe środki finansowe w II półroczu br. przeznaczone zostaną na realizację zadań w ramach „Dni Powiatu”.</w:t>
      </w:r>
    </w:p>
    <w:p w:rsidR="005A7AC5" w:rsidRPr="009C7982" w:rsidRDefault="005A7AC5" w:rsidP="006C01EA">
      <w:pPr>
        <w:pStyle w:val="Tekstpodstawowy"/>
        <w:tabs>
          <w:tab w:val="clear" w:pos="7938"/>
          <w:tab w:val="right" w:pos="4536"/>
          <w:tab w:val="right" w:pos="8505"/>
        </w:tabs>
        <w:jc w:val="both"/>
        <w:rPr>
          <w:rFonts w:ascii="Arial" w:hAnsi="Arial"/>
          <w:b/>
          <w:i/>
          <w:sz w:val="22"/>
        </w:rPr>
      </w:pPr>
    </w:p>
    <w:p w:rsidR="006C01EA" w:rsidRPr="009C7982" w:rsidRDefault="006C01EA" w:rsidP="006C01EA">
      <w:pPr>
        <w:pStyle w:val="Tekstpodstawowy"/>
        <w:tabs>
          <w:tab w:val="clear" w:pos="7938"/>
          <w:tab w:val="right" w:pos="4536"/>
          <w:tab w:val="right" w:pos="8505"/>
        </w:tabs>
        <w:jc w:val="both"/>
        <w:rPr>
          <w:rFonts w:ascii="Arial" w:hAnsi="Arial"/>
          <w:b/>
          <w:i/>
          <w:sz w:val="22"/>
        </w:rPr>
      </w:pPr>
      <w:r w:rsidRPr="009C7982">
        <w:rPr>
          <w:rFonts w:ascii="Arial" w:hAnsi="Arial"/>
          <w:b/>
          <w:i/>
          <w:sz w:val="22"/>
        </w:rPr>
        <w:t>Rozdział 85154 Przeciwdziałanie alkoholizmowi</w:t>
      </w:r>
    </w:p>
    <w:p w:rsidR="007F7E55" w:rsidRPr="009C7982" w:rsidRDefault="007F7E55" w:rsidP="006C01EA">
      <w:pPr>
        <w:tabs>
          <w:tab w:val="right" w:pos="4536"/>
          <w:tab w:val="right" w:pos="6804"/>
          <w:tab w:val="right" w:pos="8505"/>
        </w:tabs>
        <w:ind w:left="360"/>
        <w:jc w:val="both"/>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9C7982" w:rsidTr="001D1BE1">
        <w:tc>
          <w:tcPr>
            <w:tcW w:w="9443" w:type="dxa"/>
            <w:gridSpan w:val="4"/>
          </w:tcPr>
          <w:p w:rsidR="00597345" w:rsidRPr="009C7982" w:rsidRDefault="00597345" w:rsidP="001D1BE1">
            <w:pPr>
              <w:tabs>
                <w:tab w:val="left" w:pos="720"/>
                <w:tab w:val="right" w:pos="4536"/>
                <w:tab w:val="right" w:pos="6804"/>
                <w:tab w:val="right" w:pos="8505"/>
              </w:tabs>
              <w:rPr>
                <w:rFonts w:ascii="Arial" w:hAnsi="Arial"/>
                <w:sz w:val="22"/>
              </w:rPr>
            </w:pPr>
            <w:r w:rsidRPr="009C7982">
              <w:rPr>
                <w:rFonts w:ascii="Arial" w:hAnsi="Arial"/>
                <w:sz w:val="22"/>
              </w:rPr>
              <w:t>Wydatki bieżące</w:t>
            </w:r>
          </w:p>
        </w:tc>
      </w:tr>
      <w:tr w:rsidR="002776C1"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Plan</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Wykonanie</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Realizacja %</w:t>
            </w:r>
          </w:p>
        </w:tc>
      </w:tr>
      <w:tr w:rsidR="00597345"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4 200</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0,00</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w:t>
            </w:r>
          </w:p>
        </w:tc>
      </w:tr>
    </w:tbl>
    <w:p w:rsidR="00597345" w:rsidRPr="009C7982" w:rsidRDefault="00597345" w:rsidP="006C01EA">
      <w:pPr>
        <w:tabs>
          <w:tab w:val="right" w:pos="4536"/>
          <w:tab w:val="right" w:pos="6804"/>
          <w:tab w:val="right" w:pos="8505"/>
        </w:tabs>
        <w:ind w:left="360"/>
        <w:jc w:val="both"/>
        <w:rPr>
          <w:rFonts w:ascii="Arial" w:hAnsi="Arial"/>
          <w:sz w:val="22"/>
        </w:rPr>
      </w:pPr>
    </w:p>
    <w:p w:rsidR="007F7E55" w:rsidRPr="009C7982" w:rsidRDefault="006C01EA" w:rsidP="006C01EA">
      <w:pPr>
        <w:pStyle w:val="Tekstpodstawowy31"/>
        <w:rPr>
          <w:rFonts w:ascii="Arial" w:hAnsi="Arial"/>
          <w:sz w:val="22"/>
        </w:rPr>
      </w:pPr>
      <w:r w:rsidRPr="009C7982">
        <w:rPr>
          <w:rFonts w:ascii="Arial" w:hAnsi="Arial"/>
          <w:sz w:val="22"/>
        </w:rPr>
        <w:t>Wydatki niniejszego rozdziału stanowią:</w:t>
      </w:r>
    </w:p>
    <w:p w:rsidR="007F7E55" w:rsidRPr="009C7982" w:rsidRDefault="00597345" w:rsidP="00597345">
      <w:pPr>
        <w:pStyle w:val="Tekstpodstawowy31"/>
        <w:rPr>
          <w:rFonts w:ascii="Arial" w:hAnsi="Arial"/>
          <w:sz w:val="22"/>
        </w:rPr>
      </w:pPr>
      <w:r w:rsidRPr="009C7982">
        <w:rPr>
          <w:rFonts w:ascii="Arial" w:hAnsi="Arial"/>
          <w:b/>
          <w:sz w:val="22"/>
        </w:rPr>
        <w:t>-</w:t>
      </w:r>
      <w:r w:rsidR="006C01EA" w:rsidRPr="009C7982">
        <w:rPr>
          <w:rFonts w:ascii="Arial" w:hAnsi="Arial"/>
          <w:b/>
          <w:sz w:val="22"/>
        </w:rPr>
        <w:t xml:space="preserve">ze względu na rodzaj zadań </w:t>
      </w:r>
      <w:r w:rsidR="00400D87" w:rsidRPr="009C7982">
        <w:rPr>
          <w:rFonts w:ascii="Arial" w:hAnsi="Arial"/>
          <w:sz w:val="22"/>
        </w:rPr>
        <w:t>–</w:t>
      </w:r>
      <w:r w:rsidR="006C01EA" w:rsidRPr="009C7982">
        <w:rPr>
          <w:rFonts w:ascii="Arial" w:hAnsi="Arial"/>
          <w:b/>
          <w:sz w:val="22"/>
        </w:rPr>
        <w:t xml:space="preserve"> </w:t>
      </w:r>
      <w:r w:rsidR="006C01EA" w:rsidRPr="009C7982">
        <w:rPr>
          <w:rFonts w:ascii="Arial" w:hAnsi="Arial"/>
          <w:sz w:val="22"/>
          <w:u w:val="single"/>
        </w:rPr>
        <w:t>wydatki na zadania własne</w:t>
      </w:r>
      <w:r w:rsidR="006C01EA" w:rsidRPr="009C7982">
        <w:rPr>
          <w:rFonts w:ascii="Arial" w:hAnsi="Arial"/>
          <w:sz w:val="22"/>
        </w:rPr>
        <w:t>,</w:t>
      </w:r>
      <w:r w:rsidR="006C01EA" w:rsidRPr="009C7982">
        <w:rPr>
          <w:rFonts w:ascii="Arial" w:hAnsi="Arial"/>
          <w:sz w:val="22"/>
        </w:rPr>
        <w:tab/>
      </w:r>
    </w:p>
    <w:p w:rsidR="006C01EA" w:rsidRPr="009C7982" w:rsidRDefault="00597345" w:rsidP="00597345">
      <w:pPr>
        <w:pStyle w:val="Tekstpodstawowy31"/>
        <w:rPr>
          <w:rFonts w:ascii="Arial" w:hAnsi="Arial"/>
          <w:sz w:val="22"/>
          <w:u w:val="single"/>
        </w:rPr>
      </w:pPr>
      <w:r w:rsidRPr="009C7982">
        <w:rPr>
          <w:rFonts w:ascii="Arial" w:hAnsi="Arial"/>
          <w:b/>
          <w:sz w:val="22"/>
        </w:rPr>
        <w:t>-</w:t>
      </w:r>
      <w:r w:rsidR="006C01EA" w:rsidRPr="009C7982">
        <w:rPr>
          <w:rFonts w:ascii="Arial" w:hAnsi="Arial"/>
          <w:b/>
          <w:sz w:val="22"/>
        </w:rPr>
        <w:t>ze względu na grupę wydatków</w:t>
      </w:r>
      <w:r w:rsidR="00400D87" w:rsidRPr="009C7982">
        <w:rPr>
          <w:rFonts w:ascii="Arial" w:hAnsi="Arial"/>
          <w:sz w:val="22"/>
        </w:rPr>
        <w:t xml:space="preserve"> – </w:t>
      </w:r>
      <w:r w:rsidR="006C01EA" w:rsidRPr="009C7982">
        <w:rPr>
          <w:rFonts w:ascii="Arial" w:hAnsi="Arial"/>
          <w:sz w:val="22"/>
          <w:u w:val="single"/>
        </w:rPr>
        <w:t>wydatki związane z realizacją zadań statutowych jednostek budżetowych.</w:t>
      </w:r>
    </w:p>
    <w:p w:rsidR="00B479EF" w:rsidRPr="009C7982" w:rsidRDefault="00B479EF" w:rsidP="00597345">
      <w:pPr>
        <w:pStyle w:val="Tekstpodstawowy31"/>
        <w:rPr>
          <w:rFonts w:ascii="Arial" w:hAnsi="Arial"/>
          <w:sz w:val="22"/>
        </w:rPr>
      </w:pPr>
    </w:p>
    <w:p w:rsidR="00D2595F" w:rsidRPr="009C7982" w:rsidRDefault="00B479EF" w:rsidP="001C21C6">
      <w:pPr>
        <w:pStyle w:val="Tekstpodstawowywcity21"/>
        <w:tabs>
          <w:tab w:val="left" w:pos="0"/>
        </w:tabs>
        <w:ind w:left="0" w:firstLine="0"/>
      </w:pPr>
      <w:r w:rsidRPr="009C7982">
        <w:t>Powyższe wydatki</w:t>
      </w:r>
      <w:r w:rsidR="002D3AEF" w:rsidRPr="009C7982">
        <w:t xml:space="preserve"> przeznaczone są na organizację Konkursu plastyczno- multimedialnego „Młody człowieku, alkohol to zły wybór” we współpracy z Powiatowym Centrum Kultury, Sportu</w:t>
      </w:r>
      <w:r w:rsidRPr="009C7982">
        <w:t xml:space="preserve">       </w:t>
      </w:r>
      <w:r w:rsidR="002D3AEF" w:rsidRPr="009C7982">
        <w:t xml:space="preserve"> i Rekreacji w Zduńskiej Woli, którego celem jest uświadomienie młody</w:t>
      </w:r>
      <w:r w:rsidR="00DD7D16" w:rsidRPr="009C7982">
        <w:t>m ludziom zagrożeń oraz s</w:t>
      </w:r>
      <w:r w:rsidRPr="009C7982">
        <w:t>kutków uzależnienia od alkoholu oraz realizację zadań w ramach „Dni Powiatu”</w:t>
      </w:r>
      <w:r w:rsidR="00A217AC" w:rsidRPr="009C7982">
        <w:t xml:space="preserve">. </w:t>
      </w:r>
    </w:p>
    <w:p w:rsidR="004D3FA7" w:rsidRPr="009C7982" w:rsidRDefault="00D2595F" w:rsidP="001C21C6">
      <w:pPr>
        <w:pStyle w:val="Tekstpodstawowywcity21"/>
        <w:tabs>
          <w:tab w:val="left" w:pos="0"/>
        </w:tabs>
        <w:ind w:left="0" w:firstLine="0"/>
      </w:pPr>
      <w:r w:rsidRPr="009C7982">
        <w:t xml:space="preserve">Realizacja zadań </w:t>
      </w:r>
      <w:r w:rsidR="00A217AC" w:rsidRPr="009C7982">
        <w:t>nastąpi w II półroczu br.</w:t>
      </w:r>
    </w:p>
    <w:p w:rsidR="001C21C6" w:rsidRPr="002776C1" w:rsidRDefault="001C21C6" w:rsidP="001C21C6">
      <w:pPr>
        <w:pStyle w:val="Tekstpodstawowywcity21"/>
        <w:tabs>
          <w:tab w:val="left" w:pos="0"/>
        </w:tabs>
        <w:ind w:left="0" w:firstLine="0"/>
        <w:rPr>
          <w:color w:val="FF0000"/>
        </w:rPr>
      </w:pPr>
    </w:p>
    <w:p w:rsidR="006C01EA" w:rsidRPr="009C7982" w:rsidRDefault="006C01EA" w:rsidP="006C01EA">
      <w:pPr>
        <w:pStyle w:val="Nagwek2"/>
        <w:tabs>
          <w:tab w:val="clear" w:pos="0"/>
        </w:tabs>
        <w:rPr>
          <w:rFonts w:ascii="Arial" w:hAnsi="Arial"/>
          <w:sz w:val="22"/>
        </w:rPr>
      </w:pPr>
      <w:r w:rsidRPr="009C7982">
        <w:rPr>
          <w:rFonts w:ascii="Arial" w:hAnsi="Arial"/>
          <w:sz w:val="22"/>
        </w:rPr>
        <w:t>Rozdział 85156 Składki na ubezpieczenie zdrowotne oraz świadczenia dla osób nie objętych obowiązkiem ubezpieczenia zdrowotnego</w:t>
      </w:r>
    </w:p>
    <w:p w:rsidR="006C01EA" w:rsidRPr="009C7982" w:rsidRDefault="006C01EA" w:rsidP="006C01EA">
      <w:pPr>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9C7982" w:rsidTr="001D1BE1">
        <w:tc>
          <w:tcPr>
            <w:tcW w:w="9443" w:type="dxa"/>
            <w:gridSpan w:val="4"/>
          </w:tcPr>
          <w:p w:rsidR="00597345" w:rsidRPr="009C7982" w:rsidRDefault="00597345" w:rsidP="001D1BE1">
            <w:pPr>
              <w:tabs>
                <w:tab w:val="left" w:pos="720"/>
                <w:tab w:val="right" w:pos="4536"/>
                <w:tab w:val="right" w:pos="6804"/>
                <w:tab w:val="right" w:pos="8505"/>
              </w:tabs>
              <w:rPr>
                <w:rFonts w:ascii="Arial" w:hAnsi="Arial"/>
                <w:sz w:val="22"/>
              </w:rPr>
            </w:pPr>
            <w:r w:rsidRPr="009C7982">
              <w:rPr>
                <w:rFonts w:ascii="Arial" w:hAnsi="Arial"/>
                <w:sz w:val="22"/>
              </w:rPr>
              <w:t>Wydatki bieżące</w:t>
            </w:r>
          </w:p>
        </w:tc>
      </w:tr>
      <w:tr w:rsidR="002776C1"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Plan</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Wykonanie</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Realizacja %</w:t>
            </w:r>
          </w:p>
        </w:tc>
      </w:tr>
      <w:tr w:rsidR="00597345"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1 319 750</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555 350,14</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42,1</w:t>
            </w:r>
          </w:p>
        </w:tc>
      </w:tr>
    </w:tbl>
    <w:p w:rsidR="007F7E55" w:rsidRPr="009C7982" w:rsidRDefault="007F7E55" w:rsidP="007F7E55">
      <w:pPr>
        <w:tabs>
          <w:tab w:val="left" w:pos="720"/>
          <w:tab w:val="right" w:pos="4536"/>
          <w:tab w:val="right" w:pos="6804"/>
          <w:tab w:val="right" w:pos="8505"/>
        </w:tabs>
        <w:ind w:left="360"/>
        <w:jc w:val="both"/>
        <w:rPr>
          <w:rFonts w:ascii="Arial" w:hAnsi="Arial"/>
          <w:sz w:val="22"/>
        </w:rPr>
      </w:pPr>
    </w:p>
    <w:p w:rsidR="007F7E55" w:rsidRPr="009C7982" w:rsidRDefault="006C01EA" w:rsidP="006C01EA">
      <w:pPr>
        <w:pStyle w:val="Tekstpodstawowy31"/>
        <w:rPr>
          <w:rFonts w:ascii="Arial" w:hAnsi="Arial"/>
          <w:sz w:val="22"/>
        </w:rPr>
      </w:pPr>
      <w:r w:rsidRPr="009C7982">
        <w:rPr>
          <w:rFonts w:ascii="Arial" w:hAnsi="Arial"/>
          <w:sz w:val="22"/>
        </w:rPr>
        <w:t>Wydatki niniejszego rozdziału stanowią:</w:t>
      </w:r>
    </w:p>
    <w:p w:rsidR="007F7E55" w:rsidRPr="009C7982" w:rsidRDefault="00597345" w:rsidP="00597345">
      <w:pPr>
        <w:pStyle w:val="Tekstpodstawowy31"/>
        <w:rPr>
          <w:rFonts w:ascii="Arial" w:hAnsi="Arial"/>
          <w:sz w:val="22"/>
        </w:rPr>
      </w:pPr>
      <w:r w:rsidRPr="009C7982">
        <w:rPr>
          <w:rFonts w:ascii="Arial" w:hAnsi="Arial"/>
          <w:b/>
          <w:sz w:val="22"/>
        </w:rPr>
        <w:t>-</w:t>
      </w:r>
      <w:r w:rsidR="006C01EA" w:rsidRPr="009C7982">
        <w:rPr>
          <w:rFonts w:ascii="Arial" w:hAnsi="Arial"/>
          <w:b/>
          <w:sz w:val="22"/>
        </w:rPr>
        <w:t>ze względu na rodzaj zadań</w:t>
      </w:r>
      <w:r w:rsidR="00400D87" w:rsidRPr="009C7982">
        <w:rPr>
          <w:rFonts w:ascii="Arial" w:hAnsi="Arial"/>
          <w:b/>
          <w:sz w:val="22"/>
        </w:rPr>
        <w:t xml:space="preserve"> </w:t>
      </w:r>
      <w:r w:rsidR="00400D87" w:rsidRPr="009C7982">
        <w:rPr>
          <w:rFonts w:ascii="Arial" w:hAnsi="Arial"/>
          <w:sz w:val="22"/>
        </w:rPr>
        <w:t xml:space="preserve">– </w:t>
      </w:r>
      <w:r w:rsidR="006C01EA" w:rsidRPr="009C7982">
        <w:rPr>
          <w:rFonts w:ascii="Arial" w:hAnsi="Arial"/>
          <w:sz w:val="22"/>
          <w:u w:val="single"/>
        </w:rPr>
        <w:t>wydatki na zadania z zakresu administracji rządowej oraz inne zadania zlecone ustawami wykonywane przez powiat</w:t>
      </w:r>
      <w:r w:rsidR="00570E17" w:rsidRPr="009C7982">
        <w:rPr>
          <w:rFonts w:ascii="Arial" w:hAnsi="Arial"/>
          <w:sz w:val="22"/>
        </w:rPr>
        <w:t>,</w:t>
      </w:r>
      <w:r w:rsidR="007F7E55" w:rsidRPr="009C7982">
        <w:rPr>
          <w:rFonts w:ascii="Arial" w:hAnsi="Arial"/>
          <w:sz w:val="22"/>
        </w:rPr>
        <w:t xml:space="preserve">                                                </w:t>
      </w:r>
    </w:p>
    <w:p w:rsidR="006C01EA" w:rsidRPr="009C7982" w:rsidRDefault="00597345" w:rsidP="00597345">
      <w:pPr>
        <w:pStyle w:val="Tekstpodstawowy31"/>
        <w:rPr>
          <w:rFonts w:ascii="Arial" w:hAnsi="Arial"/>
          <w:sz w:val="22"/>
        </w:rPr>
      </w:pPr>
      <w:r w:rsidRPr="009C7982">
        <w:rPr>
          <w:rFonts w:ascii="Arial" w:hAnsi="Arial"/>
          <w:b/>
          <w:sz w:val="22"/>
        </w:rPr>
        <w:lastRenderedPageBreak/>
        <w:t>-</w:t>
      </w:r>
      <w:r w:rsidR="006C01EA" w:rsidRPr="009C7982">
        <w:rPr>
          <w:rFonts w:ascii="Arial" w:hAnsi="Arial"/>
          <w:b/>
          <w:sz w:val="22"/>
        </w:rPr>
        <w:t>ze względu na grupę wydatków</w:t>
      </w:r>
      <w:r w:rsidR="00D82A0C" w:rsidRPr="009C7982">
        <w:rPr>
          <w:rFonts w:ascii="Arial" w:hAnsi="Arial"/>
          <w:sz w:val="22"/>
        </w:rPr>
        <w:t xml:space="preserve"> – </w:t>
      </w:r>
      <w:r w:rsidR="006C01EA" w:rsidRPr="009C7982">
        <w:rPr>
          <w:rFonts w:ascii="Arial" w:hAnsi="Arial"/>
          <w:sz w:val="22"/>
          <w:u w:val="single"/>
        </w:rPr>
        <w:t>wydatki związane z realizacją zadań statutowych jednostek budżetowych</w:t>
      </w:r>
    </w:p>
    <w:p w:rsidR="00D82A0C" w:rsidRPr="009C7982" w:rsidRDefault="00D82A0C" w:rsidP="00D82A0C">
      <w:pPr>
        <w:pStyle w:val="Tekstpodstawowy31"/>
        <w:ind w:left="1440"/>
        <w:rPr>
          <w:rFonts w:ascii="Arial" w:hAnsi="Arial"/>
          <w:sz w:val="22"/>
        </w:rPr>
      </w:pPr>
    </w:p>
    <w:p w:rsidR="006C01EA" w:rsidRPr="009C7982" w:rsidRDefault="006C01EA" w:rsidP="006C01EA">
      <w:pPr>
        <w:jc w:val="both"/>
        <w:rPr>
          <w:rFonts w:ascii="Arial" w:hAnsi="Arial"/>
          <w:sz w:val="22"/>
        </w:rPr>
      </w:pPr>
      <w:r w:rsidRPr="009C7982">
        <w:rPr>
          <w:rFonts w:ascii="Arial" w:hAnsi="Arial"/>
          <w:sz w:val="22"/>
        </w:rPr>
        <w:t>Wydatki zrealizowane w tym rozdziale dotycz</w:t>
      </w:r>
      <w:r w:rsidR="006E3DB3" w:rsidRPr="009C7982">
        <w:rPr>
          <w:rFonts w:ascii="Arial" w:hAnsi="Arial"/>
          <w:sz w:val="22"/>
        </w:rPr>
        <w:t>yły</w:t>
      </w:r>
      <w:r w:rsidRPr="009C7982">
        <w:rPr>
          <w:rFonts w:ascii="Arial" w:hAnsi="Arial"/>
          <w:sz w:val="22"/>
        </w:rPr>
        <w:t xml:space="preserve"> składek na ubezpieczenie zdrowotne osób               nie objętych obowiązkiem ubezpieczenia zdrowotnego i należą do zadań z zakresu administracji rządowej. Wydatki w tym zakresie realizuje Powiatowy Urząd Pracy oraz Dom Dziecka im. św. M.M. Kolbego w Wojsławicach. </w:t>
      </w:r>
    </w:p>
    <w:p w:rsidR="005424B3" w:rsidRPr="002776C1" w:rsidRDefault="005424B3" w:rsidP="006C01EA">
      <w:pPr>
        <w:tabs>
          <w:tab w:val="right" w:pos="4536"/>
          <w:tab w:val="right" w:pos="6804"/>
          <w:tab w:val="right" w:pos="8505"/>
        </w:tabs>
        <w:jc w:val="both"/>
        <w:rPr>
          <w:rFonts w:ascii="Arial" w:hAnsi="Arial"/>
          <w:b/>
          <w:color w:val="FF0000"/>
          <w:sz w:val="22"/>
        </w:rPr>
      </w:pPr>
    </w:p>
    <w:p w:rsidR="006C01EA" w:rsidRPr="009C7982" w:rsidRDefault="006C01EA" w:rsidP="004D3FA7">
      <w:pPr>
        <w:tabs>
          <w:tab w:val="right" w:pos="4536"/>
          <w:tab w:val="right" w:pos="6804"/>
          <w:tab w:val="right" w:pos="8505"/>
        </w:tabs>
        <w:jc w:val="both"/>
        <w:rPr>
          <w:rFonts w:ascii="Arial" w:hAnsi="Arial"/>
          <w:b/>
          <w:sz w:val="22"/>
        </w:rPr>
      </w:pPr>
      <w:r w:rsidRPr="009C7982">
        <w:rPr>
          <w:rFonts w:ascii="Arial" w:hAnsi="Arial"/>
          <w:b/>
          <w:sz w:val="22"/>
        </w:rPr>
        <w:t>Powiatowy Urząd Pracy</w:t>
      </w:r>
      <w:r w:rsidR="004D3FA7" w:rsidRPr="009C7982">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9C7982" w:rsidTr="001D1BE1">
        <w:tc>
          <w:tcPr>
            <w:tcW w:w="9443" w:type="dxa"/>
            <w:gridSpan w:val="4"/>
          </w:tcPr>
          <w:p w:rsidR="00597345" w:rsidRPr="009C7982" w:rsidRDefault="00597345" w:rsidP="001D1BE1">
            <w:pPr>
              <w:tabs>
                <w:tab w:val="left" w:pos="720"/>
                <w:tab w:val="right" w:pos="4536"/>
                <w:tab w:val="right" w:pos="6804"/>
                <w:tab w:val="right" w:pos="8505"/>
              </w:tabs>
              <w:rPr>
                <w:rFonts w:ascii="Arial" w:hAnsi="Arial"/>
                <w:sz w:val="22"/>
              </w:rPr>
            </w:pPr>
            <w:r w:rsidRPr="009C7982">
              <w:rPr>
                <w:rFonts w:ascii="Arial" w:hAnsi="Arial"/>
                <w:sz w:val="22"/>
              </w:rPr>
              <w:t>Wydatki bieżące</w:t>
            </w:r>
          </w:p>
        </w:tc>
      </w:tr>
      <w:tr w:rsidR="002776C1"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Plan</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Wykonanie</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rPr>
            </w:pPr>
            <w:r w:rsidRPr="009C7982">
              <w:rPr>
                <w:rFonts w:ascii="Arial" w:hAnsi="Arial"/>
                <w:sz w:val="22"/>
              </w:rPr>
              <w:t>Realizacja %</w:t>
            </w:r>
          </w:p>
        </w:tc>
      </w:tr>
      <w:tr w:rsidR="00597345"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rPr>
            </w:pP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1 309 050</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551 325,34</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42,1</w:t>
            </w:r>
          </w:p>
        </w:tc>
      </w:tr>
    </w:tbl>
    <w:p w:rsidR="00D82A0C" w:rsidRPr="009C7982" w:rsidRDefault="00D82A0C" w:rsidP="00D82A0C">
      <w:pPr>
        <w:tabs>
          <w:tab w:val="left" w:pos="720"/>
          <w:tab w:val="right" w:pos="4536"/>
          <w:tab w:val="right" w:pos="6804"/>
          <w:tab w:val="right" w:pos="8505"/>
        </w:tabs>
        <w:ind w:left="360"/>
        <w:jc w:val="both"/>
        <w:rPr>
          <w:rFonts w:ascii="Arial" w:hAnsi="Arial"/>
          <w:sz w:val="22"/>
        </w:rPr>
      </w:pPr>
    </w:p>
    <w:p w:rsidR="009C7982" w:rsidRPr="009C7982" w:rsidRDefault="009C7982" w:rsidP="009C7982">
      <w:pPr>
        <w:jc w:val="both"/>
        <w:rPr>
          <w:rFonts w:ascii="Arial" w:hAnsi="Arial" w:cs="Arial"/>
          <w:sz w:val="22"/>
        </w:rPr>
      </w:pPr>
      <w:r w:rsidRPr="009C7982">
        <w:rPr>
          <w:rFonts w:ascii="Arial" w:hAnsi="Arial" w:cs="Arial"/>
          <w:sz w:val="22"/>
        </w:rPr>
        <w:t xml:space="preserve">Dotacja przeznaczona jest dla Powiatowego Urzędu Pracy w Zduńskiej Woli na opłacenie składek na ubezpieczenie zdrowotne bezrobotnych bez prawa do zasiłku. </w:t>
      </w:r>
    </w:p>
    <w:p w:rsidR="009C7982" w:rsidRPr="009C7982" w:rsidRDefault="009C7982" w:rsidP="009C7982">
      <w:pPr>
        <w:jc w:val="both"/>
        <w:rPr>
          <w:rFonts w:ascii="Arial" w:hAnsi="Arial" w:cs="Arial"/>
          <w:sz w:val="22"/>
        </w:rPr>
      </w:pPr>
      <w:r w:rsidRPr="009C7982">
        <w:rPr>
          <w:rFonts w:ascii="Arial" w:hAnsi="Arial" w:cs="Arial"/>
          <w:sz w:val="22"/>
        </w:rPr>
        <w:t>W II kwartale 2018 r. zapłacono składki z tytułu zobowiązań za grudzień 2017 r. za 47 osób, za styczeń  2018 r. – za 1895 osoby bezrobotne, za luty – 1890 osób, za marzec – za 1942 osoby bezrobotne, za kwiecień zapłacono składki za 1911 osób bezrobotnych, za maj za 1813 osób.</w:t>
      </w:r>
    </w:p>
    <w:p w:rsidR="00597345" w:rsidRPr="002776C1" w:rsidRDefault="00597345" w:rsidP="00046476">
      <w:pPr>
        <w:jc w:val="both"/>
        <w:rPr>
          <w:rFonts w:ascii="Arial" w:hAnsi="Arial" w:cs="Arial"/>
          <w:color w:val="FF0000"/>
          <w:sz w:val="24"/>
        </w:rPr>
      </w:pPr>
    </w:p>
    <w:p w:rsidR="006C01EA" w:rsidRPr="009C7982" w:rsidRDefault="006C01EA" w:rsidP="004D3FA7">
      <w:pPr>
        <w:tabs>
          <w:tab w:val="right" w:pos="4536"/>
          <w:tab w:val="right" w:pos="6804"/>
          <w:tab w:val="right" w:pos="8505"/>
        </w:tabs>
        <w:jc w:val="both"/>
        <w:rPr>
          <w:rFonts w:ascii="Arial" w:hAnsi="Arial"/>
          <w:b/>
          <w:sz w:val="22"/>
          <w:szCs w:val="22"/>
        </w:rPr>
      </w:pPr>
      <w:r w:rsidRPr="009C7982">
        <w:rPr>
          <w:rFonts w:ascii="Arial" w:hAnsi="Arial"/>
          <w:b/>
          <w:sz w:val="22"/>
          <w:szCs w:val="22"/>
        </w:rPr>
        <w:t>Dom Dziecka im. ś</w:t>
      </w:r>
      <w:r w:rsidR="004D3FA7" w:rsidRPr="009C7982">
        <w:rPr>
          <w:rFonts w:ascii="Arial" w:hAnsi="Arial"/>
          <w:b/>
          <w:sz w:val="22"/>
          <w:szCs w:val="22"/>
        </w:rPr>
        <w:t xml:space="preserve">w. M.M. Kolbego w Wojsławicach </w:t>
      </w:r>
    </w:p>
    <w:tbl>
      <w:tblPr>
        <w:tblStyle w:val="Tabela-Siatka"/>
        <w:tblW w:w="0" w:type="auto"/>
        <w:tblLook w:val="04A0" w:firstRow="1" w:lastRow="0" w:firstColumn="1" w:lastColumn="0" w:noHBand="0" w:noVBand="1"/>
      </w:tblPr>
      <w:tblGrid>
        <w:gridCol w:w="2360"/>
        <w:gridCol w:w="2361"/>
        <w:gridCol w:w="2361"/>
        <w:gridCol w:w="2361"/>
      </w:tblGrid>
      <w:tr w:rsidR="002776C1" w:rsidRPr="009C7982" w:rsidTr="001D1BE1">
        <w:tc>
          <w:tcPr>
            <w:tcW w:w="9443" w:type="dxa"/>
            <w:gridSpan w:val="4"/>
          </w:tcPr>
          <w:p w:rsidR="00597345" w:rsidRPr="009C7982" w:rsidRDefault="00597345" w:rsidP="001D1BE1">
            <w:pPr>
              <w:tabs>
                <w:tab w:val="left" w:pos="720"/>
                <w:tab w:val="right" w:pos="4536"/>
                <w:tab w:val="right" w:pos="6804"/>
                <w:tab w:val="right" w:pos="8505"/>
              </w:tabs>
              <w:rPr>
                <w:rFonts w:ascii="Arial" w:hAnsi="Arial"/>
                <w:sz w:val="22"/>
                <w:szCs w:val="22"/>
              </w:rPr>
            </w:pPr>
            <w:r w:rsidRPr="009C7982">
              <w:rPr>
                <w:rFonts w:ascii="Arial" w:hAnsi="Arial"/>
                <w:sz w:val="22"/>
                <w:szCs w:val="22"/>
              </w:rPr>
              <w:t>Wydatki bieżące</w:t>
            </w:r>
          </w:p>
        </w:tc>
      </w:tr>
      <w:tr w:rsidR="002776C1"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szCs w:val="22"/>
              </w:rPr>
            </w:pP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szCs w:val="22"/>
              </w:rPr>
            </w:pPr>
            <w:r w:rsidRPr="009C7982">
              <w:rPr>
                <w:rFonts w:ascii="Arial" w:hAnsi="Arial"/>
                <w:sz w:val="22"/>
                <w:szCs w:val="22"/>
              </w:rPr>
              <w:t>Plan</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szCs w:val="22"/>
              </w:rPr>
            </w:pPr>
            <w:r w:rsidRPr="009C7982">
              <w:rPr>
                <w:rFonts w:ascii="Arial" w:hAnsi="Arial"/>
                <w:sz w:val="22"/>
                <w:szCs w:val="22"/>
              </w:rPr>
              <w:t>Wykonanie</w:t>
            </w:r>
          </w:p>
        </w:tc>
        <w:tc>
          <w:tcPr>
            <w:tcW w:w="2361" w:type="dxa"/>
          </w:tcPr>
          <w:p w:rsidR="00597345" w:rsidRPr="009C7982" w:rsidRDefault="00597345" w:rsidP="001D1BE1">
            <w:pPr>
              <w:tabs>
                <w:tab w:val="left" w:pos="720"/>
                <w:tab w:val="right" w:pos="4536"/>
                <w:tab w:val="right" w:pos="6804"/>
                <w:tab w:val="right" w:pos="8505"/>
              </w:tabs>
              <w:jc w:val="right"/>
              <w:rPr>
                <w:rFonts w:ascii="Arial" w:hAnsi="Arial"/>
                <w:sz w:val="22"/>
                <w:szCs w:val="22"/>
              </w:rPr>
            </w:pPr>
            <w:r w:rsidRPr="009C7982">
              <w:rPr>
                <w:rFonts w:ascii="Arial" w:hAnsi="Arial"/>
                <w:sz w:val="22"/>
                <w:szCs w:val="22"/>
              </w:rPr>
              <w:t>Realizacja %</w:t>
            </w:r>
          </w:p>
        </w:tc>
      </w:tr>
      <w:tr w:rsidR="00597345" w:rsidRPr="009C7982" w:rsidTr="001D1BE1">
        <w:tc>
          <w:tcPr>
            <w:tcW w:w="2360" w:type="dxa"/>
          </w:tcPr>
          <w:p w:rsidR="00597345" w:rsidRPr="009C7982" w:rsidRDefault="00597345" w:rsidP="001D1BE1">
            <w:pPr>
              <w:tabs>
                <w:tab w:val="left" w:pos="720"/>
                <w:tab w:val="right" w:pos="4536"/>
                <w:tab w:val="right" w:pos="6804"/>
                <w:tab w:val="right" w:pos="8505"/>
              </w:tabs>
              <w:rPr>
                <w:rFonts w:ascii="Arial" w:hAnsi="Arial"/>
                <w:sz w:val="22"/>
                <w:szCs w:val="22"/>
              </w:rPr>
            </w:pP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szCs w:val="22"/>
              </w:rPr>
            </w:pPr>
            <w:r w:rsidRPr="009C7982">
              <w:rPr>
                <w:rFonts w:ascii="Arial" w:hAnsi="Arial"/>
                <w:sz w:val="22"/>
                <w:szCs w:val="22"/>
              </w:rPr>
              <w:t>10 700</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szCs w:val="22"/>
              </w:rPr>
            </w:pPr>
            <w:r w:rsidRPr="009C7982">
              <w:rPr>
                <w:rFonts w:ascii="Arial" w:hAnsi="Arial"/>
                <w:sz w:val="22"/>
                <w:szCs w:val="22"/>
              </w:rPr>
              <w:t>4 024,80</w:t>
            </w:r>
          </w:p>
        </w:tc>
        <w:tc>
          <w:tcPr>
            <w:tcW w:w="2361" w:type="dxa"/>
          </w:tcPr>
          <w:p w:rsidR="00597345" w:rsidRPr="009C7982" w:rsidRDefault="009C7982" w:rsidP="001D1BE1">
            <w:pPr>
              <w:tabs>
                <w:tab w:val="left" w:pos="720"/>
                <w:tab w:val="right" w:pos="4536"/>
                <w:tab w:val="right" w:pos="6804"/>
                <w:tab w:val="right" w:pos="8505"/>
              </w:tabs>
              <w:jc w:val="right"/>
              <w:rPr>
                <w:rFonts w:ascii="Arial" w:hAnsi="Arial"/>
                <w:sz w:val="22"/>
                <w:szCs w:val="22"/>
              </w:rPr>
            </w:pPr>
            <w:r w:rsidRPr="009C7982">
              <w:rPr>
                <w:rFonts w:ascii="Arial" w:hAnsi="Arial"/>
                <w:sz w:val="22"/>
                <w:szCs w:val="22"/>
              </w:rPr>
              <w:t>37,6</w:t>
            </w:r>
          </w:p>
        </w:tc>
      </w:tr>
    </w:tbl>
    <w:p w:rsidR="00D82A0C" w:rsidRPr="009C7982" w:rsidRDefault="00D82A0C" w:rsidP="00D82A0C">
      <w:pPr>
        <w:tabs>
          <w:tab w:val="left" w:pos="720"/>
          <w:tab w:val="right" w:pos="4536"/>
          <w:tab w:val="right" w:pos="6804"/>
          <w:tab w:val="right" w:pos="8505"/>
        </w:tabs>
        <w:ind w:left="360"/>
        <w:jc w:val="both"/>
        <w:rPr>
          <w:rFonts w:ascii="Arial" w:hAnsi="Arial"/>
          <w:sz w:val="22"/>
          <w:szCs w:val="22"/>
        </w:rPr>
      </w:pPr>
    </w:p>
    <w:p w:rsidR="009C7982" w:rsidRPr="009C7982" w:rsidRDefault="009C7982" w:rsidP="009C7982">
      <w:pPr>
        <w:jc w:val="both"/>
        <w:rPr>
          <w:rFonts w:ascii="Arial" w:hAnsi="Arial" w:cs="Arial"/>
          <w:sz w:val="22"/>
          <w:szCs w:val="22"/>
        </w:rPr>
      </w:pPr>
      <w:r w:rsidRPr="009C7982">
        <w:rPr>
          <w:rFonts w:ascii="Arial" w:hAnsi="Arial" w:cs="Arial"/>
          <w:sz w:val="22"/>
          <w:szCs w:val="22"/>
        </w:rPr>
        <w:t>Dotacja przeznaczona została na opłacenie składek na ubezpieczenie zdrowotne dzieci i uczniów niepodlegających obowiązkowi ubezpieczenia zdrowotnego z innego tytułu przebywających w Domu Dziecka w Wojsławicach. Ilość miejsc statutowych w Domu Dziecka wynosi 30 osób. Składki opłacane były za ilość rzeczywistą dzieci w danym miesiącu. Za styczeń 2018 r. zapłacono składki za 17 dzieci, za luty zapłacono składki za 18 dzieci, za marzec zapłacono składki za 18 dzieci, za kwiecień zapłacono składki za 17 dzieci, za maj zapłacono składki za 16 dzieci, za czerwiec zapłacono składki za 17 dzieci.</w:t>
      </w:r>
    </w:p>
    <w:p w:rsidR="00D82A0C" w:rsidRPr="002776C1" w:rsidRDefault="00D82A0C" w:rsidP="009A46C2">
      <w:pPr>
        <w:jc w:val="both"/>
        <w:rPr>
          <w:color w:val="FF0000"/>
        </w:rPr>
      </w:pPr>
    </w:p>
    <w:p w:rsidR="006C01EA" w:rsidRPr="009C7982" w:rsidRDefault="006C01EA" w:rsidP="006C01EA">
      <w:pPr>
        <w:pStyle w:val="Nagwek2"/>
        <w:tabs>
          <w:tab w:val="left" w:pos="0"/>
        </w:tabs>
        <w:rPr>
          <w:rFonts w:ascii="Arial" w:hAnsi="Arial"/>
          <w:sz w:val="22"/>
        </w:rPr>
      </w:pPr>
      <w:r w:rsidRPr="009C7982">
        <w:rPr>
          <w:rFonts w:ascii="Arial" w:hAnsi="Arial"/>
          <w:sz w:val="22"/>
        </w:rPr>
        <w:t xml:space="preserve">Rozdział 85195 Pozostała działalność </w:t>
      </w:r>
    </w:p>
    <w:p w:rsidR="006C01EA" w:rsidRPr="009C7982" w:rsidRDefault="006C01EA" w:rsidP="006C01EA">
      <w:pPr>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9C7982" w:rsidTr="001D1BE1">
        <w:tc>
          <w:tcPr>
            <w:tcW w:w="9443" w:type="dxa"/>
            <w:gridSpan w:val="4"/>
          </w:tcPr>
          <w:p w:rsidR="00454811" w:rsidRPr="009C7982" w:rsidRDefault="00454811" w:rsidP="001D1BE1">
            <w:pPr>
              <w:tabs>
                <w:tab w:val="left" w:pos="720"/>
                <w:tab w:val="right" w:pos="4536"/>
                <w:tab w:val="right" w:pos="6804"/>
                <w:tab w:val="right" w:pos="8505"/>
              </w:tabs>
              <w:rPr>
                <w:rFonts w:ascii="Arial" w:hAnsi="Arial"/>
                <w:sz w:val="22"/>
              </w:rPr>
            </w:pPr>
            <w:r w:rsidRPr="009C7982">
              <w:rPr>
                <w:rFonts w:ascii="Arial" w:hAnsi="Arial"/>
                <w:sz w:val="22"/>
              </w:rPr>
              <w:t>Wydatki bieżące</w:t>
            </w:r>
          </w:p>
        </w:tc>
      </w:tr>
      <w:tr w:rsidR="002776C1" w:rsidRPr="009C7982" w:rsidTr="001D1BE1">
        <w:tc>
          <w:tcPr>
            <w:tcW w:w="2360" w:type="dxa"/>
          </w:tcPr>
          <w:p w:rsidR="00454811" w:rsidRPr="009C7982" w:rsidRDefault="00454811" w:rsidP="001D1BE1">
            <w:pPr>
              <w:tabs>
                <w:tab w:val="left" w:pos="720"/>
                <w:tab w:val="right" w:pos="4536"/>
                <w:tab w:val="right" w:pos="6804"/>
                <w:tab w:val="right" w:pos="8505"/>
              </w:tabs>
              <w:rPr>
                <w:rFonts w:ascii="Arial" w:hAnsi="Arial"/>
                <w:sz w:val="22"/>
              </w:rPr>
            </w:pPr>
          </w:p>
        </w:tc>
        <w:tc>
          <w:tcPr>
            <w:tcW w:w="2361" w:type="dxa"/>
          </w:tcPr>
          <w:p w:rsidR="00454811" w:rsidRPr="009C7982" w:rsidRDefault="00454811" w:rsidP="001D1BE1">
            <w:pPr>
              <w:tabs>
                <w:tab w:val="left" w:pos="720"/>
                <w:tab w:val="right" w:pos="4536"/>
                <w:tab w:val="right" w:pos="6804"/>
                <w:tab w:val="right" w:pos="8505"/>
              </w:tabs>
              <w:jc w:val="right"/>
              <w:rPr>
                <w:rFonts w:ascii="Arial" w:hAnsi="Arial"/>
                <w:sz w:val="22"/>
              </w:rPr>
            </w:pPr>
            <w:r w:rsidRPr="009C7982">
              <w:rPr>
                <w:rFonts w:ascii="Arial" w:hAnsi="Arial"/>
                <w:sz w:val="22"/>
              </w:rPr>
              <w:t>Plan</w:t>
            </w:r>
          </w:p>
        </w:tc>
        <w:tc>
          <w:tcPr>
            <w:tcW w:w="2361" w:type="dxa"/>
          </w:tcPr>
          <w:p w:rsidR="00454811" w:rsidRPr="009C7982" w:rsidRDefault="00454811" w:rsidP="001D1BE1">
            <w:pPr>
              <w:tabs>
                <w:tab w:val="left" w:pos="720"/>
                <w:tab w:val="right" w:pos="4536"/>
                <w:tab w:val="right" w:pos="6804"/>
                <w:tab w:val="right" w:pos="8505"/>
              </w:tabs>
              <w:jc w:val="right"/>
              <w:rPr>
                <w:rFonts w:ascii="Arial" w:hAnsi="Arial"/>
                <w:sz w:val="22"/>
              </w:rPr>
            </w:pPr>
            <w:r w:rsidRPr="009C7982">
              <w:rPr>
                <w:rFonts w:ascii="Arial" w:hAnsi="Arial"/>
                <w:sz w:val="22"/>
              </w:rPr>
              <w:t>Wykonanie</w:t>
            </w:r>
          </w:p>
        </w:tc>
        <w:tc>
          <w:tcPr>
            <w:tcW w:w="2361" w:type="dxa"/>
          </w:tcPr>
          <w:p w:rsidR="00454811" w:rsidRPr="009C7982" w:rsidRDefault="00454811" w:rsidP="001D1BE1">
            <w:pPr>
              <w:tabs>
                <w:tab w:val="left" w:pos="720"/>
                <w:tab w:val="right" w:pos="4536"/>
                <w:tab w:val="right" w:pos="6804"/>
                <w:tab w:val="right" w:pos="8505"/>
              </w:tabs>
              <w:jc w:val="right"/>
              <w:rPr>
                <w:rFonts w:ascii="Arial" w:hAnsi="Arial"/>
                <w:sz w:val="22"/>
              </w:rPr>
            </w:pPr>
            <w:r w:rsidRPr="009C7982">
              <w:rPr>
                <w:rFonts w:ascii="Arial" w:hAnsi="Arial"/>
                <w:sz w:val="22"/>
              </w:rPr>
              <w:t>Realizacja %</w:t>
            </w:r>
          </w:p>
        </w:tc>
      </w:tr>
      <w:tr w:rsidR="00454811" w:rsidRPr="009C7982" w:rsidTr="001D1BE1">
        <w:tc>
          <w:tcPr>
            <w:tcW w:w="2360" w:type="dxa"/>
          </w:tcPr>
          <w:p w:rsidR="00454811" w:rsidRPr="009C7982" w:rsidRDefault="00454811" w:rsidP="001D1BE1">
            <w:pPr>
              <w:tabs>
                <w:tab w:val="left" w:pos="720"/>
                <w:tab w:val="right" w:pos="4536"/>
                <w:tab w:val="right" w:pos="6804"/>
                <w:tab w:val="right" w:pos="8505"/>
              </w:tabs>
              <w:rPr>
                <w:rFonts w:ascii="Arial" w:hAnsi="Arial"/>
                <w:sz w:val="22"/>
              </w:rPr>
            </w:pPr>
          </w:p>
        </w:tc>
        <w:tc>
          <w:tcPr>
            <w:tcW w:w="2361" w:type="dxa"/>
          </w:tcPr>
          <w:p w:rsidR="00454811"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12 874</w:t>
            </w:r>
          </w:p>
        </w:tc>
        <w:tc>
          <w:tcPr>
            <w:tcW w:w="2361" w:type="dxa"/>
          </w:tcPr>
          <w:p w:rsidR="00454811" w:rsidRPr="009C7982" w:rsidRDefault="009C7982" w:rsidP="00454811">
            <w:pPr>
              <w:tabs>
                <w:tab w:val="left" w:pos="720"/>
                <w:tab w:val="right" w:pos="4536"/>
                <w:tab w:val="right" w:pos="6804"/>
                <w:tab w:val="right" w:pos="8505"/>
              </w:tabs>
              <w:jc w:val="right"/>
              <w:rPr>
                <w:rFonts w:ascii="Arial" w:hAnsi="Arial"/>
                <w:sz w:val="22"/>
              </w:rPr>
            </w:pPr>
            <w:r w:rsidRPr="009C7982">
              <w:rPr>
                <w:rFonts w:ascii="Arial" w:hAnsi="Arial"/>
                <w:sz w:val="22"/>
              </w:rPr>
              <w:t>3 075,00</w:t>
            </w:r>
          </w:p>
        </w:tc>
        <w:tc>
          <w:tcPr>
            <w:tcW w:w="2361" w:type="dxa"/>
          </w:tcPr>
          <w:p w:rsidR="00454811" w:rsidRPr="009C7982" w:rsidRDefault="009C7982" w:rsidP="001D1BE1">
            <w:pPr>
              <w:tabs>
                <w:tab w:val="left" w:pos="720"/>
                <w:tab w:val="right" w:pos="4536"/>
                <w:tab w:val="right" w:pos="6804"/>
                <w:tab w:val="right" w:pos="8505"/>
              </w:tabs>
              <w:jc w:val="right"/>
              <w:rPr>
                <w:rFonts w:ascii="Arial" w:hAnsi="Arial"/>
                <w:sz w:val="22"/>
              </w:rPr>
            </w:pPr>
            <w:r w:rsidRPr="009C7982">
              <w:rPr>
                <w:rFonts w:ascii="Arial" w:hAnsi="Arial"/>
                <w:sz w:val="22"/>
              </w:rPr>
              <w:t>23,9</w:t>
            </w:r>
          </w:p>
        </w:tc>
      </w:tr>
    </w:tbl>
    <w:p w:rsidR="00426F4F" w:rsidRPr="009C7982" w:rsidRDefault="00426F4F" w:rsidP="00426F4F">
      <w:pPr>
        <w:tabs>
          <w:tab w:val="left" w:pos="720"/>
          <w:tab w:val="right" w:pos="4536"/>
          <w:tab w:val="right" w:pos="6804"/>
          <w:tab w:val="right" w:pos="8505"/>
        </w:tabs>
        <w:ind w:left="360"/>
        <w:jc w:val="both"/>
        <w:rPr>
          <w:rFonts w:ascii="Arial" w:hAnsi="Arial"/>
          <w:sz w:val="22"/>
        </w:rPr>
      </w:pPr>
    </w:p>
    <w:p w:rsidR="00D82A0C" w:rsidRPr="009C7982" w:rsidRDefault="006C01EA" w:rsidP="00D82A0C">
      <w:pPr>
        <w:tabs>
          <w:tab w:val="right" w:pos="4536"/>
          <w:tab w:val="right" w:pos="6804"/>
          <w:tab w:val="right" w:pos="8505"/>
        </w:tabs>
        <w:jc w:val="both"/>
        <w:rPr>
          <w:rFonts w:ascii="Arial" w:hAnsi="Arial"/>
          <w:sz w:val="22"/>
        </w:rPr>
      </w:pPr>
      <w:r w:rsidRPr="009C7982">
        <w:rPr>
          <w:rFonts w:ascii="Arial" w:hAnsi="Arial"/>
          <w:sz w:val="22"/>
        </w:rPr>
        <w:t>Wydatki</w:t>
      </w:r>
      <w:r w:rsidR="007051BB" w:rsidRPr="009C7982">
        <w:rPr>
          <w:rFonts w:ascii="Arial" w:hAnsi="Arial"/>
          <w:sz w:val="22"/>
        </w:rPr>
        <w:t xml:space="preserve"> bieżące</w:t>
      </w:r>
      <w:r w:rsidRPr="009C7982">
        <w:rPr>
          <w:rFonts w:ascii="Arial" w:hAnsi="Arial"/>
          <w:sz w:val="22"/>
        </w:rPr>
        <w:t xml:space="preserve"> niniejszego rozdziału stanowią:</w:t>
      </w:r>
    </w:p>
    <w:p w:rsidR="00D82A0C" w:rsidRPr="009C7982" w:rsidRDefault="00454811" w:rsidP="00454811">
      <w:pPr>
        <w:tabs>
          <w:tab w:val="right" w:pos="4536"/>
          <w:tab w:val="right" w:pos="6804"/>
          <w:tab w:val="right" w:pos="8505"/>
        </w:tabs>
        <w:jc w:val="both"/>
        <w:rPr>
          <w:rFonts w:ascii="Arial" w:hAnsi="Arial"/>
          <w:sz w:val="22"/>
        </w:rPr>
      </w:pPr>
      <w:r w:rsidRPr="009C7982">
        <w:rPr>
          <w:rFonts w:ascii="Arial" w:hAnsi="Arial"/>
          <w:b/>
          <w:sz w:val="22"/>
        </w:rPr>
        <w:t>-</w:t>
      </w:r>
      <w:r w:rsidR="00400D87" w:rsidRPr="009C7982">
        <w:rPr>
          <w:rFonts w:ascii="Arial" w:hAnsi="Arial"/>
          <w:b/>
          <w:sz w:val="22"/>
        </w:rPr>
        <w:t xml:space="preserve">ze względu na rodzaj zadań </w:t>
      </w:r>
      <w:r w:rsidR="00400D87" w:rsidRPr="009C7982">
        <w:rPr>
          <w:rFonts w:ascii="Arial" w:hAnsi="Arial"/>
          <w:sz w:val="22"/>
        </w:rPr>
        <w:t xml:space="preserve">– </w:t>
      </w:r>
      <w:r w:rsidR="006C01EA" w:rsidRPr="009C7982">
        <w:rPr>
          <w:rFonts w:ascii="Arial" w:hAnsi="Arial"/>
          <w:sz w:val="22"/>
          <w:u w:val="single"/>
        </w:rPr>
        <w:t>wydatki na zadania własne</w:t>
      </w:r>
      <w:r w:rsidR="006C01EA" w:rsidRPr="009C7982">
        <w:rPr>
          <w:rFonts w:ascii="Arial" w:hAnsi="Arial"/>
          <w:sz w:val="22"/>
        </w:rPr>
        <w:t>,</w:t>
      </w:r>
      <w:r w:rsidR="006C01EA" w:rsidRPr="009C7982">
        <w:rPr>
          <w:rFonts w:ascii="Arial" w:hAnsi="Arial"/>
          <w:sz w:val="22"/>
        </w:rPr>
        <w:tab/>
      </w:r>
    </w:p>
    <w:p w:rsidR="00D82A0C" w:rsidRPr="009C7982" w:rsidRDefault="00454811" w:rsidP="00454811">
      <w:pPr>
        <w:tabs>
          <w:tab w:val="right" w:pos="4536"/>
          <w:tab w:val="right" w:pos="6804"/>
          <w:tab w:val="right" w:pos="8505"/>
        </w:tabs>
        <w:jc w:val="both"/>
        <w:rPr>
          <w:rFonts w:ascii="Arial" w:hAnsi="Arial"/>
          <w:sz w:val="22"/>
        </w:rPr>
      </w:pPr>
      <w:r w:rsidRPr="009C7982">
        <w:rPr>
          <w:rFonts w:ascii="Arial" w:hAnsi="Arial"/>
          <w:b/>
          <w:sz w:val="22"/>
        </w:rPr>
        <w:t>-</w:t>
      </w:r>
      <w:r w:rsidR="006C01EA" w:rsidRPr="009C7982">
        <w:rPr>
          <w:rFonts w:ascii="Arial" w:hAnsi="Arial"/>
          <w:b/>
          <w:sz w:val="22"/>
        </w:rPr>
        <w:t>ze względu na grupę wydatków</w:t>
      </w:r>
      <w:r w:rsidR="006C01EA" w:rsidRPr="009C7982">
        <w:rPr>
          <w:rFonts w:ascii="Arial" w:hAnsi="Arial"/>
          <w:sz w:val="22"/>
        </w:rPr>
        <w:t xml:space="preserve"> </w:t>
      </w:r>
      <w:r w:rsidR="00400D87" w:rsidRPr="009C7982">
        <w:rPr>
          <w:rFonts w:ascii="Arial" w:hAnsi="Arial"/>
          <w:sz w:val="22"/>
        </w:rPr>
        <w:t xml:space="preserve">– </w:t>
      </w:r>
      <w:r w:rsidR="006C01EA" w:rsidRPr="009C7982">
        <w:rPr>
          <w:rFonts w:ascii="Arial" w:hAnsi="Arial"/>
          <w:sz w:val="22"/>
          <w:u w:val="single"/>
        </w:rPr>
        <w:t>wydatki związane z realizacją zadań statutowych jednostek budżetowych.</w:t>
      </w:r>
    </w:p>
    <w:p w:rsidR="00426F4F" w:rsidRPr="009C7982" w:rsidRDefault="00426F4F" w:rsidP="00DD7D16">
      <w:pPr>
        <w:jc w:val="both"/>
        <w:rPr>
          <w:rFonts w:ascii="Arial" w:hAnsi="Arial"/>
          <w:sz w:val="22"/>
        </w:rPr>
      </w:pPr>
    </w:p>
    <w:p w:rsidR="00DD7D16" w:rsidRPr="009C7982" w:rsidRDefault="003E07A1" w:rsidP="00DD7D16">
      <w:pPr>
        <w:jc w:val="both"/>
        <w:rPr>
          <w:rFonts w:ascii="Arial" w:hAnsi="Arial"/>
          <w:sz w:val="22"/>
        </w:rPr>
      </w:pPr>
      <w:r>
        <w:rPr>
          <w:rFonts w:ascii="Arial" w:hAnsi="Arial"/>
          <w:sz w:val="22"/>
        </w:rPr>
        <w:t>Powyższe</w:t>
      </w:r>
      <w:r w:rsidR="00DD7D16" w:rsidRPr="009C7982">
        <w:rPr>
          <w:rFonts w:ascii="Arial" w:hAnsi="Arial"/>
          <w:sz w:val="22"/>
        </w:rPr>
        <w:t xml:space="preserve"> wydatki planuje się przeznaczyć na realizację Programu profilaktyczno- edukacyjnego pn.: „Cukrzyca – podaj dłoń osobie potrzebującej”, który skierowany jest do młodzieży szkół ponadgimnazjalnych Powiatu Zduńskowolskiego oraz na realizację zadań </w:t>
      </w:r>
      <w:r w:rsidR="00506D28" w:rsidRPr="009C7982">
        <w:rPr>
          <w:rFonts w:ascii="Arial" w:hAnsi="Arial"/>
          <w:sz w:val="22"/>
        </w:rPr>
        <w:t xml:space="preserve">                </w:t>
      </w:r>
      <w:r w:rsidR="00DD7D16" w:rsidRPr="009C7982">
        <w:rPr>
          <w:rFonts w:ascii="Arial" w:hAnsi="Arial"/>
          <w:sz w:val="22"/>
        </w:rPr>
        <w:t>w ramach „Dni Powiatu”.</w:t>
      </w:r>
    </w:p>
    <w:p w:rsidR="00CA3AC0" w:rsidRPr="002776C1" w:rsidRDefault="00CA3AC0" w:rsidP="00CA3AC0">
      <w:pPr>
        <w:tabs>
          <w:tab w:val="right" w:pos="4536"/>
          <w:tab w:val="right" w:pos="6804"/>
          <w:tab w:val="right" w:pos="8505"/>
        </w:tabs>
        <w:jc w:val="both"/>
        <w:rPr>
          <w:rFonts w:ascii="Arial" w:hAnsi="Arial"/>
          <w:color w:val="FF0000"/>
          <w:sz w:val="22"/>
        </w:rPr>
      </w:pPr>
    </w:p>
    <w:p w:rsidR="006C01EA" w:rsidRPr="003E07A1" w:rsidRDefault="006C01EA" w:rsidP="006C01EA">
      <w:pPr>
        <w:pStyle w:val="Tekstpodstawowy22"/>
        <w:ind w:left="0"/>
        <w:rPr>
          <w:rFonts w:ascii="Arial" w:hAnsi="Arial"/>
          <w:b/>
          <w:i/>
          <w:sz w:val="22"/>
        </w:rPr>
      </w:pPr>
      <w:r w:rsidRPr="003E07A1">
        <w:rPr>
          <w:rFonts w:ascii="Arial" w:hAnsi="Arial"/>
          <w:b/>
          <w:i/>
          <w:sz w:val="22"/>
        </w:rPr>
        <w:t>Rozdział 85202 Domy pomocy społecznej</w:t>
      </w:r>
    </w:p>
    <w:p w:rsidR="006C01EA" w:rsidRPr="003E07A1" w:rsidRDefault="006C01EA" w:rsidP="006C01EA">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3E07A1" w:rsidRPr="003E07A1" w:rsidTr="001D1BE1">
        <w:tc>
          <w:tcPr>
            <w:tcW w:w="9443" w:type="dxa"/>
            <w:gridSpan w:val="4"/>
          </w:tcPr>
          <w:p w:rsidR="001D1BE1" w:rsidRPr="003E07A1" w:rsidRDefault="001D1BE1" w:rsidP="001D1BE1">
            <w:pPr>
              <w:tabs>
                <w:tab w:val="left" w:pos="720"/>
                <w:tab w:val="right" w:pos="4536"/>
                <w:tab w:val="right" w:pos="6804"/>
                <w:tab w:val="right" w:pos="8505"/>
              </w:tabs>
              <w:rPr>
                <w:rFonts w:ascii="Arial" w:hAnsi="Arial"/>
                <w:sz w:val="22"/>
              </w:rPr>
            </w:pPr>
            <w:r w:rsidRPr="003E07A1">
              <w:rPr>
                <w:rFonts w:ascii="Arial" w:hAnsi="Arial"/>
                <w:sz w:val="22"/>
              </w:rPr>
              <w:t>Wydatki bieżące</w:t>
            </w:r>
          </w:p>
        </w:tc>
      </w:tr>
      <w:tr w:rsidR="003E07A1" w:rsidRPr="003E07A1" w:rsidTr="001D1BE1">
        <w:tc>
          <w:tcPr>
            <w:tcW w:w="2360" w:type="dxa"/>
          </w:tcPr>
          <w:p w:rsidR="001D1BE1" w:rsidRPr="003E07A1"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Plan</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Wykonanie</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Realizacja %</w:t>
            </w:r>
          </w:p>
        </w:tc>
      </w:tr>
      <w:tr w:rsidR="003E07A1" w:rsidRPr="003E07A1" w:rsidTr="001D1BE1">
        <w:tc>
          <w:tcPr>
            <w:tcW w:w="2360" w:type="dxa"/>
          </w:tcPr>
          <w:p w:rsidR="001D1BE1" w:rsidRPr="003E07A1"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6 820 043</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3 557 489,45</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52,2</w:t>
            </w:r>
          </w:p>
        </w:tc>
      </w:tr>
    </w:tbl>
    <w:p w:rsidR="0034684C" w:rsidRPr="003E07A1" w:rsidRDefault="0034684C" w:rsidP="0034684C">
      <w:pPr>
        <w:tabs>
          <w:tab w:val="left" w:pos="1080"/>
          <w:tab w:val="right" w:pos="4536"/>
          <w:tab w:val="right" w:pos="6804"/>
          <w:tab w:val="right" w:pos="8505"/>
        </w:tabs>
        <w:jc w:val="both"/>
        <w:rPr>
          <w:rFonts w:ascii="Arial" w:hAnsi="Arial"/>
          <w:sz w:val="22"/>
        </w:rPr>
      </w:pPr>
    </w:p>
    <w:p w:rsidR="00F06BDB" w:rsidRPr="003E07A1" w:rsidRDefault="006C01EA" w:rsidP="006C01EA">
      <w:pPr>
        <w:pStyle w:val="Tekstpodstawowy31"/>
        <w:rPr>
          <w:rFonts w:ascii="Arial" w:hAnsi="Arial"/>
          <w:sz w:val="22"/>
        </w:rPr>
      </w:pPr>
      <w:r w:rsidRPr="003E07A1">
        <w:rPr>
          <w:rFonts w:ascii="Arial" w:hAnsi="Arial"/>
          <w:sz w:val="22"/>
        </w:rPr>
        <w:t xml:space="preserve">Wydatki </w:t>
      </w:r>
      <w:r w:rsidR="008741BB" w:rsidRPr="003E07A1">
        <w:rPr>
          <w:rFonts w:ascii="Arial" w:hAnsi="Arial"/>
          <w:sz w:val="22"/>
        </w:rPr>
        <w:t xml:space="preserve">bieżące </w:t>
      </w:r>
      <w:r w:rsidRPr="003E07A1">
        <w:rPr>
          <w:rFonts w:ascii="Arial" w:hAnsi="Arial"/>
          <w:sz w:val="22"/>
        </w:rPr>
        <w:t>niniejszego rozdziału stanowią:</w:t>
      </w:r>
    </w:p>
    <w:p w:rsidR="00F06BDB" w:rsidRPr="003E07A1" w:rsidRDefault="001D1BE1" w:rsidP="001D1BE1">
      <w:pPr>
        <w:pStyle w:val="Tekstpodstawowy31"/>
        <w:rPr>
          <w:rFonts w:ascii="Arial" w:hAnsi="Arial"/>
          <w:sz w:val="22"/>
        </w:rPr>
      </w:pPr>
      <w:r w:rsidRPr="003E07A1">
        <w:rPr>
          <w:rFonts w:ascii="Arial" w:hAnsi="Arial"/>
          <w:b/>
          <w:sz w:val="22"/>
        </w:rPr>
        <w:lastRenderedPageBreak/>
        <w:t>-</w:t>
      </w:r>
      <w:r w:rsidR="006C01EA" w:rsidRPr="003E07A1">
        <w:rPr>
          <w:rFonts w:ascii="Arial" w:hAnsi="Arial"/>
          <w:b/>
          <w:sz w:val="22"/>
        </w:rPr>
        <w:t xml:space="preserve">ze względu na rodzaj zadań </w:t>
      </w:r>
      <w:r w:rsidR="008741BB" w:rsidRPr="003E07A1">
        <w:rPr>
          <w:rFonts w:ascii="Arial" w:hAnsi="Arial"/>
          <w:sz w:val="22"/>
        </w:rPr>
        <w:t>–</w:t>
      </w:r>
      <w:r w:rsidR="008741BB" w:rsidRPr="003E07A1">
        <w:rPr>
          <w:rFonts w:ascii="Arial" w:hAnsi="Arial"/>
          <w:b/>
          <w:sz w:val="22"/>
        </w:rPr>
        <w:t xml:space="preserve"> </w:t>
      </w:r>
      <w:r w:rsidR="006C01EA" w:rsidRPr="003E07A1">
        <w:rPr>
          <w:rFonts w:ascii="Arial" w:hAnsi="Arial"/>
          <w:sz w:val="22"/>
          <w:u w:val="single"/>
        </w:rPr>
        <w:t>wydatki na zadania własne,</w:t>
      </w:r>
    </w:p>
    <w:p w:rsidR="00F06BDB" w:rsidRPr="003E07A1" w:rsidRDefault="001D1BE1" w:rsidP="001D1BE1">
      <w:pPr>
        <w:pStyle w:val="Tekstpodstawowy31"/>
        <w:rPr>
          <w:rFonts w:ascii="Arial" w:hAnsi="Arial"/>
          <w:sz w:val="22"/>
        </w:rPr>
      </w:pPr>
      <w:r w:rsidRPr="003E07A1">
        <w:rPr>
          <w:rFonts w:ascii="Arial" w:hAnsi="Arial"/>
          <w:b/>
          <w:sz w:val="22"/>
        </w:rPr>
        <w:t>-</w:t>
      </w:r>
      <w:r w:rsidR="006C01EA" w:rsidRPr="003E07A1">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3E07A1" w:rsidTr="001D1BE1">
        <w:tc>
          <w:tcPr>
            <w:tcW w:w="9443" w:type="dxa"/>
            <w:gridSpan w:val="4"/>
          </w:tcPr>
          <w:p w:rsidR="001D1BE1" w:rsidRPr="003E07A1" w:rsidRDefault="001D1BE1" w:rsidP="001D1BE1">
            <w:pPr>
              <w:tabs>
                <w:tab w:val="left" w:pos="720"/>
                <w:tab w:val="right" w:pos="4536"/>
                <w:tab w:val="right" w:pos="6804"/>
                <w:tab w:val="right" w:pos="8505"/>
              </w:tabs>
              <w:jc w:val="both"/>
              <w:rPr>
                <w:rFonts w:ascii="Arial" w:hAnsi="Arial"/>
                <w:sz w:val="22"/>
              </w:rPr>
            </w:pPr>
            <w:r w:rsidRPr="003E07A1">
              <w:rPr>
                <w:rFonts w:ascii="Arial" w:hAnsi="Arial"/>
                <w:sz w:val="22"/>
              </w:rPr>
              <w:t>Wynagrodzenia i składki od nich naliczane</w:t>
            </w:r>
          </w:p>
        </w:tc>
      </w:tr>
      <w:tr w:rsidR="002776C1" w:rsidRPr="003E07A1" w:rsidTr="001D1BE1">
        <w:tc>
          <w:tcPr>
            <w:tcW w:w="2360" w:type="dxa"/>
          </w:tcPr>
          <w:p w:rsidR="001D1BE1" w:rsidRPr="003E07A1"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Plan</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Wykonanie</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Realizacja %</w:t>
            </w:r>
          </w:p>
        </w:tc>
      </w:tr>
      <w:tr w:rsidR="002776C1" w:rsidRPr="003E07A1" w:rsidTr="001D1BE1">
        <w:tc>
          <w:tcPr>
            <w:tcW w:w="2360" w:type="dxa"/>
          </w:tcPr>
          <w:p w:rsidR="001D1BE1" w:rsidRPr="003E07A1"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5 034 813</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2 663 092,58</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52,9</w:t>
            </w:r>
          </w:p>
        </w:tc>
      </w:tr>
      <w:tr w:rsidR="002776C1" w:rsidRPr="003E07A1" w:rsidTr="001D1BE1">
        <w:tc>
          <w:tcPr>
            <w:tcW w:w="9443" w:type="dxa"/>
            <w:gridSpan w:val="4"/>
          </w:tcPr>
          <w:p w:rsidR="001D1BE1" w:rsidRPr="003E07A1" w:rsidRDefault="001D1BE1" w:rsidP="001D1BE1">
            <w:pPr>
              <w:tabs>
                <w:tab w:val="left" w:pos="720"/>
                <w:tab w:val="right" w:pos="4536"/>
                <w:tab w:val="right" w:pos="6804"/>
                <w:tab w:val="right" w:pos="8505"/>
              </w:tabs>
              <w:jc w:val="both"/>
              <w:rPr>
                <w:rFonts w:ascii="Arial" w:hAnsi="Arial"/>
                <w:sz w:val="22"/>
              </w:rPr>
            </w:pPr>
            <w:r w:rsidRPr="003E07A1">
              <w:rPr>
                <w:rFonts w:ascii="Arial" w:hAnsi="Arial"/>
                <w:sz w:val="22"/>
              </w:rPr>
              <w:t>Wydatki związane z realizacją zadań statutowych jednostek budżetowych</w:t>
            </w:r>
          </w:p>
        </w:tc>
      </w:tr>
      <w:tr w:rsidR="002776C1" w:rsidRPr="003E07A1" w:rsidTr="001D1BE1">
        <w:tc>
          <w:tcPr>
            <w:tcW w:w="2360" w:type="dxa"/>
          </w:tcPr>
          <w:p w:rsidR="001D1BE1" w:rsidRPr="003E07A1"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Plan</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Wykonanie</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Realizacja %</w:t>
            </w:r>
          </w:p>
        </w:tc>
      </w:tr>
      <w:tr w:rsidR="002776C1" w:rsidRPr="003E07A1" w:rsidTr="001D1BE1">
        <w:tc>
          <w:tcPr>
            <w:tcW w:w="2360" w:type="dxa"/>
          </w:tcPr>
          <w:p w:rsidR="001D1BE1" w:rsidRPr="003E07A1"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1 767 330</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887 819,07</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50,2</w:t>
            </w:r>
          </w:p>
        </w:tc>
      </w:tr>
      <w:tr w:rsidR="002776C1" w:rsidRPr="003E07A1" w:rsidTr="001D1BE1">
        <w:tc>
          <w:tcPr>
            <w:tcW w:w="9443" w:type="dxa"/>
            <w:gridSpan w:val="4"/>
          </w:tcPr>
          <w:p w:rsidR="001D1BE1" w:rsidRPr="003E07A1" w:rsidRDefault="001D1BE1" w:rsidP="001D1BE1">
            <w:pPr>
              <w:tabs>
                <w:tab w:val="left" w:pos="720"/>
                <w:tab w:val="right" w:pos="4536"/>
                <w:tab w:val="right" w:pos="6804"/>
                <w:tab w:val="right" w:pos="8505"/>
              </w:tabs>
              <w:rPr>
                <w:rFonts w:ascii="Arial" w:hAnsi="Arial"/>
                <w:sz w:val="22"/>
              </w:rPr>
            </w:pPr>
            <w:r w:rsidRPr="003E07A1">
              <w:rPr>
                <w:rFonts w:ascii="Arial" w:hAnsi="Arial"/>
                <w:sz w:val="22"/>
              </w:rPr>
              <w:t>Świadczenia na rzecz osób fizycznych</w:t>
            </w:r>
          </w:p>
        </w:tc>
      </w:tr>
      <w:tr w:rsidR="002776C1" w:rsidRPr="003E07A1" w:rsidTr="001D1BE1">
        <w:tc>
          <w:tcPr>
            <w:tcW w:w="2360" w:type="dxa"/>
          </w:tcPr>
          <w:p w:rsidR="001D1BE1" w:rsidRPr="003E07A1"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Plan</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Wykonanie</w:t>
            </w:r>
          </w:p>
        </w:tc>
        <w:tc>
          <w:tcPr>
            <w:tcW w:w="2361" w:type="dxa"/>
          </w:tcPr>
          <w:p w:rsidR="001D1BE1" w:rsidRPr="003E07A1" w:rsidRDefault="001D1BE1" w:rsidP="001D1BE1">
            <w:pPr>
              <w:tabs>
                <w:tab w:val="left" w:pos="720"/>
                <w:tab w:val="right" w:pos="4536"/>
                <w:tab w:val="right" w:pos="6804"/>
                <w:tab w:val="right" w:pos="8505"/>
              </w:tabs>
              <w:jc w:val="right"/>
              <w:rPr>
                <w:rFonts w:ascii="Arial" w:hAnsi="Arial"/>
                <w:sz w:val="22"/>
              </w:rPr>
            </w:pPr>
            <w:r w:rsidRPr="003E07A1">
              <w:rPr>
                <w:rFonts w:ascii="Arial" w:hAnsi="Arial"/>
                <w:sz w:val="22"/>
              </w:rPr>
              <w:t>Realizacja %</w:t>
            </w:r>
          </w:p>
        </w:tc>
      </w:tr>
      <w:tr w:rsidR="001D1BE1" w:rsidRPr="003E07A1" w:rsidTr="001D1BE1">
        <w:tc>
          <w:tcPr>
            <w:tcW w:w="2360" w:type="dxa"/>
          </w:tcPr>
          <w:p w:rsidR="001D1BE1" w:rsidRPr="003E07A1"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17 900</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6 577,80</w:t>
            </w:r>
          </w:p>
        </w:tc>
        <w:tc>
          <w:tcPr>
            <w:tcW w:w="2361" w:type="dxa"/>
          </w:tcPr>
          <w:p w:rsidR="001D1BE1" w:rsidRPr="003E07A1" w:rsidRDefault="003E07A1" w:rsidP="001D1BE1">
            <w:pPr>
              <w:tabs>
                <w:tab w:val="left" w:pos="720"/>
                <w:tab w:val="right" w:pos="4536"/>
                <w:tab w:val="right" w:pos="6804"/>
                <w:tab w:val="right" w:pos="8505"/>
              </w:tabs>
              <w:jc w:val="right"/>
              <w:rPr>
                <w:rFonts w:ascii="Arial" w:hAnsi="Arial"/>
                <w:sz w:val="22"/>
              </w:rPr>
            </w:pPr>
            <w:r w:rsidRPr="003E07A1">
              <w:rPr>
                <w:rFonts w:ascii="Arial" w:hAnsi="Arial"/>
                <w:sz w:val="22"/>
              </w:rPr>
              <w:t>36,7</w:t>
            </w:r>
          </w:p>
        </w:tc>
      </w:tr>
    </w:tbl>
    <w:p w:rsidR="006C01EA" w:rsidRPr="002776C1" w:rsidRDefault="006C01EA" w:rsidP="006C01EA">
      <w:pPr>
        <w:tabs>
          <w:tab w:val="left" w:pos="1080"/>
          <w:tab w:val="right" w:pos="4536"/>
          <w:tab w:val="right" w:pos="6804"/>
          <w:tab w:val="right" w:pos="8505"/>
        </w:tabs>
        <w:jc w:val="both"/>
        <w:rPr>
          <w:color w:val="FF0000"/>
        </w:rPr>
      </w:pPr>
    </w:p>
    <w:p w:rsidR="006C01EA" w:rsidRPr="003E07A1" w:rsidRDefault="006C01EA" w:rsidP="006C01EA">
      <w:pPr>
        <w:jc w:val="both"/>
        <w:rPr>
          <w:rFonts w:ascii="Arial" w:hAnsi="Arial"/>
          <w:sz w:val="22"/>
        </w:rPr>
      </w:pPr>
      <w:r w:rsidRPr="003E07A1">
        <w:rPr>
          <w:rFonts w:ascii="Arial" w:hAnsi="Arial"/>
          <w:sz w:val="22"/>
        </w:rPr>
        <w:t xml:space="preserve">Domy pomocy społecznej działają w oparciu o ustawę o pomocy społecznej. W powiecie funkcjonują dwa domy pomocy społecznej. </w:t>
      </w:r>
      <w:r w:rsidR="009831D7" w:rsidRPr="003E07A1">
        <w:rPr>
          <w:rFonts w:ascii="Arial" w:hAnsi="Arial"/>
          <w:sz w:val="22"/>
        </w:rPr>
        <w:t>Ponoszone wydatki związane są z</w:t>
      </w:r>
      <w:r w:rsidRPr="003E07A1">
        <w:rPr>
          <w:rFonts w:ascii="Arial" w:hAnsi="Arial"/>
          <w:sz w:val="22"/>
        </w:rPr>
        <w:t xml:space="preserve"> utrzymaniem domów pomocy społecznej w Zduńskiej Woli i w </w:t>
      </w:r>
      <w:proofErr w:type="spellStart"/>
      <w:r w:rsidRPr="003E07A1">
        <w:rPr>
          <w:rFonts w:ascii="Arial" w:hAnsi="Arial"/>
          <w:sz w:val="22"/>
        </w:rPr>
        <w:t>Przatówku</w:t>
      </w:r>
      <w:proofErr w:type="spellEnd"/>
      <w:r w:rsidRPr="003E07A1">
        <w:rPr>
          <w:rFonts w:ascii="Arial" w:hAnsi="Arial"/>
          <w:sz w:val="22"/>
        </w:rPr>
        <w:t xml:space="preserve">. </w:t>
      </w:r>
    </w:p>
    <w:p w:rsidR="006C01EA" w:rsidRPr="002776C1" w:rsidRDefault="006C01EA" w:rsidP="006C01EA">
      <w:pPr>
        <w:pStyle w:val="Tekstpodstawowy22"/>
        <w:tabs>
          <w:tab w:val="clear" w:pos="4536"/>
          <w:tab w:val="clear" w:pos="6804"/>
          <w:tab w:val="clear" w:pos="8505"/>
          <w:tab w:val="right" w:pos="4521"/>
          <w:tab w:val="right" w:pos="6789"/>
          <w:tab w:val="right" w:pos="8490"/>
        </w:tabs>
        <w:ind w:left="-15"/>
        <w:rPr>
          <w:rFonts w:ascii="Arial" w:hAnsi="Arial"/>
          <w:b/>
          <w:color w:val="FF0000"/>
          <w:sz w:val="22"/>
        </w:rPr>
      </w:pPr>
    </w:p>
    <w:p w:rsidR="006C01EA" w:rsidRPr="00CA6E36" w:rsidRDefault="006C01EA" w:rsidP="006C01EA">
      <w:pPr>
        <w:pStyle w:val="Tekstpodstawowy22"/>
        <w:tabs>
          <w:tab w:val="clear" w:pos="4536"/>
          <w:tab w:val="clear" w:pos="6804"/>
          <w:tab w:val="clear" w:pos="8505"/>
          <w:tab w:val="right" w:pos="4521"/>
          <w:tab w:val="right" w:pos="6789"/>
          <w:tab w:val="right" w:pos="8490"/>
        </w:tabs>
        <w:ind w:left="-15"/>
        <w:rPr>
          <w:rFonts w:ascii="Arial" w:hAnsi="Arial"/>
          <w:b/>
          <w:sz w:val="22"/>
        </w:rPr>
      </w:pPr>
      <w:r w:rsidRPr="00CA6E36">
        <w:rPr>
          <w:rFonts w:ascii="Arial" w:hAnsi="Arial"/>
          <w:b/>
          <w:sz w:val="22"/>
        </w:rPr>
        <w:t>Dom Pomocy Społecznej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rPr>
                <w:rFonts w:ascii="Arial" w:hAnsi="Arial"/>
                <w:sz w:val="22"/>
              </w:rPr>
            </w:pPr>
            <w:r w:rsidRPr="00CA6E36">
              <w:rPr>
                <w:rFonts w:ascii="Arial" w:hAnsi="Arial"/>
                <w:sz w:val="22"/>
              </w:rPr>
              <w:t>Wydatki bieżące</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CA6E36" w:rsidRDefault="008570C9" w:rsidP="001D1BE1">
            <w:pPr>
              <w:tabs>
                <w:tab w:val="left" w:pos="720"/>
                <w:tab w:val="right" w:pos="4536"/>
                <w:tab w:val="right" w:pos="6804"/>
                <w:tab w:val="right" w:pos="8505"/>
              </w:tabs>
              <w:jc w:val="right"/>
              <w:rPr>
                <w:rFonts w:ascii="Arial" w:hAnsi="Arial"/>
                <w:sz w:val="22"/>
              </w:rPr>
            </w:pPr>
            <w:r w:rsidRPr="00CA6E36">
              <w:rPr>
                <w:rFonts w:ascii="Arial" w:hAnsi="Arial"/>
                <w:sz w:val="22"/>
              </w:rPr>
              <w:t>3 002 924</w:t>
            </w:r>
          </w:p>
        </w:tc>
        <w:tc>
          <w:tcPr>
            <w:tcW w:w="2361" w:type="dxa"/>
          </w:tcPr>
          <w:p w:rsidR="001D1BE1" w:rsidRPr="00CA6E36" w:rsidRDefault="008570C9" w:rsidP="001D1BE1">
            <w:pPr>
              <w:tabs>
                <w:tab w:val="left" w:pos="720"/>
                <w:tab w:val="right" w:pos="4536"/>
                <w:tab w:val="right" w:pos="6804"/>
                <w:tab w:val="right" w:pos="8505"/>
              </w:tabs>
              <w:jc w:val="right"/>
              <w:rPr>
                <w:rFonts w:ascii="Arial" w:hAnsi="Arial"/>
                <w:sz w:val="22"/>
              </w:rPr>
            </w:pPr>
            <w:r w:rsidRPr="00CA6E36">
              <w:rPr>
                <w:rFonts w:ascii="Arial" w:hAnsi="Arial"/>
                <w:sz w:val="22"/>
              </w:rPr>
              <w:t>1 529 204,02</w:t>
            </w:r>
          </w:p>
        </w:tc>
        <w:tc>
          <w:tcPr>
            <w:tcW w:w="2361" w:type="dxa"/>
          </w:tcPr>
          <w:p w:rsidR="001D1BE1" w:rsidRPr="00CA6E36" w:rsidRDefault="008570C9" w:rsidP="001D1BE1">
            <w:pPr>
              <w:tabs>
                <w:tab w:val="left" w:pos="720"/>
                <w:tab w:val="right" w:pos="4536"/>
                <w:tab w:val="right" w:pos="6804"/>
                <w:tab w:val="right" w:pos="8505"/>
              </w:tabs>
              <w:jc w:val="right"/>
              <w:rPr>
                <w:rFonts w:ascii="Arial" w:hAnsi="Arial"/>
                <w:sz w:val="22"/>
              </w:rPr>
            </w:pPr>
            <w:r w:rsidRPr="00CA6E36">
              <w:rPr>
                <w:rFonts w:ascii="Arial" w:hAnsi="Arial"/>
                <w:sz w:val="22"/>
              </w:rPr>
              <w:t>50,9</w:t>
            </w:r>
          </w:p>
        </w:tc>
      </w:tr>
    </w:tbl>
    <w:p w:rsidR="006C01EA" w:rsidRPr="00CA6E36" w:rsidRDefault="00CF05B3" w:rsidP="00CF05B3">
      <w:pPr>
        <w:tabs>
          <w:tab w:val="right" w:pos="4161"/>
          <w:tab w:val="right" w:pos="6429"/>
          <w:tab w:val="right" w:pos="8130"/>
        </w:tabs>
        <w:jc w:val="both"/>
        <w:rPr>
          <w:rFonts w:ascii="Arial" w:hAnsi="Arial"/>
          <w:sz w:val="22"/>
        </w:rPr>
      </w:pPr>
      <w:r w:rsidRPr="00CA6E36">
        <w:rPr>
          <w:rFonts w:ascii="Arial" w:hAnsi="Arial"/>
          <w:sz w:val="22"/>
        </w:rPr>
        <w:t xml:space="preserve">      </w:t>
      </w:r>
    </w:p>
    <w:p w:rsidR="001D1BE1" w:rsidRPr="00CA6E36" w:rsidRDefault="001D1BE1" w:rsidP="001D1BE1">
      <w:pPr>
        <w:pStyle w:val="Tekstpodstawowy31"/>
        <w:rPr>
          <w:rFonts w:ascii="Arial" w:hAnsi="Arial"/>
          <w:sz w:val="22"/>
        </w:rPr>
      </w:pPr>
      <w:r w:rsidRPr="00CA6E36">
        <w:rPr>
          <w:rFonts w:ascii="Arial" w:hAnsi="Arial"/>
          <w:sz w:val="22"/>
        </w:rPr>
        <w:t>Wydatki powyższe stanowią:</w:t>
      </w:r>
    </w:p>
    <w:p w:rsidR="001D1BE1" w:rsidRPr="00CA6E36" w:rsidRDefault="001D1BE1" w:rsidP="001D1BE1">
      <w:pPr>
        <w:pStyle w:val="Tekstpodstawowy31"/>
        <w:rPr>
          <w:rFonts w:ascii="Arial" w:hAnsi="Arial"/>
          <w:sz w:val="22"/>
        </w:rPr>
      </w:pPr>
      <w:r w:rsidRPr="00CA6E36">
        <w:rPr>
          <w:rFonts w:ascii="Arial" w:hAnsi="Arial"/>
          <w:b/>
          <w:sz w:val="22"/>
        </w:rPr>
        <w:t xml:space="preserve">-ze względu na rodzaj zadań </w:t>
      </w:r>
      <w:r w:rsidRPr="00CA6E36">
        <w:rPr>
          <w:rFonts w:ascii="Arial" w:hAnsi="Arial"/>
          <w:sz w:val="22"/>
        </w:rPr>
        <w:t>–</w:t>
      </w:r>
      <w:r w:rsidRPr="00CA6E36">
        <w:rPr>
          <w:rFonts w:ascii="Arial" w:hAnsi="Arial"/>
          <w:b/>
          <w:sz w:val="22"/>
        </w:rPr>
        <w:t xml:space="preserve"> </w:t>
      </w:r>
      <w:r w:rsidRPr="00CA6E36">
        <w:rPr>
          <w:rFonts w:ascii="Arial" w:hAnsi="Arial"/>
          <w:sz w:val="22"/>
          <w:u w:val="single"/>
        </w:rPr>
        <w:t>wydatki na zadania własne,</w:t>
      </w:r>
    </w:p>
    <w:p w:rsidR="001D1BE1" w:rsidRPr="00CA6E36" w:rsidRDefault="001D1BE1" w:rsidP="001D1BE1">
      <w:pPr>
        <w:pStyle w:val="Tekstpodstawowy31"/>
        <w:rPr>
          <w:rFonts w:ascii="Arial" w:hAnsi="Arial"/>
          <w:sz w:val="22"/>
        </w:rPr>
      </w:pPr>
      <w:r w:rsidRPr="00CA6E3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jc w:val="both"/>
              <w:rPr>
                <w:rFonts w:ascii="Arial" w:hAnsi="Arial"/>
                <w:sz w:val="22"/>
              </w:rPr>
            </w:pPr>
            <w:r w:rsidRPr="00CA6E36">
              <w:rPr>
                <w:rFonts w:ascii="Arial" w:hAnsi="Arial"/>
                <w:sz w:val="22"/>
              </w:rPr>
              <w:t>Wynagrodzenia i składki od nich naliczane</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2 206 808</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1 135 570,70</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51,5</w:t>
            </w:r>
          </w:p>
        </w:tc>
      </w:tr>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jc w:val="both"/>
              <w:rPr>
                <w:rFonts w:ascii="Arial" w:hAnsi="Arial"/>
                <w:sz w:val="22"/>
              </w:rPr>
            </w:pPr>
            <w:r w:rsidRPr="00CA6E36">
              <w:rPr>
                <w:rFonts w:ascii="Arial" w:hAnsi="Arial"/>
                <w:sz w:val="22"/>
              </w:rPr>
              <w:t>Wydatki związane z realizacją zadań statutowych jednostek budżetowych</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785 216</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387 977,46</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49,4</w:t>
            </w:r>
          </w:p>
        </w:tc>
      </w:tr>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rPr>
                <w:rFonts w:ascii="Arial" w:hAnsi="Arial"/>
                <w:sz w:val="22"/>
              </w:rPr>
            </w:pPr>
            <w:r w:rsidRPr="00CA6E36">
              <w:rPr>
                <w:rFonts w:ascii="Arial" w:hAnsi="Arial"/>
                <w:sz w:val="22"/>
              </w:rPr>
              <w:t>Świadczenia na rzecz osób fizycznych</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1D1BE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10 900</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5 655,86</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51,9</w:t>
            </w:r>
          </w:p>
        </w:tc>
      </w:tr>
    </w:tbl>
    <w:p w:rsidR="00966A1C" w:rsidRPr="00CA6E36" w:rsidRDefault="00966A1C" w:rsidP="006C01EA">
      <w:pPr>
        <w:jc w:val="both"/>
        <w:rPr>
          <w:rFonts w:ascii="Arial" w:hAnsi="Arial"/>
          <w:sz w:val="22"/>
        </w:rPr>
      </w:pPr>
    </w:p>
    <w:p w:rsidR="00CA6E36" w:rsidRPr="00CA6E36" w:rsidRDefault="00CA6E36" w:rsidP="005424B3">
      <w:pPr>
        <w:pStyle w:val="Tekstpodstawowy31"/>
        <w:rPr>
          <w:rFonts w:ascii="Arial" w:hAnsi="Arial" w:cs="Arial"/>
          <w:sz w:val="22"/>
        </w:rPr>
      </w:pPr>
      <w:r w:rsidRPr="00CA6E36">
        <w:rPr>
          <w:rFonts w:ascii="Arial" w:hAnsi="Arial" w:cs="Arial"/>
          <w:sz w:val="22"/>
        </w:rPr>
        <w:t>Średnie zatrudnienie w II kwartale 2018 roku w Domu Pomocy Społecznej w Zduńskiej Woli wyniosło 56,04 etaty, stawka żywieniowa wyniosła 7,99 zł, liczba pensjonariuszy na dzień 30.06.2018 r.- 85 osób (w tym „stare zasady” - 16).</w:t>
      </w:r>
    </w:p>
    <w:p w:rsidR="00C21061" w:rsidRPr="00CA6E36" w:rsidRDefault="00C21061" w:rsidP="005424B3">
      <w:pPr>
        <w:pStyle w:val="Tekstpodstawowy31"/>
        <w:rPr>
          <w:rFonts w:ascii="Arial" w:hAnsi="Arial" w:cs="Arial"/>
          <w:sz w:val="22"/>
        </w:rPr>
      </w:pPr>
      <w:r w:rsidRPr="00CA6E36">
        <w:rPr>
          <w:rFonts w:ascii="Arial" w:hAnsi="Arial" w:cs="Arial"/>
          <w:sz w:val="22"/>
        </w:rPr>
        <w:t xml:space="preserve">W ramach grupy wydatków świadczenia na rzecz osób fizycznych jednostka zakupiła odzież roboczą, środki czystości, obuwie robocze oraz wodę. </w:t>
      </w:r>
    </w:p>
    <w:p w:rsidR="00C21061" w:rsidRPr="00CA6E36" w:rsidRDefault="00C21061" w:rsidP="005424B3">
      <w:pPr>
        <w:pStyle w:val="Tekstpodstawowy31"/>
        <w:rPr>
          <w:rFonts w:ascii="Arial" w:hAnsi="Arial" w:cs="Arial"/>
          <w:sz w:val="22"/>
        </w:rPr>
      </w:pPr>
      <w:r w:rsidRPr="00CA6E36">
        <w:rPr>
          <w:rFonts w:ascii="Arial" w:hAnsi="Arial" w:cs="Arial"/>
          <w:sz w:val="22"/>
        </w:rPr>
        <w:t>W ramach wynagrodzeń i składek od nich naliczanych wypła</w:t>
      </w:r>
      <w:r w:rsidR="00CA6E36" w:rsidRPr="00CA6E36">
        <w:rPr>
          <w:rFonts w:ascii="Arial" w:hAnsi="Arial" w:cs="Arial"/>
          <w:sz w:val="22"/>
        </w:rPr>
        <w:t>cono wynagrodzenia pracownikom</w:t>
      </w:r>
      <w:r w:rsidRPr="00CA6E36">
        <w:rPr>
          <w:rFonts w:ascii="Arial" w:hAnsi="Arial" w:cs="Arial"/>
          <w:sz w:val="22"/>
        </w:rPr>
        <w:t xml:space="preserve">, zaliczkę na podatek dochodowy, składki na ubezpieczenia społeczne i zdrowotne, dodatkowe wynagrodzenie roczne oraz składki na Fundusz Pracy. </w:t>
      </w:r>
    </w:p>
    <w:p w:rsidR="00C21061" w:rsidRPr="00CA6E36" w:rsidRDefault="00C21061" w:rsidP="005424B3">
      <w:pPr>
        <w:pStyle w:val="Tekstpodstawowy31"/>
        <w:rPr>
          <w:rFonts w:ascii="Arial" w:hAnsi="Arial" w:cs="Arial"/>
          <w:sz w:val="22"/>
        </w:rPr>
      </w:pPr>
      <w:r w:rsidRPr="00CA6E36">
        <w:rPr>
          <w:rFonts w:ascii="Arial" w:hAnsi="Arial" w:cs="Arial"/>
          <w:sz w:val="22"/>
        </w:rPr>
        <w:t xml:space="preserve">Wydatki statutowe przeznaczono m.in. na zakup </w:t>
      </w:r>
      <w:proofErr w:type="spellStart"/>
      <w:r w:rsidRPr="00CA6E36">
        <w:rPr>
          <w:rFonts w:ascii="Arial" w:hAnsi="Arial" w:cs="Arial"/>
          <w:sz w:val="22"/>
        </w:rPr>
        <w:t>pieluchomajtek</w:t>
      </w:r>
      <w:proofErr w:type="spellEnd"/>
      <w:r w:rsidRPr="00CA6E36">
        <w:rPr>
          <w:rFonts w:ascii="Arial" w:hAnsi="Arial" w:cs="Arial"/>
          <w:sz w:val="22"/>
        </w:rPr>
        <w:t xml:space="preserve"> dla mieszkańców, art. pościelowych i tekstylnych do pokoi, sprzęt biurowy, kuchenny, naczynia. Pokryto koszty związane ze środkami do utrzymania czystości i środkami pielęgnacyjnymi. Zakupiono materiały do bieżących remontów, konserwacji oraz części zamienne do urządzeń i sprzętów. Zapłacono za paliwo oraz części zamienne do samochodu służbowego. Środki przeznaczono na zakup artykułów żywnościowych na usług stołówkowe, zakupiono środki opatrunkowe i leki, opłacono energię cieplną, elektryczną i wodę. Dokonano przeglądów, konserwacji  i napraw urządzeń oddymiających i alarmowych, a także </w:t>
      </w:r>
      <w:r w:rsidR="00CC688D" w:rsidRPr="00CA6E36">
        <w:rPr>
          <w:rFonts w:ascii="Arial" w:hAnsi="Arial" w:cs="Arial"/>
          <w:sz w:val="22"/>
        </w:rPr>
        <w:t xml:space="preserve">dźwigów oraz naprawy pralnicy. Pokryto koszty związane z badaniami okresowymi pracowników, opłacono czynsz, wywóz nieczystości stałych, opłat RTV i abonamentu </w:t>
      </w:r>
      <w:proofErr w:type="spellStart"/>
      <w:r w:rsidR="00CC688D" w:rsidRPr="00CA6E36">
        <w:rPr>
          <w:rFonts w:ascii="Arial" w:hAnsi="Arial" w:cs="Arial"/>
          <w:sz w:val="22"/>
        </w:rPr>
        <w:t>TVSat</w:t>
      </w:r>
      <w:proofErr w:type="spellEnd"/>
      <w:r w:rsidR="00CC688D" w:rsidRPr="00CA6E36">
        <w:rPr>
          <w:rFonts w:ascii="Arial" w:hAnsi="Arial" w:cs="Arial"/>
          <w:sz w:val="22"/>
        </w:rPr>
        <w:t>, przeglądu gwarancyjnego pojazdu, sprzętu, gaśnic, instalacji wentylacyjnej i kominowej. Opłacono usługi telefonii stacjonarne oraz dostępu do sieci Internet. Dokonano odpisu na ZFŚS.</w:t>
      </w:r>
    </w:p>
    <w:p w:rsidR="00F7324D" w:rsidRPr="00CA6E36" w:rsidRDefault="00F7324D" w:rsidP="005424B3">
      <w:pPr>
        <w:pStyle w:val="Tekstpodstawowy31"/>
        <w:rPr>
          <w:rFonts w:ascii="Arial" w:hAnsi="Arial"/>
          <w:sz w:val="22"/>
        </w:rPr>
      </w:pPr>
    </w:p>
    <w:p w:rsidR="001D1BE1" w:rsidRPr="00CA6E36" w:rsidRDefault="006C01EA" w:rsidP="001D1BE1">
      <w:pPr>
        <w:pStyle w:val="Tekstpodstawowy31"/>
        <w:rPr>
          <w:rFonts w:ascii="Arial" w:hAnsi="Arial"/>
          <w:sz w:val="22"/>
        </w:rPr>
      </w:pPr>
      <w:r w:rsidRPr="00CA6E36">
        <w:rPr>
          <w:rFonts w:ascii="Arial" w:hAnsi="Arial"/>
          <w:b/>
          <w:sz w:val="22"/>
        </w:rPr>
        <w:lastRenderedPageBreak/>
        <w:t xml:space="preserve">Dom Pomocy Społecznej w </w:t>
      </w:r>
      <w:proofErr w:type="spellStart"/>
      <w:r w:rsidRPr="00CA6E36">
        <w:rPr>
          <w:rFonts w:ascii="Arial" w:hAnsi="Arial"/>
          <w:b/>
          <w:sz w:val="22"/>
        </w:rPr>
        <w:t>Przatówku</w:t>
      </w:r>
      <w:proofErr w:type="spellEnd"/>
    </w:p>
    <w:tbl>
      <w:tblPr>
        <w:tblStyle w:val="Tabela-Siatka"/>
        <w:tblW w:w="0" w:type="auto"/>
        <w:tblLook w:val="04A0" w:firstRow="1" w:lastRow="0" w:firstColumn="1" w:lastColumn="0" w:noHBand="0" w:noVBand="1"/>
      </w:tblPr>
      <w:tblGrid>
        <w:gridCol w:w="2360"/>
        <w:gridCol w:w="2361"/>
        <w:gridCol w:w="2361"/>
        <w:gridCol w:w="2361"/>
      </w:tblGrid>
      <w:tr w:rsidR="00CA6E36" w:rsidRPr="00CA6E36" w:rsidTr="001D1BE1">
        <w:tc>
          <w:tcPr>
            <w:tcW w:w="9443" w:type="dxa"/>
            <w:gridSpan w:val="4"/>
          </w:tcPr>
          <w:p w:rsidR="001D1BE1" w:rsidRPr="00CA6E36" w:rsidRDefault="001D1BE1" w:rsidP="001D1BE1">
            <w:pPr>
              <w:tabs>
                <w:tab w:val="left" w:pos="720"/>
                <w:tab w:val="right" w:pos="4536"/>
                <w:tab w:val="right" w:pos="6804"/>
                <w:tab w:val="right" w:pos="8505"/>
              </w:tabs>
              <w:rPr>
                <w:rFonts w:ascii="Arial" w:hAnsi="Arial"/>
                <w:sz w:val="22"/>
              </w:rPr>
            </w:pPr>
            <w:r w:rsidRPr="00CA6E36">
              <w:rPr>
                <w:rFonts w:ascii="Arial" w:hAnsi="Arial"/>
                <w:sz w:val="22"/>
              </w:rPr>
              <w:t>Wydatki bieżące</w:t>
            </w:r>
          </w:p>
        </w:tc>
      </w:tr>
      <w:tr w:rsidR="00CA6E36" w:rsidRPr="00CA6E36" w:rsidTr="001D1BE1">
        <w:tc>
          <w:tcPr>
            <w:tcW w:w="2360" w:type="dxa"/>
          </w:tcPr>
          <w:p w:rsidR="001D1BE1" w:rsidRPr="00CA6E36"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CA6E36" w:rsidRPr="00CA6E36" w:rsidTr="001D1BE1">
        <w:tc>
          <w:tcPr>
            <w:tcW w:w="2360" w:type="dxa"/>
          </w:tcPr>
          <w:p w:rsidR="001D1BE1" w:rsidRPr="00CA6E36" w:rsidRDefault="001D1BE1" w:rsidP="001D1BE1">
            <w:pPr>
              <w:tabs>
                <w:tab w:val="left" w:pos="720"/>
                <w:tab w:val="right" w:pos="4536"/>
                <w:tab w:val="right" w:pos="6804"/>
                <w:tab w:val="right" w:pos="8505"/>
              </w:tabs>
              <w:jc w:val="right"/>
              <w:rPr>
                <w:rFonts w:ascii="Arial" w:hAnsi="Arial"/>
                <w:sz w:val="22"/>
              </w:rPr>
            </w:pP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3 002 924</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1 529 204,02</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50,9</w:t>
            </w:r>
          </w:p>
        </w:tc>
      </w:tr>
    </w:tbl>
    <w:p w:rsidR="001D1BE1" w:rsidRPr="00CA6E36" w:rsidRDefault="001D1BE1" w:rsidP="001D1BE1">
      <w:pPr>
        <w:tabs>
          <w:tab w:val="right" w:pos="4161"/>
          <w:tab w:val="right" w:pos="6429"/>
          <w:tab w:val="right" w:pos="8130"/>
        </w:tabs>
        <w:jc w:val="both"/>
        <w:rPr>
          <w:rFonts w:ascii="Arial" w:hAnsi="Arial"/>
          <w:sz w:val="22"/>
        </w:rPr>
      </w:pPr>
      <w:r w:rsidRPr="00CA6E36">
        <w:rPr>
          <w:rFonts w:ascii="Arial" w:hAnsi="Arial"/>
          <w:sz w:val="22"/>
        </w:rPr>
        <w:t xml:space="preserve">    </w:t>
      </w:r>
    </w:p>
    <w:p w:rsidR="001D1BE1" w:rsidRPr="00CA6E36" w:rsidRDefault="001D1BE1" w:rsidP="001D1BE1">
      <w:pPr>
        <w:pStyle w:val="Tekstpodstawowy31"/>
        <w:rPr>
          <w:rFonts w:ascii="Arial" w:hAnsi="Arial"/>
          <w:sz w:val="22"/>
        </w:rPr>
      </w:pPr>
      <w:r w:rsidRPr="00CA6E36">
        <w:rPr>
          <w:rFonts w:ascii="Arial" w:hAnsi="Arial"/>
          <w:sz w:val="22"/>
        </w:rPr>
        <w:t>Wydatki powyższe stanowią:</w:t>
      </w:r>
    </w:p>
    <w:p w:rsidR="001D1BE1" w:rsidRPr="00CA6E36" w:rsidRDefault="001D1BE1" w:rsidP="001D1BE1">
      <w:pPr>
        <w:pStyle w:val="Tekstpodstawowy31"/>
        <w:rPr>
          <w:rFonts w:ascii="Arial" w:hAnsi="Arial"/>
          <w:sz w:val="22"/>
        </w:rPr>
      </w:pPr>
      <w:r w:rsidRPr="00CA6E36">
        <w:rPr>
          <w:rFonts w:ascii="Arial" w:hAnsi="Arial"/>
          <w:b/>
          <w:sz w:val="22"/>
        </w:rPr>
        <w:t xml:space="preserve">-ze względu na rodzaj zadań </w:t>
      </w:r>
      <w:r w:rsidRPr="00CA6E36">
        <w:rPr>
          <w:rFonts w:ascii="Arial" w:hAnsi="Arial"/>
          <w:sz w:val="22"/>
        </w:rPr>
        <w:t>–</w:t>
      </w:r>
      <w:r w:rsidRPr="00CA6E36">
        <w:rPr>
          <w:rFonts w:ascii="Arial" w:hAnsi="Arial"/>
          <w:b/>
          <w:sz w:val="22"/>
        </w:rPr>
        <w:t xml:space="preserve"> </w:t>
      </w:r>
      <w:r w:rsidRPr="00CA6E36">
        <w:rPr>
          <w:rFonts w:ascii="Arial" w:hAnsi="Arial"/>
          <w:sz w:val="22"/>
          <w:u w:val="single"/>
        </w:rPr>
        <w:t>wydatki na zadania własne,</w:t>
      </w:r>
    </w:p>
    <w:p w:rsidR="001D1BE1" w:rsidRPr="00CA6E36" w:rsidRDefault="001D1BE1" w:rsidP="001D1BE1">
      <w:pPr>
        <w:pStyle w:val="Tekstpodstawowy31"/>
        <w:rPr>
          <w:rFonts w:ascii="Arial" w:hAnsi="Arial"/>
          <w:sz w:val="22"/>
        </w:rPr>
      </w:pPr>
      <w:r w:rsidRPr="00CA6E3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jc w:val="both"/>
              <w:rPr>
                <w:rFonts w:ascii="Arial" w:hAnsi="Arial"/>
                <w:sz w:val="22"/>
              </w:rPr>
            </w:pPr>
            <w:r w:rsidRPr="00CA6E36">
              <w:rPr>
                <w:rFonts w:ascii="Arial" w:hAnsi="Arial"/>
                <w:sz w:val="22"/>
              </w:rPr>
              <w:t>Wynagrodzenia i składki od nich naliczane</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2 828 005</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1 527 521,88</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54,0</w:t>
            </w:r>
          </w:p>
        </w:tc>
      </w:tr>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jc w:val="both"/>
              <w:rPr>
                <w:rFonts w:ascii="Arial" w:hAnsi="Arial"/>
                <w:sz w:val="22"/>
              </w:rPr>
            </w:pPr>
            <w:r w:rsidRPr="00CA6E36">
              <w:rPr>
                <w:rFonts w:ascii="Arial" w:hAnsi="Arial"/>
                <w:sz w:val="22"/>
              </w:rPr>
              <w:t>Wydatki związane z realizacją zadań statutowych jednostek budżetowych</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982 114</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499 841,61</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50,9</w:t>
            </w:r>
          </w:p>
        </w:tc>
      </w:tr>
      <w:tr w:rsidR="002776C1" w:rsidRPr="00CA6E36" w:rsidTr="001D1BE1">
        <w:tc>
          <w:tcPr>
            <w:tcW w:w="9443" w:type="dxa"/>
            <w:gridSpan w:val="4"/>
          </w:tcPr>
          <w:p w:rsidR="001D1BE1" w:rsidRPr="00CA6E36" w:rsidRDefault="001D1BE1" w:rsidP="001D1BE1">
            <w:pPr>
              <w:tabs>
                <w:tab w:val="left" w:pos="720"/>
                <w:tab w:val="right" w:pos="4536"/>
                <w:tab w:val="right" w:pos="6804"/>
                <w:tab w:val="right" w:pos="8505"/>
              </w:tabs>
              <w:rPr>
                <w:rFonts w:ascii="Arial" w:hAnsi="Arial"/>
                <w:sz w:val="22"/>
              </w:rPr>
            </w:pPr>
            <w:r w:rsidRPr="00CA6E36">
              <w:rPr>
                <w:rFonts w:ascii="Arial" w:hAnsi="Arial"/>
                <w:sz w:val="22"/>
              </w:rPr>
              <w:t>Świadczenia na rzecz osób fizycznych</w:t>
            </w:r>
          </w:p>
        </w:tc>
      </w:tr>
      <w:tr w:rsidR="002776C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Plan</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Wykonanie</w:t>
            </w:r>
          </w:p>
        </w:tc>
        <w:tc>
          <w:tcPr>
            <w:tcW w:w="2361" w:type="dxa"/>
          </w:tcPr>
          <w:p w:rsidR="001D1BE1" w:rsidRPr="00CA6E36" w:rsidRDefault="001D1BE1" w:rsidP="001D1BE1">
            <w:pPr>
              <w:tabs>
                <w:tab w:val="left" w:pos="720"/>
                <w:tab w:val="right" w:pos="4536"/>
                <w:tab w:val="right" w:pos="6804"/>
                <w:tab w:val="right" w:pos="8505"/>
              </w:tabs>
              <w:jc w:val="right"/>
              <w:rPr>
                <w:rFonts w:ascii="Arial" w:hAnsi="Arial"/>
                <w:sz w:val="22"/>
              </w:rPr>
            </w:pPr>
            <w:r w:rsidRPr="00CA6E36">
              <w:rPr>
                <w:rFonts w:ascii="Arial" w:hAnsi="Arial"/>
                <w:sz w:val="22"/>
              </w:rPr>
              <w:t>Realizacja %</w:t>
            </w:r>
          </w:p>
        </w:tc>
      </w:tr>
      <w:tr w:rsidR="001D1BE1" w:rsidRPr="00CA6E36" w:rsidTr="001D1BE1">
        <w:tc>
          <w:tcPr>
            <w:tcW w:w="2360" w:type="dxa"/>
          </w:tcPr>
          <w:p w:rsidR="001D1BE1" w:rsidRPr="00CA6E36" w:rsidRDefault="001D1BE1" w:rsidP="001D1BE1">
            <w:pPr>
              <w:tabs>
                <w:tab w:val="left" w:pos="720"/>
                <w:tab w:val="right" w:pos="4536"/>
                <w:tab w:val="right" w:pos="6804"/>
                <w:tab w:val="right" w:pos="8505"/>
              </w:tabs>
              <w:jc w:val="both"/>
              <w:rPr>
                <w:rFonts w:ascii="Arial" w:hAnsi="Arial"/>
                <w:sz w:val="22"/>
              </w:rPr>
            </w:pP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7 000</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921,94</w:t>
            </w:r>
          </w:p>
        </w:tc>
        <w:tc>
          <w:tcPr>
            <w:tcW w:w="2361" w:type="dxa"/>
          </w:tcPr>
          <w:p w:rsidR="001D1BE1" w:rsidRPr="00CA6E36" w:rsidRDefault="00CA6E36" w:rsidP="001D1BE1">
            <w:pPr>
              <w:tabs>
                <w:tab w:val="left" w:pos="720"/>
                <w:tab w:val="right" w:pos="4536"/>
                <w:tab w:val="right" w:pos="6804"/>
                <w:tab w:val="right" w:pos="8505"/>
              </w:tabs>
              <w:jc w:val="right"/>
              <w:rPr>
                <w:rFonts w:ascii="Arial" w:hAnsi="Arial"/>
                <w:sz w:val="22"/>
              </w:rPr>
            </w:pPr>
            <w:r w:rsidRPr="00CA6E36">
              <w:rPr>
                <w:rFonts w:ascii="Arial" w:hAnsi="Arial"/>
                <w:sz w:val="22"/>
              </w:rPr>
              <w:t>13,2</w:t>
            </w:r>
          </w:p>
        </w:tc>
      </w:tr>
    </w:tbl>
    <w:p w:rsidR="00913019" w:rsidRPr="002776C1" w:rsidRDefault="00913019" w:rsidP="006C01EA">
      <w:pPr>
        <w:tabs>
          <w:tab w:val="left" w:pos="720"/>
          <w:tab w:val="right" w:pos="4536"/>
          <w:tab w:val="right" w:pos="6804"/>
          <w:tab w:val="right" w:pos="8505"/>
        </w:tabs>
        <w:ind w:left="360"/>
        <w:rPr>
          <w:rFonts w:ascii="Arial" w:hAnsi="Arial"/>
          <w:color w:val="FF0000"/>
          <w:sz w:val="22"/>
        </w:rPr>
      </w:pPr>
    </w:p>
    <w:p w:rsidR="00E91D4C" w:rsidRPr="003469F0" w:rsidRDefault="00CA6E36" w:rsidP="003469F0">
      <w:pPr>
        <w:spacing w:after="100" w:afterAutospacing="1"/>
        <w:jc w:val="both"/>
        <w:rPr>
          <w:rFonts w:ascii="Arial" w:hAnsi="Arial" w:cs="Arial"/>
          <w:sz w:val="22"/>
          <w:szCs w:val="22"/>
        </w:rPr>
      </w:pPr>
      <w:r w:rsidRPr="00CA6E36">
        <w:rPr>
          <w:rFonts w:ascii="Arial" w:hAnsi="Arial" w:cs="Arial"/>
          <w:sz w:val="22"/>
          <w:szCs w:val="22"/>
        </w:rPr>
        <w:t xml:space="preserve">Średnie zatrudnienie w II kwartale 2018 roku wyniosło 67,75 etatu, liczba pensjonariuszy na dzień 30.06.2018 r. – 105 osób (w tym „stare zasady” - 46), stawka żywieniowa wyniosła średnio 7,06 zł. </w:t>
      </w:r>
      <w:r w:rsidR="006A5735" w:rsidRPr="00CA6E36">
        <w:rPr>
          <w:rFonts w:ascii="Arial" w:hAnsi="Arial" w:cs="Arial"/>
          <w:sz w:val="22"/>
        </w:rPr>
        <w:t>W ramach wydatków na wynagrodzenia i składki od nic</w:t>
      </w:r>
      <w:r w:rsidR="0000463C" w:rsidRPr="00CA6E36">
        <w:rPr>
          <w:rFonts w:ascii="Arial" w:hAnsi="Arial" w:cs="Arial"/>
          <w:sz w:val="22"/>
        </w:rPr>
        <w:t>h naliczane jednostka wypłaciła m.in. wynagrodzenia oraz nagrody jubileuszowe dla pracowników,</w:t>
      </w:r>
      <w:r w:rsidR="0000463C" w:rsidRPr="002776C1">
        <w:rPr>
          <w:rFonts w:ascii="Arial" w:hAnsi="Arial" w:cs="Arial"/>
          <w:color w:val="FF0000"/>
          <w:sz w:val="22"/>
        </w:rPr>
        <w:t xml:space="preserve"> </w:t>
      </w:r>
      <w:r w:rsidR="0000463C" w:rsidRPr="00CA6E36">
        <w:rPr>
          <w:rFonts w:ascii="Arial" w:hAnsi="Arial" w:cs="Arial"/>
          <w:sz w:val="22"/>
        </w:rPr>
        <w:t>wypłacono dodatkowe wynagrodzenie roczne, należne składki ZUS, wynagrodzenie z tytułu zawartych umów zleceń</w:t>
      </w:r>
      <w:r w:rsidR="0000463C" w:rsidRPr="003469F0">
        <w:rPr>
          <w:rFonts w:ascii="Arial" w:hAnsi="Arial" w:cs="Arial"/>
          <w:sz w:val="22"/>
        </w:rPr>
        <w:t>.</w:t>
      </w:r>
      <w:r w:rsidRPr="003469F0">
        <w:rPr>
          <w:rFonts w:ascii="Arial" w:hAnsi="Arial" w:cs="Arial"/>
          <w:sz w:val="22"/>
        </w:rPr>
        <w:t xml:space="preserve"> </w:t>
      </w:r>
      <w:r w:rsidR="0000463C" w:rsidRPr="003469F0">
        <w:rPr>
          <w:rFonts w:ascii="Arial" w:hAnsi="Arial" w:cs="Arial"/>
          <w:sz w:val="22"/>
        </w:rPr>
        <w:t xml:space="preserve">W ramach świadczeń na rzecz osób fizycznych zakupiono </w:t>
      </w:r>
      <w:r w:rsidRPr="003469F0">
        <w:rPr>
          <w:rFonts w:ascii="Arial" w:hAnsi="Arial" w:cs="Arial"/>
          <w:sz w:val="22"/>
        </w:rPr>
        <w:t>obuwie zawodowe dla pracowników</w:t>
      </w:r>
      <w:r w:rsidR="00AA3985" w:rsidRPr="003469F0">
        <w:rPr>
          <w:rFonts w:ascii="Arial" w:hAnsi="Arial" w:cs="Arial"/>
          <w:sz w:val="22"/>
        </w:rPr>
        <w:t>.</w:t>
      </w:r>
      <w:r w:rsidRPr="003469F0">
        <w:rPr>
          <w:rFonts w:ascii="Arial" w:hAnsi="Arial" w:cs="Arial"/>
          <w:sz w:val="22"/>
          <w:szCs w:val="22"/>
        </w:rPr>
        <w:t xml:space="preserve"> </w:t>
      </w:r>
      <w:r w:rsidR="00AA3985" w:rsidRPr="003469F0">
        <w:rPr>
          <w:rFonts w:ascii="Arial" w:hAnsi="Arial" w:cs="Arial"/>
          <w:sz w:val="22"/>
        </w:rPr>
        <w:t xml:space="preserve">W ramach wydatków statutowych poniesiono wydatki związane z zakupem m.in. prenumeraty czasopism, paliwa, art. </w:t>
      </w:r>
      <w:proofErr w:type="spellStart"/>
      <w:r w:rsidR="00AA3985" w:rsidRPr="003469F0">
        <w:rPr>
          <w:rFonts w:ascii="Arial" w:hAnsi="Arial" w:cs="Arial"/>
          <w:sz w:val="22"/>
        </w:rPr>
        <w:t>administracyjno</w:t>
      </w:r>
      <w:proofErr w:type="spellEnd"/>
      <w:r w:rsidR="00AA3985" w:rsidRPr="003469F0">
        <w:rPr>
          <w:rFonts w:ascii="Arial" w:hAnsi="Arial" w:cs="Arial"/>
          <w:sz w:val="22"/>
        </w:rPr>
        <w:t xml:space="preserve"> – biurowych, opału, art. hydraulicznych i remontowych, zakup środków żywności, leków, materiałów opatrunkowych dla mieszkańców jednostki, środków odkażających. Poniesiono wydatki związane</w:t>
      </w:r>
      <w:r w:rsidR="00E91D4C" w:rsidRPr="003469F0">
        <w:rPr>
          <w:rFonts w:ascii="Arial" w:hAnsi="Arial" w:cs="Arial"/>
          <w:sz w:val="22"/>
        </w:rPr>
        <w:t xml:space="preserve"> z zakupem energii, wody i gazu</w:t>
      </w:r>
      <w:r w:rsidR="00AA3985" w:rsidRPr="003469F0">
        <w:rPr>
          <w:rFonts w:ascii="Arial" w:hAnsi="Arial" w:cs="Arial"/>
          <w:sz w:val="22"/>
        </w:rPr>
        <w:t>. Przeprowadzono przegląd windy, konserwację instalacji SAP oraz kserokopiarki. Zapłacono</w:t>
      </w:r>
      <w:r w:rsidR="003469F0" w:rsidRPr="003469F0">
        <w:rPr>
          <w:rFonts w:ascii="Arial" w:hAnsi="Arial" w:cs="Arial"/>
          <w:sz w:val="22"/>
        </w:rPr>
        <w:t xml:space="preserve"> za badania okresowe</w:t>
      </w:r>
      <w:r w:rsidR="00AA3985" w:rsidRPr="003469F0">
        <w:rPr>
          <w:rFonts w:ascii="Arial" w:hAnsi="Arial" w:cs="Arial"/>
          <w:sz w:val="22"/>
        </w:rPr>
        <w:t>,</w:t>
      </w:r>
      <w:r w:rsidR="003469F0" w:rsidRPr="003469F0">
        <w:rPr>
          <w:rFonts w:ascii="Arial" w:hAnsi="Arial" w:cs="Arial"/>
          <w:sz w:val="22"/>
        </w:rPr>
        <w:t xml:space="preserve"> kontrolne i do celów Sanepid,</w:t>
      </w:r>
      <w:r w:rsidR="00AA3985" w:rsidRPr="003469F0">
        <w:rPr>
          <w:rFonts w:ascii="Arial" w:hAnsi="Arial" w:cs="Arial"/>
          <w:sz w:val="22"/>
        </w:rPr>
        <w:t xml:space="preserve"> dokonano opłaty RTV, za usługi kominiarskie, obsługę oczyszczalni ścieków, aktualizacji programów komputerowych, usługi pielęgniarskie. Dokonano odpisu na ZFŚS.</w:t>
      </w:r>
    </w:p>
    <w:p w:rsidR="007119CE" w:rsidRPr="003469F0" w:rsidRDefault="007119CE" w:rsidP="007119CE">
      <w:pPr>
        <w:tabs>
          <w:tab w:val="left" w:pos="360"/>
        </w:tabs>
        <w:jc w:val="both"/>
        <w:rPr>
          <w:rFonts w:ascii="Arial" w:hAnsi="Arial"/>
          <w:b/>
          <w:i/>
          <w:sz w:val="22"/>
        </w:rPr>
      </w:pPr>
      <w:r w:rsidRPr="003469F0">
        <w:rPr>
          <w:rFonts w:ascii="Arial" w:hAnsi="Arial"/>
          <w:b/>
          <w:i/>
          <w:sz w:val="22"/>
        </w:rPr>
        <w:t>Rozdział 85203 Ośrodki wsparcia</w:t>
      </w:r>
    </w:p>
    <w:p w:rsidR="007119CE" w:rsidRPr="003469F0"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3469F0" w:rsidRPr="003469F0" w:rsidTr="00B234B1">
        <w:tc>
          <w:tcPr>
            <w:tcW w:w="9443" w:type="dxa"/>
            <w:gridSpan w:val="4"/>
          </w:tcPr>
          <w:p w:rsidR="009E3C72" w:rsidRPr="003469F0" w:rsidRDefault="009E3C72" w:rsidP="00B234B1">
            <w:pPr>
              <w:tabs>
                <w:tab w:val="left" w:pos="720"/>
                <w:tab w:val="right" w:pos="4536"/>
                <w:tab w:val="right" w:pos="6804"/>
                <w:tab w:val="right" w:pos="8505"/>
              </w:tabs>
              <w:rPr>
                <w:rFonts w:ascii="Arial" w:hAnsi="Arial"/>
                <w:sz w:val="22"/>
              </w:rPr>
            </w:pPr>
            <w:r w:rsidRPr="003469F0">
              <w:rPr>
                <w:rFonts w:ascii="Arial" w:hAnsi="Arial"/>
                <w:sz w:val="22"/>
              </w:rPr>
              <w:t>Wydatki bieżące</w:t>
            </w:r>
          </w:p>
        </w:tc>
      </w:tr>
      <w:tr w:rsidR="003469F0" w:rsidRPr="003469F0" w:rsidTr="00B234B1">
        <w:tc>
          <w:tcPr>
            <w:tcW w:w="2360" w:type="dxa"/>
          </w:tcPr>
          <w:p w:rsidR="009E3C72" w:rsidRPr="003469F0" w:rsidRDefault="009E3C72" w:rsidP="00B234B1">
            <w:pPr>
              <w:tabs>
                <w:tab w:val="left" w:pos="720"/>
                <w:tab w:val="right" w:pos="4536"/>
                <w:tab w:val="right" w:pos="6804"/>
                <w:tab w:val="right" w:pos="8505"/>
              </w:tabs>
              <w:jc w:val="right"/>
              <w:rPr>
                <w:rFonts w:ascii="Arial" w:hAnsi="Arial"/>
                <w:sz w:val="22"/>
              </w:rPr>
            </w:pP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3469F0" w:rsidRPr="003469F0" w:rsidTr="00B234B1">
        <w:tc>
          <w:tcPr>
            <w:tcW w:w="2360" w:type="dxa"/>
          </w:tcPr>
          <w:p w:rsidR="009E3C72" w:rsidRPr="003469F0" w:rsidRDefault="009E3C72" w:rsidP="00B234B1">
            <w:pPr>
              <w:tabs>
                <w:tab w:val="left" w:pos="720"/>
                <w:tab w:val="right" w:pos="4536"/>
                <w:tab w:val="right" w:pos="6804"/>
                <w:tab w:val="right" w:pos="8505"/>
              </w:tabs>
              <w:jc w:val="right"/>
              <w:rPr>
                <w:rFonts w:ascii="Arial" w:hAnsi="Arial"/>
                <w:sz w:val="22"/>
              </w:rPr>
            </w:pP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1 825 972</w:t>
            </w: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872 269,70</w:t>
            </w: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44,7</w:t>
            </w:r>
          </w:p>
        </w:tc>
      </w:tr>
      <w:tr w:rsidR="003469F0" w:rsidRPr="003469F0" w:rsidTr="00F1100B">
        <w:tc>
          <w:tcPr>
            <w:tcW w:w="9443" w:type="dxa"/>
            <w:gridSpan w:val="4"/>
          </w:tcPr>
          <w:p w:rsidR="003469F0" w:rsidRPr="003469F0" w:rsidRDefault="003469F0" w:rsidP="00F1100B">
            <w:pPr>
              <w:tabs>
                <w:tab w:val="left" w:pos="720"/>
                <w:tab w:val="right" w:pos="4536"/>
                <w:tab w:val="right" w:pos="6804"/>
                <w:tab w:val="right" w:pos="8505"/>
              </w:tabs>
              <w:rPr>
                <w:rFonts w:ascii="Arial" w:hAnsi="Arial"/>
                <w:sz w:val="22"/>
              </w:rPr>
            </w:pPr>
            <w:r w:rsidRPr="003469F0">
              <w:rPr>
                <w:rFonts w:ascii="Arial" w:hAnsi="Arial"/>
                <w:sz w:val="22"/>
              </w:rPr>
              <w:t>Wydatki majątkowe</w:t>
            </w:r>
          </w:p>
        </w:tc>
      </w:tr>
      <w:tr w:rsidR="003469F0" w:rsidRPr="003469F0" w:rsidTr="00F1100B">
        <w:tc>
          <w:tcPr>
            <w:tcW w:w="2360" w:type="dxa"/>
          </w:tcPr>
          <w:p w:rsidR="003469F0" w:rsidRPr="003469F0" w:rsidRDefault="003469F0" w:rsidP="00F1100B">
            <w:pPr>
              <w:tabs>
                <w:tab w:val="left" w:pos="720"/>
                <w:tab w:val="right" w:pos="4536"/>
                <w:tab w:val="right" w:pos="6804"/>
                <w:tab w:val="right" w:pos="8505"/>
              </w:tabs>
              <w:jc w:val="right"/>
              <w:rPr>
                <w:rFonts w:ascii="Arial" w:hAnsi="Arial"/>
                <w:sz w:val="22"/>
              </w:rPr>
            </w:pP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3469F0" w:rsidRPr="003469F0" w:rsidTr="00F1100B">
        <w:tc>
          <w:tcPr>
            <w:tcW w:w="2360" w:type="dxa"/>
          </w:tcPr>
          <w:p w:rsidR="003469F0" w:rsidRPr="003469F0" w:rsidRDefault="003469F0" w:rsidP="00F1100B">
            <w:pPr>
              <w:tabs>
                <w:tab w:val="left" w:pos="720"/>
                <w:tab w:val="right" w:pos="4536"/>
                <w:tab w:val="right" w:pos="6804"/>
                <w:tab w:val="right" w:pos="8505"/>
              </w:tabs>
              <w:jc w:val="right"/>
              <w:rPr>
                <w:rFonts w:ascii="Arial" w:hAnsi="Arial"/>
                <w:sz w:val="22"/>
              </w:rPr>
            </w:pP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125 000</w:t>
            </w: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0,00</w:t>
            </w:r>
          </w:p>
        </w:tc>
        <w:tc>
          <w:tcPr>
            <w:tcW w:w="2361" w:type="dxa"/>
          </w:tcPr>
          <w:p w:rsidR="003469F0" w:rsidRPr="003469F0" w:rsidRDefault="003469F0" w:rsidP="00F1100B">
            <w:pPr>
              <w:tabs>
                <w:tab w:val="left" w:pos="720"/>
                <w:tab w:val="right" w:pos="4536"/>
                <w:tab w:val="right" w:pos="6804"/>
                <w:tab w:val="right" w:pos="8505"/>
              </w:tabs>
              <w:jc w:val="right"/>
              <w:rPr>
                <w:rFonts w:ascii="Arial" w:hAnsi="Arial"/>
                <w:sz w:val="22"/>
              </w:rPr>
            </w:pPr>
            <w:r w:rsidRPr="003469F0">
              <w:rPr>
                <w:rFonts w:ascii="Arial" w:hAnsi="Arial"/>
                <w:sz w:val="22"/>
              </w:rPr>
              <w:t>-</w:t>
            </w:r>
          </w:p>
        </w:tc>
      </w:tr>
    </w:tbl>
    <w:p w:rsidR="007119CE" w:rsidRPr="003469F0" w:rsidRDefault="007119CE" w:rsidP="00137BF5">
      <w:pPr>
        <w:tabs>
          <w:tab w:val="left" w:pos="720"/>
          <w:tab w:val="right" w:pos="4536"/>
          <w:tab w:val="right" w:pos="6804"/>
          <w:tab w:val="right" w:pos="8505"/>
        </w:tabs>
        <w:jc w:val="both"/>
        <w:rPr>
          <w:rFonts w:ascii="Arial" w:hAnsi="Arial"/>
          <w:sz w:val="22"/>
        </w:rPr>
      </w:pPr>
    </w:p>
    <w:p w:rsidR="007119CE" w:rsidRPr="003469F0" w:rsidRDefault="007119CE" w:rsidP="007119CE">
      <w:pPr>
        <w:pStyle w:val="Tekstpodstawowy31"/>
        <w:rPr>
          <w:rFonts w:ascii="Arial" w:hAnsi="Arial"/>
          <w:sz w:val="22"/>
        </w:rPr>
      </w:pPr>
      <w:r w:rsidRPr="003469F0">
        <w:rPr>
          <w:rFonts w:ascii="Arial" w:hAnsi="Arial"/>
          <w:sz w:val="22"/>
        </w:rPr>
        <w:t>Wydatki bieżące niniejszego rozdziału stanowią:</w:t>
      </w:r>
    </w:p>
    <w:p w:rsidR="007119CE" w:rsidRPr="003469F0" w:rsidRDefault="009E3C72" w:rsidP="009E3C72">
      <w:pPr>
        <w:pStyle w:val="Tekstpodstawowy31"/>
        <w:rPr>
          <w:rFonts w:ascii="Arial" w:hAnsi="Arial"/>
          <w:sz w:val="22"/>
        </w:rPr>
      </w:pPr>
      <w:r w:rsidRPr="003469F0">
        <w:rPr>
          <w:rFonts w:ascii="Arial" w:hAnsi="Arial"/>
          <w:b/>
          <w:sz w:val="22"/>
        </w:rPr>
        <w:t>-</w:t>
      </w:r>
      <w:r w:rsidR="007119CE" w:rsidRPr="003469F0">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3469F0" w:rsidTr="00B234B1">
        <w:tc>
          <w:tcPr>
            <w:tcW w:w="9443" w:type="dxa"/>
            <w:gridSpan w:val="4"/>
          </w:tcPr>
          <w:p w:rsidR="009E3C72" w:rsidRPr="003469F0" w:rsidRDefault="009E3C72" w:rsidP="00B234B1">
            <w:pPr>
              <w:pStyle w:val="Tekstpodstawowy31"/>
              <w:rPr>
                <w:rFonts w:ascii="Arial" w:hAnsi="Arial"/>
                <w:sz w:val="22"/>
              </w:rPr>
            </w:pPr>
            <w:r w:rsidRPr="003469F0">
              <w:rPr>
                <w:rFonts w:ascii="Arial" w:hAnsi="Arial"/>
                <w:sz w:val="22"/>
              </w:rPr>
              <w:t>Wydatki na zadania własne</w:t>
            </w:r>
          </w:p>
        </w:tc>
      </w:tr>
      <w:tr w:rsidR="002776C1" w:rsidRPr="003469F0" w:rsidTr="00B234B1">
        <w:tc>
          <w:tcPr>
            <w:tcW w:w="2360" w:type="dxa"/>
          </w:tcPr>
          <w:p w:rsidR="009E3C72" w:rsidRPr="003469F0" w:rsidRDefault="009E3C72" w:rsidP="00B234B1">
            <w:pPr>
              <w:pStyle w:val="Tekstpodstawowy31"/>
              <w:rPr>
                <w:rFonts w:ascii="Arial" w:hAnsi="Arial"/>
                <w:sz w:val="22"/>
              </w:rPr>
            </w:pP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Realizacja %</w:t>
            </w:r>
          </w:p>
        </w:tc>
      </w:tr>
      <w:tr w:rsidR="002776C1" w:rsidRPr="003469F0" w:rsidTr="00B234B1">
        <w:tc>
          <w:tcPr>
            <w:tcW w:w="2360" w:type="dxa"/>
          </w:tcPr>
          <w:p w:rsidR="009E3C72" w:rsidRPr="003469F0" w:rsidRDefault="009E3C72" w:rsidP="00B234B1">
            <w:pPr>
              <w:pStyle w:val="Tekstpodstawowy31"/>
              <w:rPr>
                <w:rFonts w:ascii="Arial" w:hAnsi="Arial"/>
                <w:sz w:val="22"/>
              </w:rPr>
            </w:pPr>
          </w:p>
        </w:tc>
        <w:tc>
          <w:tcPr>
            <w:tcW w:w="2361" w:type="dxa"/>
          </w:tcPr>
          <w:p w:rsidR="009E3C72" w:rsidRPr="003469F0" w:rsidRDefault="003469F0" w:rsidP="00B234B1">
            <w:pPr>
              <w:pStyle w:val="Tekstpodstawowy31"/>
              <w:jc w:val="right"/>
              <w:rPr>
                <w:rFonts w:ascii="Arial" w:hAnsi="Arial"/>
                <w:sz w:val="22"/>
              </w:rPr>
            </w:pPr>
            <w:r w:rsidRPr="003469F0">
              <w:rPr>
                <w:rFonts w:ascii="Arial" w:hAnsi="Arial"/>
                <w:sz w:val="22"/>
              </w:rPr>
              <w:t>4 000</w:t>
            </w:r>
          </w:p>
        </w:tc>
        <w:tc>
          <w:tcPr>
            <w:tcW w:w="2361" w:type="dxa"/>
          </w:tcPr>
          <w:p w:rsidR="009E3C72" w:rsidRPr="003469F0" w:rsidRDefault="003469F0" w:rsidP="00B234B1">
            <w:pPr>
              <w:pStyle w:val="Tekstpodstawowy31"/>
              <w:jc w:val="right"/>
              <w:rPr>
                <w:rFonts w:ascii="Arial" w:hAnsi="Arial"/>
                <w:sz w:val="22"/>
              </w:rPr>
            </w:pPr>
            <w:r w:rsidRPr="003469F0">
              <w:rPr>
                <w:rFonts w:ascii="Arial" w:hAnsi="Arial"/>
                <w:sz w:val="22"/>
              </w:rPr>
              <w:t>0,00</w:t>
            </w:r>
          </w:p>
        </w:tc>
        <w:tc>
          <w:tcPr>
            <w:tcW w:w="2361" w:type="dxa"/>
          </w:tcPr>
          <w:p w:rsidR="009E3C72" w:rsidRPr="003469F0" w:rsidRDefault="003469F0" w:rsidP="00B234B1">
            <w:pPr>
              <w:pStyle w:val="Tekstpodstawowy31"/>
              <w:jc w:val="right"/>
              <w:rPr>
                <w:rFonts w:ascii="Arial" w:hAnsi="Arial"/>
                <w:sz w:val="22"/>
              </w:rPr>
            </w:pPr>
            <w:r w:rsidRPr="003469F0">
              <w:rPr>
                <w:rFonts w:ascii="Arial" w:hAnsi="Arial"/>
                <w:sz w:val="22"/>
              </w:rPr>
              <w:t>-</w:t>
            </w:r>
          </w:p>
        </w:tc>
      </w:tr>
      <w:tr w:rsidR="002776C1" w:rsidRPr="003469F0" w:rsidTr="00B234B1">
        <w:tc>
          <w:tcPr>
            <w:tcW w:w="9443" w:type="dxa"/>
            <w:gridSpan w:val="4"/>
          </w:tcPr>
          <w:p w:rsidR="009E3C72" w:rsidRPr="003469F0" w:rsidRDefault="009E3C72" w:rsidP="00B234B1">
            <w:pPr>
              <w:tabs>
                <w:tab w:val="left" w:pos="720"/>
                <w:tab w:val="right" w:pos="4536"/>
                <w:tab w:val="right" w:pos="6804"/>
                <w:tab w:val="right" w:pos="8505"/>
              </w:tabs>
              <w:jc w:val="both"/>
              <w:rPr>
                <w:rFonts w:ascii="Arial" w:hAnsi="Arial"/>
                <w:sz w:val="22"/>
              </w:rPr>
            </w:pPr>
            <w:r w:rsidRPr="003469F0">
              <w:rPr>
                <w:rFonts w:ascii="Arial" w:hAnsi="Arial"/>
                <w:sz w:val="22"/>
              </w:rPr>
              <w:t>Wydatki na zadania z zakresu administracji rządowej oraz inne zadania zlecone ustawami wykonywane przez powiat</w:t>
            </w:r>
          </w:p>
        </w:tc>
      </w:tr>
      <w:tr w:rsidR="002776C1" w:rsidRPr="003469F0" w:rsidTr="00B234B1">
        <w:tc>
          <w:tcPr>
            <w:tcW w:w="2360" w:type="dxa"/>
          </w:tcPr>
          <w:p w:rsidR="009E3C72" w:rsidRPr="003469F0" w:rsidRDefault="009E3C72" w:rsidP="00B234B1">
            <w:pPr>
              <w:pStyle w:val="Tekstpodstawowy31"/>
              <w:rPr>
                <w:rFonts w:ascii="Arial" w:hAnsi="Arial"/>
                <w:sz w:val="22"/>
              </w:rPr>
            </w:pP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pStyle w:val="Tekstpodstawowy31"/>
              <w:jc w:val="right"/>
              <w:rPr>
                <w:rFonts w:ascii="Arial" w:hAnsi="Arial"/>
                <w:sz w:val="22"/>
              </w:rPr>
            </w:pPr>
            <w:r w:rsidRPr="003469F0">
              <w:rPr>
                <w:rFonts w:ascii="Arial" w:hAnsi="Arial"/>
                <w:sz w:val="22"/>
              </w:rPr>
              <w:t>Realizacja %</w:t>
            </w:r>
          </w:p>
        </w:tc>
      </w:tr>
      <w:tr w:rsidR="009E3C72" w:rsidRPr="003469F0" w:rsidTr="00B234B1">
        <w:tc>
          <w:tcPr>
            <w:tcW w:w="2360" w:type="dxa"/>
          </w:tcPr>
          <w:p w:rsidR="009E3C72" w:rsidRPr="003469F0" w:rsidRDefault="009E3C72" w:rsidP="00B234B1">
            <w:pPr>
              <w:pStyle w:val="Tekstpodstawowy31"/>
              <w:rPr>
                <w:rFonts w:ascii="Arial" w:hAnsi="Arial"/>
                <w:sz w:val="22"/>
              </w:rPr>
            </w:pPr>
          </w:p>
        </w:tc>
        <w:tc>
          <w:tcPr>
            <w:tcW w:w="2361" w:type="dxa"/>
          </w:tcPr>
          <w:p w:rsidR="009E3C72" w:rsidRPr="003469F0" w:rsidRDefault="003469F0" w:rsidP="00B234B1">
            <w:pPr>
              <w:pStyle w:val="Tekstpodstawowy31"/>
              <w:jc w:val="right"/>
              <w:rPr>
                <w:rFonts w:ascii="Arial" w:hAnsi="Arial"/>
                <w:sz w:val="22"/>
              </w:rPr>
            </w:pPr>
            <w:r w:rsidRPr="003469F0">
              <w:rPr>
                <w:rFonts w:ascii="Arial" w:hAnsi="Arial"/>
                <w:sz w:val="22"/>
              </w:rPr>
              <w:t>1 821 972</w:t>
            </w:r>
          </w:p>
        </w:tc>
        <w:tc>
          <w:tcPr>
            <w:tcW w:w="2361" w:type="dxa"/>
          </w:tcPr>
          <w:p w:rsidR="009E3C72" w:rsidRPr="003469F0" w:rsidRDefault="003469F0" w:rsidP="00B234B1">
            <w:pPr>
              <w:pStyle w:val="Tekstpodstawowy31"/>
              <w:jc w:val="right"/>
              <w:rPr>
                <w:rFonts w:ascii="Arial" w:hAnsi="Arial"/>
                <w:sz w:val="22"/>
              </w:rPr>
            </w:pPr>
            <w:r w:rsidRPr="003469F0">
              <w:rPr>
                <w:rFonts w:ascii="Arial" w:hAnsi="Arial"/>
                <w:sz w:val="22"/>
              </w:rPr>
              <w:t>872 269,70</w:t>
            </w:r>
          </w:p>
        </w:tc>
        <w:tc>
          <w:tcPr>
            <w:tcW w:w="2361" w:type="dxa"/>
          </w:tcPr>
          <w:p w:rsidR="009E3C72" w:rsidRPr="003469F0" w:rsidRDefault="003469F0" w:rsidP="00B234B1">
            <w:pPr>
              <w:pStyle w:val="Tekstpodstawowy31"/>
              <w:jc w:val="right"/>
              <w:rPr>
                <w:rFonts w:ascii="Arial" w:hAnsi="Arial"/>
                <w:sz w:val="22"/>
              </w:rPr>
            </w:pPr>
            <w:r w:rsidRPr="003469F0">
              <w:rPr>
                <w:rFonts w:ascii="Arial" w:hAnsi="Arial"/>
                <w:sz w:val="22"/>
              </w:rPr>
              <w:t>47,9</w:t>
            </w:r>
          </w:p>
        </w:tc>
      </w:tr>
    </w:tbl>
    <w:p w:rsidR="007119CE" w:rsidRPr="002776C1" w:rsidRDefault="007119CE" w:rsidP="007119CE">
      <w:pPr>
        <w:tabs>
          <w:tab w:val="left" w:pos="720"/>
          <w:tab w:val="right" w:pos="4536"/>
          <w:tab w:val="right" w:pos="6804"/>
          <w:tab w:val="right" w:pos="8505"/>
        </w:tabs>
        <w:rPr>
          <w:rFonts w:ascii="Arial" w:hAnsi="Arial"/>
          <w:color w:val="FF0000"/>
          <w:sz w:val="22"/>
        </w:rPr>
      </w:pPr>
    </w:p>
    <w:p w:rsidR="007119CE" w:rsidRPr="003469F0" w:rsidRDefault="009E3C72" w:rsidP="009E3C72">
      <w:pPr>
        <w:pStyle w:val="Tekstpodstawowy31"/>
        <w:rPr>
          <w:rFonts w:ascii="Arial" w:hAnsi="Arial"/>
          <w:b/>
          <w:sz w:val="22"/>
        </w:rPr>
      </w:pPr>
      <w:r w:rsidRPr="003469F0">
        <w:rPr>
          <w:rFonts w:ascii="Arial" w:hAnsi="Arial"/>
          <w:b/>
          <w:sz w:val="22"/>
        </w:rPr>
        <w:t>-</w:t>
      </w:r>
      <w:r w:rsidR="007119CE" w:rsidRPr="003469F0">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3469F0" w:rsidTr="00B234B1">
        <w:tc>
          <w:tcPr>
            <w:tcW w:w="9443" w:type="dxa"/>
            <w:gridSpan w:val="4"/>
          </w:tcPr>
          <w:p w:rsidR="009E3C72" w:rsidRPr="003469F0" w:rsidRDefault="009E3C72" w:rsidP="00B234B1">
            <w:pPr>
              <w:tabs>
                <w:tab w:val="left" w:pos="720"/>
                <w:tab w:val="right" w:pos="4536"/>
                <w:tab w:val="right" w:pos="6804"/>
                <w:tab w:val="right" w:pos="8505"/>
              </w:tabs>
              <w:jc w:val="both"/>
              <w:rPr>
                <w:rFonts w:ascii="Arial" w:hAnsi="Arial"/>
                <w:sz w:val="22"/>
              </w:rPr>
            </w:pPr>
            <w:r w:rsidRPr="003469F0">
              <w:rPr>
                <w:rFonts w:ascii="Arial" w:hAnsi="Arial"/>
                <w:sz w:val="22"/>
              </w:rPr>
              <w:t>Wynagrodzenia i składki od nich naliczane</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1 202 105</w:t>
            </w: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613 658,66</w:t>
            </w: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51,0</w:t>
            </w:r>
          </w:p>
        </w:tc>
      </w:tr>
      <w:tr w:rsidR="002776C1" w:rsidRPr="003469F0" w:rsidTr="00B234B1">
        <w:tc>
          <w:tcPr>
            <w:tcW w:w="9443" w:type="dxa"/>
            <w:gridSpan w:val="4"/>
          </w:tcPr>
          <w:p w:rsidR="009E3C72" w:rsidRPr="003469F0" w:rsidRDefault="009E3C72" w:rsidP="00B234B1">
            <w:pPr>
              <w:tabs>
                <w:tab w:val="left" w:pos="720"/>
                <w:tab w:val="right" w:pos="4536"/>
                <w:tab w:val="right" w:pos="6804"/>
                <w:tab w:val="right" w:pos="8505"/>
              </w:tabs>
              <w:jc w:val="both"/>
              <w:rPr>
                <w:rFonts w:ascii="Arial" w:hAnsi="Arial"/>
                <w:sz w:val="22"/>
              </w:rPr>
            </w:pPr>
            <w:r w:rsidRPr="003469F0">
              <w:rPr>
                <w:rFonts w:ascii="Arial" w:hAnsi="Arial"/>
                <w:sz w:val="22"/>
              </w:rPr>
              <w:t>Wydatki związane z realizacją zadań statutowych jednostek budżetowych</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9E3C72" w:rsidRPr="003469F0" w:rsidRDefault="009E3C72" w:rsidP="00B234B1">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2776C1" w:rsidRPr="003469F0" w:rsidTr="00B234B1">
        <w:tc>
          <w:tcPr>
            <w:tcW w:w="2360" w:type="dxa"/>
          </w:tcPr>
          <w:p w:rsidR="009E3C72" w:rsidRPr="003469F0" w:rsidRDefault="009E3C72" w:rsidP="00B234B1">
            <w:pPr>
              <w:tabs>
                <w:tab w:val="left" w:pos="720"/>
                <w:tab w:val="right" w:pos="4536"/>
                <w:tab w:val="right" w:pos="6804"/>
                <w:tab w:val="right" w:pos="8505"/>
              </w:tabs>
              <w:jc w:val="both"/>
              <w:rPr>
                <w:rFonts w:ascii="Arial" w:hAnsi="Arial"/>
                <w:sz w:val="22"/>
              </w:rPr>
            </w:pP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621 867</w:t>
            </w: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258 510,24</w:t>
            </w:r>
          </w:p>
        </w:tc>
        <w:tc>
          <w:tcPr>
            <w:tcW w:w="2361" w:type="dxa"/>
          </w:tcPr>
          <w:p w:rsidR="009E3C72" w:rsidRPr="003469F0" w:rsidRDefault="003469F0" w:rsidP="00B234B1">
            <w:pPr>
              <w:tabs>
                <w:tab w:val="left" w:pos="720"/>
                <w:tab w:val="right" w:pos="4536"/>
                <w:tab w:val="right" w:pos="6804"/>
                <w:tab w:val="right" w:pos="8505"/>
              </w:tabs>
              <w:jc w:val="right"/>
              <w:rPr>
                <w:rFonts w:ascii="Arial" w:hAnsi="Arial"/>
                <w:sz w:val="22"/>
              </w:rPr>
            </w:pPr>
            <w:r w:rsidRPr="003469F0">
              <w:rPr>
                <w:rFonts w:ascii="Arial" w:hAnsi="Arial"/>
                <w:sz w:val="22"/>
              </w:rPr>
              <w:t>41,6</w:t>
            </w:r>
          </w:p>
        </w:tc>
      </w:tr>
      <w:tr w:rsidR="002776C1" w:rsidRPr="003469F0" w:rsidTr="00522EDF">
        <w:tc>
          <w:tcPr>
            <w:tcW w:w="9443" w:type="dxa"/>
            <w:gridSpan w:val="4"/>
          </w:tcPr>
          <w:p w:rsidR="00F36474" w:rsidRPr="003469F0" w:rsidRDefault="00F36474" w:rsidP="00522EDF">
            <w:pPr>
              <w:tabs>
                <w:tab w:val="left" w:pos="720"/>
                <w:tab w:val="right" w:pos="4536"/>
                <w:tab w:val="right" w:pos="6804"/>
                <w:tab w:val="right" w:pos="8505"/>
              </w:tabs>
              <w:jc w:val="both"/>
              <w:rPr>
                <w:rFonts w:ascii="Arial" w:hAnsi="Arial"/>
                <w:sz w:val="22"/>
              </w:rPr>
            </w:pPr>
            <w:r w:rsidRPr="003469F0">
              <w:rPr>
                <w:rFonts w:ascii="Arial" w:hAnsi="Arial"/>
                <w:sz w:val="22"/>
              </w:rPr>
              <w:t>Świadczenia na rzecz osób fizycznych</w:t>
            </w:r>
          </w:p>
        </w:tc>
      </w:tr>
      <w:tr w:rsidR="002776C1" w:rsidRPr="003469F0" w:rsidTr="00522EDF">
        <w:tc>
          <w:tcPr>
            <w:tcW w:w="2360" w:type="dxa"/>
          </w:tcPr>
          <w:p w:rsidR="00F36474" w:rsidRPr="003469F0" w:rsidRDefault="00F36474" w:rsidP="00522EDF">
            <w:pPr>
              <w:tabs>
                <w:tab w:val="left" w:pos="720"/>
                <w:tab w:val="right" w:pos="4536"/>
                <w:tab w:val="right" w:pos="6804"/>
                <w:tab w:val="right" w:pos="8505"/>
              </w:tabs>
              <w:jc w:val="both"/>
              <w:rPr>
                <w:rFonts w:ascii="Arial" w:hAnsi="Arial"/>
                <w:sz w:val="22"/>
              </w:rPr>
            </w:pPr>
          </w:p>
        </w:tc>
        <w:tc>
          <w:tcPr>
            <w:tcW w:w="2361" w:type="dxa"/>
          </w:tcPr>
          <w:p w:rsidR="00F36474" w:rsidRPr="003469F0" w:rsidRDefault="00F36474" w:rsidP="00522EDF">
            <w:pPr>
              <w:tabs>
                <w:tab w:val="left" w:pos="720"/>
                <w:tab w:val="right" w:pos="4536"/>
                <w:tab w:val="right" w:pos="6804"/>
                <w:tab w:val="right" w:pos="8505"/>
              </w:tabs>
              <w:jc w:val="right"/>
              <w:rPr>
                <w:rFonts w:ascii="Arial" w:hAnsi="Arial"/>
                <w:sz w:val="22"/>
              </w:rPr>
            </w:pPr>
            <w:r w:rsidRPr="003469F0">
              <w:rPr>
                <w:rFonts w:ascii="Arial" w:hAnsi="Arial"/>
                <w:sz w:val="22"/>
              </w:rPr>
              <w:t>Plan</w:t>
            </w:r>
          </w:p>
        </w:tc>
        <w:tc>
          <w:tcPr>
            <w:tcW w:w="2361" w:type="dxa"/>
          </w:tcPr>
          <w:p w:rsidR="00F36474" w:rsidRPr="003469F0" w:rsidRDefault="00F36474" w:rsidP="00522EDF">
            <w:pPr>
              <w:tabs>
                <w:tab w:val="left" w:pos="720"/>
                <w:tab w:val="right" w:pos="4536"/>
                <w:tab w:val="right" w:pos="6804"/>
                <w:tab w:val="right" w:pos="8505"/>
              </w:tabs>
              <w:jc w:val="right"/>
              <w:rPr>
                <w:rFonts w:ascii="Arial" w:hAnsi="Arial"/>
                <w:sz w:val="22"/>
              </w:rPr>
            </w:pPr>
            <w:r w:rsidRPr="003469F0">
              <w:rPr>
                <w:rFonts w:ascii="Arial" w:hAnsi="Arial"/>
                <w:sz w:val="22"/>
              </w:rPr>
              <w:t>Wykonanie</w:t>
            </w:r>
          </w:p>
        </w:tc>
        <w:tc>
          <w:tcPr>
            <w:tcW w:w="2361" w:type="dxa"/>
          </w:tcPr>
          <w:p w:rsidR="00F36474" w:rsidRPr="003469F0" w:rsidRDefault="00F36474" w:rsidP="00522EDF">
            <w:pPr>
              <w:tabs>
                <w:tab w:val="left" w:pos="720"/>
                <w:tab w:val="right" w:pos="4536"/>
                <w:tab w:val="right" w:pos="6804"/>
                <w:tab w:val="right" w:pos="8505"/>
              </w:tabs>
              <w:jc w:val="right"/>
              <w:rPr>
                <w:rFonts w:ascii="Arial" w:hAnsi="Arial"/>
                <w:sz w:val="22"/>
              </w:rPr>
            </w:pPr>
            <w:r w:rsidRPr="003469F0">
              <w:rPr>
                <w:rFonts w:ascii="Arial" w:hAnsi="Arial"/>
                <w:sz w:val="22"/>
              </w:rPr>
              <w:t>Realizacja %</w:t>
            </w:r>
          </w:p>
        </w:tc>
      </w:tr>
      <w:tr w:rsidR="00F36474" w:rsidRPr="003469F0" w:rsidTr="00522EDF">
        <w:tc>
          <w:tcPr>
            <w:tcW w:w="2360" w:type="dxa"/>
          </w:tcPr>
          <w:p w:rsidR="00F36474" w:rsidRPr="003469F0" w:rsidRDefault="00F36474" w:rsidP="00522EDF">
            <w:pPr>
              <w:tabs>
                <w:tab w:val="left" w:pos="720"/>
                <w:tab w:val="right" w:pos="4536"/>
                <w:tab w:val="right" w:pos="6804"/>
                <w:tab w:val="right" w:pos="8505"/>
              </w:tabs>
              <w:jc w:val="both"/>
              <w:rPr>
                <w:rFonts w:ascii="Arial" w:hAnsi="Arial"/>
                <w:sz w:val="22"/>
              </w:rPr>
            </w:pPr>
          </w:p>
        </w:tc>
        <w:tc>
          <w:tcPr>
            <w:tcW w:w="2361" w:type="dxa"/>
          </w:tcPr>
          <w:p w:rsidR="00F36474" w:rsidRPr="003469F0" w:rsidRDefault="003469F0" w:rsidP="00522EDF">
            <w:pPr>
              <w:tabs>
                <w:tab w:val="left" w:pos="720"/>
                <w:tab w:val="right" w:pos="4536"/>
                <w:tab w:val="right" w:pos="6804"/>
                <w:tab w:val="right" w:pos="8505"/>
              </w:tabs>
              <w:jc w:val="right"/>
              <w:rPr>
                <w:rFonts w:ascii="Arial" w:hAnsi="Arial"/>
                <w:sz w:val="22"/>
              </w:rPr>
            </w:pPr>
            <w:r w:rsidRPr="003469F0">
              <w:rPr>
                <w:rFonts w:ascii="Arial" w:hAnsi="Arial"/>
                <w:sz w:val="22"/>
              </w:rPr>
              <w:t>2 000</w:t>
            </w:r>
          </w:p>
        </w:tc>
        <w:tc>
          <w:tcPr>
            <w:tcW w:w="2361" w:type="dxa"/>
          </w:tcPr>
          <w:p w:rsidR="00F36474" w:rsidRPr="003469F0" w:rsidRDefault="003469F0" w:rsidP="00522EDF">
            <w:pPr>
              <w:tabs>
                <w:tab w:val="left" w:pos="720"/>
                <w:tab w:val="right" w:pos="4536"/>
                <w:tab w:val="right" w:pos="6804"/>
                <w:tab w:val="right" w:pos="8505"/>
              </w:tabs>
              <w:jc w:val="right"/>
              <w:rPr>
                <w:rFonts w:ascii="Arial" w:hAnsi="Arial"/>
                <w:sz w:val="22"/>
              </w:rPr>
            </w:pPr>
            <w:r w:rsidRPr="003469F0">
              <w:rPr>
                <w:rFonts w:ascii="Arial" w:hAnsi="Arial"/>
                <w:sz w:val="22"/>
              </w:rPr>
              <w:t>100,80</w:t>
            </w:r>
          </w:p>
        </w:tc>
        <w:tc>
          <w:tcPr>
            <w:tcW w:w="2361" w:type="dxa"/>
          </w:tcPr>
          <w:p w:rsidR="00F36474" w:rsidRPr="003469F0" w:rsidRDefault="003469F0" w:rsidP="00522EDF">
            <w:pPr>
              <w:tabs>
                <w:tab w:val="left" w:pos="720"/>
                <w:tab w:val="right" w:pos="4536"/>
                <w:tab w:val="right" w:pos="6804"/>
                <w:tab w:val="right" w:pos="8505"/>
              </w:tabs>
              <w:jc w:val="right"/>
              <w:rPr>
                <w:rFonts w:ascii="Arial" w:hAnsi="Arial"/>
                <w:sz w:val="22"/>
              </w:rPr>
            </w:pPr>
            <w:r w:rsidRPr="003469F0">
              <w:rPr>
                <w:rFonts w:ascii="Arial" w:hAnsi="Arial"/>
                <w:sz w:val="22"/>
              </w:rPr>
              <w:t>5,0</w:t>
            </w:r>
          </w:p>
        </w:tc>
      </w:tr>
    </w:tbl>
    <w:p w:rsidR="002F4FB8" w:rsidRPr="003469F0" w:rsidRDefault="002F4FB8" w:rsidP="007119CE">
      <w:pPr>
        <w:tabs>
          <w:tab w:val="left" w:pos="720"/>
          <w:tab w:val="right" w:pos="4536"/>
          <w:tab w:val="right" w:pos="6804"/>
          <w:tab w:val="right" w:pos="8505"/>
        </w:tabs>
        <w:rPr>
          <w:rFonts w:ascii="Arial" w:hAnsi="Arial"/>
          <w:sz w:val="22"/>
        </w:rPr>
      </w:pPr>
    </w:p>
    <w:p w:rsidR="00EE0E54" w:rsidRPr="002776C1" w:rsidRDefault="007119CE" w:rsidP="007119CE">
      <w:pPr>
        <w:tabs>
          <w:tab w:val="left" w:pos="360"/>
        </w:tabs>
        <w:jc w:val="both"/>
        <w:rPr>
          <w:rFonts w:ascii="Arial" w:hAnsi="Arial"/>
          <w:color w:val="FF0000"/>
          <w:sz w:val="22"/>
        </w:rPr>
      </w:pPr>
      <w:r w:rsidRPr="003469F0">
        <w:rPr>
          <w:rFonts w:ascii="Arial" w:hAnsi="Arial"/>
          <w:sz w:val="22"/>
        </w:rPr>
        <w:t>Wydatki</w:t>
      </w:r>
      <w:r w:rsidR="004F2ACD" w:rsidRPr="003469F0">
        <w:rPr>
          <w:rFonts w:ascii="Arial" w:hAnsi="Arial"/>
          <w:sz w:val="22"/>
        </w:rPr>
        <w:t xml:space="preserve"> bieżące</w:t>
      </w:r>
      <w:r w:rsidRPr="003469F0">
        <w:rPr>
          <w:rFonts w:ascii="Arial" w:hAnsi="Arial"/>
          <w:sz w:val="22"/>
        </w:rPr>
        <w:t xml:space="preserve"> w zakresie tego rozdziału związane są z bieżącym funkcjonowaniem Środowiskowego Domu Samopomocy w </w:t>
      </w:r>
      <w:proofErr w:type="spellStart"/>
      <w:r w:rsidRPr="003469F0">
        <w:rPr>
          <w:rFonts w:ascii="Arial" w:hAnsi="Arial"/>
          <w:sz w:val="22"/>
        </w:rPr>
        <w:t>Przató</w:t>
      </w:r>
      <w:r w:rsidR="006069C8" w:rsidRPr="003469F0">
        <w:rPr>
          <w:rFonts w:ascii="Arial" w:hAnsi="Arial"/>
          <w:sz w:val="22"/>
        </w:rPr>
        <w:t>wku</w:t>
      </w:r>
      <w:proofErr w:type="spellEnd"/>
      <w:r w:rsidR="00EE0E54" w:rsidRPr="003469F0">
        <w:rPr>
          <w:rFonts w:ascii="Arial" w:hAnsi="Arial"/>
          <w:sz w:val="22"/>
        </w:rPr>
        <w:t xml:space="preserve">, Środowiskowego Domu Samopomocy </w:t>
      </w:r>
      <w:r w:rsidR="00F36474" w:rsidRPr="003469F0">
        <w:rPr>
          <w:rFonts w:ascii="Arial" w:hAnsi="Arial"/>
          <w:sz w:val="22"/>
        </w:rPr>
        <w:t xml:space="preserve">              </w:t>
      </w:r>
      <w:r w:rsidR="00EE0E54" w:rsidRPr="003469F0">
        <w:rPr>
          <w:rFonts w:ascii="Arial" w:hAnsi="Arial"/>
          <w:sz w:val="22"/>
        </w:rPr>
        <w:t>w Zduńskiej Woli, ul. Dąbrowskiego 15 oraz Środowiskowego Domu Samopomocy w Zduńskiej Woli, ul. Łaska 59 i kształtowały się w następujący sposób</w:t>
      </w:r>
      <w:r w:rsidR="00EE0E54" w:rsidRPr="002776C1">
        <w:rPr>
          <w:rFonts w:ascii="Arial" w:hAnsi="Arial"/>
          <w:color w:val="FF0000"/>
          <w:sz w:val="22"/>
        </w:rPr>
        <w:t>:</w:t>
      </w:r>
    </w:p>
    <w:p w:rsidR="00EE0E54" w:rsidRPr="002776C1" w:rsidRDefault="00EE0E54" w:rsidP="007119CE">
      <w:pPr>
        <w:tabs>
          <w:tab w:val="left" w:pos="360"/>
        </w:tabs>
        <w:jc w:val="both"/>
        <w:rPr>
          <w:rFonts w:ascii="Arial" w:hAnsi="Arial"/>
          <w:color w:val="FF0000"/>
          <w:sz w:val="22"/>
        </w:rPr>
      </w:pPr>
    </w:p>
    <w:p w:rsidR="00EE0E54" w:rsidRPr="00666EDD" w:rsidRDefault="00EE0E54" w:rsidP="007119CE">
      <w:pPr>
        <w:tabs>
          <w:tab w:val="left" w:pos="360"/>
        </w:tabs>
        <w:jc w:val="both"/>
        <w:rPr>
          <w:rFonts w:ascii="Arial" w:hAnsi="Arial"/>
          <w:b/>
          <w:sz w:val="22"/>
        </w:rPr>
      </w:pPr>
      <w:r w:rsidRPr="00666EDD">
        <w:rPr>
          <w:rFonts w:ascii="Arial" w:hAnsi="Arial"/>
          <w:b/>
          <w:sz w:val="22"/>
        </w:rPr>
        <w:t xml:space="preserve">Środowiskowy Dom Samopomocy w </w:t>
      </w:r>
      <w:proofErr w:type="spellStart"/>
      <w:r w:rsidRPr="00666EDD">
        <w:rPr>
          <w:rFonts w:ascii="Arial" w:hAnsi="Arial"/>
          <w:b/>
          <w:sz w:val="22"/>
        </w:rPr>
        <w:t>Przatówku</w:t>
      </w:r>
      <w:proofErr w:type="spellEnd"/>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rPr>
                <w:rFonts w:ascii="Arial" w:hAnsi="Arial"/>
                <w:sz w:val="22"/>
              </w:rPr>
            </w:pPr>
            <w:r w:rsidRPr="00666EDD">
              <w:rPr>
                <w:rFonts w:ascii="Arial" w:hAnsi="Arial"/>
                <w:sz w:val="22"/>
              </w:rPr>
              <w:t>Wydatki bieżące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C33B1E"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535 792</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264 133,27</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49,3</w:t>
            </w:r>
          </w:p>
        </w:tc>
      </w:tr>
    </w:tbl>
    <w:p w:rsidR="00C33B1E" w:rsidRPr="00666EDD" w:rsidRDefault="00C33B1E" w:rsidP="00C33B1E">
      <w:pPr>
        <w:tabs>
          <w:tab w:val="left" w:pos="720"/>
          <w:tab w:val="right" w:pos="4536"/>
          <w:tab w:val="right" w:pos="6804"/>
          <w:tab w:val="right" w:pos="8505"/>
        </w:tabs>
        <w:jc w:val="both"/>
        <w:rPr>
          <w:rFonts w:ascii="Arial" w:hAnsi="Arial"/>
          <w:sz w:val="22"/>
        </w:rPr>
      </w:pPr>
    </w:p>
    <w:p w:rsidR="00C33B1E" w:rsidRPr="00666EDD" w:rsidRDefault="00C33B1E" w:rsidP="00C33B1E">
      <w:pPr>
        <w:pStyle w:val="Tekstpodstawowy31"/>
        <w:rPr>
          <w:rFonts w:ascii="Arial" w:hAnsi="Arial"/>
          <w:sz w:val="22"/>
        </w:rPr>
      </w:pPr>
      <w:r w:rsidRPr="00666EDD">
        <w:rPr>
          <w:rFonts w:ascii="Arial" w:hAnsi="Arial"/>
          <w:sz w:val="22"/>
        </w:rPr>
        <w:t>Wydatki bieżące niniejszego rozdziału stanowią:</w:t>
      </w:r>
    </w:p>
    <w:p w:rsidR="00C33B1E" w:rsidRPr="00666EDD" w:rsidRDefault="00F36474" w:rsidP="00F36474">
      <w:pPr>
        <w:pStyle w:val="Tekstpodstawowy31"/>
        <w:rPr>
          <w:rFonts w:ascii="Arial" w:hAnsi="Arial"/>
          <w:sz w:val="22"/>
          <w:u w:val="single"/>
        </w:rPr>
      </w:pPr>
      <w:r w:rsidRPr="00666EDD">
        <w:rPr>
          <w:rFonts w:ascii="Arial" w:hAnsi="Arial"/>
          <w:b/>
          <w:sz w:val="22"/>
        </w:rPr>
        <w:t>-ze względu na rodzaj zadań</w:t>
      </w:r>
      <w:r w:rsidR="003469F0" w:rsidRPr="00666EDD">
        <w:rPr>
          <w:rFonts w:ascii="Arial" w:hAnsi="Arial"/>
          <w:b/>
          <w:sz w:val="22"/>
        </w:rPr>
        <w:t>:</w:t>
      </w:r>
      <w:r w:rsidRPr="00666EDD">
        <w:rPr>
          <w:rFonts w:ascii="Arial" w:hAnsi="Arial"/>
          <w:b/>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3469F0" w:rsidRPr="003469F0" w:rsidTr="00F1100B">
        <w:tc>
          <w:tcPr>
            <w:tcW w:w="9443" w:type="dxa"/>
            <w:gridSpan w:val="4"/>
          </w:tcPr>
          <w:p w:rsidR="003469F0" w:rsidRPr="003469F0" w:rsidRDefault="003469F0" w:rsidP="00F1100B">
            <w:pPr>
              <w:pStyle w:val="Tekstpodstawowy31"/>
              <w:rPr>
                <w:rFonts w:ascii="Arial" w:hAnsi="Arial"/>
                <w:sz w:val="22"/>
              </w:rPr>
            </w:pPr>
            <w:r w:rsidRPr="003469F0">
              <w:rPr>
                <w:rFonts w:ascii="Arial" w:hAnsi="Arial"/>
                <w:sz w:val="22"/>
              </w:rPr>
              <w:t>Wydatki na zadania własne</w:t>
            </w:r>
          </w:p>
        </w:tc>
      </w:tr>
      <w:tr w:rsidR="003469F0" w:rsidRPr="003469F0" w:rsidTr="00F1100B">
        <w:tc>
          <w:tcPr>
            <w:tcW w:w="2360" w:type="dxa"/>
          </w:tcPr>
          <w:p w:rsidR="003469F0" w:rsidRPr="003469F0" w:rsidRDefault="003469F0" w:rsidP="00F1100B">
            <w:pPr>
              <w:pStyle w:val="Tekstpodstawowy31"/>
              <w:rPr>
                <w:rFonts w:ascii="Arial" w:hAnsi="Arial"/>
                <w:sz w:val="22"/>
              </w:rPr>
            </w:pP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Plan</w:t>
            </w: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Wykonanie</w:t>
            </w: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Realizacja %</w:t>
            </w:r>
          </w:p>
        </w:tc>
      </w:tr>
      <w:tr w:rsidR="003469F0" w:rsidRPr="003469F0" w:rsidTr="00F1100B">
        <w:tc>
          <w:tcPr>
            <w:tcW w:w="2360" w:type="dxa"/>
          </w:tcPr>
          <w:p w:rsidR="003469F0" w:rsidRPr="003469F0" w:rsidRDefault="003469F0" w:rsidP="00F1100B">
            <w:pPr>
              <w:pStyle w:val="Tekstpodstawowy31"/>
              <w:rPr>
                <w:rFonts w:ascii="Arial" w:hAnsi="Arial"/>
                <w:sz w:val="22"/>
              </w:rPr>
            </w:pP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4 000</w:t>
            </w: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0,00</w:t>
            </w: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w:t>
            </w:r>
          </w:p>
        </w:tc>
      </w:tr>
      <w:tr w:rsidR="003469F0" w:rsidRPr="003469F0" w:rsidTr="00F1100B">
        <w:tc>
          <w:tcPr>
            <w:tcW w:w="9443" w:type="dxa"/>
            <w:gridSpan w:val="4"/>
          </w:tcPr>
          <w:p w:rsidR="003469F0" w:rsidRPr="003469F0" w:rsidRDefault="003469F0" w:rsidP="00F1100B">
            <w:pPr>
              <w:tabs>
                <w:tab w:val="left" w:pos="720"/>
                <w:tab w:val="right" w:pos="4536"/>
                <w:tab w:val="right" w:pos="6804"/>
                <w:tab w:val="right" w:pos="8505"/>
              </w:tabs>
              <w:jc w:val="both"/>
              <w:rPr>
                <w:rFonts w:ascii="Arial" w:hAnsi="Arial"/>
                <w:sz w:val="22"/>
              </w:rPr>
            </w:pPr>
            <w:r w:rsidRPr="003469F0">
              <w:rPr>
                <w:rFonts w:ascii="Arial" w:hAnsi="Arial"/>
                <w:sz w:val="22"/>
              </w:rPr>
              <w:t>Wydatki na zadania z zakresu administracji rządowej oraz inne zadania zlecone ustawami wykonywane przez powiat</w:t>
            </w:r>
          </w:p>
        </w:tc>
      </w:tr>
      <w:tr w:rsidR="003469F0" w:rsidRPr="003469F0" w:rsidTr="00F1100B">
        <w:tc>
          <w:tcPr>
            <w:tcW w:w="2360" w:type="dxa"/>
          </w:tcPr>
          <w:p w:rsidR="003469F0" w:rsidRPr="003469F0" w:rsidRDefault="003469F0" w:rsidP="00F1100B">
            <w:pPr>
              <w:pStyle w:val="Tekstpodstawowy31"/>
              <w:rPr>
                <w:rFonts w:ascii="Arial" w:hAnsi="Arial"/>
                <w:sz w:val="22"/>
              </w:rPr>
            </w:pP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Plan</w:t>
            </w: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Wykonanie</w:t>
            </w:r>
          </w:p>
        </w:tc>
        <w:tc>
          <w:tcPr>
            <w:tcW w:w="2361" w:type="dxa"/>
          </w:tcPr>
          <w:p w:rsidR="003469F0" w:rsidRPr="003469F0" w:rsidRDefault="003469F0" w:rsidP="00F1100B">
            <w:pPr>
              <w:pStyle w:val="Tekstpodstawowy31"/>
              <w:jc w:val="right"/>
              <w:rPr>
                <w:rFonts w:ascii="Arial" w:hAnsi="Arial"/>
                <w:sz w:val="22"/>
              </w:rPr>
            </w:pPr>
            <w:r w:rsidRPr="003469F0">
              <w:rPr>
                <w:rFonts w:ascii="Arial" w:hAnsi="Arial"/>
                <w:sz w:val="22"/>
              </w:rPr>
              <w:t>Realizacja %</w:t>
            </w:r>
          </w:p>
        </w:tc>
      </w:tr>
      <w:tr w:rsidR="003469F0" w:rsidRPr="003469F0" w:rsidTr="00F1100B">
        <w:tc>
          <w:tcPr>
            <w:tcW w:w="2360" w:type="dxa"/>
          </w:tcPr>
          <w:p w:rsidR="003469F0" w:rsidRPr="003469F0" w:rsidRDefault="003469F0" w:rsidP="00F1100B">
            <w:pPr>
              <w:pStyle w:val="Tekstpodstawowy31"/>
              <w:rPr>
                <w:rFonts w:ascii="Arial" w:hAnsi="Arial"/>
                <w:sz w:val="22"/>
              </w:rPr>
            </w:pPr>
          </w:p>
        </w:tc>
        <w:tc>
          <w:tcPr>
            <w:tcW w:w="2361" w:type="dxa"/>
          </w:tcPr>
          <w:p w:rsidR="003469F0" w:rsidRPr="003469F0" w:rsidRDefault="00666EDD" w:rsidP="00F1100B">
            <w:pPr>
              <w:pStyle w:val="Tekstpodstawowy31"/>
              <w:jc w:val="right"/>
              <w:rPr>
                <w:rFonts w:ascii="Arial" w:hAnsi="Arial"/>
                <w:sz w:val="22"/>
              </w:rPr>
            </w:pPr>
            <w:r>
              <w:rPr>
                <w:rFonts w:ascii="Arial" w:hAnsi="Arial"/>
                <w:sz w:val="22"/>
              </w:rPr>
              <w:t>531 792</w:t>
            </w:r>
          </w:p>
        </w:tc>
        <w:tc>
          <w:tcPr>
            <w:tcW w:w="2361" w:type="dxa"/>
          </w:tcPr>
          <w:p w:rsidR="003469F0" w:rsidRPr="003469F0" w:rsidRDefault="00666EDD" w:rsidP="00F1100B">
            <w:pPr>
              <w:pStyle w:val="Tekstpodstawowy31"/>
              <w:jc w:val="right"/>
              <w:rPr>
                <w:rFonts w:ascii="Arial" w:hAnsi="Arial"/>
                <w:sz w:val="22"/>
              </w:rPr>
            </w:pPr>
            <w:r>
              <w:rPr>
                <w:rFonts w:ascii="Arial" w:hAnsi="Arial"/>
                <w:sz w:val="22"/>
              </w:rPr>
              <w:t>264 133,27</w:t>
            </w:r>
          </w:p>
        </w:tc>
        <w:tc>
          <w:tcPr>
            <w:tcW w:w="2361" w:type="dxa"/>
          </w:tcPr>
          <w:p w:rsidR="003469F0" w:rsidRPr="003469F0" w:rsidRDefault="00666EDD" w:rsidP="00F1100B">
            <w:pPr>
              <w:pStyle w:val="Tekstpodstawowy31"/>
              <w:jc w:val="right"/>
              <w:rPr>
                <w:rFonts w:ascii="Arial" w:hAnsi="Arial"/>
                <w:sz w:val="22"/>
              </w:rPr>
            </w:pPr>
            <w:r>
              <w:rPr>
                <w:rFonts w:ascii="Arial" w:hAnsi="Arial"/>
                <w:sz w:val="22"/>
              </w:rPr>
              <w:t>49,7</w:t>
            </w:r>
          </w:p>
        </w:tc>
      </w:tr>
    </w:tbl>
    <w:p w:rsidR="003469F0" w:rsidRDefault="003469F0" w:rsidP="00C33B1E">
      <w:pPr>
        <w:pStyle w:val="Tekstpodstawowy31"/>
        <w:rPr>
          <w:rFonts w:ascii="Arial" w:hAnsi="Arial"/>
          <w:color w:val="FF0000"/>
          <w:sz w:val="22"/>
          <w:u w:val="single"/>
        </w:rPr>
      </w:pPr>
    </w:p>
    <w:p w:rsidR="00C33B1E" w:rsidRPr="00666EDD" w:rsidRDefault="00C33B1E" w:rsidP="00C33B1E">
      <w:pPr>
        <w:pStyle w:val="Tekstpodstawowy31"/>
        <w:rPr>
          <w:rFonts w:ascii="Arial" w:hAnsi="Arial"/>
          <w:b/>
          <w:sz w:val="22"/>
        </w:rPr>
      </w:pPr>
      <w:r w:rsidRPr="00666EDD">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jc w:val="both"/>
              <w:rPr>
                <w:rFonts w:ascii="Arial" w:hAnsi="Arial"/>
                <w:sz w:val="22"/>
              </w:rPr>
            </w:pPr>
            <w:r w:rsidRPr="00666EDD">
              <w:rPr>
                <w:rFonts w:ascii="Arial" w:hAnsi="Arial"/>
                <w:sz w:val="22"/>
              </w:rPr>
              <w:t>Wynagrodzenia i składki od nich naliczane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318 701</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164 376,46</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51,6</w:t>
            </w:r>
          </w:p>
        </w:tc>
      </w:tr>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jc w:val="both"/>
              <w:rPr>
                <w:rFonts w:ascii="Arial" w:hAnsi="Arial"/>
                <w:sz w:val="22"/>
              </w:rPr>
            </w:pPr>
            <w:r w:rsidRPr="00666EDD">
              <w:rPr>
                <w:rFonts w:ascii="Arial" w:hAnsi="Arial"/>
                <w:sz w:val="22"/>
              </w:rPr>
              <w:t>Wydatki związane z realizacją zadań statutowych jednostek budżetowych</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C33B1E"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217 091</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99 756,81</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46,0</w:t>
            </w:r>
          </w:p>
        </w:tc>
      </w:tr>
    </w:tbl>
    <w:p w:rsidR="00EE0E54" w:rsidRPr="002776C1" w:rsidRDefault="00EE0E54" w:rsidP="00EE0E54">
      <w:pPr>
        <w:tabs>
          <w:tab w:val="left" w:pos="720"/>
          <w:tab w:val="right" w:pos="4536"/>
          <w:tab w:val="right" w:pos="6804"/>
          <w:tab w:val="right" w:pos="8505"/>
        </w:tabs>
        <w:rPr>
          <w:rFonts w:ascii="Arial" w:hAnsi="Arial"/>
          <w:color w:val="FF0000"/>
          <w:sz w:val="22"/>
        </w:rPr>
      </w:pPr>
    </w:p>
    <w:p w:rsidR="00666EDD" w:rsidRPr="00666EDD" w:rsidRDefault="004D1329" w:rsidP="004D1329">
      <w:pPr>
        <w:pStyle w:val="Tekstpodstawowy"/>
        <w:tabs>
          <w:tab w:val="left" w:pos="4536"/>
        </w:tabs>
        <w:snapToGrid w:val="0"/>
        <w:spacing w:line="100" w:lineRule="atLeast"/>
        <w:jc w:val="both"/>
        <w:rPr>
          <w:rFonts w:ascii="Arial" w:hAnsi="Arial" w:cs="Arial"/>
        </w:rPr>
      </w:pPr>
      <w:r w:rsidRPr="00666EDD">
        <w:rPr>
          <w:rFonts w:ascii="Arial" w:hAnsi="Arial" w:cs="Arial"/>
          <w:sz w:val="22"/>
        </w:rPr>
        <w:t xml:space="preserve">Wydatki związane są z bieżącym funkcjonowaniem Środowiskowego Domu Samopomocy                  w </w:t>
      </w:r>
      <w:proofErr w:type="spellStart"/>
      <w:r w:rsidRPr="00666EDD">
        <w:rPr>
          <w:rFonts w:ascii="Arial" w:hAnsi="Arial" w:cs="Arial"/>
          <w:sz w:val="22"/>
        </w:rPr>
        <w:t>Przatówku</w:t>
      </w:r>
      <w:proofErr w:type="spellEnd"/>
      <w:r w:rsidRPr="00666EDD">
        <w:rPr>
          <w:rFonts w:ascii="Arial" w:hAnsi="Arial" w:cs="Arial"/>
          <w:sz w:val="22"/>
        </w:rPr>
        <w:t xml:space="preserve"> i związane są z finansowaniem działalności bieżącej jednostki. </w:t>
      </w:r>
      <w:r w:rsidR="00666EDD" w:rsidRPr="00666EDD">
        <w:rPr>
          <w:rFonts w:ascii="Arial" w:hAnsi="Arial" w:cs="Arial"/>
          <w:sz w:val="22"/>
          <w:szCs w:val="22"/>
        </w:rPr>
        <w:t>Średnie zatrudnienie w I półroczu 2018 r. wyniosło 6,92 etaty. Średnia liczba uczestników za II kwartały 2018 roku wyniosła 29,46 osób.</w:t>
      </w:r>
    </w:p>
    <w:p w:rsidR="0036226B" w:rsidRPr="00666EDD" w:rsidRDefault="0036226B" w:rsidP="004D1329">
      <w:pPr>
        <w:pStyle w:val="Tekstpodstawowy"/>
        <w:tabs>
          <w:tab w:val="left" w:pos="4536"/>
        </w:tabs>
        <w:snapToGrid w:val="0"/>
        <w:spacing w:line="100" w:lineRule="atLeast"/>
        <w:jc w:val="both"/>
        <w:rPr>
          <w:rFonts w:ascii="Arial" w:hAnsi="Arial" w:cs="Arial"/>
          <w:sz w:val="22"/>
        </w:rPr>
      </w:pPr>
      <w:r w:rsidRPr="00666EDD">
        <w:rPr>
          <w:rFonts w:ascii="Arial" w:hAnsi="Arial" w:cs="Arial"/>
          <w:sz w:val="22"/>
        </w:rPr>
        <w:t>W ramach grupy wydatków wynagrodzenia i składki od nich naliczane pokryto koszty związane z wynagrodzeniami i składkami od nich naliczanymi pracowników jednostki.</w:t>
      </w:r>
    </w:p>
    <w:p w:rsidR="0036226B" w:rsidRPr="006801BA" w:rsidRDefault="0036226B" w:rsidP="004D1329">
      <w:pPr>
        <w:pStyle w:val="Tekstpodstawowy"/>
        <w:tabs>
          <w:tab w:val="left" w:pos="4536"/>
        </w:tabs>
        <w:snapToGrid w:val="0"/>
        <w:spacing w:line="100" w:lineRule="atLeast"/>
        <w:jc w:val="both"/>
        <w:rPr>
          <w:rFonts w:ascii="Arial" w:hAnsi="Arial" w:cs="Arial"/>
          <w:sz w:val="22"/>
        </w:rPr>
      </w:pPr>
      <w:r w:rsidRPr="00666EDD">
        <w:rPr>
          <w:rFonts w:ascii="Arial" w:hAnsi="Arial" w:cs="Arial"/>
          <w:sz w:val="22"/>
        </w:rPr>
        <w:t>W ramach wydatków statutowych środki finansowe przeznaczono na zakup m.in.: oleju n</w:t>
      </w:r>
      <w:r w:rsidR="009124BD" w:rsidRPr="00666EDD">
        <w:rPr>
          <w:rFonts w:ascii="Arial" w:hAnsi="Arial" w:cs="Arial"/>
          <w:sz w:val="22"/>
        </w:rPr>
        <w:t>apędowego</w:t>
      </w:r>
      <w:r w:rsidR="00666EDD" w:rsidRPr="00666EDD">
        <w:rPr>
          <w:rFonts w:ascii="Arial" w:hAnsi="Arial" w:cs="Arial"/>
          <w:sz w:val="22"/>
        </w:rPr>
        <w:t xml:space="preserve">, naczyń jednorazowych, art. spożywczych na trening kulinarny, oleju i żarówki do samochodu służbowego, artykułów ogrodniczych i gospodarstwa domowego, środków czystości, stołu, donic, pergoli, art. plastycznych, niszczarki, kosiarki, mat masujących, gier </w:t>
      </w:r>
      <w:r w:rsidR="00666EDD" w:rsidRPr="006801BA">
        <w:rPr>
          <w:rFonts w:ascii="Arial" w:hAnsi="Arial" w:cs="Arial"/>
          <w:sz w:val="22"/>
        </w:rPr>
        <w:t>edukacyjnych, itp.</w:t>
      </w:r>
      <w:r w:rsidR="006801BA">
        <w:rPr>
          <w:rFonts w:ascii="Arial" w:hAnsi="Arial" w:cs="Arial"/>
          <w:sz w:val="22"/>
        </w:rPr>
        <w:t xml:space="preserve"> </w:t>
      </w:r>
      <w:r w:rsidR="00666EDD" w:rsidRPr="006801BA">
        <w:rPr>
          <w:rFonts w:ascii="Arial" w:hAnsi="Arial" w:cs="Arial"/>
          <w:sz w:val="22"/>
        </w:rPr>
        <w:t>Przeprowadzono szkolenia RODO – zmiany w ochronie danych osobowych, szkolenie „Trening umiejętności społecznych”, szkolenie okresowe BHP pracowników oraz szkolenie „Efektywna praca z osobą</w:t>
      </w:r>
      <w:r w:rsidR="006801BA" w:rsidRPr="006801BA">
        <w:rPr>
          <w:rFonts w:ascii="Arial" w:hAnsi="Arial" w:cs="Arial"/>
          <w:sz w:val="22"/>
        </w:rPr>
        <w:t xml:space="preserve"> niepełnosprawną ze sprzężeniami z elementami ustawy za życiem”. Dokonano odpisu na ZFŚS.</w:t>
      </w:r>
    </w:p>
    <w:p w:rsidR="004D1329" w:rsidRPr="002776C1" w:rsidRDefault="004D1329" w:rsidP="004D1329">
      <w:pPr>
        <w:pStyle w:val="Tekstpodstawowy"/>
        <w:tabs>
          <w:tab w:val="left" w:pos="4536"/>
        </w:tabs>
        <w:snapToGrid w:val="0"/>
        <w:spacing w:line="100" w:lineRule="atLeast"/>
        <w:jc w:val="both"/>
        <w:rPr>
          <w:rFonts w:ascii="Arial" w:hAnsi="Arial" w:cs="Arial"/>
          <w:color w:val="FF0000"/>
          <w:sz w:val="22"/>
        </w:rPr>
      </w:pPr>
    </w:p>
    <w:p w:rsidR="004D1329" w:rsidRPr="00666EDD" w:rsidRDefault="004D1329" w:rsidP="004D1329">
      <w:pPr>
        <w:tabs>
          <w:tab w:val="left" w:pos="360"/>
        </w:tabs>
        <w:jc w:val="both"/>
        <w:rPr>
          <w:rFonts w:ascii="Arial" w:hAnsi="Arial"/>
          <w:b/>
          <w:sz w:val="22"/>
        </w:rPr>
      </w:pPr>
      <w:r w:rsidRPr="00666EDD">
        <w:rPr>
          <w:rFonts w:ascii="Arial" w:hAnsi="Arial"/>
          <w:b/>
          <w:sz w:val="22"/>
        </w:rPr>
        <w:t>Środowiskowy Dom Samopomocy w Zduńskiej Woli, ul. Łaska 59</w:t>
      </w:r>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rPr>
                <w:rFonts w:ascii="Arial" w:hAnsi="Arial"/>
                <w:sz w:val="22"/>
              </w:rPr>
            </w:pPr>
            <w:r w:rsidRPr="00666EDD">
              <w:rPr>
                <w:rFonts w:ascii="Arial" w:hAnsi="Arial"/>
                <w:sz w:val="22"/>
              </w:rPr>
              <w:t>Wydatki bieżące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C33B1E"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578 844</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259 223,61</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44,8</w:t>
            </w:r>
          </w:p>
        </w:tc>
      </w:tr>
    </w:tbl>
    <w:p w:rsidR="00C33B1E" w:rsidRPr="00666EDD" w:rsidRDefault="00C33B1E" w:rsidP="00C33B1E">
      <w:pPr>
        <w:tabs>
          <w:tab w:val="left" w:pos="720"/>
          <w:tab w:val="right" w:pos="4536"/>
          <w:tab w:val="right" w:pos="6804"/>
          <w:tab w:val="right" w:pos="8505"/>
        </w:tabs>
        <w:jc w:val="both"/>
        <w:rPr>
          <w:rFonts w:ascii="Arial" w:hAnsi="Arial"/>
          <w:sz w:val="22"/>
        </w:rPr>
      </w:pPr>
    </w:p>
    <w:p w:rsidR="00C33B1E" w:rsidRPr="00666EDD" w:rsidRDefault="00C33B1E" w:rsidP="00C33B1E">
      <w:pPr>
        <w:pStyle w:val="Tekstpodstawowy31"/>
        <w:rPr>
          <w:rFonts w:ascii="Arial" w:hAnsi="Arial"/>
          <w:sz w:val="22"/>
        </w:rPr>
      </w:pPr>
      <w:r w:rsidRPr="00666EDD">
        <w:rPr>
          <w:rFonts w:ascii="Arial" w:hAnsi="Arial"/>
          <w:sz w:val="22"/>
        </w:rPr>
        <w:t>Wydatki bieżące niniejszego rozdziału stanowią:</w:t>
      </w:r>
    </w:p>
    <w:p w:rsidR="00C33B1E" w:rsidRPr="00666EDD" w:rsidRDefault="00C33B1E" w:rsidP="00C33B1E">
      <w:pPr>
        <w:pStyle w:val="Tekstpodstawowy31"/>
        <w:rPr>
          <w:rFonts w:ascii="Arial" w:hAnsi="Arial"/>
          <w:sz w:val="22"/>
        </w:rPr>
      </w:pPr>
      <w:r w:rsidRPr="00666EDD">
        <w:rPr>
          <w:rFonts w:ascii="Arial" w:hAnsi="Arial"/>
          <w:b/>
          <w:sz w:val="22"/>
        </w:rPr>
        <w:t xml:space="preserve">-ze względu na rodzaj zadań </w:t>
      </w:r>
      <w:r w:rsidRPr="00666EDD">
        <w:rPr>
          <w:rFonts w:ascii="Arial" w:hAnsi="Arial"/>
          <w:sz w:val="22"/>
        </w:rPr>
        <w:t>–</w:t>
      </w:r>
      <w:r w:rsidRPr="00666EDD">
        <w:rPr>
          <w:rFonts w:ascii="Arial" w:hAnsi="Arial"/>
          <w:b/>
          <w:sz w:val="22"/>
        </w:rPr>
        <w:t xml:space="preserve"> </w:t>
      </w:r>
      <w:r w:rsidRPr="00666EDD">
        <w:rPr>
          <w:rFonts w:ascii="Arial" w:hAnsi="Arial"/>
          <w:sz w:val="22"/>
        </w:rPr>
        <w:t>wydatki na zadania z zakresu administracji rządowej oraz inne zadania zlecone ustawami wykonywane przez powiat,</w:t>
      </w:r>
    </w:p>
    <w:p w:rsidR="00C33B1E" w:rsidRPr="00666EDD" w:rsidRDefault="00C33B1E" w:rsidP="00C33B1E">
      <w:pPr>
        <w:pStyle w:val="Tekstpodstawowy31"/>
        <w:rPr>
          <w:rFonts w:ascii="Arial" w:hAnsi="Arial"/>
          <w:b/>
          <w:sz w:val="22"/>
        </w:rPr>
      </w:pPr>
      <w:r w:rsidRPr="00666EDD">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jc w:val="both"/>
              <w:rPr>
                <w:rFonts w:ascii="Arial" w:hAnsi="Arial"/>
                <w:sz w:val="22"/>
              </w:rPr>
            </w:pPr>
            <w:r w:rsidRPr="00666EDD">
              <w:rPr>
                <w:rFonts w:ascii="Arial" w:hAnsi="Arial"/>
                <w:sz w:val="22"/>
              </w:rPr>
              <w:t>Wynagrodzenia i składki od nich naliczane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Pr>
                <w:rFonts w:ascii="Arial" w:hAnsi="Arial"/>
                <w:sz w:val="22"/>
              </w:rPr>
              <w:t>385 036</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Pr>
                <w:rFonts w:ascii="Arial" w:hAnsi="Arial"/>
                <w:sz w:val="22"/>
              </w:rPr>
              <w:t>190 984,56</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Pr>
                <w:rFonts w:ascii="Arial" w:hAnsi="Arial"/>
                <w:sz w:val="22"/>
              </w:rPr>
              <w:t>49,6</w:t>
            </w:r>
          </w:p>
        </w:tc>
      </w:tr>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jc w:val="both"/>
              <w:rPr>
                <w:rFonts w:ascii="Arial" w:hAnsi="Arial"/>
                <w:sz w:val="22"/>
              </w:rPr>
            </w:pPr>
            <w:r w:rsidRPr="00666EDD">
              <w:rPr>
                <w:rFonts w:ascii="Arial" w:hAnsi="Arial"/>
                <w:sz w:val="22"/>
              </w:rPr>
              <w:t>Wydatki związane z realizacją zadań statutowych jednostek budżetowych</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Pr>
                <w:rFonts w:ascii="Arial" w:hAnsi="Arial"/>
                <w:sz w:val="22"/>
              </w:rPr>
              <w:t>192 808</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Pr>
                <w:rFonts w:ascii="Arial" w:hAnsi="Arial"/>
                <w:sz w:val="22"/>
              </w:rPr>
              <w:t>68 239,05</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Pr>
                <w:rFonts w:ascii="Arial" w:hAnsi="Arial"/>
                <w:sz w:val="22"/>
              </w:rPr>
              <w:t>35,4</w:t>
            </w:r>
          </w:p>
        </w:tc>
      </w:tr>
      <w:tr w:rsidR="002776C1" w:rsidRPr="00666EDD" w:rsidTr="00522EDF">
        <w:tc>
          <w:tcPr>
            <w:tcW w:w="9443" w:type="dxa"/>
            <w:gridSpan w:val="4"/>
          </w:tcPr>
          <w:p w:rsidR="009124BD" w:rsidRPr="00666EDD" w:rsidRDefault="009124BD" w:rsidP="00522EDF">
            <w:pPr>
              <w:tabs>
                <w:tab w:val="left" w:pos="720"/>
                <w:tab w:val="right" w:pos="4536"/>
                <w:tab w:val="right" w:pos="6804"/>
                <w:tab w:val="right" w:pos="8505"/>
              </w:tabs>
              <w:jc w:val="both"/>
              <w:rPr>
                <w:rFonts w:ascii="Arial" w:hAnsi="Arial"/>
                <w:sz w:val="22"/>
              </w:rPr>
            </w:pPr>
            <w:r w:rsidRPr="00666EDD">
              <w:rPr>
                <w:rFonts w:ascii="Arial" w:hAnsi="Arial"/>
                <w:sz w:val="22"/>
              </w:rPr>
              <w:t>Świadczenia na rzecz osób fizycznych</w:t>
            </w:r>
          </w:p>
        </w:tc>
      </w:tr>
      <w:tr w:rsidR="002776C1" w:rsidRPr="00666EDD" w:rsidTr="00522EDF">
        <w:tc>
          <w:tcPr>
            <w:tcW w:w="2360" w:type="dxa"/>
          </w:tcPr>
          <w:p w:rsidR="009124BD" w:rsidRPr="00666EDD" w:rsidRDefault="009124BD" w:rsidP="00522EDF">
            <w:pPr>
              <w:tabs>
                <w:tab w:val="left" w:pos="720"/>
                <w:tab w:val="right" w:pos="4536"/>
                <w:tab w:val="right" w:pos="6804"/>
                <w:tab w:val="right" w:pos="8505"/>
              </w:tabs>
              <w:jc w:val="both"/>
              <w:rPr>
                <w:rFonts w:ascii="Arial" w:hAnsi="Arial"/>
                <w:sz w:val="22"/>
              </w:rPr>
            </w:pPr>
          </w:p>
        </w:tc>
        <w:tc>
          <w:tcPr>
            <w:tcW w:w="2361" w:type="dxa"/>
          </w:tcPr>
          <w:p w:rsidR="009124BD" w:rsidRPr="00666EDD" w:rsidRDefault="009124BD" w:rsidP="00522EDF">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9124BD" w:rsidRPr="00666EDD" w:rsidRDefault="009124BD" w:rsidP="00522EDF">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9124BD" w:rsidRPr="00666EDD" w:rsidRDefault="009124BD" w:rsidP="00522EDF">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9124BD" w:rsidRPr="00666EDD" w:rsidTr="00522EDF">
        <w:tc>
          <w:tcPr>
            <w:tcW w:w="2360" w:type="dxa"/>
          </w:tcPr>
          <w:p w:rsidR="009124BD" w:rsidRPr="00666EDD" w:rsidRDefault="009124BD" w:rsidP="00522EDF">
            <w:pPr>
              <w:tabs>
                <w:tab w:val="left" w:pos="720"/>
                <w:tab w:val="right" w:pos="4536"/>
                <w:tab w:val="right" w:pos="6804"/>
                <w:tab w:val="right" w:pos="8505"/>
              </w:tabs>
              <w:jc w:val="both"/>
              <w:rPr>
                <w:rFonts w:ascii="Arial" w:hAnsi="Arial"/>
                <w:sz w:val="22"/>
              </w:rPr>
            </w:pPr>
          </w:p>
        </w:tc>
        <w:tc>
          <w:tcPr>
            <w:tcW w:w="2361" w:type="dxa"/>
          </w:tcPr>
          <w:p w:rsidR="009124BD" w:rsidRPr="00666EDD" w:rsidRDefault="00666EDD" w:rsidP="00522EDF">
            <w:pPr>
              <w:tabs>
                <w:tab w:val="left" w:pos="720"/>
                <w:tab w:val="right" w:pos="4536"/>
                <w:tab w:val="right" w:pos="6804"/>
                <w:tab w:val="right" w:pos="8505"/>
              </w:tabs>
              <w:jc w:val="right"/>
              <w:rPr>
                <w:rFonts w:ascii="Arial" w:hAnsi="Arial"/>
                <w:sz w:val="22"/>
              </w:rPr>
            </w:pPr>
            <w:r>
              <w:rPr>
                <w:rFonts w:ascii="Arial" w:hAnsi="Arial"/>
                <w:sz w:val="22"/>
              </w:rPr>
              <w:t>1 000</w:t>
            </w:r>
          </w:p>
        </w:tc>
        <w:tc>
          <w:tcPr>
            <w:tcW w:w="2361" w:type="dxa"/>
          </w:tcPr>
          <w:p w:rsidR="009124BD" w:rsidRPr="00666EDD" w:rsidRDefault="009124BD" w:rsidP="00522EDF">
            <w:pPr>
              <w:tabs>
                <w:tab w:val="left" w:pos="720"/>
                <w:tab w:val="right" w:pos="4536"/>
                <w:tab w:val="right" w:pos="6804"/>
                <w:tab w:val="right" w:pos="8505"/>
              </w:tabs>
              <w:jc w:val="right"/>
              <w:rPr>
                <w:rFonts w:ascii="Arial" w:hAnsi="Arial"/>
                <w:sz w:val="22"/>
              </w:rPr>
            </w:pPr>
            <w:r w:rsidRPr="00666EDD">
              <w:rPr>
                <w:rFonts w:ascii="Arial" w:hAnsi="Arial"/>
                <w:sz w:val="22"/>
              </w:rPr>
              <w:t>0,00</w:t>
            </w:r>
          </w:p>
        </w:tc>
        <w:tc>
          <w:tcPr>
            <w:tcW w:w="2361" w:type="dxa"/>
          </w:tcPr>
          <w:p w:rsidR="009124BD" w:rsidRPr="00666EDD" w:rsidRDefault="009124BD" w:rsidP="00522EDF">
            <w:pPr>
              <w:tabs>
                <w:tab w:val="left" w:pos="720"/>
                <w:tab w:val="right" w:pos="4536"/>
                <w:tab w:val="right" w:pos="6804"/>
                <w:tab w:val="right" w:pos="8505"/>
              </w:tabs>
              <w:jc w:val="right"/>
              <w:rPr>
                <w:rFonts w:ascii="Arial" w:hAnsi="Arial"/>
                <w:sz w:val="22"/>
              </w:rPr>
            </w:pPr>
            <w:r w:rsidRPr="00666EDD">
              <w:rPr>
                <w:rFonts w:ascii="Arial" w:hAnsi="Arial"/>
                <w:sz w:val="22"/>
              </w:rPr>
              <w:t>-</w:t>
            </w:r>
          </w:p>
        </w:tc>
      </w:tr>
    </w:tbl>
    <w:p w:rsidR="004D1329" w:rsidRPr="002776C1" w:rsidRDefault="004D1329" w:rsidP="004D1329">
      <w:pPr>
        <w:pStyle w:val="Tekstpodstawowy"/>
        <w:tabs>
          <w:tab w:val="left" w:pos="4536"/>
        </w:tabs>
        <w:snapToGrid w:val="0"/>
        <w:spacing w:line="100" w:lineRule="atLeast"/>
        <w:jc w:val="both"/>
        <w:rPr>
          <w:rFonts w:ascii="Arial" w:hAnsi="Arial" w:cs="Arial"/>
          <w:color w:val="FF0000"/>
          <w:sz w:val="22"/>
        </w:rPr>
      </w:pPr>
    </w:p>
    <w:p w:rsidR="00666EDD" w:rsidRPr="00666EDD" w:rsidRDefault="004D1329" w:rsidP="00666EDD">
      <w:pPr>
        <w:pStyle w:val="Tekstpodstawowy"/>
        <w:tabs>
          <w:tab w:val="left" w:pos="4536"/>
        </w:tabs>
        <w:snapToGrid w:val="0"/>
        <w:spacing w:line="100" w:lineRule="atLeast"/>
        <w:jc w:val="both"/>
        <w:rPr>
          <w:rFonts w:ascii="Arial" w:hAnsi="Arial" w:cs="Arial"/>
        </w:rPr>
      </w:pPr>
      <w:r w:rsidRPr="00666EDD">
        <w:rPr>
          <w:rFonts w:ascii="Arial" w:hAnsi="Arial" w:cs="Arial"/>
          <w:sz w:val="22"/>
        </w:rPr>
        <w:t>Wydatki związane są z bieżącym funkcjonowaniem Środowiskowego Domu Samopomocy                  w Zduńskiej Woli, ul. Łaska 59</w:t>
      </w:r>
      <w:r w:rsidRPr="00666EDD">
        <w:rPr>
          <w:rFonts w:ascii="Arial" w:hAnsi="Arial" w:cs="Arial"/>
          <w:sz w:val="20"/>
        </w:rPr>
        <w:t xml:space="preserve"> </w:t>
      </w:r>
      <w:r w:rsidRPr="00666EDD">
        <w:rPr>
          <w:rFonts w:ascii="Arial" w:hAnsi="Arial" w:cs="Arial"/>
          <w:sz w:val="22"/>
        </w:rPr>
        <w:t>i związane są z finansowaniem działalności</w:t>
      </w:r>
      <w:r w:rsidR="00CD4BA6" w:rsidRPr="00666EDD">
        <w:rPr>
          <w:rFonts w:ascii="Arial" w:hAnsi="Arial" w:cs="Arial"/>
          <w:sz w:val="22"/>
        </w:rPr>
        <w:t xml:space="preserve"> bieżącej jednostki. </w:t>
      </w:r>
      <w:r w:rsidR="00666EDD" w:rsidRPr="00666EDD">
        <w:rPr>
          <w:rFonts w:ascii="Arial" w:hAnsi="Arial" w:cs="Arial"/>
          <w:sz w:val="22"/>
          <w:szCs w:val="22"/>
        </w:rPr>
        <w:t>Średnie zatrudnienie w I półroczu 2018 r. wyniosło 8,03 etaty. Średnia liczba uczestników za II kwartały 2018 r. wyniosła 31,62 osób.</w:t>
      </w:r>
    </w:p>
    <w:p w:rsidR="009124BD" w:rsidRPr="006801BA" w:rsidRDefault="009124BD" w:rsidP="009124BD">
      <w:pPr>
        <w:pStyle w:val="Tekstpodstawowy"/>
        <w:tabs>
          <w:tab w:val="left" w:pos="4536"/>
        </w:tabs>
        <w:snapToGrid w:val="0"/>
        <w:spacing w:line="100" w:lineRule="atLeast"/>
        <w:jc w:val="both"/>
        <w:rPr>
          <w:rFonts w:ascii="Arial" w:hAnsi="Arial" w:cs="Arial"/>
          <w:sz w:val="22"/>
        </w:rPr>
      </w:pPr>
      <w:r w:rsidRPr="006801BA">
        <w:rPr>
          <w:rFonts w:ascii="Arial" w:hAnsi="Arial" w:cs="Arial"/>
          <w:sz w:val="22"/>
        </w:rPr>
        <w:t>W ramach grupy wydatków wynagrodzenia i składki od nich naliczane pokryto koszty związane z wynagrodzeniami i składkami od nich naliczanymi pracowników jednostki.</w:t>
      </w:r>
    </w:p>
    <w:p w:rsidR="009124BD" w:rsidRPr="006801BA" w:rsidRDefault="009124BD" w:rsidP="004D1329">
      <w:pPr>
        <w:pStyle w:val="Tekstpodstawowy"/>
        <w:tabs>
          <w:tab w:val="left" w:pos="4536"/>
        </w:tabs>
        <w:snapToGrid w:val="0"/>
        <w:spacing w:line="100" w:lineRule="atLeast"/>
        <w:jc w:val="both"/>
        <w:rPr>
          <w:rFonts w:ascii="Arial" w:hAnsi="Arial" w:cs="Arial"/>
          <w:sz w:val="22"/>
        </w:rPr>
      </w:pPr>
      <w:r w:rsidRPr="006801BA">
        <w:rPr>
          <w:rFonts w:ascii="Arial" w:hAnsi="Arial" w:cs="Arial"/>
          <w:sz w:val="22"/>
        </w:rPr>
        <w:t>W ramach wydatków statutowych zakupiono m.in. art. na terapię i trening kulin</w:t>
      </w:r>
      <w:r w:rsidR="00A65004" w:rsidRPr="006801BA">
        <w:rPr>
          <w:rFonts w:ascii="Arial" w:hAnsi="Arial" w:cs="Arial"/>
          <w:sz w:val="22"/>
        </w:rPr>
        <w:t>arny</w:t>
      </w:r>
      <w:r w:rsidR="006801BA" w:rsidRPr="006801BA">
        <w:rPr>
          <w:rFonts w:ascii="Arial" w:hAnsi="Arial" w:cs="Arial"/>
          <w:sz w:val="22"/>
        </w:rPr>
        <w:t>.</w:t>
      </w:r>
      <w:r w:rsidR="00A65004" w:rsidRPr="006801BA">
        <w:rPr>
          <w:rFonts w:ascii="Arial" w:hAnsi="Arial" w:cs="Arial"/>
          <w:sz w:val="22"/>
        </w:rPr>
        <w:t xml:space="preserve"> Dokonano odpisu na ZFŚS</w:t>
      </w:r>
      <w:r w:rsidR="006801BA" w:rsidRPr="006801BA">
        <w:rPr>
          <w:rFonts w:ascii="Arial" w:hAnsi="Arial" w:cs="Arial"/>
          <w:sz w:val="22"/>
        </w:rPr>
        <w:t>.</w:t>
      </w:r>
      <w:r w:rsidR="002C3AB0" w:rsidRPr="006801BA">
        <w:rPr>
          <w:rFonts w:ascii="Arial" w:hAnsi="Arial" w:cs="Arial"/>
          <w:sz w:val="22"/>
        </w:rPr>
        <w:t xml:space="preserve"> </w:t>
      </w:r>
      <w:r w:rsidR="006801BA" w:rsidRPr="006801BA">
        <w:rPr>
          <w:rFonts w:ascii="Arial" w:hAnsi="Arial" w:cs="Arial"/>
          <w:sz w:val="22"/>
        </w:rPr>
        <w:t>Przeprowadzono szkolenia RODO – zmiany w ochronie danych osobowych, szkolenie „Trening umiejętności społecznych”</w:t>
      </w:r>
      <w:r w:rsidR="006801BA">
        <w:rPr>
          <w:rFonts w:ascii="Arial" w:hAnsi="Arial" w:cs="Arial"/>
          <w:sz w:val="22"/>
        </w:rPr>
        <w:t xml:space="preserve"> </w:t>
      </w:r>
      <w:r w:rsidR="006801BA" w:rsidRPr="006801BA">
        <w:rPr>
          <w:rFonts w:ascii="Arial" w:hAnsi="Arial" w:cs="Arial"/>
          <w:sz w:val="22"/>
        </w:rPr>
        <w:t>oraz szkolenie „Efektywna praca z osobą niepełnosprawną ze sprzężeniami z elementami ustawy za życiem”.</w:t>
      </w:r>
    </w:p>
    <w:p w:rsidR="00046476" w:rsidRPr="002776C1" w:rsidRDefault="00046476" w:rsidP="004D1329">
      <w:pPr>
        <w:pStyle w:val="Tekstpodstawowy"/>
        <w:tabs>
          <w:tab w:val="left" w:pos="4536"/>
        </w:tabs>
        <w:snapToGrid w:val="0"/>
        <w:spacing w:line="100" w:lineRule="atLeast"/>
        <w:jc w:val="both"/>
        <w:rPr>
          <w:rFonts w:ascii="Arial" w:hAnsi="Arial" w:cs="Arial"/>
          <w:color w:val="FF0000"/>
          <w:sz w:val="22"/>
        </w:rPr>
      </w:pPr>
    </w:p>
    <w:p w:rsidR="004D1329" w:rsidRPr="00666EDD" w:rsidRDefault="004D1329" w:rsidP="004D1329">
      <w:pPr>
        <w:tabs>
          <w:tab w:val="left" w:pos="360"/>
        </w:tabs>
        <w:jc w:val="both"/>
        <w:rPr>
          <w:rFonts w:ascii="Arial" w:hAnsi="Arial"/>
          <w:b/>
          <w:sz w:val="22"/>
        </w:rPr>
      </w:pPr>
      <w:r w:rsidRPr="00666EDD">
        <w:rPr>
          <w:rFonts w:ascii="Arial" w:hAnsi="Arial"/>
          <w:b/>
          <w:sz w:val="22"/>
        </w:rPr>
        <w:t>Środowiskowy Dom Samopomocy w Zduńskiej Woli, ul. Dąbrowskiego 15</w:t>
      </w:r>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rPr>
                <w:rFonts w:ascii="Arial" w:hAnsi="Arial"/>
                <w:sz w:val="22"/>
              </w:rPr>
            </w:pPr>
            <w:r w:rsidRPr="00666EDD">
              <w:rPr>
                <w:rFonts w:ascii="Arial" w:hAnsi="Arial"/>
                <w:sz w:val="22"/>
              </w:rPr>
              <w:t>Wydatki bieżące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C33B1E" w:rsidRPr="00666EDD" w:rsidTr="00B234B1">
        <w:tc>
          <w:tcPr>
            <w:tcW w:w="2360" w:type="dxa"/>
          </w:tcPr>
          <w:p w:rsidR="00C33B1E" w:rsidRPr="00666EDD" w:rsidRDefault="00C33B1E" w:rsidP="00B234B1">
            <w:pPr>
              <w:tabs>
                <w:tab w:val="left" w:pos="720"/>
                <w:tab w:val="right" w:pos="4536"/>
                <w:tab w:val="right" w:pos="6804"/>
                <w:tab w:val="right" w:pos="8505"/>
              </w:tabs>
              <w:jc w:val="right"/>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711 336</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348 912,82</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49,1</w:t>
            </w:r>
          </w:p>
        </w:tc>
      </w:tr>
    </w:tbl>
    <w:p w:rsidR="00C33B1E" w:rsidRPr="00666EDD" w:rsidRDefault="00C33B1E" w:rsidP="00C33B1E">
      <w:pPr>
        <w:tabs>
          <w:tab w:val="left" w:pos="720"/>
          <w:tab w:val="right" w:pos="4536"/>
          <w:tab w:val="right" w:pos="6804"/>
          <w:tab w:val="right" w:pos="8505"/>
        </w:tabs>
        <w:jc w:val="both"/>
        <w:rPr>
          <w:rFonts w:ascii="Arial" w:hAnsi="Arial"/>
          <w:sz w:val="22"/>
        </w:rPr>
      </w:pPr>
    </w:p>
    <w:p w:rsidR="00C33B1E" w:rsidRPr="00666EDD" w:rsidRDefault="00C33B1E" w:rsidP="00C33B1E">
      <w:pPr>
        <w:pStyle w:val="Tekstpodstawowy31"/>
        <w:rPr>
          <w:rFonts w:ascii="Arial" w:hAnsi="Arial"/>
          <w:sz w:val="22"/>
        </w:rPr>
      </w:pPr>
      <w:r w:rsidRPr="00666EDD">
        <w:rPr>
          <w:rFonts w:ascii="Arial" w:hAnsi="Arial"/>
          <w:sz w:val="22"/>
        </w:rPr>
        <w:t>Wydatki bieżące niniejszego rozdziału stanowią:</w:t>
      </w:r>
    </w:p>
    <w:p w:rsidR="00C33B1E" w:rsidRPr="00666EDD" w:rsidRDefault="00666EDD" w:rsidP="00666EDD">
      <w:pPr>
        <w:pStyle w:val="Tekstpodstawowy31"/>
        <w:rPr>
          <w:rFonts w:ascii="Arial" w:hAnsi="Arial"/>
          <w:sz w:val="22"/>
        </w:rPr>
      </w:pPr>
      <w:r w:rsidRPr="00666EDD">
        <w:rPr>
          <w:rFonts w:ascii="Arial" w:hAnsi="Arial"/>
          <w:b/>
          <w:sz w:val="22"/>
        </w:rPr>
        <w:t xml:space="preserve">-ze względu na rodzaj zadań – </w:t>
      </w:r>
      <w:r w:rsidRPr="00666EDD">
        <w:rPr>
          <w:rFonts w:ascii="Arial" w:hAnsi="Arial"/>
          <w:sz w:val="22"/>
          <w:u w:val="single"/>
        </w:rPr>
        <w:t>wydatki na zadania z zakresu administracji rządowej oraz inne zadania zlecone ustawami wykonywane przez powiat</w:t>
      </w:r>
    </w:p>
    <w:p w:rsidR="00C33B1E" w:rsidRPr="00666EDD" w:rsidRDefault="00C33B1E" w:rsidP="00C33B1E">
      <w:pPr>
        <w:pStyle w:val="Tekstpodstawowy31"/>
        <w:rPr>
          <w:rFonts w:ascii="Arial" w:hAnsi="Arial"/>
          <w:b/>
          <w:sz w:val="22"/>
        </w:rPr>
      </w:pPr>
      <w:r w:rsidRPr="00666EDD">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jc w:val="both"/>
              <w:rPr>
                <w:rFonts w:ascii="Arial" w:hAnsi="Arial"/>
                <w:sz w:val="22"/>
              </w:rPr>
            </w:pPr>
            <w:r w:rsidRPr="00666EDD">
              <w:rPr>
                <w:rFonts w:ascii="Arial" w:hAnsi="Arial"/>
                <w:sz w:val="22"/>
              </w:rPr>
              <w:t>Wynagrodzenia i składki od nich naliczane</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498 368</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258 297,64</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51,8</w:t>
            </w:r>
          </w:p>
        </w:tc>
      </w:tr>
      <w:tr w:rsidR="002776C1" w:rsidRPr="00666EDD" w:rsidTr="00B234B1">
        <w:tc>
          <w:tcPr>
            <w:tcW w:w="9443" w:type="dxa"/>
            <w:gridSpan w:val="4"/>
          </w:tcPr>
          <w:p w:rsidR="00C33B1E" w:rsidRPr="00666EDD" w:rsidRDefault="00C33B1E" w:rsidP="00B234B1">
            <w:pPr>
              <w:tabs>
                <w:tab w:val="left" w:pos="720"/>
                <w:tab w:val="right" w:pos="4536"/>
                <w:tab w:val="right" w:pos="6804"/>
                <w:tab w:val="right" w:pos="8505"/>
              </w:tabs>
              <w:jc w:val="both"/>
              <w:rPr>
                <w:rFonts w:ascii="Arial" w:hAnsi="Arial"/>
                <w:sz w:val="22"/>
              </w:rPr>
            </w:pPr>
            <w:r w:rsidRPr="00666EDD">
              <w:rPr>
                <w:rFonts w:ascii="Arial" w:hAnsi="Arial"/>
                <w:sz w:val="22"/>
              </w:rPr>
              <w:t>Wydatki związane z realizacją zadań statutowych jednostek budżetowych</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C33B1E" w:rsidRPr="00666EDD" w:rsidRDefault="00C33B1E" w:rsidP="00B234B1">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2776C1" w:rsidRPr="00666EDD" w:rsidTr="00B234B1">
        <w:tc>
          <w:tcPr>
            <w:tcW w:w="2360" w:type="dxa"/>
          </w:tcPr>
          <w:p w:rsidR="00C33B1E" w:rsidRPr="00666EDD" w:rsidRDefault="00C33B1E" w:rsidP="00B234B1">
            <w:pPr>
              <w:tabs>
                <w:tab w:val="left" w:pos="720"/>
                <w:tab w:val="right" w:pos="4536"/>
                <w:tab w:val="right" w:pos="6804"/>
                <w:tab w:val="right" w:pos="8505"/>
              </w:tabs>
              <w:jc w:val="both"/>
              <w:rPr>
                <w:rFonts w:ascii="Arial" w:hAnsi="Arial"/>
                <w:sz w:val="22"/>
              </w:rPr>
            </w:pP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211 968</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90 514,38</w:t>
            </w:r>
          </w:p>
        </w:tc>
        <w:tc>
          <w:tcPr>
            <w:tcW w:w="2361" w:type="dxa"/>
          </w:tcPr>
          <w:p w:rsidR="00C33B1E" w:rsidRPr="00666EDD" w:rsidRDefault="00666EDD" w:rsidP="00B234B1">
            <w:pPr>
              <w:tabs>
                <w:tab w:val="left" w:pos="720"/>
                <w:tab w:val="right" w:pos="4536"/>
                <w:tab w:val="right" w:pos="6804"/>
                <w:tab w:val="right" w:pos="8505"/>
              </w:tabs>
              <w:jc w:val="right"/>
              <w:rPr>
                <w:rFonts w:ascii="Arial" w:hAnsi="Arial"/>
                <w:sz w:val="22"/>
              </w:rPr>
            </w:pPr>
            <w:r w:rsidRPr="00666EDD">
              <w:rPr>
                <w:rFonts w:ascii="Arial" w:hAnsi="Arial"/>
                <w:sz w:val="22"/>
              </w:rPr>
              <w:t>42,7</w:t>
            </w:r>
          </w:p>
        </w:tc>
      </w:tr>
      <w:tr w:rsidR="002776C1" w:rsidRPr="00666EDD" w:rsidTr="00522EDF">
        <w:tc>
          <w:tcPr>
            <w:tcW w:w="9443" w:type="dxa"/>
            <w:gridSpan w:val="4"/>
          </w:tcPr>
          <w:p w:rsidR="00522EDF" w:rsidRPr="00666EDD" w:rsidRDefault="00522EDF" w:rsidP="00522EDF">
            <w:pPr>
              <w:tabs>
                <w:tab w:val="left" w:pos="720"/>
                <w:tab w:val="right" w:pos="4536"/>
                <w:tab w:val="right" w:pos="6804"/>
                <w:tab w:val="right" w:pos="8505"/>
              </w:tabs>
              <w:jc w:val="both"/>
              <w:rPr>
                <w:rFonts w:ascii="Arial" w:hAnsi="Arial"/>
                <w:sz w:val="22"/>
              </w:rPr>
            </w:pPr>
            <w:r w:rsidRPr="00666EDD">
              <w:rPr>
                <w:rFonts w:ascii="Arial" w:hAnsi="Arial"/>
                <w:sz w:val="22"/>
              </w:rPr>
              <w:t>Świadczenia na rzecz osób fizycznych</w:t>
            </w:r>
          </w:p>
        </w:tc>
      </w:tr>
      <w:tr w:rsidR="002776C1" w:rsidRPr="00666EDD" w:rsidTr="00522EDF">
        <w:tc>
          <w:tcPr>
            <w:tcW w:w="2360" w:type="dxa"/>
          </w:tcPr>
          <w:p w:rsidR="00522EDF" w:rsidRPr="00666EDD" w:rsidRDefault="00522EDF" w:rsidP="00522EDF">
            <w:pPr>
              <w:tabs>
                <w:tab w:val="left" w:pos="720"/>
                <w:tab w:val="right" w:pos="4536"/>
                <w:tab w:val="right" w:pos="6804"/>
                <w:tab w:val="right" w:pos="8505"/>
              </w:tabs>
              <w:jc w:val="both"/>
              <w:rPr>
                <w:rFonts w:ascii="Arial" w:hAnsi="Arial"/>
                <w:sz w:val="22"/>
              </w:rPr>
            </w:pPr>
          </w:p>
        </w:tc>
        <w:tc>
          <w:tcPr>
            <w:tcW w:w="2361" w:type="dxa"/>
          </w:tcPr>
          <w:p w:rsidR="00522EDF" w:rsidRPr="00666EDD" w:rsidRDefault="00522EDF" w:rsidP="00522EDF">
            <w:pPr>
              <w:tabs>
                <w:tab w:val="left" w:pos="720"/>
                <w:tab w:val="right" w:pos="4536"/>
                <w:tab w:val="right" w:pos="6804"/>
                <w:tab w:val="right" w:pos="8505"/>
              </w:tabs>
              <w:jc w:val="right"/>
              <w:rPr>
                <w:rFonts w:ascii="Arial" w:hAnsi="Arial"/>
                <w:sz w:val="22"/>
              </w:rPr>
            </w:pPr>
            <w:r w:rsidRPr="00666EDD">
              <w:rPr>
                <w:rFonts w:ascii="Arial" w:hAnsi="Arial"/>
                <w:sz w:val="22"/>
              </w:rPr>
              <w:t>Plan</w:t>
            </w:r>
          </w:p>
        </w:tc>
        <w:tc>
          <w:tcPr>
            <w:tcW w:w="2361" w:type="dxa"/>
          </w:tcPr>
          <w:p w:rsidR="00522EDF" w:rsidRPr="00666EDD" w:rsidRDefault="00522EDF" w:rsidP="00522EDF">
            <w:pPr>
              <w:tabs>
                <w:tab w:val="left" w:pos="720"/>
                <w:tab w:val="right" w:pos="4536"/>
                <w:tab w:val="right" w:pos="6804"/>
                <w:tab w:val="right" w:pos="8505"/>
              </w:tabs>
              <w:jc w:val="right"/>
              <w:rPr>
                <w:rFonts w:ascii="Arial" w:hAnsi="Arial"/>
                <w:sz w:val="22"/>
              </w:rPr>
            </w:pPr>
            <w:r w:rsidRPr="00666EDD">
              <w:rPr>
                <w:rFonts w:ascii="Arial" w:hAnsi="Arial"/>
                <w:sz w:val="22"/>
              </w:rPr>
              <w:t>Wykonanie</w:t>
            </w:r>
          </w:p>
        </w:tc>
        <w:tc>
          <w:tcPr>
            <w:tcW w:w="2361" w:type="dxa"/>
          </w:tcPr>
          <w:p w:rsidR="00522EDF" w:rsidRPr="00666EDD" w:rsidRDefault="00522EDF" w:rsidP="00522EDF">
            <w:pPr>
              <w:tabs>
                <w:tab w:val="left" w:pos="720"/>
                <w:tab w:val="right" w:pos="4536"/>
                <w:tab w:val="right" w:pos="6804"/>
                <w:tab w:val="right" w:pos="8505"/>
              </w:tabs>
              <w:jc w:val="right"/>
              <w:rPr>
                <w:rFonts w:ascii="Arial" w:hAnsi="Arial"/>
                <w:sz w:val="22"/>
              </w:rPr>
            </w:pPr>
            <w:r w:rsidRPr="00666EDD">
              <w:rPr>
                <w:rFonts w:ascii="Arial" w:hAnsi="Arial"/>
                <w:sz w:val="22"/>
              </w:rPr>
              <w:t>Realizacja %</w:t>
            </w:r>
          </w:p>
        </w:tc>
      </w:tr>
      <w:tr w:rsidR="00522EDF" w:rsidRPr="00666EDD" w:rsidTr="00522EDF">
        <w:tc>
          <w:tcPr>
            <w:tcW w:w="2360" w:type="dxa"/>
          </w:tcPr>
          <w:p w:rsidR="00522EDF" w:rsidRPr="00666EDD" w:rsidRDefault="00522EDF" w:rsidP="00522EDF">
            <w:pPr>
              <w:tabs>
                <w:tab w:val="left" w:pos="720"/>
                <w:tab w:val="right" w:pos="4536"/>
                <w:tab w:val="right" w:pos="6804"/>
                <w:tab w:val="right" w:pos="8505"/>
              </w:tabs>
              <w:jc w:val="both"/>
              <w:rPr>
                <w:rFonts w:ascii="Arial" w:hAnsi="Arial"/>
                <w:sz w:val="22"/>
              </w:rPr>
            </w:pPr>
          </w:p>
        </w:tc>
        <w:tc>
          <w:tcPr>
            <w:tcW w:w="2361" w:type="dxa"/>
          </w:tcPr>
          <w:p w:rsidR="00522EDF" w:rsidRPr="00666EDD" w:rsidRDefault="00666EDD" w:rsidP="00522EDF">
            <w:pPr>
              <w:tabs>
                <w:tab w:val="left" w:pos="720"/>
                <w:tab w:val="right" w:pos="4536"/>
                <w:tab w:val="right" w:pos="6804"/>
                <w:tab w:val="right" w:pos="8505"/>
              </w:tabs>
              <w:jc w:val="right"/>
              <w:rPr>
                <w:rFonts w:ascii="Arial" w:hAnsi="Arial"/>
                <w:sz w:val="22"/>
              </w:rPr>
            </w:pPr>
            <w:r w:rsidRPr="00666EDD">
              <w:rPr>
                <w:rFonts w:ascii="Arial" w:hAnsi="Arial"/>
                <w:sz w:val="22"/>
              </w:rPr>
              <w:t>1 000</w:t>
            </w:r>
          </w:p>
        </w:tc>
        <w:tc>
          <w:tcPr>
            <w:tcW w:w="2361" w:type="dxa"/>
          </w:tcPr>
          <w:p w:rsidR="00522EDF" w:rsidRPr="00666EDD" w:rsidRDefault="00666EDD" w:rsidP="00522EDF">
            <w:pPr>
              <w:tabs>
                <w:tab w:val="left" w:pos="720"/>
                <w:tab w:val="right" w:pos="4536"/>
                <w:tab w:val="right" w:pos="6804"/>
                <w:tab w:val="right" w:pos="8505"/>
              </w:tabs>
              <w:jc w:val="right"/>
              <w:rPr>
                <w:rFonts w:ascii="Arial" w:hAnsi="Arial"/>
                <w:sz w:val="22"/>
              </w:rPr>
            </w:pPr>
            <w:r w:rsidRPr="00666EDD">
              <w:rPr>
                <w:rFonts w:ascii="Arial" w:hAnsi="Arial"/>
                <w:sz w:val="22"/>
              </w:rPr>
              <w:t>100,80</w:t>
            </w:r>
          </w:p>
        </w:tc>
        <w:tc>
          <w:tcPr>
            <w:tcW w:w="2361" w:type="dxa"/>
          </w:tcPr>
          <w:p w:rsidR="00522EDF" w:rsidRPr="00666EDD" w:rsidRDefault="00666EDD" w:rsidP="00522EDF">
            <w:pPr>
              <w:tabs>
                <w:tab w:val="left" w:pos="720"/>
                <w:tab w:val="right" w:pos="4536"/>
                <w:tab w:val="right" w:pos="6804"/>
                <w:tab w:val="right" w:pos="8505"/>
              </w:tabs>
              <w:jc w:val="right"/>
              <w:rPr>
                <w:rFonts w:ascii="Arial" w:hAnsi="Arial"/>
                <w:sz w:val="22"/>
              </w:rPr>
            </w:pPr>
            <w:r w:rsidRPr="00666EDD">
              <w:rPr>
                <w:rFonts w:ascii="Arial" w:hAnsi="Arial"/>
                <w:sz w:val="22"/>
              </w:rPr>
              <w:t>10,1</w:t>
            </w:r>
          </w:p>
        </w:tc>
      </w:tr>
    </w:tbl>
    <w:p w:rsidR="00E30D03" w:rsidRPr="002776C1" w:rsidRDefault="00E30D03" w:rsidP="004D1329">
      <w:pPr>
        <w:tabs>
          <w:tab w:val="left" w:pos="720"/>
          <w:tab w:val="right" w:pos="4536"/>
          <w:tab w:val="right" w:pos="6804"/>
          <w:tab w:val="right" w:pos="8505"/>
        </w:tabs>
        <w:rPr>
          <w:rFonts w:ascii="Arial" w:hAnsi="Arial"/>
          <w:color w:val="FF0000"/>
          <w:sz w:val="22"/>
        </w:rPr>
      </w:pPr>
    </w:p>
    <w:p w:rsidR="00666EDD" w:rsidRPr="00666EDD" w:rsidRDefault="00E30D03" w:rsidP="00666EDD">
      <w:pPr>
        <w:pStyle w:val="Tekstpodstawowy"/>
        <w:tabs>
          <w:tab w:val="left" w:pos="4536"/>
        </w:tabs>
        <w:snapToGrid w:val="0"/>
        <w:spacing w:line="100" w:lineRule="atLeast"/>
        <w:jc w:val="both"/>
        <w:rPr>
          <w:rFonts w:ascii="Arial" w:hAnsi="Arial" w:cs="Arial"/>
        </w:rPr>
      </w:pPr>
      <w:r w:rsidRPr="00666EDD">
        <w:rPr>
          <w:rFonts w:ascii="Arial" w:hAnsi="Arial" w:cs="Arial"/>
          <w:sz w:val="22"/>
        </w:rPr>
        <w:t>Wydatki związane są z bieżącym funkcjonowaniem Środowiskowego Domu Samopomocy                  w Zduńskiej Woli, ul. Dąbrowskiego 15</w:t>
      </w:r>
      <w:r w:rsidRPr="00666EDD">
        <w:rPr>
          <w:rFonts w:ascii="Arial" w:hAnsi="Arial" w:cs="Arial"/>
          <w:sz w:val="20"/>
        </w:rPr>
        <w:t xml:space="preserve"> </w:t>
      </w:r>
      <w:r w:rsidRPr="00666EDD">
        <w:rPr>
          <w:rFonts w:ascii="Arial" w:hAnsi="Arial" w:cs="Arial"/>
          <w:sz w:val="22"/>
        </w:rPr>
        <w:t>i związane są z finansowaniem działalności bieżącej jednostki</w:t>
      </w:r>
      <w:r w:rsidRPr="00666EDD">
        <w:rPr>
          <w:rFonts w:ascii="Arial" w:hAnsi="Arial" w:cs="Arial"/>
          <w:sz w:val="20"/>
        </w:rPr>
        <w:t xml:space="preserve">. </w:t>
      </w:r>
      <w:r w:rsidR="00666EDD" w:rsidRPr="00666EDD">
        <w:rPr>
          <w:rFonts w:ascii="Arial" w:hAnsi="Arial" w:cs="Arial"/>
          <w:sz w:val="22"/>
        </w:rPr>
        <w:t>Średnie zatrudnienie w I półroczu 2018 r. wyniosło 10,25 etatów. Średnia liczba uczestników za II kwartały 2018 r. wyniosła 35,50 osób.</w:t>
      </w:r>
    </w:p>
    <w:p w:rsidR="00522EDF" w:rsidRPr="006801BA" w:rsidRDefault="00522EDF" w:rsidP="00522EDF">
      <w:pPr>
        <w:pStyle w:val="Tekstpodstawowy"/>
        <w:tabs>
          <w:tab w:val="left" w:pos="4536"/>
        </w:tabs>
        <w:snapToGrid w:val="0"/>
        <w:spacing w:line="100" w:lineRule="atLeast"/>
        <w:jc w:val="both"/>
        <w:rPr>
          <w:rFonts w:ascii="Arial" w:hAnsi="Arial" w:cs="Arial"/>
          <w:sz w:val="22"/>
        </w:rPr>
      </w:pPr>
      <w:r w:rsidRPr="006801BA">
        <w:rPr>
          <w:rFonts w:ascii="Arial" w:hAnsi="Arial" w:cs="Arial"/>
          <w:sz w:val="22"/>
        </w:rPr>
        <w:t>W ramach grupy wydatków wynagrodzenia i składki od nich naliczane pokryto koszty związane z wynagrodzeniami i składkami od nich naliczanymi pracowników jednostki.</w:t>
      </w:r>
    </w:p>
    <w:p w:rsidR="005017D5" w:rsidRPr="006801BA" w:rsidRDefault="00522EDF" w:rsidP="00522EDF">
      <w:pPr>
        <w:pStyle w:val="Tekstpodstawowy"/>
        <w:tabs>
          <w:tab w:val="left" w:pos="4536"/>
        </w:tabs>
        <w:snapToGrid w:val="0"/>
        <w:spacing w:line="100" w:lineRule="atLeast"/>
        <w:jc w:val="both"/>
        <w:rPr>
          <w:rFonts w:ascii="Arial" w:hAnsi="Arial" w:cs="Arial"/>
        </w:rPr>
      </w:pPr>
      <w:r w:rsidRPr="006801BA">
        <w:rPr>
          <w:rFonts w:ascii="Arial" w:hAnsi="Arial" w:cs="Arial"/>
          <w:sz w:val="22"/>
        </w:rPr>
        <w:t>W ramach wydatków statutowych opłacono m.in. paliwo, art. na te</w:t>
      </w:r>
      <w:r w:rsidR="006801BA" w:rsidRPr="006801BA">
        <w:rPr>
          <w:rFonts w:ascii="Arial" w:hAnsi="Arial" w:cs="Arial"/>
          <w:sz w:val="22"/>
        </w:rPr>
        <w:t xml:space="preserve">rapię i trening kulinarny, </w:t>
      </w:r>
      <w:r w:rsidRPr="006801BA">
        <w:rPr>
          <w:rFonts w:ascii="Arial" w:hAnsi="Arial" w:cs="Arial"/>
          <w:sz w:val="22"/>
        </w:rPr>
        <w:t xml:space="preserve">art. biurowe, ozdobne i dekoracyjne, </w:t>
      </w:r>
      <w:r w:rsidR="006801BA" w:rsidRPr="006801BA">
        <w:rPr>
          <w:rFonts w:ascii="Arial" w:hAnsi="Arial" w:cs="Arial"/>
          <w:sz w:val="22"/>
        </w:rPr>
        <w:t xml:space="preserve">środki czystości, art. gospodarstwa domowego i drobne wyposażenie, pomoc rehabilitacyjne. </w:t>
      </w:r>
      <w:r w:rsidRPr="006801BA">
        <w:rPr>
          <w:rFonts w:ascii="Arial" w:hAnsi="Arial" w:cs="Arial"/>
          <w:sz w:val="22"/>
        </w:rPr>
        <w:t xml:space="preserve">Dokonano odpisu na ZFŚS i opłacono szkolenie </w:t>
      </w:r>
      <w:r w:rsidR="006801BA" w:rsidRPr="006801BA">
        <w:rPr>
          <w:rFonts w:ascii="Arial" w:hAnsi="Arial" w:cs="Arial"/>
          <w:sz w:val="22"/>
        </w:rPr>
        <w:t xml:space="preserve">„RODO – zmiany w ochronie danych osobowych”, „Trening umiejętności społecznych”, „Wyznaczanie </w:t>
      </w:r>
      <w:r w:rsidR="006801BA" w:rsidRPr="006801BA">
        <w:rPr>
          <w:rFonts w:ascii="Arial" w:hAnsi="Arial" w:cs="Arial"/>
          <w:sz w:val="22"/>
        </w:rPr>
        <w:lastRenderedPageBreak/>
        <w:t>granic w kontakcie terapeuta – podopieczny”, „Praca z osobą ze spektrum autyzmu i niepełnosprawnością sprzężoną”.</w:t>
      </w:r>
    </w:p>
    <w:p w:rsidR="00A85E66" w:rsidRPr="005F59F6" w:rsidRDefault="00A85E66" w:rsidP="00A85E66">
      <w:pPr>
        <w:pStyle w:val="Tekstpodstawowy22"/>
        <w:ind w:left="0"/>
        <w:rPr>
          <w:rFonts w:ascii="Arial" w:hAnsi="Arial"/>
          <w:sz w:val="22"/>
        </w:rPr>
      </w:pPr>
    </w:p>
    <w:p w:rsidR="00522EDF" w:rsidRPr="005F59F6" w:rsidRDefault="00522EDF" w:rsidP="00522EDF">
      <w:pPr>
        <w:tabs>
          <w:tab w:val="left" w:pos="360"/>
        </w:tabs>
        <w:jc w:val="both"/>
        <w:rPr>
          <w:rFonts w:ascii="Arial" w:hAnsi="Arial"/>
          <w:b/>
          <w:sz w:val="22"/>
        </w:rPr>
      </w:pPr>
      <w:r w:rsidRPr="005F59F6">
        <w:rPr>
          <w:rFonts w:ascii="Arial" w:hAnsi="Arial"/>
          <w:b/>
          <w:sz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5F59F6" w:rsidTr="00522EDF">
        <w:tc>
          <w:tcPr>
            <w:tcW w:w="9443" w:type="dxa"/>
            <w:gridSpan w:val="4"/>
          </w:tcPr>
          <w:p w:rsidR="00522EDF" w:rsidRPr="005F59F6" w:rsidRDefault="006801BA" w:rsidP="00522EDF">
            <w:pPr>
              <w:tabs>
                <w:tab w:val="left" w:pos="720"/>
                <w:tab w:val="right" w:pos="4536"/>
                <w:tab w:val="right" w:pos="6804"/>
                <w:tab w:val="right" w:pos="8505"/>
              </w:tabs>
              <w:rPr>
                <w:rFonts w:ascii="Arial" w:hAnsi="Arial"/>
                <w:sz w:val="22"/>
              </w:rPr>
            </w:pPr>
            <w:r w:rsidRPr="005F59F6">
              <w:rPr>
                <w:rFonts w:ascii="Arial" w:hAnsi="Arial"/>
                <w:sz w:val="22"/>
              </w:rPr>
              <w:t>Wydatki majątkowe</w:t>
            </w:r>
          </w:p>
        </w:tc>
      </w:tr>
      <w:tr w:rsidR="002776C1" w:rsidRPr="005F59F6" w:rsidTr="00522EDF">
        <w:tc>
          <w:tcPr>
            <w:tcW w:w="2360" w:type="dxa"/>
          </w:tcPr>
          <w:p w:rsidR="00522EDF" w:rsidRPr="005F59F6" w:rsidRDefault="00522EDF" w:rsidP="00522EDF">
            <w:pPr>
              <w:tabs>
                <w:tab w:val="left" w:pos="720"/>
                <w:tab w:val="right" w:pos="4536"/>
                <w:tab w:val="right" w:pos="6804"/>
                <w:tab w:val="right" w:pos="8505"/>
              </w:tabs>
              <w:jc w:val="right"/>
              <w:rPr>
                <w:rFonts w:ascii="Arial" w:hAnsi="Arial"/>
                <w:sz w:val="22"/>
              </w:rPr>
            </w:pPr>
          </w:p>
        </w:tc>
        <w:tc>
          <w:tcPr>
            <w:tcW w:w="2361" w:type="dxa"/>
          </w:tcPr>
          <w:p w:rsidR="00522EDF" w:rsidRPr="005F59F6" w:rsidRDefault="00522EDF" w:rsidP="00522EDF">
            <w:pPr>
              <w:tabs>
                <w:tab w:val="left" w:pos="720"/>
                <w:tab w:val="right" w:pos="4536"/>
                <w:tab w:val="right" w:pos="6804"/>
                <w:tab w:val="right" w:pos="8505"/>
              </w:tabs>
              <w:jc w:val="right"/>
              <w:rPr>
                <w:rFonts w:ascii="Arial" w:hAnsi="Arial"/>
                <w:sz w:val="22"/>
              </w:rPr>
            </w:pPr>
            <w:r w:rsidRPr="005F59F6">
              <w:rPr>
                <w:rFonts w:ascii="Arial" w:hAnsi="Arial"/>
                <w:sz w:val="22"/>
              </w:rPr>
              <w:t>Plan</w:t>
            </w:r>
          </w:p>
        </w:tc>
        <w:tc>
          <w:tcPr>
            <w:tcW w:w="2361" w:type="dxa"/>
          </w:tcPr>
          <w:p w:rsidR="00522EDF" w:rsidRPr="005F59F6" w:rsidRDefault="00522EDF" w:rsidP="00522EDF">
            <w:pPr>
              <w:tabs>
                <w:tab w:val="left" w:pos="720"/>
                <w:tab w:val="right" w:pos="4536"/>
                <w:tab w:val="right" w:pos="6804"/>
                <w:tab w:val="right" w:pos="8505"/>
              </w:tabs>
              <w:jc w:val="right"/>
              <w:rPr>
                <w:rFonts w:ascii="Arial" w:hAnsi="Arial"/>
                <w:sz w:val="22"/>
              </w:rPr>
            </w:pPr>
            <w:r w:rsidRPr="005F59F6">
              <w:rPr>
                <w:rFonts w:ascii="Arial" w:hAnsi="Arial"/>
                <w:sz w:val="22"/>
              </w:rPr>
              <w:t>Wykonanie</w:t>
            </w:r>
          </w:p>
        </w:tc>
        <w:tc>
          <w:tcPr>
            <w:tcW w:w="2361" w:type="dxa"/>
          </w:tcPr>
          <w:p w:rsidR="00522EDF" w:rsidRPr="005F59F6" w:rsidRDefault="00522EDF" w:rsidP="00522EDF">
            <w:pPr>
              <w:tabs>
                <w:tab w:val="left" w:pos="720"/>
                <w:tab w:val="right" w:pos="4536"/>
                <w:tab w:val="right" w:pos="6804"/>
                <w:tab w:val="right" w:pos="8505"/>
              </w:tabs>
              <w:jc w:val="right"/>
              <w:rPr>
                <w:rFonts w:ascii="Arial" w:hAnsi="Arial"/>
                <w:sz w:val="22"/>
              </w:rPr>
            </w:pPr>
            <w:r w:rsidRPr="005F59F6">
              <w:rPr>
                <w:rFonts w:ascii="Arial" w:hAnsi="Arial"/>
                <w:sz w:val="22"/>
              </w:rPr>
              <w:t>Realizacja %</w:t>
            </w:r>
          </w:p>
        </w:tc>
      </w:tr>
      <w:tr w:rsidR="00522EDF" w:rsidRPr="005F59F6" w:rsidTr="00522EDF">
        <w:tc>
          <w:tcPr>
            <w:tcW w:w="2360" w:type="dxa"/>
          </w:tcPr>
          <w:p w:rsidR="00522EDF" w:rsidRPr="005F59F6" w:rsidRDefault="00522EDF" w:rsidP="00522EDF">
            <w:pPr>
              <w:tabs>
                <w:tab w:val="left" w:pos="720"/>
                <w:tab w:val="right" w:pos="4536"/>
                <w:tab w:val="right" w:pos="6804"/>
                <w:tab w:val="right" w:pos="8505"/>
              </w:tabs>
              <w:jc w:val="right"/>
              <w:rPr>
                <w:rFonts w:ascii="Arial" w:hAnsi="Arial"/>
                <w:sz w:val="22"/>
              </w:rPr>
            </w:pPr>
          </w:p>
        </w:tc>
        <w:tc>
          <w:tcPr>
            <w:tcW w:w="2361" w:type="dxa"/>
          </w:tcPr>
          <w:p w:rsidR="00522EDF" w:rsidRPr="005F59F6" w:rsidRDefault="00235E0A" w:rsidP="00522EDF">
            <w:pPr>
              <w:tabs>
                <w:tab w:val="left" w:pos="720"/>
                <w:tab w:val="right" w:pos="4536"/>
                <w:tab w:val="right" w:pos="6804"/>
                <w:tab w:val="right" w:pos="8505"/>
              </w:tabs>
              <w:jc w:val="right"/>
              <w:rPr>
                <w:rFonts w:ascii="Arial" w:hAnsi="Arial"/>
                <w:sz w:val="22"/>
              </w:rPr>
            </w:pPr>
            <w:r w:rsidRPr="005F59F6">
              <w:rPr>
                <w:rFonts w:ascii="Arial" w:hAnsi="Arial"/>
                <w:sz w:val="22"/>
              </w:rPr>
              <w:t>125 000</w:t>
            </w:r>
          </w:p>
        </w:tc>
        <w:tc>
          <w:tcPr>
            <w:tcW w:w="2361" w:type="dxa"/>
          </w:tcPr>
          <w:p w:rsidR="00522EDF" w:rsidRPr="005F59F6" w:rsidRDefault="00235E0A" w:rsidP="00522EDF">
            <w:pPr>
              <w:tabs>
                <w:tab w:val="left" w:pos="720"/>
                <w:tab w:val="right" w:pos="4536"/>
                <w:tab w:val="right" w:pos="6804"/>
                <w:tab w:val="right" w:pos="8505"/>
              </w:tabs>
              <w:jc w:val="right"/>
              <w:rPr>
                <w:rFonts w:ascii="Arial" w:hAnsi="Arial"/>
                <w:sz w:val="22"/>
              </w:rPr>
            </w:pPr>
            <w:r w:rsidRPr="005F59F6">
              <w:rPr>
                <w:rFonts w:ascii="Arial" w:hAnsi="Arial"/>
                <w:sz w:val="22"/>
              </w:rPr>
              <w:t>0,00</w:t>
            </w:r>
          </w:p>
        </w:tc>
        <w:tc>
          <w:tcPr>
            <w:tcW w:w="2361" w:type="dxa"/>
          </w:tcPr>
          <w:p w:rsidR="00522EDF" w:rsidRPr="005F59F6" w:rsidRDefault="00235E0A" w:rsidP="00522EDF">
            <w:pPr>
              <w:tabs>
                <w:tab w:val="left" w:pos="720"/>
                <w:tab w:val="right" w:pos="4536"/>
                <w:tab w:val="right" w:pos="6804"/>
                <w:tab w:val="right" w:pos="8505"/>
              </w:tabs>
              <w:jc w:val="right"/>
              <w:rPr>
                <w:rFonts w:ascii="Arial" w:hAnsi="Arial"/>
                <w:sz w:val="22"/>
              </w:rPr>
            </w:pPr>
            <w:r w:rsidRPr="005F59F6">
              <w:rPr>
                <w:rFonts w:ascii="Arial" w:hAnsi="Arial"/>
                <w:sz w:val="22"/>
              </w:rPr>
              <w:t>-</w:t>
            </w:r>
          </w:p>
        </w:tc>
      </w:tr>
    </w:tbl>
    <w:p w:rsidR="00522EDF" w:rsidRDefault="00522EDF" w:rsidP="00522EDF">
      <w:pPr>
        <w:tabs>
          <w:tab w:val="left" w:pos="720"/>
          <w:tab w:val="right" w:pos="4536"/>
          <w:tab w:val="right" w:pos="6804"/>
          <w:tab w:val="right" w:pos="8505"/>
        </w:tabs>
        <w:jc w:val="both"/>
        <w:rPr>
          <w:rFonts w:ascii="Arial" w:hAnsi="Arial"/>
          <w:color w:val="FF0000"/>
          <w:sz w:val="22"/>
        </w:rPr>
      </w:pPr>
    </w:p>
    <w:p w:rsidR="00235E0A" w:rsidRPr="00D237CF" w:rsidRDefault="00235E0A" w:rsidP="00235E0A">
      <w:pPr>
        <w:pStyle w:val="Tekstpodstawowy31"/>
        <w:rPr>
          <w:rFonts w:ascii="Arial" w:hAnsi="Arial"/>
          <w:sz w:val="22"/>
        </w:rPr>
      </w:pPr>
      <w:r w:rsidRPr="00D237CF">
        <w:rPr>
          <w:rFonts w:ascii="Arial" w:hAnsi="Arial"/>
          <w:sz w:val="22"/>
        </w:rPr>
        <w:t>Wydatki majątkowe niniejszego rozdziału stanowią:</w:t>
      </w:r>
    </w:p>
    <w:p w:rsidR="00235E0A" w:rsidRDefault="00235E0A" w:rsidP="00235E0A">
      <w:pPr>
        <w:pStyle w:val="Tekstpodstawowy31"/>
        <w:rPr>
          <w:rFonts w:ascii="Arial" w:hAnsi="Arial"/>
          <w:b/>
          <w:sz w:val="22"/>
        </w:rPr>
      </w:pPr>
      <w:r>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35E0A" w:rsidRPr="003469F0" w:rsidTr="00F1100B">
        <w:tc>
          <w:tcPr>
            <w:tcW w:w="9443" w:type="dxa"/>
            <w:gridSpan w:val="4"/>
          </w:tcPr>
          <w:p w:rsidR="00235E0A" w:rsidRPr="003469F0" w:rsidRDefault="00235E0A" w:rsidP="00F1100B">
            <w:pPr>
              <w:pStyle w:val="Tekstpodstawowy31"/>
              <w:rPr>
                <w:rFonts w:ascii="Arial" w:hAnsi="Arial"/>
                <w:sz w:val="22"/>
              </w:rPr>
            </w:pPr>
            <w:r w:rsidRPr="003469F0">
              <w:rPr>
                <w:rFonts w:ascii="Arial" w:hAnsi="Arial"/>
                <w:sz w:val="22"/>
              </w:rPr>
              <w:t>Wydatki na zadania własne</w:t>
            </w:r>
          </w:p>
        </w:tc>
      </w:tr>
      <w:tr w:rsidR="00235E0A" w:rsidRPr="003469F0" w:rsidTr="00F1100B">
        <w:tc>
          <w:tcPr>
            <w:tcW w:w="2360" w:type="dxa"/>
          </w:tcPr>
          <w:p w:rsidR="00235E0A" w:rsidRPr="003469F0" w:rsidRDefault="00235E0A" w:rsidP="00F1100B">
            <w:pPr>
              <w:pStyle w:val="Tekstpodstawowy31"/>
              <w:rPr>
                <w:rFonts w:ascii="Arial" w:hAnsi="Arial"/>
                <w:sz w:val="22"/>
              </w:rPr>
            </w:pP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Plan</w:t>
            </w: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Wykonanie</w:t>
            </w: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Realizacja %</w:t>
            </w:r>
          </w:p>
        </w:tc>
      </w:tr>
      <w:tr w:rsidR="00235E0A" w:rsidRPr="003469F0" w:rsidTr="00F1100B">
        <w:tc>
          <w:tcPr>
            <w:tcW w:w="2360" w:type="dxa"/>
          </w:tcPr>
          <w:p w:rsidR="00235E0A" w:rsidRPr="003469F0" w:rsidRDefault="00235E0A" w:rsidP="00F1100B">
            <w:pPr>
              <w:pStyle w:val="Tekstpodstawowy31"/>
              <w:rPr>
                <w:rFonts w:ascii="Arial" w:hAnsi="Arial"/>
                <w:sz w:val="22"/>
              </w:rPr>
            </w:pPr>
          </w:p>
        </w:tc>
        <w:tc>
          <w:tcPr>
            <w:tcW w:w="2361" w:type="dxa"/>
          </w:tcPr>
          <w:p w:rsidR="00235E0A" w:rsidRPr="003469F0" w:rsidRDefault="00235E0A" w:rsidP="00F1100B">
            <w:pPr>
              <w:pStyle w:val="Tekstpodstawowy31"/>
              <w:jc w:val="right"/>
              <w:rPr>
                <w:rFonts w:ascii="Arial" w:hAnsi="Arial"/>
                <w:sz w:val="22"/>
              </w:rPr>
            </w:pPr>
            <w:r>
              <w:rPr>
                <w:rFonts w:ascii="Arial" w:hAnsi="Arial"/>
                <w:sz w:val="22"/>
              </w:rPr>
              <w:t>80 000</w:t>
            </w:r>
          </w:p>
        </w:tc>
        <w:tc>
          <w:tcPr>
            <w:tcW w:w="2361" w:type="dxa"/>
          </w:tcPr>
          <w:p w:rsidR="00235E0A" w:rsidRPr="003469F0" w:rsidRDefault="00235E0A" w:rsidP="00F1100B">
            <w:pPr>
              <w:pStyle w:val="Tekstpodstawowy31"/>
              <w:jc w:val="right"/>
              <w:rPr>
                <w:rFonts w:ascii="Arial" w:hAnsi="Arial"/>
                <w:sz w:val="22"/>
              </w:rPr>
            </w:pPr>
            <w:r>
              <w:rPr>
                <w:rFonts w:ascii="Arial" w:hAnsi="Arial"/>
                <w:sz w:val="22"/>
              </w:rPr>
              <w:t>0,00</w:t>
            </w:r>
          </w:p>
        </w:tc>
        <w:tc>
          <w:tcPr>
            <w:tcW w:w="2361" w:type="dxa"/>
          </w:tcPr>
          <w:p w:rsidR="00235E0A" w:rsidRPr="003469F0" w:rsidRDefault="00235E0A" w:rsidP="00F1100B">
            <w:pPr>
              <w:pStyle w:val="Tekstpodstawowy31"/>
              <w:jc w:val="right"/>
              <w:rPr>
                <w:rFonts w:ascii="Arial" w:hAnsi="Arial"/>
                <w:sz w:val="22"/>
              </w:rPr>
            </w:pPr>
            <w:r>
              <w:rPr>
                <w:rFonts w:ascii="Arial" w:hAnsi="Arial"/>
                <w:sz w:val="22"/>
              </w:rPr>
              <w:t>-</w:t>
            </w:r>
          </w:p>
        </w:tc>
      </w:tr>
      <w:tr w:rsidR="00235E0A" w:rsidRPr="003469F0" w:rsidTr="00F1100B">
        <w:tc>
          <w:tcPr>
            <w:tcW w:w="9443" w:type="dxa"/>
            <w:gridSpan w:val="4"/>
          </w:tcPr>
          <w:p w:rsidR="00235E0A" w:rsidRPr="003469F0" w:rsidRDefault="00235E0A" w:rsidP="00F1100B">
            <w:pPr>
              <w:tabs>
                <w:tab w:val="left" w:pos="720"/>
                <w:tab w:val="right" w:pos="4536"/>
                <w:tab w:val="right" w:pos="6804"/>
                <w:tab w:val="right" w:pos="8505"/>
              </w:tabs>
              <w:jc w:val="both"/>
              <w:rPr>
                <w:rFonts w:ascii="Arial" w:hAnsi="Arial"/>
                <w:sz w:val="22"/>
              </w:rPr>
            </w:pPr>
            <w:r w:rsidRPr="003469F0">
              <w:rPr>
                <w:rFonts w:ascii="Arial" w:hAnsi="Arial"/>
                <w:sz w:val="22"/>
              </w:rPr>
              <w:t>Wydatki na zadania z zakresu administracji rządowej oraz inne zadania zlecone ustawami wykonywane przez powiat</w:t>
            </w:r>
          </w:p>
        </w:tc>
      </w:tr>
      <w:tr w:rsidR="00235E0A" w:rsidRPr="003469F0" w:rsidTr="00F1100B">
        <w:tc>
          <w:tcPr>
            <w:tcW w:w="2360" w:type="dxa"/>
          </w:tcPr>
          <w:p w:rsidR="00235E0A" w:rsidRPr="003469F0" w:rsidRDefault="00235E0A" w:rsidP="00F1100B">
            <w:pPr>
              <w:pStyle w:val="Tekstpodstawowy31"/>
              <w:rPr>
                <w:rFonts w:ascii="Arial" w:hAnsi="Arial"/>
                <w:sz w:val="22"/>
              </w:rPr>
            </w:pP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Plan</w:t>
            </w: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Wykonanie</w:t>
            </w:r>
          </w:p>
        </w:tc>
        <w:tc>
          <w:tcPr>
            <w:tcW w:w="2361" w:type="dxa"/>
          </w:tcPr>
          <w:p w:rsidR="00235E0A" w:rsidRPr="003469F0" w:rsidRDefault="00235E0A" w:rsidP="00F1100B">
            <w:pPr>
              <w:pStyle w:val="Tekstpodstawowy31"/>
              <w:jc w:val="right"/>
              <w:rPr>
                <w:rFonts w:ascii="Arial" w:hAnsi="Arial"/>
                <w:sz w:val="22"/>
              </w:rPr>
            </w:pPr>
            <w:r w:rsidRPr="003469F0">
              <w:rPr>
                <w:rFonts w:ascii="Arial" w:hAnsi="Arial"/>
                <w:sz w:val="22"/>
              </w:rPr>
              <w:t>Realizacja %</w:t>
            </w:r>
          </w:p>
        </w:tc>
      </w:tr>
      <w:tr w:rsidR="00235E0A" w:rsidRPr="003469F0" w:rsidTr="00F1100B">
        <w:tc>
          <w:tcPr>
            <w:tcW w:w="2360" w:type="dxa"/>
          </w:tcPr>
          <w:p w:rsidR="00235E0A" w:rsidRPr="003469F0" w:rsidRDefault="00235E0A" w:rsidP="00F1100B">
            <w:pPr>
              <w:pStyle w:val="Tekstpodstawowy31"/>
              <w:rPr>
                <w:rFonts w:ascii="Arial" w:hAnsi="Arial"/>
                <w:sz w:val="22"/>
              </w:rPr>
            </w:pPr>
          </w:p>
        </w:tc>
        <w:tc>
          <w:tcPr>
            <w:tcW w:w="2361" w:type="dxa"/>
          </w:tcPr>
          <w:p w:rsidR="00235E0A" w:rsidRPr="003469F0" w:rsidRDefault="00235E0A" w:rsidP="00F1100B">
            <w:pPr>
              <w:pStyle w:val="Tekstpodstawowy31"/>
              <w:jc w:val="right"/>
              <w:rPr>
                <w:rFonts w:ascii="Arial" w:hAnsi="Arial"/>
                <w:sz w:val="22"/>
              </w:rPr>
            </w:pPr>
            <w:r>
              <w:rPr>
                <w:rFonts w:ascii="Arial" w:hAnsi="Arial"/>
                <w:sz w:val="22"/>
              </w:rPr>
              <w:t>45 000</w:t>
            </w:r>
          </w:p>
        </w:tc>
        <w:tc>
          <w:tcPr>
            <w:tcW w:w="2361" w:type="dxa"/>
          </w:tcPr>
          <w:p w:rsidR="00235E0A" w:rsidRPr="003469F0" w:rsidRDefault="00235E0A" w:rsidP="00F1100B">
            <w:pPr>
              <w:pStyle w:val="Tekstpodstawowy31"/>
              <w:jc w:val="right"/>
              <w:rPr>
                <w:rFonts w:ascii="Arial" w:hAnsi="Arial"/>
                <w:sz w:val="22"/>
              </w:rPr>
            </w:pPr>
            <w:r>
              <w:rPr>
                <w:rFonts w:ascii="Arial" w:hAnsi="Arial"/>
                <w:sz w:val="22"/>
              </w:rPr>
              <w:t>0,00</w:t>
            </w:r>
          </w:p>
        </w:tc>
        <w:tc>
          <w:tcPr>
            <w:tcW w:w="2361" w:type="dxa"/>
          </w:tcPr>
          <w:p w:rsidR="00235E0A" w:rsidRPr="003469F0" w:rsidRDefault="00235E0A" w:rsidP="00F1100B">
            <w:pPr>
              <w:pStyle w:val="Tekstpodstawowy31"/>
              <w:jc w:val="right"/>
              <w:rPr>
                <w:rFonts w:ascii="Arial" w:hAnsi="Arial"/>
                <w:sz w:val="22"/>
              </w:rPr>
            </w:pPr>
            <w:r>
              <w:rPr>
                <w:rFonts w:ascii="Arial" w:hAnsi="Arial"/>
                <w:sz w:val="22"/>
              </w:rPr>
              <w:t>-</w:t>
            </w:r>
          </w:p>
        </w:tc>
      </w:tr>
    </w:tbl>
    <w:p w:rsidR="00235E0A" w:rsidRPr="00E667EB" w:rsidRDefault="00235E0A" w:rsidP="00235E0A">
      <w:pPr>
        <w:tabs>
          <w:tab w:val="left" w:pos="720"/>
          <w:tab w:val="right" w:pos="4536"/>
          <w:tab w:val="right" w:pos="6804"/>
          <w:tab w:val="right" w:pos="8505"/>
        </w:tabs>
        <w:rPr>
          <w:rFonts w:ascii="Arial" w:hAnsi="Arial"/>
          <w:sz w:val="22"/>
        </w:rPr>
      </w:pPr>
      <w:r w:rsidRPr="00E667EB">
        <w:rPr>
          <w:rFonts w:ascii="Arial" w:hAnsi="Arial"/>
          <w:b/>
          <w:sz w:val="22"/>
        </w:rPr>
        <w:t xml:space="preserve">-ze względu na grupę wydatków </w:t>
      </w:r>
      <w:r w:rsidRPr="00E667EB">
        <w:rPr>
          <w:rFonts w:ascii="Arial" w:hAnsi="Arial"/>
          <w:sz w:val="22"/>
        </w:rPr>
        <w:t xml:space="preserve">– </w:t>
      </w:r>
      <w:r w:rsidRPr="00E667EB">
        <w:rPr>
          <w:rFonts w:ascii="Arial" w:hAnsi="Arial"/>
          <w:sz w:val="22"/>
          <w:u w:val="single"/>
        </w:rPr>
        <w:t>inwestycje i zakupy inwestycyjne.</w:t>
      </w:r>
    </w:p>
    <w:p w:rsidR="00235E0A" w:rsidRDefault="00235E0A" w:rsidP="00235E0A">
      <w:pPr>
        <w:tabs>
          <w:tab w:val="right" w:pos="4536"/>
          <w:tab w:val="right" w:pos="6804"/>
          <w:tab w:val="right" w:pos="8505"/>
        </w:tabs>
        <w:jc w:val="both"/>
        <w:rPr>
          <w:rFonts w:ascii="Arial" w:hAnsi="Arial" w:cs="Arial"/>
          <w:b/>
          <w:i/>
          <w:sz w:val="22"/>
        </w:rPr>
      </w:pPr>
    </w:p>
    <w:p w:rsidR="00235E0A" w:rsidRDefault="00235E0A" w:rsidP="00235E0A">
      <w:pPr>
        <w:tabs>
          <w:tab w:val="right" w:pos="4536"/>
          <w:tab w:val="right" w:pos="6804"/>
          <w:tab w:val="right" w:pos="8505"/>
        </w:tabs>
        <w:jc w:val="both"/>
        <w:rPr>
          <w:rFonts w:ascii="Arial" w:hAnsi="Arial" w:cs="Arial"/>
          <w:sz w:val="22"/>
        </w:rPr>
      </w:pPr>
      <w:r>
        <w:rPr>
          <w:rFonts w:ascii="Arial" w:hAnsi="Arial" w:cs="Arial"/>
          <w:sz w:val="22"/>
        </w:rPr>
        <w:t xml:space="preserve">Określone planem wydatki majątkowe dotyczą realizacji zadania pn.: </w:t>
      </w:r>
      <w:r w:rsidRPr="00235E0A">
        <w:rPr>
          <w:rFonts w:ascii="Arial" w:hAnsi="Arial" w:cs="Arial"/>
          <w:sz w:val="22"/>
        </w:rPr>
        <w:t>„Zakup mikrobusu 9 osobowego przeznaczonego do przewozu osób niepełnosprawnych na wózkach inwa</w:t>
      </w:r>
      <w:r>
        <w:rPr>
          <w:rFonts w:ascii="Arial" w:hAnsi="Arial" w:cs="Arial"/>
          <w:sz w:val="22"/>
        </w:rPr>
        <w:t>lidzkich na potrzeby działalności ŚDS w Zduńskiej Woli ul. Łaska 59”. Zadanie dofinansowane ze środków PFRON w wys. 80 000,00 zł oraz środków budżetu państwa w kwocie 45 000,00 zł.</w:t>
      </w:r>
    </w:p>
    <w:p w:rsidR="00235E0A" w:rsidRPr="00235E0A" w:rsidRDefault="00235E0A" w:rsidP="00235E0A">
      <w:pPr>
        <w:tabs>
          <w:tab w:val="right" w:pos="4536"/>
          <w:tab w:val="right" w:pos="6804"/>
          <w:tab w:val="right" w:pos="8505"/>
        </w:tabs>
        <w:jc w:val="both"/>
        <w:rPr>
          <w:rFonts w:ascii="Arial" w:hAnsi="Arial" w:cs="Arial"/>
          <w:sz w:val="22"/>
        </w:rPr>
      </w:pPr>
      <w:r>
        <w:rPr>
          <w:rFonts w:ascii="Arial" w:hAnsi="Arial" w:cs="Arial"/>
          <w:sz w:val="22"/>
        </w:rPr>
        <w:t>Realizacja nastąpi w II półroczu br.</w:t>
      </w:r>
    </w:p>
    <w:p w:rsidR="00EC2A0B" w:rsidRPr="00235E0A" w:rsidRDefault="00EC2A0B" w:rsidP="00046476">
      <w:pPr>
        <w:jc w:val="both"/>
        <w:rPr>
          <w:rFonts w:ascii="Arial" w:hAnsi="Arial"/>
          <w:sz w:val="22"/>
        </w:rPr>
      </w:pPr>
    </w:p>
    <w:p w:rsidR="007119CE" w:rsidRPr="00235E0A" w:rsidRDefault="007119CE" w:rsidP="007119CE">
      <w:pPr>
        <w:pStyle w:val="Tekstpodstawowy22"/>
        <w:ind w:left="0"/>
        <w:rPr>
          <w:rFonts w:ascii="Arial" w:hAnsi="Arial"/>
          <w:b/>
          <w:i/>
          <w:sz w:val="22"/>
        </w:rPr>
      </w:pPr>
      <w:r w:rsidRPr="00235E0A">
        <w:rPr>
          <w:rFonts w:ascii="Arial" w:hAnsi="Arial"/>
          <w:b/>
          <w:i/>
          <w:sz w:val="22"/>
        </w:rPr>
        <w:t>Rozdział 85205 Zadania w zakresie przeciwdziałania przemocy w rodzinie</w:t>
      </w:r>
    </w:p>
    <w:p w:rsidR="007119CE" w:rsidRPr="00235E0A"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35E0A" w:rsidTr="00B234B1">
        <w:tc>
          <w:tcPr>
            <w:tcW w:w="9443" w:type="dxa"/>
            <w:gridSpan w:val="4"/>
          </w:tcPr>
          <w:p w:rsidR="00EC2A0B" w:rsidRPr="00235E0A" w:rsidRDefault="00EC2A0B" w:rsidP="00B234B1">
            <w:pPr>
              <w:tabs>
                <w:tab w:val="left" w:pos="720"/>
                <w:tab w:val="right" w:pos="4536"/>
                <w:tab w:val="right" w:pos="6804"/>
                <w:tab w:val="right" w:pos="8505"/>
              </w:tabs>
              <w:rPr>
                <w:rFonts w:ascii="Arial" w:hAnsi="Arial"/>
                <w:sz w:val="22"/>
              </w:rPr>
            </w:pPr>
            <w:r w:rsidRPr="00235E0A">
              <w:rPr>
                <w:rFonts w:ascii="Arial" w:hAnsi="Arial"/>
                <w:sz w:val="22"/>
              </w:rPr>
              <w:t>Wydatki bieżące</w:t>
            </w:r>
          </w:p>
        </w:tc>
      </w:tr>
      <w:tr w:rsidR="002776C1" w:rsidRPr="00235E0A" w:rsidTr="00B234B1">
        <w:tc>
          <w:tcPr>
            <w:tcW w:w="2360" w:type="dxa"/>
          </w:tcPr>
          <w:p w:rsidR="00EC2A0B" w:rsidRPr="00235E0A"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Plan</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Wykonanie</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Realizacja %</w:t>
            </w:r>
          </w:p>
        </w:tc>
      </w:tr>
      <w:tr w:rsidR="00EC2A0B" w:rsidRPr="00235E0A" w:rsidTr="00B234B1">
        <w:tc>
          <w:tcPr>
            <w:tcW w:w="2360" w:type="dxa"/>
          </w:tcPr>
          <w:p w:rsidR="00EC2A0B" w:rsidRPr="00235E0A"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3 384</w:t>
            </w:r>
          </w:p>
        </w:tc>
        <w:tc>
          <w:tcPr>
            <w:tcW w:w="2361" w:type="dxa"/>
          </w:tcPr>
          <w:p w:rsidR="00EC2A0B" w:rsidRPr="00235E0A" w:rsidRDefault="004D4FB3" w:rsidP="00B234B1">
            <w:pPr>
              <w:tabs>
                <w:tab w:val="left" w:pos="720"/>
                <w:tab w:val="right" w:pos="4536"/>
                <w:tab w:val="right" w:pos="6804"/>
                <w:tab w:val="right" w:pos="8505"/>
              </w:tabs>
              <w:jc w:val="right"/>
              <w:rPr>
                <w:rFonts w:ascii="Arial" w:hAnsi="Arial"/>
                <w:sz w:val="22"/>
              </w:rPr>
            </w:pPr>
            <w:r w:rsidRPr="00235E0A">
              <w:rPr>
                <w:rFonts w:ascii="Arial" w:hAnsi="Arial"/>
                <w:sz w:val="22"/>
              </w:rPr>
              <w:t>0,00</w:t>
            </w:r>
          </w:p>
        </w:tc>
        <w:tc>
          <w:tcPr>
            <w:tcW w:w="2361" w:type="dxa"/>
          </w:tcPr>
          <w:p w:rsidR="00EC2A0B" w:rsidRPr="00235E0A" w:rsidRDefault="004D4FB3" w:rsidP="00B234B1">
            <w:pPr>
              <w:tabs>
                <w:tab w:val="left" w:pos="720"/>
                <w:tab w:val="right" w:pos="4536"/>
                <w:tab w:val="right" w:pos="6804"/>
                <w:tab w:val="right" w:pos="8505"/>
              </w:tabs>
              <w:jc w:val="right"/>
              <w:rPr>
                <w:rFonts w:ascii="Arial" w:hAnsi="Arial"/>
                <w:sz w:val="22"/>
              </w:rPr>
            </w:pPr>
            <w:r w:rsidRPr="00235E0A">
              <w:rPr>
                <w:rFonts w:ascii="Arial" w:hAnsi="Arial"/>
                <w:sz w:val="22"/>
              </w:rPr>
              <w:t>-</w:t>
            </w:r>
          </w:p>
        </w:tc>
      </w:tr>
    </w:tbl>
    <w:p w:rsidR="005878EC" w:rsidRPr="00235E0A" w:rsidRDefault="005878EC" w:rsidP="00B620BC">
      <w:pPr>
        <w:tabs>
          <w:tab w:val="right" w:pos="4536"/>
          <w:tab w:val="right" w:pos="6804"/>
          <w:tab w:val="right" w:pos="8505"/>
        </w:tabs>
        <w:jc w:val="both"/>
        <w:rPr>
          <w:rFonts w:ascii="Arial" w:hAnsi="Arial"/>
          <w:sz w:val="22"/>
        </w:rPr>
      </w:pPr>
    </w:p>
    <w:p w:rsidR="007119CE" w:rsidRPr="00235E0A" w:rsidRDefault="007119CE" w:rsidP="007119CE">
      <w:pPr>
        <w:pStyle w:val="Tekstpodstawowy31"/>
        <w:rPr>
          <w:rFonts w:ascii="Arial" w:hAnsi="Arial"/>
          <w:sz w:val="22"/>
        </w:rPr>
      </w:pPr>
      <w:r w:rsidRPr="00235E0A">
        <w:rPr>
          <w:rFonts w:ascii="Arial" w:hAnsi="Arial"/>
          <w:sz w:val="22"/>
        </w:rPr>
        <w:t>Wydatki niniejszego rozdziału stanowią:</w:t>
      </w:r>
    </w:p>
    <w:p w:rsidR="002E3C3D" w:rsidRPr="00235E0A" w:rsidRDefault="00EC2A0B" w:rsidP="002E3C3D">
      <w:pPr>
        <w:pStyle w:val="Tekstpodstawowy31"/>
        <w:rPr>
          <w:rFonts w:ascii="Arial" w:hAnsi="Arial"/>
          <w:sz w:val="22"/>
          <w:u w:val="single"/>
        </w:rPr>
      </w:pPr>
      <w:r w:rsidRPr="00235E0A">
        <w:rPr>
          <w:rFonts w:ascii="Arial" w:hAnsi="Arial"/>
          <w:b/>
          <w:sz w:val="22"/>
        </w:rPr>
        <w:t>-</w:t>
      </w:r>
      <w:r w:rsidR="004D4FB3" w:rsidRPr="00235E0A">
        <w:rPr>
          <w:rFonts w:ascii="Arial" w:hAnsi="Arial"/>
          <w:b/>
          <w:sz w:val="22"/>
        </w:rPr>
        <w:t>ze względu na rodzaj zadań</w:t>
      </w:r>
      <w:r w:rsidR="004D4FB3" w:rsidRPr="00235E0A">
        <w:rPr>
          <w:rFonts w:ascii="Arial" w:hAnsi="Arial"/>
          <w:sz w:val="22"/>
        </w:rPr>
        <w:t xml:space="preserve"> – </w:t>
      </w:r>
      <w:r w:rsidR="004D4FB3" w:rsidRPr="00235E0A">
        <w:rPr>
          <w:rFonts w:ascii="Arial" w:hAnsi="Arial"/>
          <w:sz w:val="22"/>
          <w:u w:val="single"/>
        </w:rPr>
        <w:t>wydatki na zadania z zakresu administracji rządowej oraz inne zadania zlecone ustawami wykonywane przez powiat,</w:t>
      </w:r>
    </w:p>
    <w:p w:rsidR="007119CE" w:rsidRPr="00235E0A" w:rsidRDefault="00EC2A0B" w:rsidP="00EC2A0B">
      <w:pPr>
        <w:pStyle w:val="Tekstpodstawowy31"/>
        <w:rPr>
          <w:rFonts w:ascii="Arial" w:hAnsi="Arial"/>
          <w:sz w:val="22"/>
        </w:rPr>
      </w:pPr>
      <w:r w:rsidRPr="00235E0A">
        <w:rPr>
          <w:rFonts w:ascii="Arial" w:hAnsi="Arial"/>
          <w:b/>
          <w:sz w:val="22"/>
        </w:rPr>
        <w:t>-</w:t>
      </w:r>
      <w:r w:rsidR="007119CE" w:rsidRPr="00235E0A">
        <w:rPr>
          <w:rFonts w:ascii="Arial" w:hAnsi="Arial"/>
          <w:b/>
          <w:sz w:val="22"/>
        </w:rPr>
        <w:t>ze względu na grupę wydatków</w:t>
      </w:r>
      <w:r w:rsidR="007119CE" w:rsidRPr="00235E0A">
        <w:rPr>
          <w:rFonts w:ascii="Arial" w:hAnsi="Arial"/>
          <w:sz w:val="22"/>
        </w:rPr>
        <w:t xml:space="preserve"> </w:t>
      </w:r>
      <w:r w:rsidR="007119CE" w:rsidRPr="00235E0A">
        <w:rPr>
          <w:rFonts w:ascii="Arial" w:hAnsi="Arial" w:cs="Arial"/>
          <w:sz w:val="22"/>
          <w:szCs w:val="22"/>
        </w:rPr>
        <w:t xml:space="preserve">– </w:t>
      </w:r>
      <w:r w:rsidR="007119CE" w:rsidRPr="00235E0A">
        <w:rPr>
          <w:rFonts w:ascii="Arial" w:hAnsi="Arial" w:cs="Arial"/>
          <w:sz w:val="22"/>
          <w:szCs w:val="22"/>
          <w:u w:val="single"/>
        </w:rPr>
        <w:t>wynagrodzenia i składki od nich naliczane.</w:t>
      </w:r>
    </w:p>
    <w:p w:rsidR="007119CE" w:rsidRPr="002776C1" w:rsidRDefault="007119CE" w:rsidP="007119CE">
      <w:pPr>
        <w:pStyle w:val="Tekstpodstawowy31"/>
        <w:rPr>
          <w:rFonts w:ascii="Arial" w:hAnsi="Arial"/>
          <w:color w:val="FF0000"/>
          <w:sz w:val="22"/>
        </w:rPr>
      </w:pPr>
      <w:r w:rsidRPr="002776C1">
        <w:rPr>
          <w:rFonts w:ascii="Arial" w:hAnsi="Arial"/>
          <w:color w:val="FF0000"/>
          <w:sz w:val="22"/>
        </w:rPr>
        <w:tab/>
      </w:r>
    </w:p>
    <w:p w:rsidR="00235E0A" w:rsidRPr="00235E0A" w:rsidRDefault="00235E0A" w:rsidP="00235E0A">
      <w:pPr>
        <w:spacing w:line="100" w:lineRule="atLeast"/>
        <w:jc w:val="both"/>
        <w:rPr>
          <w:rFonts w:ascii="Arial" w:hAnsi="Arial" w:cs="Arial"/>
          <w:bCs/>
          <w:sz w:val="22"/>
          <w:szCs w:val="22"/>
        </w:rPr>
      </w:pPr>
      <w:r>
        <w:rPr>
          <w:rFonts w:ascii="Arial" w:hAnsi="Arial" w:cs="Arial"/>
          <w:bCs/>
          <w:sz w:val="22"/>
          <w:szCs w:val="22"/>
        </w:rPr>
        <w:t>Środki finansowe</w:t>
      </w:r>
      <w:r w:rsidRPr="00235E0A">
        <w:rPr>
          <w:rFonts w:ascii="Arial" w:hAnsi="Arial" w:cs="Arial"/>
          <w:bCs/>
          <w:sz w:val="22"/>
          <w:szCs w:val="22"/>
        </w:rPr>
        <w:t xml:space="preserve"> prz</w:t>
      </w:r>
      <w:r>
        <w:rPr>
          <w:rFonts w:ascii="Arial" w:hAnsi="Arial" w:cs="Arial"/>
          <w:bCs/>
          <w:sz w:val="22"/>
          <w:szCs w:val="22"/>
        </w:rPr>
        <w:t>eznaczone są</w:t>
      </w:r>
      <w:r w:rsidRPr="00235E0A">
        <w:rPr>
          <w:rFonts w:ascii="Arial" w:hAnsi="Arial" w:cs="Arial"/>
          <w:bCs/>
          <w:sz w:val="22"/>
          <w:szCs w:val="22"/>
        </w:rPr>
        <w:t xml:space="preserve"> na realizację programów oddziaływań </w:t>
      </w:r>
      <w:proofErr w:type="spellStart"/>
      <w:r w:rsidRPr="00235E0A">
        <w:rPr>
          <w:rFonts w:ascii="Arial" w:hAnsi="Arial" w:cs="Arial"/>
          <w:bCs/>
          <w:sz w:val="22"/>
          <w:szCs w:val="22"/>
        </w:rPr>
        <w:t>korekcyjno</w:t>
      </w:r>
      <w:proofErr w:type="spellEnd"/>
      <w:r w:rsidRPr="00235E0A">
        <w:rPr>
          <w:rFonts w:ascii="Arial" w:hAnsi="Arial" w:cs="Arial"/>
          <w:bCs/>
          <w:sz w:val="22"/>
          <w:szCs w:val="22"/>
        </w:rPr>
        <w:t xml:space="preserve"> – edukacyjnych dla osób stosujących przemoc w rodzinie.</w:t>
      </w:r>
    </w:p>
    <w:p w:rsidR="00235E0A" w:rsidRPr="00235E0A" w:rsidRDefault="00235E0A" w:rsidP="00235E0A">
      <w:pPr>
        <w:spacing w:line="100" w:lineRule="atLeast"/>
        <w:jc w:val="both"/>
        <w:rPr>
          <w:rFonts w:ascii="Arial" w:hAnsi="Arial" w:cs="Arial"/>
          <w:bCs/>
          <w:sz w:val="22"/>
          <w:szCs w:val="22"/>
        </w:rPr>
      </w:pPr>
      <w:r w:rsidRPr="00235E0A">
        <w:rPr>
          <w:rFonts w:ascii="Arial" w:hAnsi="Arial" w:cs="Arial"/>
          <w:bCs/>
          <w:sz w:val="22"/>
          <w:szCs w:val="22"/>
        </w:rPr>
        <w:t xml:space="preserve">Zadanie realizowane będzie przez Powiatowe Centrum Pomocy w Rodzinie w Zduńskiej Woli. </w:t>
      </w:r>
    </w:p>
    <w:p w:rsidR="004D4FB3" w:rsidRPr="00235E0A" w:rsidRDefault="004D4FB3" w:rsidP="004D4FB3">
      <w:pPr>
        <w:spacing w:line="100" w:lineRule="atLeast"/>
        <w:jc w:val="both"/>
        <w:rPr>
          <w:rFonts w:ascii="Arial" w:hAnsi="Arial" w:cs="Arial"/>
          <w:bCs/>
          <w:sz w:val="22"/>
        </w:rPr>
      </w:pPr>
      <w:r w:rsidRPr="00235E0A">
        <w:rPr>
          <w:rFonts w:ascii="Arial" w:hAnsi="Arial" w:cs="Arial"/>
          <w:bCs/>
          <w:sz w:val="22"/>
        </w:rPr>
        <w:t>Realizacja</w:t>
      </w:r>
      <w:r w:rsidR="00022062" w:rsidRPr="00235E0A">
        <w:rPr>
          <w:rFonts w:ascii="Arial" w:hAnsi="Arial" w:cs="Arial"/>
          <w:bCs/>
          <w:sz w:val="22"/>
        </w:rPr>
        <w:t xml:space="preserve"> zadania </w:t>
      </w:r>
      <w:r w:rsidRPr="00235E0A">
        <w:rPr>
          <w:rFonts w:ascii="Arial" w:hAnsi="Arial" w:cs="Arial"/>
          <w:bCs/>
          <w:sz w:val="22"/>
        </w:rPr>
        <w:t>nastąpi w II półroczu br.</w:t>
      </w:r>
      <w:r w:rsidR="00022062" w:rsidRPr="00235E0A">
        <w:rPr>
          <w:rFonts w:ascii="Arial" w:hAnsi="Arial" w:cs="Arial"/>
          <w:bCs/>
          <w:sz w:val="22"/>
        </w:rPr>
        <w:t xml:space="preserve"> </w:t>
      </w:r>
    </w:p>
    <w:p w:rsidR="007119CE" w:rsidRPr="002776C1" w:rsidRDefault="007119CE" w:rsidP="007119CE">
      <w:pPr>
        <w:pStyle w:val="Tekstpodstawowy22"/>
        <w:ind w:left="0"/>
        <w:rPr>
          <w:rFonts w:ascii="Arial" w:hAnsi="Arial"/>
          <w:b/>
          <w:i/>
          <w:color w:val="FF0000"/>
          <w:sz w:val="22"/>
        </w:rPr>
      </w:pPr>
    </w:p>
    <w:p w:rsidR="007119CE" w:rsidRPr="00235E0A" w:rsidRDefault="007119CE" w:rsidP="007119CE">
      <w:pPr>
        <w:pStyle w:val="Tekstpodstawowy22"/>
        <w:ind w:left="0"/>
        <w:rPr>
          <w:rFonts w:ascii="Arial" w:hAnsi="Arial"/>
          <w:b/>
          <w:i/>
          <w:sz w:val="22"/>
        </w:rPr>
      </w:pPr>
      <w:r w:rsidRPr="00235E0A">
        <w:rPr>
          <w:rFonts w:ascii="Arial" w:hAnsi="Arial"/>
          <w:b/>
          <w:i/>
          <w:sz w:val="22"/>
        </w:rPr>
        <w:t>Rozdział 85218 Powiatowe centra pomocy rodzinie</w:t>
      </w:r>
    </w:p>
    <w:p w:rsidR="007119CE" w:rsidRPr="00235E0A" w:rsidRDefault="007119CE" w:rsidP="007119CE">
      <w:pPr>
        <w:pStyle w:val="Tekstpodstawowy22"/>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235E0A" w:rsidTr="00B234B1">
        <w:tc>
          <w:tcPr>
            <w:tcW w:w="9443" w:type="dxa"/>
            <w:gridSpan w:val="4"/>
          </w:tcPr>
          <w:p w:rsidR="00EC2A0B" w:rsidRPr="00235E0A" w:rsidRDefault="00EC2A0B" w:rsidP="00B234B1">
            <w:pPr>
              <w:tabs>
                <w:tab w:val="left" w:pos="720"/>
                <w:tab w:val="right" w:pos="4536"/>
                <w:tab w:val="right" w:pos="6804"/>
                <w:tab w:val="right" w:pos="8505"/>
              </w:tabs>
              <w:rPr>
                <w:rFonts w:ascii="Arial" w:hAnsi="Arial"/>
                <w:sz w:val="22"/>
              </w:rPr>
            </w:pPr>
            <w:r w:rsidRPr="00235E0A">
              <w:rPr>
                <w:rFonts w:ascii="Arial" w:hAnsi="Arial"/>
                <w:sz w:val="22"/>
              </w:rPr>
              <w:t>Wydatki bieżące</w:t>
            </w:r>
          </w:p>
        </w:tc>
      </w:tr>
      <w:tr w:rsidR="002776C1" w:rsidRPr="00235E0A" w:rsidTr="00B234B1">
        <w:tc>
          <w:tcPr>
            <w:tcW w:w="2360" w:type="dxa"/>
          </w:tcPr>
          <w:p w:rsidR="00EC2A0B" w:rsidRPr="00235E0A"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Plan</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Wykonanie</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Realizacja %</w:t>
            </w:r>
          </w:p>
        </w:tc>
      </w:tr>
      <w:tr w:rsidR="00EC2A0B" w:rsidRPr="00235E0A" w:rsidTr="00B234B1">
        <w:tc>
          <w:tcPr>
            <w:tcW w:w="2360" w:type="dxa"/>
          </w:tcPr>
          <w:p w:rsidR="00EC2A0B" w:rsidRPr="00235E0A"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887 000</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461 820,93</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52,1</w:t>
            </w:r>
          </w:p>
        </w:tc>
      </w:tr>
    </w:tbl>
    <w:p w:rsidR="007119CE" w:rsidRPr="00235E0A" w:rsidRDefault="007119CE" w:rsidP="007119CE">
      <w:pPr>
        <w:pStyle w:val="Tekstpodstawowy22"/>
        <w:tabs>
          <w:tab w:val="left" w:pos="720"/>
        </w:tabs>
        <w:ind w:left="0"/>
        <w:rPr>
          <w:rFonts w:ascii="Arial" w:hAnsi="Arial"/>
          <w:sz w:val="22"/>
        </w:rPr>
      </w:pPr>
    </w:p>
    <w:p w:rsidR="007119CE" w:rsidRPr="00235E0A" w:rsidRDefault="00B62DDA" w:rsidP="007119CE">
      <w:pPr>
        <w:pStyle w:val="Tekstpodstawowy31"/>
        <w:rPr>
          <w:rFonts w:ascii="Arial" w:hAnsi="Arial"/>
          <w:sz w:val="22"/>
        </w:rPr>
      </w:pPr>
      <w:r w:rsidRPr="00235E0A">
        <w:rPr>
          <w:rFonts w:ascii="Arial" w:hAnsi="Arial"/>
          <w:sz w:val="22"/>
        </w:rPr>
        <w:t xml:space="preserve">Wydatki bieżące niniejszego </w:t>
      </w:r>
      <w:r w:rsidR="007119CE" w:rsidRPr="00235E0A">
        <w:rPr>
          <w:rFonts w:ascii="Arial" w:hAnsi="Arial"/>
          <w:sz w:val="22"/>
        </w:rPr>
        <w:t>rozdziału stanowią:</w:t>
      </w:r>
    </w:p>
    <w:p w:rsidR="007119CE" w:rsidRPr="00235E0A" w:rsidRDefault="00EC2A0B" w:rsidP="00EC2A0B">
      <w:pPr>
        <w:pStyle w:val="Tekstpodstawowy31"/>
        <w:rPr>
          <w:rFonts w:ascii="Arial" w:hAnsi="Arial"/>
          <w:sz w:val="22"/>
        </w:rPr>
      </w:pPr>
      <w:r w:rsidRPr="00235E0A">
        <w:rPr>
          <w:rFonts w:ascii="Arial" w:hAnsi="Arial"/>
          <w:b/>
          <w:sz w:val="22"/>
        </w:rPr>
        <w:t>-</w:t>
      </w:r>
      <w:r w:rsidR="007119CE" w:rsidRPr="00235E0A">
        <w:rPr>
          <w:rFonts w:ascii="Arial" w:hAnsi="Arial"/>
          <w:b/>
          <w:sz w:val="22"/>
        </w:rPr>
        <w:t xml:space="preserve">ze względu na rodzaj zadań </w:t>
      </w:r>
      <w:r w:rsidR="007119CE" w:rsidRPr="00235E0A">
        <w:rPr>
          <w:rFonts w:ascii="Arial" w:hAnsi="Arial"/>
          <w:sz w:val="22"/>
        </w:rPr>
        <w:t>–</w:t>
      </w:r>
      <w:r w:rsidR="007119CE" w:rsidRPr="00235E0A">
        <w:rPr>
          <w:rFonts w:ascii="Arial" w:hAnsi="Arial"/>
          <w:b/>
          <w:sz w:val="22"/>
        </w:rPr>
        <w:t xml:space="preserve"> </w:t>
      </w:r>
      <w:r w:rsidR="007119CE" w:rsidRPr="00235E0A">
        <w:rPr>
          <w:rFonts w:ascii="Arial" w:hAnsi="Arial"/>
          <w:sz w:val="22"/>
          <w:u w:val="single"/>
        </w:rPr>
        <w:t>wydatki na zadania własne,</w:t>
      </w:r>
    </w:p>
    <w:p w:rsidR="007119CE" w:rsidRPr="00235E0A" w:rsidRDefault="00EC2A0B" w:rsidP="00EC2A0B">
      <w:pPr>
        <w:pStyle w:val="Tekstpodstawowy31"/>
        <w:rPr>
          <w:rFonts w:ascii="Arial" w:hAnsi="Arial"/>
          <w:sz w:val="22"/>
        </w:rPr>
      </w:pPr>
      <w:r w:rsidRPr="00235E0A">
        <w:rPr>
          <w:rFonts w:ascii="Arial" w:hAnsi="Arial"/>
          <w:b/>
          <w:sz w:val="22"/>
        </w:rPr>
        <w:t>-</w:t>
      </w:r>
      <w:r w:rsidR="007119CE" w:rsidRPr="00235E0A">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35E0A" w:rsidRPr="00235E0A" w:rsidTr="00B234B1">
        <w:tc>
          <w:tcPr>
            <w:tcW w:w="9443" w:type="dxa"/>
            <w:gridSpan w:val="4"/>
          </w:tcPr>
          <w:p w:rsidR="00EC2A0B" w:rsidRPr="00235E0A" w:rsidRDefault="00EC2A0B" w:rsidP="00B234B1">
            <w:pPr>
              <w:tabs>
                <w:tab w:val="left" w:pos="720"/>
                <w:tab w:val="right" w:pos="4536"/>
                <w:tab w:val="right" w:pos="6804"/>
                <w:tab w:val="right" w:pos="8505"/>
              </w:tabs>
              <w:jc w:val="both"/>
              <w:rPr>
                <w:rFonts w:ascii="Arial" w:hAnsi="Arial"/>
                <w:sz w:val="22"/>
              </w:rPr>
            </w:pPr>
            <w:r w:rsidRPr="00235E0A">
              <w:rPr>
                <w:rFonts w:ascii="Arial" w:hAnsi="Arial"/>
                <w:sz w:val="22"/>
              </w:rPr>
              <w:t>Wynagrodzenia i składki od nich naliczane</w:t>
            </w:r>
          </w:p>
        </w:tc>
      </w:tr>
      <w:tr w:rsidR="00235E0A" w:rsidRPr="00235E0A" w:rsidTr="00B234B1">
        <w:tc>
          <w:tcPr>
            <w:tcW w:w="2360" w:type="dxa"/>
          </w:tcPr>
          <w:p w:rsidR="00EC2A0B" w:rsidRPr="00235E0A"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Plan</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Wykonanie</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Realizacja %</w:t>
            </w:r>
          </w:p>
        </w:tc>
      </w:tr>
      <w:tr w:rsidR="00235E0A" w:rsidRPr="00235E0A" w:rsidTr="00B234B1">
        <w:tc>
          <w:tcPr>
            <w:tcW w:w="2360" w:type="dxa"/>
          </w:tcPr>
          <w:p w:rsidR="00EC2A0B" w:rsidRPr="00235E0A"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706 000</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369 552,47</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52,3</w:t>
            </w:r>
          </w:p>
        </w:tc>
      </w:tr>
      <w:tr w:rsidR="00235E0A" w:rsidRPr="00235E0A" w:rsidTr="00B234B1">
        <w:tc>
          <w:tcPr>
            <w:tcW w:w="9443" w:type="dxa"/>
            <w:gridSpan w:val="4"/>
          </w:tcPr>
          <w:p w:rsidR="00EC2A0B" w:rsidRPr="00235E0A" w:rsidRDefault="00EC2A0B" w:rsidP="00B234B1">
            <w:pPr>
              <w:tabs>
                <w:tab w:val="left" w:pos="720"/>
                <w:tab w:val="right" w:pos="4536"/>
                <w:tab w:val="right" w:pos="6804"/>
                <w:tab w:val="right" w:pos="8505"/>
              </w:tabs>
              <w:jc w:val="both"/>
              <w:rPr>
                <w:rFonts w:ascii="Arial" w:hAnsi="Arial"/>
                <w:sz w:val="22"/>
              </w:rPr>
            </w:pPr>
            <w:r w:rsidRPr="00235E0A">
              <w:rPr>
                <w:rFonts w:ascii="Arial" w:hAnsi="Arial"/>
                <w:sz w:val="22"/>
              </w:rPr>
              <w:t>Wydatki związane z realizacją zadań statutowych jednostek budżetowych</w:t>
            </w:r>
          </w:p>
        </w:tc>
      </w:tr>
      <w:tr w:rsidR="00235E0A" w:rsidRPr="00235E0A" w:rsidTr="00B234B1">
        <w:tc>
          <w:tcPr>
            <w:tcW w:w="2360" w:type="dxa"/>
          </w:tcPr>
          <w:p w:rsidR="00EC2A0B" w:rsidRPr="00235E0A"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Plan</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Wykonanie</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Realizacja %</w:t>
            </w:r>
          </w:p>
        </w:tc>
      </w:tr>
      <w:tr w:rsidR="00235E0A" w:rsidRPr="00235E0A" w:rsidTr="00B234B1">
        <w:tc>
          <w:tcPr>
            <w:tcW w:w="2360" w:type="dxa"/>
          </w:tcPr>
          <w:p w:rsidR="00EC2A0B" w:rsidRPr="00235E0A"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180 000</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92 208,46</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51,2</w:t>
            </w:r>
          </w:p>
        </w:tc>
      </w:tr>
      <w:tr w:rsidR="00235E0A" w:rsidRPr="00235E0A" w:rsidTr="00B234B1">
        <w:tc>
          <w:tcPr>
            <w:tcW w:w="9443" w:type="dxa"/>
            <w:gridSpan w:val="4"/>
          </w:tcPr>
          <w:p w:rsidR="00EC2A0B" w:rsidRPr="00235E0A" w:rsidRDefault="00EC2A0B" w:rsidP="00B234B1">
            <w:pPr>
              <w:tabs>
                <w:tab w:val="left" w:pos="720"/>
                <w:tab w:val="right" w:pos="4536"/>
                <w:tab w:val="right" w:pos="6804"/>
                <w:tab w:val="right" w:pos="8505"/>
              </w:tabs>
              <w:rPr>
                <w:rFonts w:ascii="Arial" w:hAnsi="Arial"/>
                <w:sz w:val="22"/>
              </w:rPr>
            </w:pPr>
            <w:r w:rsidRPr="00235E0A">
              <w:rPr>
                <w:rFonts w:ascii="Arial" w:hAnsi="Arial"/>
                <w:sz w:val="22"/>
              </w:rPr>
              <w:t>Świadczenia na rzecz osób fizycznych</w:t>
            </w:r>
          </w:p>
        </w:tc>
      </w:tr>
      <w:tr w:rsidR="00235E0A" w:rsidRPr="00235E0A" w:rsidTr="00B234B1">
        <w:tc>
          <w:tcPr>
            <w:tcW w:w="2360" w:type="dxa"/>
          </w:tcPr>
          <w:p w:rsidR="00EC2A0B" w:rsidRPr="00235E0A"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Plan</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Wykonanie</w:t>
            </w:r>
          </w:p>
        </w:tc>
        <w:tc>
          <w:tcPr>
            <w:tcW w:w="2361" w:type="dxa"/>
          </w:tcPr>
          <w:p w:rsidR="00EC2A0B" w:rsidRPr="00235E0A" w:rsidRDefault="00EC2A0B" w:rsidP="00B234B1">
            <w:pPr>
              <w:tabs>
                <w:tab w:val="left" w:pos="720"/>
                <w:tab w:val="right" w:pos="4536"/>
                <w:tab w:val="right" w:pos="6804"/>
                <w:tab w:val="right" w:pos="8505"/>
              </w:tabs>
              <w:jc w:val="right"/>
              <w:rPr>
                <w:rFonts w:ascii="Arial" w:hAnsi="Arial"/>
                <w:sz w:val="22"/>
              </w:rPr>
            </w:pPr>
            <w:r w:rsidRPr="00235E0A">
              <w:rPr>
                <w:rFonts w:ascii="Arial" w:hAnsi="Arial"/>
                <w:sz w:val="22"/>
              </w:rPr>
              <w:t>Realizacja %</w:t>
            </w:r>
          </w:p>
        </w:tc>
      </w:tr>
      <w:tr w:rsidR="00235E0A" w:rsidRPr="00235E0A" w:rsidTr="00B234B1">
        <w:tc>
          <w:tcPr>
            <w:tcW w:w="2360" w:type="dxa"/>
          </w:tcPr>
          <w:p w:rsidR="00EC2A0B" w:rsidRPr="00235E0A"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235E0A" w:rsidRDefault="00022062" w:rsidP="00B234B1">
            <w:pPr>
              <w:tabs>
                <w:tab w:val="left" w:pos="720"/>
                <w:tab w:val="right" w:pos="4536"/>
                <w:tab w:val="right" w:pos="6804"/>
                <w:tab w:val="right" w:pos="8505"/>
              </w:tabs>
              <w:jc w:val="right"/>
              <w:rPr>
                <w:rFonts w:ascii="Arial" w:hAnsi="Arial"/>
                <w:sz w:val="22"/>
              </w:rPr>
            </w:pPr>
            <w:r w:rsidRPr="00235E0A">
              <w:rPr>
                <w:rFonts w:ascii="Arial" w:hAnsi="Arial"/>
                <w:sz w:val="22"/>
              </w:rPr>
              <w:t>1 000</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6</w:t>
            </w:r>
            <w:r w:rsidR="00022062" w:rsidRPr="00235E0A">
              <w:rPr>
                <w:rFonts w:ascii="Arial" w:hAnsi="Arial"/>
                <w:sz w:val="22"/>
              </w:rPr>
              <w:t>0,00</w:t>
            </w:r>
          </w:p>
        </w:tc>
        <w:tc>
          <w:tcPr>
            <w:tcW w:w="2361" w:type="dxa"/>
          </w:tcPr>
          <w:p w:rsidR="00EC2A0B" w:rsidRPr="00235E0A" w:rsidRDefault="00235E0A" w:rsidP="00B234B1">
            <w:pPr>
              <w:tabs>
                <w:tab w:val="left" w:pos="720"/>
                <w:tab w:val="right" w:pos="4536"/>
                <w:tab w:val="right" w:pos="6804"/>
                <w:tab w:val="right" w:pos="8505"/>
              </w:tabs>
              <w:jc w:val="right"/>
              <w:rPr>
                <w:rFonts w:ascii="Arial" w:hAnsi="Arial"/>
                <w:sz w:val="22"/>
              </w:rPr>
            </w:pPr>
            <w:r w:rsidRPr="00235E0A">
              <w:rPr>
                <w:rFonts w:ascii="Arial" w:hAnsi="Arial"/>
                <w:sz w:val="22"/>
              </w:rPr>
              <w:t>6,0</w:t>
            </w:r>
          </w:p>
        </w:tc>
      </w:tr>
    </w:tbl>
    <w:p w:rsidR="007119CE" w:rsidRPr="00235E0A" w:rsidRDefault="007119CE" w:rsidP="007119CE">
      <w:pPr>
        <w:tabs>
          <w:tab w:val="left" w:pos="720"/>
          <w:tab w:val="right" w:pos="4536"/>
          <w:tab w:val="right" w:pos="6804"/>
          <w:tab w:val="right" w:pos="8505"/>
        </w:tabs>
        <w:rPr>
          <w:rFonts w:ascii="Arial" w:hAnsi="Arial"/>
          <w:sz w:val="22"/>
        </w:rPr>
      </w:pPr>
    </w:p>
    <w:p w:rsidR="00022062" w:rsidRPr="00235E0A" w:rsidRDefault="007119CE" w:rsidP="00643C65">
      <w:pPr>
        <w:jc w:val="both"/>
        <w:rPr>
          <w:rFonts w:ascii="Arial" w:hAnsi="Arial"/>
          <w:sz w:val="22"/>
        </w:rPr>
      </w:pPr>
      <w:r w:rsidRPr="00235E0A">
        <w:rPr>
          <w:rFonts w:ascii="Arial" w:hAnsi="Arial"/>
          <w:sz w:val="22"/>
        </w:rPr>
        <w:t>Zrealizowane wydatki dotyczą bieżącej działalności Powiatowego Centrum Po</w:t>
      </w:r>
      <w:r w:rsidR="00022062" w:rsidRPr="00235E0A">
        <w:rPr>
          <w:rFonts w:ascii="Arial" w:hAnsi="Arial"/>
          <w:sz w:val="22"/>
        </w:rPr>
        <w:t xml:space="preserve">mocy Rodzinie </w:t>
      </w:r>
      <w:r w:rsidR="00022062" w:rsidRPr="00235E0A">
        <w:rPr>
          <w:rFonts w:ascii="Arial" w:hAnsi="Arial"/>
          <w:sz w:val="22"/>
        </w:rPr>
        <w:br/>
        <w:t>w Z</w:t>
      </w:r>
      <w:r w:rsidR="00235E0A" w:rsidRPr="00235E0A">
        <w:rPr>
          <w:rFonts w:ascii="Arial" w:hAnsi="Arial"/>
          <w:sz w:val="22"/>
        </w:rPr>
        <w:t>duńskiej Woli. W I półroczu 2018</w:t>
      </w:r>
      <w:r w:rsidR="00022062" w:rsidRPr="00235E0A">
        <w:rPr>
          <w:rFonts w:ascii="Arial" w:hAnsi="Arial"/>
          <w:sz w:val="22"/>
        </w:rPr>
        <w:t xml:space="preserve"> roku śr</w:t>
      </w:r>
      <w:r w:rsidR="00235E0A" w:rsidRPr="00235E0A">
        <w:rPr>
          <w:rFonts w:ascii="Arial" w:hAnsi="Arial"/>
          <w:sz w:val="22"/>
        </w:rPr>
        <w:t>ednie zatrudnienie wyniosło 18,27</w:t>
      </w:r>
      <w:r w:rsidR="00022062" w:rsidRPr="00235E0A">
        <w:rPr>
          <w:rFonts w:ascii="Arial" w:hAnsi="Arial"/>
          <w:sz w:val="22"/>
        </w:rPr>
        <w:t xml:space="preserve"> etatu. </w:t>
      </w:r>
    </w:p>
    <w:p w:rsidR="00022062" w:rsidRDefault="00022062" w:rsidP="00022062">
      <w:pPr>
        <w:pStyle w:val="Tekstpodstawowy"/>
        <w:tabs>
          <w:tab w:val="left" w:pos="4536"/>
        </w:tabs>
        <w:snapToGrid w:val="0"/>
        <w:spacing w:line="100" w:lineRule="atLeast"/>
        <w:jc w:val="both"/>
        <w:rPr>
          <w:rFonts w:ascii="Arial" w:hAnsi="Arial" w:cs="Arial"/>
          <w:sz w:val="22"/>
        </w:rPr>
      </w:pPr>
      <w:r w:rsidRPr="00235E0A">
        <w:rPr>
          <w:rFonts w:ascii="Arial" w:hAnsi="Arial"/>
          <w:sz w:val="22"/>
        </w:rPr>
        <w:t>W ramach</w:t>
      </w:r>
      <w:r w:rsidRPr="00235E0A">
        <w:rPr>
          <w:rFonts w:ascii="Arial" w:hAnsi="Arial" w:cs="Arial"/>
          <w:sz w:val="22"/>
        </w:rPr>
        <w:t xml:space="preserve"> grupy wydatków wynagrodzenia i składki od nich naliczane pokryto koszty związane z wynagrodzeniami i składkami od nich naliczanymi pracowników jednostki.</w:t>
      </w:r>
    </w:p>
    <w:p w:rsidR="00235E0A" w:rsidRPr="00235E0A" w:rsidRDefault="00235E0A" w:rsidP="00022062">
      <w:pPr>
        <w:pStyle w:val="Tekstpodstawowy"/>
        <w:tabs>
          <w:tab w:val="left" w:pos="4536"/>
        </w:tabs>
        <w:snapToGrid w:val="0"/>
        <w:spacing w:line="100" w:lineRule="atLeast"/>
        <w:jc w:val="both"/>
        <w:rPr>
          <w:rFonts w:ascii="Arial" w:hAnsi="Arial" w:cs="Arial"/>
          <w:sz w:val="22"/>
        </w:rPr>
      </w:pPr>
      <w:r>
        <w:rPr>
          <w:rFonts w:ascii="Arial" w:hAnsi="Arial" w:cs="Arial"/>
          <w:sz w:val="22"/>
        </w:rPr>
        <w:t>W ramach grupy świadczenia na rzecz osób fizycznych zakupiono wodę dla pracowników podczas upałów.</w:t>
      </w:r>
    </w:p>
    <w:p w:rsidR="00046476" w:rsidRPr="00122E56" w:rsidRDefault="00022062" w:rsidP="00235E0A">
      <w:pPr>
        <w:pStyle w:val="Tekstpodstawowy"/>
        <w:tabs>
          <w:tab w:val="left" w:pos="4536"/>
        </w:tabs>
        <w:snapToGrid w:val="0"/>
        <w:spacing w:line="100" w:lineRule="atLeast"/>
        <w:jc w:val="both"/>
        <w:rPr>
          <w:rFonts w:ascii="Arial" w:hAnsi="Arial" w:cs="Arial"/>
          <w:bCs/>
          <w:iCs/>
          <w:sz w:val="22"/>
          <w:szCs w:val="22"/>
        </w:rPr>
      </w:pPr>
      <w:r w:rsidRPr="00122E56">
        <w:rPr>
          <w:rFonts w:ascii="Arial" w:hAnsi="Arial" w:cs="Arial"/>
          <w:sz w:val="22"/>
        </w:rPr>
        <w:t xml:space="preserve">W ramach wydatków statutowych pokryto koszty zakupu </w:t>
      </w:r>
      <w:r w:rsidR="00235E0A" w:rsidRPr="00122E56">
        <w:rPr>
          <w:rFonts w:ascii="Arial" w:hAnsi="Arial" w:cs="Arial"/>
          <w:sz w:val="22"/>
        </w:rPr>
        <w:t>środków czystości, art. biurowych, testów i kwestionariuszy psychologicznych. Zakupiono paliwo, opony letnie a także opłacono serwis samochodu służbowego. Zapłacono za tonery i przeprowadzono konserwację drukarek. Opłacono koszty energii elektrycznej, cieplnej, zużycia wody i ścieków, konserwacji dźwigu i systemu alarmowego.</w:t>
      </w:r>
      <w:r w:rsidR="00122E56" w:rsidRPr="00122E56">
        <w:rPr>
          <w:rFonts w:ascii="Arial" w:hAnsi="Arial" w:cs="Arial"/>
          <w:sz w:val="22"/>
        </w:rPr>
        <w:t xml:space="preserve"> Pokryto koszty badań okresowych pracowników PCPR, zapłacono za koszty przesyłek listowych oraz pełnomocnictwa do stałego odbioru przesyłek, monitoring radiowy, usługi w zakresie BHP, wywóz odpadów, przeprowadzono przegląd okresowy roczny budynku przy ul. Dąbrowskiego 15. Opłacono licencję na obsługę programu do pieczy zastępczej, programy finansowo – kadrowe oraz rozrachunki, opłacono kontrolę wstępną likwidacji barier architektonicznych PFRON. Uiszczono opłatę za abonament telefoniczny i internetowy oraz za posiadany radioodbiornik. Zwrócono koszty podróży służbowych pracowników realizujących zadania statutowe, opłacono polisę od nieszczęśliwych wypadków za 12 wolontariuszy, którzy udzielali korepetycji dzieciom z rodzin zastępczych. Dokonano odpisu na ZFŚS. Zapłacono podatek od nieruchomości, wniesiono opłatę roczną z tytułu ustanowienia trwałego zarządu nieruchomości gruntowych zabudowanych na rzecz PCPR przy ul. Dąbrowskiego 15, poniesiono koszty szkoleń pracowników w zakresie realizowanych zadań statutowych.</w:t>
      </w:r>
    </w:p>
    <w:p w:rsidR="009F60A4" w:rsidRPr="002776C1" w:rsidRDefault="009F60A4" w:rsidP="00B620BC">
      <w:pPr>
        <w:jc w:val="both"/>
        <w:rPr>
          <w:rFonts w:ascii="Arial" w:hAnsi="Arial"/>
          <w:bCs/>
          <w:color w:val="FF0000"/>
          <w:sz w:val="22"/>
        </w:rPr>
      </w:pPr>
    </w:p>
    <w:p w:rsidR="00EF06E9" w:rsidRPr="00122E56" w:rsidRDefault="00EF06E9" w:rsidP="00853092">
      <w:pPr>
        <w:pStyle w:val="Tekstpodstawowy31"/>
        <w:rPr>
          <w:rFonts w:ascii="Arial" w:hAnsi="Arial"/>
          <w:b/>
          <w:i/>
          <w:sz w:val="22"/>
        </w:rPr>
      </w:pPr>
      <w:r w:rsidRPr="00122E56">
        <w:rPr>
          <w:rFonts w:ascii="Arial" w:hAnsi="Arial"/>
          <w:b/>
          <w:i/>
          <w:sz w:val="22"/>
        </w:rPr>
        <w:t>Rozdział 85220 Jednostki specjalistycznego poradnictwa, mieszkania chronione                         i ośrodki interwencji kryzysowej</w:t>
      </w:r>
    </w:p>
    <w:p w:rsidR="00EF06E9" w:rsidRPr="00122E56" w:rsidRDefault="00EF06E9" w:rsidP="00853092">
      <w:pPr>
        <w:pStyle w:val="Tekstpodstawowy31"/>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122E56" w:rsidTr="00B234B1">
        <w:tc>
          <w:tcPr>
            <w:tcW w:w="9443" w:type="dxa"/>
            <w:gridSpan w:val="4"/>
          </w:tcPr>
          <w:p w:rsidR="00EC2A0B" w:rsidRPr="00122E56" w:rsidRDefault="00EC2A0B" w:rsidP="00B234B1">
            <w:pPr>
              <w:tabs>
                <w:tab w:val="left" w:pos="720"/>
                <w:tab w:val="right" w:pos="4536"/>
                <w:tab w:val="right" w:pos="6804"/>
                <w:tab w:val="right" w:pos="8505"/>
              </w:tabs>
              <w:rPr>
                <w:rFonts w:ascii="Arial" w:hAnsi="Arial"/>
                <w:sz w:val="22"/>
              </w:rPr>
            </w:pPr>
            <w:r w:rsidRPr="00122E56">
              <w:rPr>
                <w:rFonts w:ascii="Arial" w:hAnsi="Arial"/>
                <w:sz w:val="22"/>
              </w:rPr>
              <w:t>Wydatki bieżące</w:t>
            </w:r>
          </w:p>
        </w:tc>
      </w:tr>
      <w:tr w:rsidR="002776C1" w:rsidRPr="00122E56" w:rsidTr="00B234B1">
        <w:tc>
          <w:tcPr>
            <w:tcW w:w="2360" w:type="dxa"/>
          </w:tcPr>
          <w:p w:rsidR="00EC2A0B" w:rsidRPr="00122E56"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Plan</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Wykonanie</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Realizacja %</w:t>
            </w:r>
          </w:p>
        </w:tc>
      </w:tr>
      <w:tr w:rsidR="00EC2A0B" w:rsidRPr="00122E56" w:rsidTr="00B234B1">
        <w:tc>
          <w:tcPr>
            <w:tcW w:w="2360" w:type="dxa"/>
          </w:tcPr>
          <w:p w:rsidR="00EC2A0B" w:rsidRPr="00122E56" w:rsidRDefault="00EC2A0B" w:rsidP="00B234B1">
            <w:pPr>
              <w:tabs>
                <w:tab w:val="left" w:pos="720"/>
                <w:tab w:val="right" w:pos="4536"/>
                <w:tab w:val="right" w:pos="6804"/>
                <w:tab w:val="right" w:pos="8505"/>
              </w:tabs>
              <w:jc w:val="right"/>
              <w:rPr>
                <w:rFonts w:ascii="Arial" w:hAnsi="Arial"/>
                <w:sz w:val="22"/>
              </w:rPr>
            </w:pPr>
          </w:p>
        </w:tc>
        <w:tc>
          <w:tcPr>
            <w:tcW w:w="2361" w:type="dxa"/>
          </w:tcPr>
          <w:p w:rsidR="00EC2A0B" w:rsidRPr="00122E56" w:rsidRDefault="009F60A4" w:rsidP="00B234B1">
            <w:pPr>
              <w:tabs>
                <w:tab w:val="left" w:pos="720"/>
                <w:tab w:val="right" w:pos="4536"/>
                <w:tab w:val="right" w:pos="6804"/>
                <w:tab w:val="right" w:pos="8505"/>
              </w:tabs>
              <w:jc w:val="right"/>
              <w:rPr>
                <w:rFonts w:ascii="Arial" w:hAnsi="Arial"/>
                <w:sz w:val="22"/>
              </w:rPr>
            </w:pPr>
            <w:r w:rsidRPr="00122E56">
              <w:rPr>
                <w:rFonts w:ascii="Arial" w:hAnsi="Arial"/>
                <w:sz w:val="22"/>
              </w:rPr>
              <w:t>91 428</w:t>
            </w: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44 501,82</w:t>
            </w: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48,7</w:t>
            </w:r>
          </w:p>
        </w:tc>
      </w:tr>
    </w:tbl>
    <w:p w:rsidR="00EF06E9" w:rsidRPr="00122E56" w:rsidRDefault="00EF06E9" w:rsidP="00853092">
      <w:pPr>
        <w:pStyle w:val="Tekstpodstawowy31"/>
        <w:rPr>
          <w:rFonts w:ascii="Arial" w:hAnsi="Arial"/>
          <w:b/>
          <w:i/>
          <w:sz w:val="22"/>
        </w:rPr>
      </w:pPr>
    </w:p>
    <w:p w:rsidR="00EC2A0B" w:rsidRPr="00122E56" w:rsidRDefault="00A339FE" w:rsidP="00EC2A0B">
      <w:pPr>
        <w:pStyle w:val="Tekstpodstawowy"/>
        <w:tabs>
          <w:tab w:val="left" w:pos="4536"/>
        </w:tabs>
        <w:snapToGrid w:val="0"/>
        <w:spacing w:line="100" w:lineRule="atLeast"/>
        <w:jc w:val="both"/>
        <w:rPr>
          <w:rFonts w:ascii="Arial" w:hAnsi="Arial" w:cs="Arial"/>
          <w:sz w:val="22"/>
          <w:szCs w:val="22"/>
        </w:rPr>
      </w:pPr>
      <w:r w:rsidRPr="00122E56">
        <w:rPr>
          <w:rFonts w:ascii="Arial" w:hAnsi="Arial" w:cs="Arial"/>
          <w:sz w:val="22"/>
          <w:szCs w:val="22"/>
        </w:rPr>
        <w:t xml:space="preserve">Wydatki </w:t>
      </w:r>
      <w:r w:rsidR="00EC2A0B" w:rsidRPr="00122E56">
        <w:rPr>
          <w:rFonts w:ascii="Arial" w:hAnsi="Arial" w:cs="Arial"/>
          <w:sz w:val="22"/>
          <w:szCs w:val="22"/>
        </w:rPr>
        <w:t>bieżące</w:t>
      </w:r>
      <w:r w:rsidRPr="00122E56">
        <w:rPr>
          <w:rFonts w:ascii="Arial" w:hAnsi="Arial" w:cs="Arial"/>
          <w:sz w:val="22"/>
          <w:szCs w:val="22"/>
        </w:rPr>
        <w:t xml:space="preserve"> </w:t>
      </w:r>
      <w:r w:rsidR="00EC2A0B" w:rsidRPr="00122E56">
        <w:rPr>
          <w:rFonts w:ascii="Arial" w:hAnsi="Arial" w:cs="Arial"/>
          <w:sz w:val="22"/>
          <w:szCs w:val="22"/>
        </w:rPr>
        <w:t>niniejszego rozdziału stanowią:</w:t>
      </w:r>
    </w:p>
    <w:p w:rsidR="00A339FE" w:rsidRPr="00122E56" w:rsidRDefault="00EC2A0B" w:rsidP="00EC2A0B">
      <w:pPr>
        <w:pStyle w:val="Tekstpodstawowy"/>
        <w:tabs>
          <w:tab w:val="left" w:pos="4536"/>
        </w:tabs>
        <w:snapToGrid w:val="0"/>
        <w:spacing w:line="100" w:lineRule="atLeast"/>
        <w:jc w:val="both"/>
        <w:rPr>
          <w:rFonts w:ascii="Arial" w:hAnsi="Arial" w:cs="Arial"/>
          <w:sz w:val="22"/>
          <w:szCs w:val="22"/>
        </w:rPr>
      </w:pPr>
      <w:r w:rsidRPr="00122E56">
        <w:rPr>
          <w:rFonts w:ascii="Arial" w:hAnsi="Arial" w:cs="Arial"/>
          <w:b/>
          <w:sz w:val="22"/>
          <w:szCs w:val="22"/>
        </w:rPr>
        <w:t>-</w:t>
      </w:r>
      <w:r w:rsidR="00A339FE" w:rsidRPr="00122E56">
        <w:rPr>
          <w:rFonts w:ascii="Arial" w:hAnsi="Arial" w:cs="Arial"/>
          <w:b/>
          <w:sz w:val="22"/>
          <w:szCs w:val="22"/>
        </w:rPr>
        <w:t>ze względu na rodzaj zadań</w:t>
      </w:r>
      <w:r w:rsidR="00A339FE" w:rsidRPr="00122E56">
        <w:rPr>
          <w:rFonts w:ascii="Arial" w:hAnsi="Arial" w:cs="Arial"/>
          <w:sz w:val="22"/>
          <w:szCs w:val="22"/>
        </w:rPr>
        <w:t xml:space="preserve"> – </w:t>
      </w:r>
      <w:r w:rsidR="00A339FE" w:rsidRPr="00122E56">
        <w:rPr>
          <w:rFonts w:ascii="Arial" w:hAnsi="Arial"/>
          <w:sz w:val="22"/>
          <w:u w:val="single"/>
        </w:rPr>
        <w:t>wydatki na zadania własne,</w:t>
      </w:r>
    </w:p>
    <w:p w:rsidR="00A339FE" w:rsidRPr="00122E56" w:rsidRDefault="00EC2A0B" w:rsidP="00EC2A0B">
      <w:pPr>
        <w:pStyle w:val="Tekstpodstawowy"/>
        <w:tabs>
          <w:tab w:val="left" w:pos="4536"/>
        </w:tabs>
        <w:snapToGrid w:val="0"/>
        <w:spacing w:line="100" w:lineRule="atLeast"/>
        <w:jc w:val="both"/>
        <w:rPr>
          <w:rFonts w:ascii="Arial" w:hAnsi="Arial"/>
          <w:b/>
          <w:sz w:val="22"/>
        </w:rPr>
      </w:pPr>
      <w:r w:rsidRPr="00122E56">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122E56" w:rsidTr="00B234B1">
        <w:tc>
          <w:tcPr>
            <w:tcW w:w="9443" w:type="dxa"/>
            <w:gridSpan w:val="4"/>
          </w:tcPr>
          <w:p w:rsidR="00EC2A0B" w:rsidRPr="00122E56" w:rsidRDefault="00EC2A0B" w:rsidP="00B234B1">
            <w:pPr>
              <w:tabs>
                <w:tab w:val="left" w:pos="720"/>
                <w:tab w:val="right" w:pos="4536"/>
                <w:tab w:val="right" w:pos="6804"/>
                <w:tab w:val="right" w:pos="8505"/>
              </w:tabs>
              <w:jc w:val="both"/>
              <w:rPr>
                <w:rFonts w:ascii="Arial" w:hAnsi="Arial"/>
                <w:sz w:val="22"/>
              </w:rPr>
            </w:pPr>
            <w:r w:rsidRPr="00122E56">
              <w:rPr>
                <w:rFonts w:ascii="Arial" w:hAnsi="Arial"/>
                <w:sz w:val="22"/>
              </w:rPr>
              <w:t>Wynagrodzenia i składki od nich naliczane</w:t>
            </w:r>
          </w:p>
        </w:tc>
      </w:tr>
      <w:tr w:rsidR="002776C1" w:rsidRPr="00122E56" w:rsidTr="00B234B1">
        <w:tc>
          <w:tcPr>
            <w:tcW w:w="2360" w:type="dxa"/>
          </w:tcPr>
          <w:p w:rsidR="00EC2A0B" w:rsidRPr="00122E56"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Plan</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Wykonanie</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Realizacja %</w:t>
            </w:r>
          </w:p>
        </w:tc>
      </w:tr>
      <w:tr w:rsidR="002776C1" w:rsidRPr="00122E56" w:rsidTr="00B234B1">
        <w:tc>
          <w:tcPr>
            <w:tcW w:w="2360" w:type="dxa"/>
          </w:tcPr>
          <w:p w:rsidR="00EC2A0B" w:rsidRPr="00122E56"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83 982</w:t>
            </w: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42 684,27</w:t>
            </w: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50,8</w:t>
            </w:r>
          </w:p>
        </w:tc>
      </w:tr>
      <w:tr w:rsidR="002776C1" w:rsidRPr="00122E56" w:rsidTr="00B234B1">
        <w:tc>
          <w:tcPr>
            <w:tcW w:w="9443" w:type="dxa"/>
            <w:gridSpan w:val="4"/>
          </w:tcPr>
          <w:p w:rsidR="00EC2A0B" w:rsidRPr="00122E56" w:rsidRDefault="00EC2A0B" w:rsidP="00B234B1">
            <w:pPr>
              <w:tabs>
                <w:tab w:val="left" w:pos="720"/>
                <w:tab w:val="right" w:pos="4536"/>
                <w:tab w:val="right" w:pos="6804"/>
                <w:tab w:val="right" w:pos="8505"/>
              </w:tabs>
              <w:jc w:val="both"/>
              <w:rPr>
                <w:rFonts w:ascii="Arial" w:hAnsi="Arial"/>
                <w:sz w:val="22"/>
              </w:rPr>
            </w:pPr>
            <w:r w:rsidRPr="00122E56">
              <w:rPr>
                <w:rFonts w:ascii="Arial" w:hAnsi="Arial"/>
                <w:sz w:val="22"/>
              </w:rPr>
              <w:t>Wydatki związane z realizacją zadań statutowych jednostek budżetowych</w:t>
            </w:r>
          </w:p>
        </w:tc>
      </w:tr>
      <w:tr w:rsidR="002776C1" w:rsidRPr="00122E56" w:rsidTr="00B234B1">
        <w:tc>
          <w:tcPr>
            <w:tcW w:w="2360" w:type="dxa"/>
          </w:tcPr>
          <w:p w:rsidR="00EC2A0B" w:rsidRPr="00122E56"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Plan</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Wykonanie</w:t>
            </w:r>
          </w:p>
        </w:tc>
        <w:tc>
          <w:tcPr>
            <w:tcW w:w="2361" w:type="dxa"/>
          </w:tcPr>
          <w:p w:rsidR="00EC2A0B" w:rsidRPr="00122E56" w:rsidRDefault="00EC2A0B" w:rsidP="00B234B1">
            <w:pPr>
              <w:tabs>
                <w:tab w:val="left" w:pos="720"/>
                <w:tab w:val="right" w:pos="4536"/>
                <w:tab w:val="right" w:pos="6804"/>
                <w:tab w:val="right" w:pos="8505"/>
              </w:tabs>
              <w:jc w:val="right"/>
              <w:rPr>
                <w:rFonts w:ascii="Arial" w:hAnsi="Arial"/>
                <w:sz w:val="22"/>
              </w:rPr>
            </w:pPr>
            <w:r w:rsidRPr="00122E56">
              <w:rPr>
                <w:rFonts w:ascii="Arial" w:hAnsi="Arial"/>
                <w:sz w:val="22"/>
              </w:rPr>
              <w:t>Realizacja %</w:t>
            </w:r>
          </w:p>
        </w:tc>
      </w:tr>
      <w:tr w:rsidR="00EC2A0B" w:rsidRPr="00122E56" w:rsidTr="00B234B1">
        <w:tc>
          <w:tcPr>
            <w:tcW w:w="2360" w:type="dxa"/>
          </w:tcPr>
          <w:p w:rsidR="00EC2A0B" w:rsidRPr="00122E56" w:rsidRDefault="00EC2A0B" w:rsidP="00B234B1">
            <w:pPr>
              <w:tabs>
                <w:tab w:val="left" w:pos="720"/>
                <w:tab w:val="right" w:pos="4536"/>
                <w:tab w:val="right" w:pos="6804"/>
                <w:tab w:val="right" w:pos="8505"/>
              </w:tabs>
              <w:jc w:val="both"/>
              <w:rPr>
                <w:rFonts w:ascii="Arial" w:hAnsi="Arial"/>
                <w:sz w:val="22"/>
              </w:rPr>
            </w:pP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7 446</w:t>
            </w: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1 817,55</w:t>
            </w:r>
          </w:p>
        </w:tc>
        <w:tc>
          <w:tcPr>
            <w:tcW w:w="2361" w:type="dxa"/>
          </w:tcPr>
          <w:p w:rsidR="00EC2A0B" w:rsidRPr="00122E56" w:rsidRDefault="00122E56" w:rsidP="00B234B1">
            <w:pPr>
              <w:tabs>
                <w:tab w:val="left" w:pos="720"/>
                <w:tab w:val="right" w:pos="4536"/>
                <w:tab w:val="right" w:pos="6804"/>
                <w:tab w:val="right" w:pos="8505"/>
              </w:tabs>
              <w:jc w:val="right"/>
              <w:rPr>
                <w:rFonts w:ascii="Arial" w:hAnsi="Arial"/>
                <w:sz w:val="22"/>
              </w:rPr>
            </w:pPr>
            <w:r w:rsidRPr="00122E56">
              <w:rPr>
                <w:rFonts w:ascii="Arial" w:hAnsi="Arial"/>
                <w:sz w:val="22"/>
              </w:rPr>
              <w:t>24,4</w:t>
            </w:r>
          </w:p>
        </w:tc>
      </w:tr>
    </w:tbl>
    <w:p w:rsidR="00A339FE" w:rsidRPr="00122E56" w:rsidRDefault="00A339FE" w:rsidP="00EC2A0B">
      <w:pPr>
        <w:pStyle w:val="Tekstpodstawowy"/>
        <w:tabs>
          <w:tab w:val="left" w:pos="4536"/>
        </w:tabs>
        <w:snapToGrid w:val="0"/>
        <w:spacing w:line="100" w:lineRule="atLeast"/>
        <w:jc w:val="both"/>
        <w:rPr>
          <w:rFonts w:ascii="Arial" w:hAnsi="Arial" w:cs="Arial"/>
          <w:sz w:val="22"/>
          <w:szCs w:val="22"/>
        </w:rPr>
      </w:pPr>
    </w:p>
    <w:p w:rsidR="00EF06E9" w:rsidRPr="00122E56" w:rsidRDefault="00386E25" w:rsidP="00853092">
      <w:pPr>
        <w:pStyle w:val="Tekstpodstawowy31"/>
        <w:rPr>
          <w:rFonts w:ascii="Arial" w:hAnsi="Arial"/>
          <w:sz w:val="22"/>
        </w:rPr>
      </w:pPr>
      <w:r w:rsidRPr="00122E56">
        <w:rPr>
          <w:rFonts w:ascii="Arial" w:hAnsi="Arial"/>
          <w:sz w:val="22"/>
        </w:rPr>
        <w:t xml:space="preserve">Zgodnie z art. 19 pkt 12 ustawy z dnia 12 marca 2004 r. o pomocy społecznej do zadań własnych powiatu należy prowadzenie ośrodków interwencji kryzysowej. </w:t>
      </w:r>
    </w:p>
    <w:p w:rsidR="00FD150E" w:rsidRPr="00122E56" w:rsidRDefault="009F60A4" w:rsidP="00853092">
      <w:pPr>
        <w:pStyle w:val="Tekstpodstawowy31"/>
        <w:rPr>
          <w:rFonts w:ascii="Arial" w:hAnsi="Arial"/>
          <w:sz w:val="22"/>
        </w:rPr>
      </w:pPr>
      <w:r w:rsidRPr="00122E56">
        <w:rPr>
          <w:rFonts w:ascii="Arial" w:hAnsi="Arial"/>
          <w:sz w:val="22"/>
        </w:rPr>
        <w:t>Ośrodek przyjmuje mieszkańców powiatu zduńskowolskiego, którzy znaleźli się w różnych sytuacjach kryzysowych, w szczególności takich jak: przemoc w rodzinie, kryzysy małżeńskie, alkoholizm. Ośrodek jest placówką zapewniającą nieodpłatne usługi specjalistyczne psychologiczne, prawne, socjalne i inne w zależności od indywidualnych potrzeb osób korzystających z Ośrodka. Zapewnia on możliwość krótkoterminowego schronienia osobie znajdującej się w szczególnie trudnej sytuacji kryzysowej.</w:t>
      </w:r>
    </w:p>
    <w:p w:rsidR="00122E56" w:rsidRDefault="009F60A4" w:rsidP="00853092">
      <w:pPr>
        <w:pStyle w:val="Tekstpodstawowy31"/>
        <w:rPr>
          <w:rFonts w:ascii="Arial" w:hAnsi="Arial"/>
          <w:color w:val="FF0000"/>
          <w:sz w:val="22"/>
        </w:rPr>
      </w:pPr>
      <w:r w:rsidRPr="00122E56">
        <w:rPr>
          <w:rFonts w:ascii="Arial" w:hAnsi="Arial"/>
          <w:sz w:val="22"/>
        </w:rPr>
        <w:lastRenderedPageBreak/>
        <w:t>W dniu</w:t>
      </w:r>
      <w:r w:rsidR="00122E56" w:rsidRPr="00122E56">
        <w:rPr>
          <w:rFonts w:ascii="Arial" w:hAnsi="Arial"/>
          <w:sz w:val="22"/>
        </w:rPr>
        <w:t xml:space="preserve"> 01 lutego 2018</w:t>
      </w:r>
      <w:r w:rsidRPr="00122E56">
        <w:rPr>
          <w:rFonts w:ascii="Arial" w:hAnsi="Arial"/>
          <w:sz w:val="22"/>
        </w:rPr>
        <w:t xml:space="preserve"> roku zawarte zostały porozumienia pomiędzy Powiatowym Centrum Pomocy Rodzinie w Zduńskiej Woli a Miejskim Ośrodkiem Pomocy Społecznej Centrum Opieki Socjalnej w Zduńskiej Woli, Gminnym Ośrodkiem Pomocy Społecznej w Zduńskiej Woli, Miejsko- Gminnym Ośrodkiem Pomocy Społecznej w Szadku oraz Gminnym Ośrodkiem Pomocy Społecznej w Zapolicach w sprawie kierowania mieszkańców </w:t>
      </w:r>
      <w:r w:rsidR="00122E56" w:rsidRPr="00122E56">
        <w:rPr>
          <w:rFonts w:ascii="Arial" w:hAnsi="Arial"/>
          <w:sz w:val="22"/>
        </w:rPr>
        <w:t xml:space="preserve">Miasta i Gminy Zduńska Wola </w:t>
      </w:r>
      <w:r w:rsidRPr="00122E56">
        <w:rPr>
          <w:rFonts w:ascii="Arial" w:hAnsi="Arial"/>
          <w:sz w:val="22"/>
        </w:rPr>
        <w:t xml:space="preserve">do Powiatowego Ośrodka Interwencji Kryzysowej w Zduńskiej Woli. </w:t>
      </w:r>
    </w:p>
    <w:p w:rsidR="00122E56" w:rsidRPr="00F1100B" w:rsidRDefault="00122E56" w:rsidP="00853092">
      <w:pPr>
        <w:pStyle w:val="Tekstpodstawowy31"/>
        <w:rPr>
          <w:rFonts w:ascii="Arial" w:hAnsi="Arial"/>
          <w:sz w:val="22"/>
        </w:rPr>
      </w:pPr>
      <w:r w:rsidRPr="00F1100B">
        <w:rPr>
          <w:rFonts w:ascii="Arial" w:hAnsi="Arial"/>
          <w:sz w:val="22"/>
        </w:rPr>
        <w:t>W 2018 r. został upowszechniony informator dla mieszkańców Powiatu Zduńskowolskiego, który zawiera informacje na temat zjawiska przemocy oraz wykaz instytucji udzielających pomocy i wsparcia na terenie Powiatu Zduńskowolskiego.</w:t>
      </w:r>
    </w:p>
    <w:p w:rsidR="002A28CF" w:rsidRPr="00F1100B" w:rsidRDefault="00F1100B" w:rsidP="00853092">
      <w:pPr>
        <w:pStyle w:val="Tekstpodstawowy31"/>
        <w:rPr>
          <w:rFonts w:ascii="Arial" w:hAnsi="Arial"/>
          <w:sz w:val="22"/>
        </w:rPr>
      </w:pPr>
      <w:r w:rsidRPr="00F1100B">
        <w:rPr>
          <w:rFonts w:ascii="Arial" w:hAnsi="Arial"/>
          <w:sz w:val="22"/>
        </w:rPr>
        <w:t>W I półroczu 2018 rok</w:t>
      </w:r>
      <w:r w:rsidR="002A28CF" w:rsidRPr="00F1100B">
        <w:rPr>
          <w:rFonts w:ascii="Arial" w:hAnsi="Arial"/>
          <w:sz w:val="22"/>
        </w:rPr>
        <w:t>u Powiatowy Ośrodek Interwencji Kryzy</w:t>
      </w:r>
      <w:r w:rsidRPr="00F1100B">
        <w:rPr>
          <w:rFonts w:ascii="Arial" w:hAnsi="Arial"/>
          <w:sz w:val="22"/>
        </w:rPr>
        <w:t>sowej w Zduńskiej Woli udzielił:</w:t>
      </w:r>
    </w:p>
    <w:p w:rsidR="00F1100B" w:rsidRPr="00F1100B" w:rsidRDefault="00F1100B" w:rsidP="00F1100B">
      <w:pPr>
        <w:pStyle w:val="Tekstpodstawowy31"/>
        <w:numPr>
          <w:ilvl w:val="0"/>
          <w:numId w:val="47"/>
        </w:numPr>
        <w:rPr>
          <w:rFonts w:ascii="Arial" w:hAnsi="Arial"/>
          <w:sz w:val="22"/>
        </w:rPr>
      </w:pPr>
      <w:r w:rsidRPr="00F1100B">
        <w:rPr>
          <w:rFonts w:ascii="Arial" w:hAnsi="Arial"/>
          <w:sz w:val="22"/>
        </w:rPr>
        <w:t>71 konsultacji psychologicznych przez dwóch psychologów,</w:t>
      </w:r>
    </w:p>
    <w:p w:rsidR="00F1100B" w:rsidRPr="00F1100B" w:rsidRDefault="00F1100B" w:rsidP="00F1100B">
      <w:pPr>
        <w:pStyle w:val="Tekstpodstawowy31"/>
        <w:numPr>
          <w:ilvl w:val="0"/>
          <w:numId w:val="47"/>
        </w:numPr>
        <w:rPr>
          <w:rFonts w:ascii="Arial" w:hAnsi="Arial"/>
          <w:sz w:val="22"/>
        </w:rPr>
      </w:pPr>
      <w:r w:rsidRPr="00F1100B">
        <w:rPr>
          <w:rFonts w:ascii="Arial" w:hAnsi="Arial"/>
          <w:sz w:val="22"/>
        </w:rPr>
        <w:t>13 porad prawnych,</w:t>
      </w:r>
    </w:p>
    <w:p w:rsidR="00F1100B" w:rsidRPr="00F1100B" w:rsidRDefault="00F1100B" w:rsidP="00F1100B">
      <w:pPr>
        <w:pStyle w:val="Tekstpodstawowy31"/>
        <w:numPr>
          <w:ilvl w:val="0"/>
          <w:numId w:val="47"/>
        </w:numPr>
        <w:rPr>
          <w:rFonts w:ascii="Arial" w:hAnsi="Arial"/>
          <w:sz w:val="22"/>
        </w:rPr>
      </w:pPr>
      <w:r w:rsidRPr="00F1100B">
        <w:rPr>
          <w:rFonts w:ascii="Arial" w:hAnsi="Arial"/>
          <w:sz w:val="22"/>
        </w:rPr>
        <w:t>22 porad socjalnych.</w:t>
      </w:r>
    </w:p>
    <w:p w:rsidR="00F1100B" w:rsidRPr="00F1100B" w:rsidRDefault="00F1100B" w:rsidP="00F1100B">
      <w:pPr>
        <w:pStyle w:val="Tekstpodstawowy31"/>
        <w:rPr>
          <w:rFonts w:ascii="Arial" w:hAnsi="Arial"/>
          <w:sz w:val="22"/>
        </w:rPr>
      </w:pPr>
      <w:r w:rsidRPr="00F1100B">
        <w:rPr>
          <w:rFonts w:ascii="Arial" w:hAnsi="Arial"/>
          <w:sz w:val="22"/>
        </w:rPr>
        <w:t>Łącznie w I półroczu 2018 r. w ramach Interwencji Kryzysowej zgłosiło się do ośrodka 65 osób i powodami zgłoszeń były: sytuacja kryzysowa, bezrobocie, alkoholizm, przemoc w rodzinie, zdarzenie losowe oraz niepełnosprawność.</w:t>
      </w:r>
    </w:p>
    <w:p w:rsidR="00EF06E9" w:rsidRPr="002776C1" w:rsidRDefault="00EF06E9" w:rsidP="00853092">
      <w:pPr>
        <w:pStyle w:val="Tekstpodstawowy31"/>
        <w:rPr>
          <w:rFonts w:ascii="Arial" w:hAnsi="Arial"/>
          <w:color w:val="FF0000"/>
          <w:sz w:val="22"/>
        </w:rPr>
      </w:pPr>
    </w:p>
    <w:p w:rsidR="007119CE" w:rsidRPr="00AE5DD3" w:rsidRDefault="007119CE" w:rsidP="007119CE">
      <w:pPr>
        <w:jc w:val="both"/>
        <w:rPr>
          <w:rFonts w:ascii="Arial" w:hAnsi="Arial"/>
          <w:b/>
          <w:i/>
          <w:sz w:val="22"/>
        </w:rPr>
      </w:pPr>
      <w:r w:rsidRPr="00AE5DD3">
        <w:rPr>
          <w:rFonts w:ascii="Arial" w:hAnsi="Arial"/>
          <w:b/>
          <w:i/>
          <w:sz w:val="22"/>
        </w:rPr>
        <w:t>Rozdział 85295 Pozostała działalność</w:t>
      </w:r>
    </w:p>
    <w:p w:rsidR="007119CE" w:rsidRPr="00AE5DD3" w:rsidRDefault="007119CE" w:rsidP="00BA7A37">
      <w:pPr>
        <w:pStyle w:val="Tekstpodstawowy22"/>
        <w:tabs>
          <w:tab w:val="left" w:pos="720"/>
        </w:tabs>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AE5DD3" w:rsidTr="00B234B1">
        <w:tc>
          <w:tcPr>
            <w:tcW w:w="9443" w:type="dxa"/>
            <w:gridSpan w:val="4"/>
          </w:tcPr>
          <w:p w:rsidR="00A76946" w:rsidRPr="00AE5DD3" w:rsidRDefault="00A76946" w:rsidP="00B234B1">
            <w:pPr>
              <w:tabs>
                <w:tab w:val="left" w:pos="720"/>
                <w:tab w:val="right" w:pos="4536"/>
                <w:tab w:val="right" w:pos="6804"/>
                <w:tab w:val="right" w:pos="8505"/>
              </w:tabs>
              <w:rPr>
                <w:rFonts w:ascii="Arial" w:hAnsi="Arial"/>
                <w:sz w:val="22"/>
              </w:rPr>
            </w:pPr>
            <w:r w:rsidRPr="00AE5DD3">
              <w:rPr>
                <w:rFonts w:ascii="Arial" w:hAnsi="Arial"/>
                <w:sz w:val="22"/>
              </w:rPr>
              <w:t>Wydatki bieżące</w:t>
            </w:r>
          </w:p>
        </w:tc>
      </w:tr>
      <w:tr w:rsidR="002776C1" w:rsidRPr="00AE5DD3" w:rsidTr="00B234B1">
        <w:tc>
          <w:tcPr>
            <w:tcW w:w="2360" w:type="dxa"/>
          </w:tcPr>
          <w:p w:rsidR="00A76946" w:rsidRPr="00AE5DD3" w:rsidRDefault="00A76946" w:rsidP="00B234B1">
            <w:pPr>
              <w:tabs>
                <w:tab w:val="left" w:pos="720"/>
                <w:tab w:val="right" w:pos="4536"/>
                <w:tab w:val="right" w:pos="6804"/>
                <w:tab w:val="right" w:pos="8505"/>
              </w:tabs>
              <w:jc w:val="right"/>
              <w:rPr>
                <w:rFonts w:ascii="Arial" w:hAnsi="Arial"/>
                <w:sz w:val="22"/>
              </w:rPr>
            </w:pP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Plan</w:t>
            </w: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Wykonanie</w:t>
            </w: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Realizacja %</w:t>
            </w:r>
          </w:p>
        </w:tc>
      </w:tr>
      <w:tr w:rsidR="00997F25" w:rsidRPr="00AE5DD3" w:rsidTr="00B234B1">
        <w:tc>
          <w:tcPr>
            <w:tcW w:w="2360" w:type="dxa"/>
          </w:tcPr>
          <w:p w:rsidR="00A76946" w:rsidRPr="00AE5DD3" w:rsidRDefault="00A76946" w:rsidP="00B234B1">
            <w:pPr>
              <w:tabs>
                <w:tab w:val="left" w:pos="720"/>
                <w:tab w:val="right" w:pos="4536"/>
                <w:tab w:val="right" w:pos="6804"/>
                <w:tab w:val="right" w:pos="8505"/>
              </w:tabs>
              <w:jc w:val="right"/>
              <w:rPr>
                <w:rFonts w:ascii="Arial" w:hAnsi="Arial"/>
                <w:sz w:val="22"/>
              </w:rPr>
            </w:pPr>
          </w:p>
        </w:tc>
        <w:tc>
          <w:tcPr>
            <w:tcW w:w="2361" w:type="dxa"/>
          </w:tcPr>
          <w:p w:rsidR="00A76946" w:rsidRPr="00AE5DD3" w:rsidRDefault="00F1100B" w:rsidP="00B234B1">
            <w:pPr>
              <w:tabs>
                <w:tab w:val="left" w:pos="720"/>
                <w:tab w:val="right" w:pos="4536"/>
                <w:tab w:val="right" w:pos="6804"/>
                <w:tab w:val="right" w:pos="8505"/>
              </w:tabs>
              <w:jc w:val="right"/>
              <w:rPr>
                <w:rFonts w:ascii="Arial" w:hAnsi="Arial"/>
                <w:sz w:val="22"/>
              </w:rPr>
            </w:pPr>
            <w:r w:rsidRPr="00AE5DD3">
              <w:rPr>
                <w:rFonts w:ascii="Arial" w:hAnsi="Arial"/>
                <w:sz w:val="22"/>
              </w:rPr>
              <w:t>26 000</w:t>
            </w:r>
          </w:p>
        </w:tc>
        <w:tc>
          <w:tcPr>
            <w:tcW w:w="2361" w:type="dxa"/>
          </w:tcPr>
          <w:p w:rsidR="00A76946" w:rsidRPr="00AE5DD3" w:rsidRDefault="00F1100B" w:rsidP="00B234B1">
            <w:pPr>
              <w:tabs>
                <w:tab w:val="left" w:pos="720"/>
                <w:tab w:val="right" w:pos="4536"/>
                <w:tab w:val="right" w:pos="6804"/>
                <w:tab w:val="right" w:pos="8505"/>
              </w:tabs>
              <w:jc w:val="right"/>
              <w:rPr>
                <w:rFonts w:ascii="Arial" w:hAnsi="Arial"/>
                <w:sz w:val="22"/>
              </w:rPr>
            </w:pPr>
            <w:r w:rsidRPr="00AE5DD3">
              <w:rPr>
                <w:rFonts w:ascii="Arial" w:hAnsi="Arial"/>
                <w:sz w:val="22"/>
              </w:rPr>
              <w:t>1 796,34</w:t>
            </w:r>
          </w:p>
        </w:tc>
        <w:tc>
          <w:tcPr>
            <w:tcW w:w="2361" w:type="dxa"/>
          </w:tcPr>
          <w:p w:rsidR="00A76946" w:rsidRPr="00AE5DD3" w:rsidRDefault="00F1100B" w:rsidP="00B234B1">
            <w:pPr>
              <w:tabs>
                <w:tab w:val="left" w:pos="720"/>
                <w:tab w:val="right" w:pos="4536"/>
                <w:tab w:val="right" w:pos="6804"/>
                <w:tab w:val="right" w:pos="8505"/>
              </w:tabs>
              <w:jc w:val="right"/>
              <w:rPr>
                <w:rFonts w:ascii="Arial" w:hAnsi="Arial"/>
                <w:sz w:val="22"/>
              </w:rPr>
            </w:pPr>
            <w:r w:rsidRPr="00AE5DD3">
              <w:rPr>
                <w:rFonts w:ascii="Arial" w:hAnsi="Arial"/>
                <w:sz w:val="22"/>
              </w:rPr>
              <w:t>6,9</w:t>
            </w:r>
          </w:p>
        </w:tc>
      </w:tr>
    </w:tbl>
    <w:p w:rsidR="007119CE" w:rsidRPr="00AE5DD3" w:rsidRDefault="007119CE" w:rsidP="007119CE">
      <w:pPr>
        <w:pStyle w:val="Tekstpodstawowy31"/>
        <w:rPr>
          <w:rFonts w:ascii="Arial" w:hAnsi="Arial"/>
          <w:sz w:val="22"/>
        </w:rPr>
      </w:pPr>
    </w:p>
    <w:p w:rsidR="007119CE" w:rsidRPr="00AE5DD3" w:rsidRDefault="00DB497E" w:rsidP="007119CE">
      <w:pPr>
        <w:pStyle w:val="Tekstpodstawowy31"/>
        <w:rPr>
          <w:rFonts w:ascii="Arial" w:hAnsi="Arial"/>
          <w:sz w:val="22"/>
        </w:rPr>
      </w:pPr>
      <w:r w:rsidRPr="00AE5DD3">
        <w:rPr>
          <w:rFonts w:ascii="Arial" w:hAnsi="Arial"/>
          <w:sz w:val="22"/>
        </w:rPr>
        <w:t>W</w:t>
      </w:r>
      <w:r w:rsidR="007119CE" w:rsidRPr="00AE5DD3">
        <w:rPr>
          <w:rFonts w:ascii="Arial" w:hAnsi="Arial"/>
          <w:sz w:val="22"/>
        </w:rPr>
        <w:t>ydatki bieżące stanowią:</w:t>
      </w:r>
    </w:p>
    <w:p w:rsidR="007606B0" w:rsidRPr="00AE5DD3" w:rsidRDefault="00A76946" w:rsidP="00A76946">
      <w:pPr>
        <w:pStyle w:val="Tekstpodstawowy31"/>
        <w:rPr>
          <w:rFonts w:ascii="Arial" w:hAnsi="Arial"/>
          <w:sz w:val="22"/>
        </w:rPr>
      </w:pPr>
      <w:r w:rsidRPr="00AE5DD3">
        <w:rPr>
          <w:rFonts w:ascii="Arial" w:hAnsi="Arial"/>
          <w:b/>
          <w:sz w:val="22"/>
        </w:rPr>
        <w:t>-</w:t>
      </w:r>
      <w:r w:rsidR="00DB497E" w:rsidRPr="00AE5DD3">
        <w:rPr>
          <w:rFonts w:ascii="Arial" w:hAnsi="Arial"/>
          <w:b/>
          <w:sz w:val="22"/>
        </w:rPr>
        <w:t>ze względu na rodzaj zadań</w:t>
      </w:r>
      <w:r w:rsidR="00DB497E" w:rsidRPr="00AE5DD3">
        <w:rPr>
          <w:rFonts w:ascii="Arial" w:hAnsi="Arial"/>
          <w:sz w:val="22"/>
        </w:rPr>
        <w:t xml:space="preserve"> – </w:t>
      </w:r>
      <w:r w:rsidR="007119CE" w:rsidRPr="00AE5DD3">
        <w:rPr>
          <w:rFonts w:ascii="Arial" w:hAnsi="Arial"/>
          <w:sz w:val="22"/>
          <w:u w:val="single"/>
        </w:rPr>
        <w:t>wydatki na zadania własne</w:t>
      </w:r>
      <w:r w:rsidR="007119CE" w:rsidRPr="00AE5DD3">
        <w:rPr>
          <w:rFonts w:ascii="Arial" w:hAnsi="Arial"/>
          <w:sz w:val="22"/>
        </w:rPr>
        <w:t>,</w:t>
      </w:r>
      <w:r w:rsidR="007119CE" w:rsidRPr="00AE5DD3">
        <w:rPr>
          <w:rFonts w:ascii="Arial" w:hAnsi="Arial"/>
          <w:sz w:val="22"/>
        </w:rPr>
        <w:tab/>
      </w:r>
    </w:p>
    <w:p w:rsidR="00227ADC" w:rsidRPr="00AE5DD3" w:rsidRDefault="00A76946" w:rsidP="00227ADC">
      <w:pPr>
        <w:pStyle w:val="Tekstpodstawowy31"/>
        <w:rPr>
          <w:rFonts w:ascii="Arial" w:hAnsi="Arial"/>
          <w:sz w:val="22"/>
          <w:u w:val="single"/>
        </w:rPr>
      </w:pPr>
      <w:r w:rsidRPr="00AE5DD3">
        <w:rPr>
          <w:rFonts w:ascii="Arial" w:hAnsi="Arial"/>
          <w:b/>
          <w:sz w:val="22"/>
        </w:rPr>
        <w:t>-</w:t>
      </w:r>
      <w:r w:rsidR="007119CE" w:rsidRPr="00AE5DD3">
        <w:rPr>
          <w:rFonts w:ascii="Arial" w:hAnsi="Arial"/>
          <w:b/>
          <w:sz w:val="22"/>
        </w:rPr>
        <w:t>ze względu na grupę wydatków</w:t>
      </w:r>
      <w:r w:rsidR="00F1100B" w:rsidRPr="00AE5DD3">
        <w:rPr>
          <w:rFonts w:ascii="Arial" w:hAnsi="Arial"/>
          <w:sz w:val="22"/>
        </w:rPr>
        <w:t xml:space="preserve"> – </w:t>
      </w:r>
      <w:r w:rsidR="00F1100B" w:rsidRPr="00AE5DD3">
        <w:rPr>
          <w:rFonts w:ascii="Arial" w:hAnsi="Arial"/>
          <w:sz w:val="22"/>
          <w:u w:val="single"/>
        </w:rPr>
        <w:t>wydatki związane z realizacją zadań statutowych jednostek budżetowych</w:t>
      </w:r>
    </w:p>
    <w:p w:rsidR="00997F25" w:rsidRPr="00AE5DD3" w:rsidRDefault="00997F25" w:rsidP="00227ADC">
      <w:pPr>
        <w:pStyle w:val="Tekstpodstawowy31"/>
        <w:rPr>
          <w:rFonts w:ascii="Arial" w:hAnsi="Arial"/>
          <w:sz w:val="22"/>
          <w:u w:val="single"/>
        </w:rPr>
      </w:pPr>
    </w:p>
    <w:p w:rsidR="002E4B09" w:rsidRPr="00AE5DD3" w:rsidRDefault="00997F25" w:rsidP="00227ADC">
      <w:pPr>
        <w:pStyle w:val="Tekstpodstawowy31"/>
        <w:rPr>
          <w:rFonts w:ascii="Arial" w:hAnsi="Arial"/>
          <w:sz w:val="22"/>
        </w:rPr>
      </w:pPr>
      <w:r w:rsidRPr="00AE5DD3">
        <w:rPr>
          <w:rFonts w:ascii="Arial" w:hAnsi="Arial"/>
          <w:sz w:val="22"/>
        </w:rPr>
        <w:t xml:space="preserve">W ramach poniesionych wydatków pokryto koszty </w:t>
      </w:r>
      <w:r w:rsidR="00F1100B" w:rsidRPr="00AE5DD3">
        <w:rPr>
          <w:rFonts w:ascii="Arial" w:hAnsi="Arial"/>
          <w:sz w:val="22"/>
        </w:rPr>
        <w:t>szkoleń pr</w:t>
      </w:r>
      <w:r w:rsidR="00AE5DD3" w:rsidRPr="00AE5DD3">
        <w:rPr>
          <w:rFonts w:ascii="Arial" w:hAnsi="Arial"/>
          <w:sz w:val="22"/>
        </w:rPr>
        <w:t>acowników pomocy społecznej z zakresu podatku VAT w Powiecie Zduńskowolskim oraz zmiany w ustawie o rachunkowości i finansach publicznych, należności w JST, środki trwałe oraz zagadnienia bilansu za 2017 r.</w:t>
      </w:r>
    </w:p>
    <w:p w:rsidR="00AB55B2" w:rsidRPr="002776C1" w:rsidRDefault="00AB55B2" w:rsidP="00227ADC">
      <w:pPr>
        <w:pStyle w:val="Tekstpodstawowy31"/>
        <w:rPr>
          <w:rFonts w:ascii="Arial" w:hAnsi="Arial"/>
          <w:color w:val="FF0000"/>
          <w:sz w:val="22"/>
        </w:rPr>
      </w:pPr>
    </w:p>
    <w:p w:rsidR="007119CE" w:rsidRPr="00F1100B" w:rsidRDefault="007119CE" w:rsidP="007119CE">
      <w:pPr>
        <w:pStyle w:val="Nagwek1"/>
        <w:tabs>
          <w:tab w:val="left" w:pos="0"/>
          <w:tab w:val="right" w:pos="4536"/>
          <w:tab w:val="right" w:pos="6804"/>
          <w:tab w:val="right" w:pos="8505"/>
        </w:tabs>
        <w:rPr>
          <w:rFonts w:ascii="Arial" w:hAnsi="Arial"/>
          <w:i/>
          <w:sz w:val="22"/>
          <w:u w:val="none"/>
        </w:rPr>
      </w:pPr>
      <w:r w:rsidRPr="00F1100B">
        <w:rPr>
          <w:rFonts w:ascii="Arial" w:hAnsi="Arial"/>
          <w:i/>
          <w:sz w:val="22"/>
          <w:u w:val="none"/>
        </w:rPr>
        <w:t>DZIAŁ 853 POZOSTAŁE ZADANIA  W ZAKRESIE POLITYKI SPOŁECZNEJ</w:t>
      </w:r>
    </w:p>
    <w:p w:rsidR="007119CE" w:rsidRPr="00F1100B" w:rsidRDefault="007119CE" w:rsidP="007119CE">
      <w:pPr>
        <w:pStyle w:val="Tekstpodstawowy22"/>
        <w:ind w:left="0"/>
        <w:rPr>
          <w:rFonts w:ascii="Arial" w:hAnsi="Arial"/>
          <w:b/>
          <w:i/>
          <w:sz w:val="22"/>
        </w:rPr>
      </w:pPr>
      <w:r w:rsidRPr="00F1100B">
        <w:rPr>
          <w:rFonts w:ascii="Arial" w:hAnsi="Arial"/>
          <w:b/>
          <w:i/>
          <w:sz w:val="22"/>
        </w:rPr>
        <w:t>Rozdział 85311 Rehabilitacja zawodowa i społeczna osób niepełnosprawnych</w:t>
      </w:r>
    </w:p>
    <w:p w:rsidR="00A76946" w:rsidRPr="00F1100B" w:rsidRDefault="00A76946"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1100B" w:rsidTr="00B234B1">
        <w:tc>
          <w:tcPr>
            <w:tcW w:w="9443" w:type="dxa"/>
            <w:gridSpan w:val="4"/>
          </w:tcPr>
          <w:p w:rsidR="00A76946" w:rsidRPr="00F1100B" w:rsidRDefault="00A76946" w:rsidP="00B234B1">
            <w:pPr>
              <w:tabs>
                <w:tab w:val="left" w:pos="720"/>
                <w:tab w:val="right" w:pos="4536"/>
                <w:tab w:val="right" w:pos="6804"/>
                <w:tab w:val="right" w:pos="8505"/>
              </w:tabs>
              <w:rPr>
                <w:rFonts w:ascii="Arial" w:hAnsi="Arial"/>
                <w:sz w:val="22"/>
              </w:rPr>
            </w:pPr>
            <w:r w:rsidRPr="00F1100B">
              <w:rPr>
                <w:rFonts w:ascii="Arial" w:hAnsi="Arial"/>
                <w:sz w:val="22"/>
              </w:rPr>
              <w:t>Wydatki bieżące</w:t>
            </w:r>
          </w:p>
        </w:tc>
      </w:tr>
      <w:tr w:rsidR="002776C1" w:rsidRPr="00F1100B" w:rsidTr="00B234B1">
        <w:tc>
          <w:tcPr>
            <w:tcW w:w="2360" w:type="dxa"/>
          </w:tcPr>
          <w:p w:rsidR="00A76946" w:rsidRPr="00F1100B" w:rsidRDefault="00A76946" w:rsidP="00B234B1">
            <w:pPr>
              <w:tabs>
                <w:tab w:val="left" w:pos="720"/>
                <w:tab w:val="right" w:pos="4536"/>
                <w:tab w:val="right" w:pos="6804"/>
                <w:tab w:val="right" w:pos="8505"/>
              </w:tabs>
              <w:jc w:val="right"/>
              <w:rPr>
                <w:rFonts w:ascii="Arial" w:hAnsi="Arial"/>
                <w:sz w:val="22"/>
              </w:rPr>
            </w:pP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Plan</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Wykonanie</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Realizacja %</w:t>
            </w:r>
          </w:p>
        </w:tc>
      </w:tr>
      <w:tr w:rsidR="00A76946" w:rsidRPr="00F1100B" w:rsidTr="00B234B1">
        <w:tc>
          <w:tcPr>
            <w:tcW w:w="2360" w:type="dxa"/>
          </w:tcPr>
          <w:p w:rsidR="00A76946" w:rsidRPr="00F1100B" w:rsidRDefault="00A76946" w:rsidP="00B234B1">
            <w:pPr>
              <w:tabs>
                <w:tab w:val="left" w:pos="720"/>
                <w:tab w:val="right" w:pos="4536"/>
                <w:tab w:val="right" w:pos="6804"/>
                <w:tab w:val="right" w:pos="8505"/>
              </w:tabs>
              <w:jc w:val="right"/>
              <w:rPr>
                <w:rFonts w:ascii="Arial" w:hAnsi="Arial"/>
                <w:sz w:val="22"/>
              </w:rPr>
            </w:pP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44 433</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29 566,00</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66,5</w:t>
            </w:r>
          </w:p>
        </w:tc>
      </w:tr>
    </w:tbl>
    <w:p w:rsidR="00A76946" w:rsidRPr="00F1100B" w:rsidRDefault="00A76946" w:rsidP="007119CE">
      <w:pPr>
        <w:pStyle w:val="Tekstpodstawowy31"/>
        <w:rPr>
          <w:rFonts w:ascii="Arial" w:hAnsi="Arial"/>
          <w:sz w:val="22"/>
        </w:rPr>
      </w:pPr>
    </w:p>
    <w:p w:rsidR="007119CE" w:rsidRPr="00F1100B" w:rsidRDefault="007119CE" w:rsidP="007119CE">
      <w:pPr>
        <w:pStyle w:val="Tekstpodstawowy31"/>
        <w:rPr>
          <w:rFonts w:ascii="Arial" w:hAnsi="Arial"/>
          <w:sz w:val="22"/>
        </w:rPr>
      </w:pPr>
      <w:r w:rsidRPr="00F1100B">
        <w:rPr>
          <w:rFonts w:ascii="Arial" w:hAnsi="Arial"/>
          <w:sz w:val="22"/>
        </w:rPr>
        <w:t>Wydatki niniejszego rozdziału stanowią:</w:t>
      </w:r>
    </w:p>
    <w:p w:rsidR="002F4FB8" w:rsidRPr="00F1100B" w:rsidRDefault="00A76946" w:rsidP="00A76946">
      <w:pPr>
        <w:pStyle w:val="Tekstpodstawowy31"/>
        <w:rPr>
          <w:rFonts w:ascii="Arial" w:hAnsi="Arial"/>
          <w:sz w:val="22"/>
        </w:rPr>
      </w:pPr>
      <w:r w:rsidRPr="00F1100B">
        <w:rPr>
          <w:rFonts w:ascii="Arial" w:hAnsi="Arial"/>
          <w:b/>
          <w:sz w:val="22"/>
        </w:rPr>
        <w:t>-</w:t>
      </w:r>
      <w:r w:rsidR="007119CE" w:rsidRPr="00F1100B">
        <w:rPr>
          <w:rFonts w:ascii="Arial" w:hAnsi="Arial"/>
          <w:b/>
          <w:sz w:val="22"/>
        </w:rPr>
        <w:t>ze względu na rodzaj zadań</w:t>
      </w:r>
      <w:r w:rsidR="007119CE" w:rsidRPr="00F1100B">
        <w:rPr>
          <w:rFonts w:ascii="Arial" w:hAnsi="Arial"/>
          <w:sz w:val="22"/>
        </w:rPr>
        <w:t xml:space="preserve"> –</w:t>
      </w:r>
      <w:r w:rsidR="007119CE" w:rsidRPr="00F1100B">
        <w:rPr>
          <w:rFonts w:ascii="Arial" w:hAnsi="Arial"/>
          <w:b/>
          <w:sz w:val="22"/>
        </w:rPr>
        <w:t xml:space="preserve"> </w:t>
      </w:r>
      <w:r w:rsidR="00B80760" w:rsidRPr="00F1100B">
        <w:rPr>
          <w:rFonts w:ascii="Arial" w:hAnsi="Arial"/>
          <w:sz w:val="22"/>
          <w:u w:val="single"/>
        </w:rPr>
        <w:t>wydatki na zadania własne,</w:t>
      </w:r>
    </w:p>
    <w:p w:rsidR="007119CE" w:rsidRPr="00F1100B" w:rsidRDefault="00A76946" w:rsidP="00A76946">
      <w:pPr>
        <w:pStyle w:val="Tekstpodstawowy31"/>
        <w:rPr>
          <w:rFonts w:ascii="Arial" w:hAnsi="Arial"/>
          <w:sz w:val="22"/>
        </w:rPr>
      </w:pPr>
      <w:r w:rsidRPr="00F1100B">
        <w:rPr>
          <w:rFonts w:ascii="Arial" w:hAnsi="Arial"/>
          <w:b/>
          <w:sz w:val="22"/>
        </w:rPr>
        <w:t xml:space="preserve">-ze względu na grupę wydatków </w:t>
      </w:r>
      <w:r w:rsidRPr="00F1100B">
        <w:rPr>
          <w:rFonts w:ascii="Arial" w:hAnsi="Arial"/>
          <w:sz w:val="22"/>
        </w:rPr>
        <w:t xml:space="preserve">– </w:t>
      </w:r>
      <w:r w:rsidR="007119CE" w:rsidRPr="00F1100B">
        <w:rPr>
          <w:rFonts w:ascii="Arial" w:hAnsi="Arial"/>
          <w:sz w:val="22"/>
          <w:u w:val="single"/>
        </w:rPr>
        <w:t>dotacje na zadania bieżące</w:t>
      </w:r>
      <w:r w:rsidRPr="00F1100B">
        <w:rPr>
          <w:rFonts w:ascii="Arial" w:hAnsi="Arial"/>
          <w:sz w:val="22"/>
          <w:u w:val="single"/>
        </w:rPr>
        <w:t>.</w:t>
      </w:r>
    </w:p>
    <w:p w:rsidR="007119CE" w:rsidRPr="00F1100B" w:rsidRDefault="007119CE" w:rsidP="007119CE">
      <w:pPr>
        <w:pStyle w:val="Tekstpodstawowy31"/>
        <w:ind w:left="1440"/>
        <w:rPr>
          <w:rFonts w:ascii="Arial" w:hAnsi="Arial"/>
          <w:sz w:val="22"/>
        </w:rPr>
      </w:pPr>
    </w:p>
    <w:p w:rsidR="007119CE" w:rsidRPr="00F1100B" w:rsidRDefault="007119CE" w:rsidP="007119CE">
      <w:pPr>
        <w:pStyle w:val="Tekstpodstawowy22"/>
        <w:tabs>
          <w:tab w:val="clear" w:pos="4536"/>
          <w:tab w:val="clear" w:pos="6804"/>
          <w:tab w:val="clear" w:pos="8505"/>
          <w:tab w:val="left" w:pos="360"/>
          <w:tab w:val="right" w:pos="4176"/>
          <w:tab w:val="right" w:pos="6444"/>
          <w:tab w:val="right" w:pos="8145"/>
        </w:tabs>
        <w:ind w:left="0"/>
        <w:rPr>
          <w:rFonts w:ascii="Arial" w:hAnsi="Arial"/>
          <w:sz w:val="22"/>
        </w:rPr>
      </w:pPr>
      <w:r w:rsidRPr="00F1100B">
        <w:rPr>
          <w:rFonts w:ascii="Arial" w:hAnsi="Arial"/>
          <w:sz w:val="22"/>
        </w:rPr>
        <w:t xml:space="preserve">Wydatki niniejszego rozdziału w ramach dotacji na zadania bieżące stanowią dofinansowanie kosztów funkcjonowania Warsztatu Terapii Zajęciowej przy Zakładzie Pracy Chronionej PHSI „BONEX” zgodnie z zapisami art. 68c ustawy z dnia 27 sierpnia 1997 roku o rehabilitacji zawodowej i społecznej oraz zatrudnienia osób niepełnosprawnych </w:t>
      </w:r>
      <w:r w:rsidR="00F1100B" w:rsidRPr="00F1100B">
        <w:rPr>
          <w:rFonts w:ascii="Arial" w:hAnsi="Arial"/>
          <w:sz w:val="22"/>
        </w:rPr>
        <w:t xml:space="preserve">(t. j. Dz. U. z 2018 r. poz. 511 z </w:t>
      </w:r>
      <w:proofErr w:type="spellStart"/>
      <w:r w:rsidR="00F1100B" w:rsidRPr="00F1100B">
        <w:rPr>
          <w:rFonts w:ascii="Arial" w:hAnsi="Arial"/>
          <w:sz w:val="22"/>
        </w:rPr>
        <w:t>późn</w:t>
      </w:r>
      <w:proofErr w:type="spellEnd"/>
      <w:r w:rsidR="00F1100B" w:rsidRPr="00F1100B">
        <w:rPr>
          <w:rFonts w:ascii="Arial" w:hAnsi="Arial"/>
          <w:sz w:val="22"/>
        </w:rPr>
        <w:t>. zm.)</w:t>
      </w:r>
      <w:r w:rsidR="00B93EBD" w:rsidRPr="00F1100B">
        <w:rPr>
          <w:rFonts w:ascii="Arial" w:hAnsi="Arial"/>
          <w:sz w:val="22"/>
        </w:rPr>
        <w:t xml:space="preserve">. Środki finansowe zostały przeznaczone na zakup materiałów do terapii, materiałów stanowiących środki </w:t>
      </w:r>
      <w:proofErr w:type="spellStart"/>
      <w:r w:rsidR="00B93EBD" w:rsidRPr="00F1100B">
        <w:rPr>
          <w:rFonts w:ascii="Arial" w:hAnsi="Arial"/>
          <w:sz w:val="22"/>
        </w:rPr>
        <w:t>higieniczno</w:t>
      </w:r>
      <w:proofErr w:type="spellEnd"/>
      <w:r w:rsidR="00B93EBD" w:rsidRPr="00F1100B">
        <w:rPr>
          <w:rFonts w:ascii="Arial" w:hAnsi="Arial"/>
          <w:sz w:val="22"/>
        </w:rPr>
        <w:t xml:space="preserve"> – sanitarne, materiałów biurowych, trening ekonomiczny.</w:t>
      </w:r>
    </w:p>
    <w:p w:rsidR="007119CE" w:rsidRPr="002776C1" w:rsidRDefault="007119CE" w:rsidP="007119CE">
      <w:pPr>
        <w:pStyle w:val="Tekstpodstawowy22"/>
        <w:ind w:left="0"/>
        <w:rPr>
          <w:rFonts w:ascii="Arial" w:hAnsi="Arial"/>
          <w:b/>
          <w:i/>
          <w:color w:val="FF0000"/>
          <w:sz w:val="22"/>
        </w:rPr>
      </w:pPr>
    </w:p>
    <w:p w:rsidR="007119CE" w:rsidRPr="00F1100B" w:rsidRDefault="007119CE" w:rsidP="007119CE">
      <w:pPr>
        <w:pStyle w:val="Tekstpodstawowy22"/>
        <w:ind w:left="0"/>
        <w:rPr>
          <w:rFonts w:ascii="Arial" w:hAnsi="Arial"/>
          <w:b/>
          <w:i/>
          <w:sz w:val="22"/>
        </w:rPr>
      </w:pPr>
      <w:r w:rsidRPr="00F1100B">
        <w:rPr>
          <w:rFonts w:ascii="Arial" w:hAnsi="Arial"/>
          <w:b/>
          <w:i/>
          <w:sz w:val="22"/>
        </w:rPr>
        <w:t>Rozdział 85321 Zespoły do spraw orzekania o stopniu niepełnosprawności</w:t>
      </w:r>
    </w:p>
    <w:p w:rsidR="007119CE" w:rsidRPr="00F1100B"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1100B" w:rsidTr="00B234B1">
        <w:tc>
          <w:tcPr>
            <w:tcW w:w="9443" w:type="dxa"/>
            <w:gridSpan w:val="4"/>
          </w:tcPr>
          <w:p w:rsidR="00A76946" w:rsidRPr="00F1100B" w:rsidRDefault="00A76946" w:rsidP="00B234B1">
            <w:pPr>
              <w:tabs>
                <w:tab w:val="left" w:pos="720"/>
                <w:tab w:val="right" w:pos="4536"/>
                <w:tab w:val="right" w:pos="6804"/>
                <w:tab w:val="right" w:pos="8505"/>
              </w:tabs>
              <w:rPr>
                <w:rFonts w:ascii="Arial" w:hAnsi="Arial"/>
                <w:sz w:val="22"/>
              </w:rPr>
            </w:pPr>
            <w:r w:rsidRPr="00F1100B">
              <w:rPr>
                <w:rFonts w:ascii="Arial" w:hAnsi="Arial"/>
                <w:sz w:val="22"/>
              </w:rPr>
              <w:t>Wydatki bieżące</w:t>
            </w:r>
          </w:p>
        </w:tc>
      </w:tr>
      <w:tr w:rsidR="002776C1" w:rsidRPr="00F1100B" w:rsidTr="00B234B1">
        <w:tc>
          <w:tcPr>
            <w:tcW w:w="2360" w:type="dxa"/>
          </w:tcPr>
          <w:p w:rsidR="00A76946" w:rsidRPr="00F1100B" w:rsidRDefault="00A76946" w:rsidP="00B234B1">
            <w:pPr>
              <w:tabs>
                <w:tab w:val="left" w:pos="720"/>
                <w:tab w:val="right" w:pos="4536"/>
                <w:tab w:val="right" w:pos="6804"/>
                <w:tab w:val="right" w:pos="8505"/>
              </w:tabs>
              <w:jc w:val="right"/>
              <w:rPr>
                <w:rFonts w:ascii="Arial" w:hAnsi="Arial"/>
                <w:sz w:val="22"/>
              </w:rPr>
            </w:pP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Plan</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Wykonanie</w:t>
            </w:r>
          </w:p>
        </w:tc>
        <w:tc>
          <w:tcPr>
            <w:tcW w:w="2361" w:type="dxa"/>
          </w:tcPr>
          <w:p w:rsidR="00A76946" w:rsidRPr="00F1100B" w:rsidRDefault="00A76946" w:rsidP="00B234B1">
            <w:pPr>
              <w:tabs>
                <w:tab w:val="left" w:pos="720"/>
                <w:tab w:val="right" w:pos="4536"/>
                <w:tab w:val="right" w:pos="6804"/>
                <w:tab w:val="right" w:pos="8505"/>
              </w:tabs>
              <w:jc w:val="right"/>
              <w:rPr>
                <w:rFonts w:ascii="Arial" w:hAnsi="Arial"/>
                <w:sz w:val="22"/>
              </w:rPr>
            </w:pPr>
            <w:r w:rsidRPr="00F1100B">
              <w:rPr>
                <w:rFonts w:ascii="Arial" w:hAnsi="Arial"/>
                <w:sz w:val="22"/>
              </w:rPr>
              <w:t>Realizacja %</w:t>
            </w:r>
          </w:p>
        </w:tc>
      </w:tr>
      <w:tr w:rsidR="00A76946" w:rsidRPr="00F1100B" w:rsidTr="00B234B1">
        <w:tc>
          <w:tcPr>
            <w:tcW w:w="2360" w:type="dxa"/>
          </w:tcPr>
          <w:p w:rsidR="00A76946" w:rsidRPr="00F1100B" w:rsidRDefault="00A76946" w:rsidP="00B234B1">
            <w:pPr>
              <w:tabs>
                <w:tab w:val="left" w:pos="720"/>
                <w:tab w:val="right" w:pos="4536"/>
                <w:tab w:val="right" w:pos="6804"/>
                <w:tab w:val="right" w:pos="8505"/>
              </w:tabs>
              <w:jc w:val="right"/>
              <w:rPr>
                <w:rFonts w:ascii="Arial" w:hAnsi="Arial"/>
                <w:sz w:val="22"/>
              </w:rPr>
            </w:pPr>
          </w:p>
        </w:tc>
        <w:tc>
          <w:tcPr>
            <w:tcW w:w="2361" w:type="dxa"/>
          </w:tcPr>
          <w:p w:rsidR="00A76946" w:rsidRPr="00F1100B" w:rsidRDefault="00F1100B" w:rsidP="00B234B1">
            <w:pPr>
              <w:tabs>
                <w:tab w:val="left" w:pos="720"/>
                <w:tab w:val="right" w:pos="4536"/>
                <w:tab w:val="right" w:pos="6804"/>
                <w:tab w:val="right" w:pos="8505"/>
              </w:tabs>
              <w:jc w:val="right"/>
              <w:rPr>
                <w:rFonts w:ascii="Arial" w:hAnsi="Arial"/>
                <w:sz w:val="22"/>
              </w:rPr>
            </w:pPr>
            <w:r w:rsidRPr="00F1100B">
              <w:rPr>
                <w:rFonts w:ascii="Arial" w:hAnsi="Arial"/>
                <w:sz w:val="22"/>
              </w:rPr>
              <w:t>179 538</w:t>
            </w:r>
          </w:p>
        </w:tc>
        <w:tc>
          <w:tcPr>
            <w:tcW w:w="2361" w:type="dxa"/>
          </w:tcPr>
          <w:p w:rsidR="00A76946" w:rsidRPr="00F1100B" w:rsidRDefault="00F1100B" w:rsidP="00B234B1">
            <w:pPr>
              <w:tabs>
                <w:tab w:val="left" w:pos="720"/>
                <w:tab w:val="right" w:pos="4536"/>
                <w:tab w:val="right" w:pos="6804"/>
                <w:tab w:val="right" w:pos="8505"/>
              </w:tabs>
              <w:jc w:val="right"/>
              <w:rPr>
                <w:rFonts w:ascii="Arial" w:hAnsi="Arial"/>
                <w:sz w:val="22"/>
              </w:rPr>
            </w:pPr>
            <w:r w:rsidRPr="00F1100B">
              <w:rPr>
                <w:rFonts w:ascii="Arial" w:hAnsi="Arial"/>
                <w:sz w:val="22"/>
              </w:rPr>
              <w:t>99 100,70</w:t>
            </w:r>
          </w:p>
        </w:tc>
        <w:tc>
          <w:tcPr>
            <w:tcW w:w="2361" w:type="dxa"/>
          </w:tcPr>
          <w:p w:rsidR="00A76946" w:rsidRPr="00F1100B" w:rsidRDefault="00F1100B" w:rsidP="00B234B1">
            <w:pPr>
              <w:tabs>
                <w:tab w:val="left" w:pos="720"/>
                <w:tab w:val="right" w:pos="4536"/>
                <w:tab w:val="right" w:pos="6804"/>
                <w:tab w:val="right" w:pos="8505"/>
              </w:tabs>
              <w:jc w:val="right"/>
              <w:rPr>
                <w:rFonts w:ascii="Arial" w:hAnsi="Arial"/>
                <w:sz w:val="22"/>
              </w:rPr>
            </w:pPr>
            <w:r w:rsidRPr="00F1100B">
              <w:rPr>
                <w:rFonts w:ascii="Arial" w:hAnsi="Arial"/>
                <w:sz w:val="22"/>
              </w:rPr>
              <w:t>55,2</w:t>
            </w:r>
          </w:p>
        </w:tc>
      </w:tr>
    </w:tbl>
    <w:p w:rsidR="007119CE" w:rsidRPr="00F1100B" w:rsidRDefault="007119CE" w:rsidP="007119CE">
      <w:pPr>
        <w:pStyle w:val="Tekstpodstawowy31"/>
        <w:rPr>
          <w:rFonts w:ascii="Arial" w:hAnsi="Arial"/>
          <w:sz w:val="22"/>
        </w:rPr>
      </w:pPr>
    </w:p>
    <w:p w:rsidR="007119CE" w:rsidRPr="00F1100B" w:rsidRDefault="007119CE" w:rsidP="007119CE">
      <w:pPr>
        <w:pStyle w:val="Tekstpodstawowy31"/>
        <w:rPr>
          <w:rFonts w:ascii="Arial" w:hAnsi="Arial"/>
          <w:sz w:val="22"/>
        </w:rPr>
      </w:pPr>
      <w:r w:rsidRPr="00F1100B">
        <w:rPr>
          <w:rFonts w:ascii="Arial" w:hAnsi="Arial"/>
          <w:sz w:val="22"/>
        </w:rPr>
        <w:t>Wydatki niniejszego rozdziału stanowią:</w:t>
      </w:r>
    </w:p>
    <w:p w:rsidR="007119CE" w:rsidRPr="00F1100B" w:rsidRDefault="00A76946" w:rsidP="00A76946">
      <w:pPr>
        <w:pStyle w:val="Tekstpodstawowy31"/>
        <w:rPr>
          <w:rFonts w:ascii="Arial" w:hAnsi="Arial"/>
          <w:sz w:val="22"/>
        </w:rPr>
      </w:pPr>
      <w:r w:rsidRPr="00F1100B">
        <w:rPr>
          <w:rFonts w:ascii="Arial" w:hAnsi="Arial"/>
          <w:b/>
          <w:sz w:val="22"/>
        </w:rPr>
        <w:t>-</w:t>
      </w:r>
      <w:r w:rsidR="007119CE" w:rsidRPr="00F1100B">
        <w:rPr>
          <w:rFonts w:ascii="Arial" w:hAnsi="Arial"/>
          <w:b/>
          <w:sz w:val="22"/>
        </w:rPr>
        <w:t>ze względu na rodzaj zadań</w:t>
      </w:r>
      <w:r w:rsidR="00F1100B" w:rsidRPr="00F1100B">
        <w:rPr>
          <w:rFonts w:ascii="Arial" w:hAnsi="Arial"/>
          <w:b/>
          <w:sz w:val="22"/>
        </w:rPr>
        <w:t>:</w:t>
      </w:r>
      <w:r w:rsidR="007119CE" w:rsidRPr="00F1100B">
        <w:rPr>
          <w:rFonts w:ascii="Arial" w:hAnsi="Arial"/>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F1100B" w:rsidRPr="003469F0" w:rsidTr="00F1100B">
        <w:tc>
          <w:tcPr>
            <w:tcW w:w="9443" w:type="dxa"/>
            <w:gridSpan w:val="4"/>
          </w:tcPr>
          <w:p w:rsidR="00F1100B" w:rsidRPr="003469F0" w:rsidRDefault="00F1100B" w:rsidP="00F1100B">
            <w:pPr>
              <w:pStyle w:val="Tekstpodstawowy31"/>
              <w:rPr>
                <w:rFonts w:ascii="Arial" w:hAnsi="Arial"/>
                <w:sz w:val="22"/>
              </w:rPr>
            </w:pPr>
            <w:r w:rsidRPr="003469F0">
              <w:rPr>
                <w:rFonts w:ascii="Arial" w:hAnsi="Arial"/>
                <w:sz w:val="22"/>
              </w:rPr>
              <w:t>Wydatki na zadania własne</w:t>
            </w:r>
          </w:p>
        </w:tc>
      </w:tr>
      <w:tr w:rsidR="00F1100B" w:rsidRPr="003469F0" w:rsidTr="00F1100B">
        <w:tc>
          <w:tcPr>
            <w:tcW w:w="2360" w:type="dxa"/>
          </w:tcPr>
          <w:p w:rsidR="00F1100B" w:rsidRPr="003469F0" w:rsidRDefault="00F1100B" w:rsidP="00F1100B">
            <w:pPr>
              <w:pStyle w:val="Tekstpodstawowy31"/>
              <w:rPr>
                <w:rFonts w:ascii="Arial" w:hAnsi="Arial"/>
                <w:sz w:val="22"/>
              </w:rPr>
            </w:pPr>
          </w:p>
        </w:tc>
        <w:tc>
          <w:tcPr>
            <w:tcW w:w="2361" w:type="dxa"/>
          </w:tcPr>
          <w:p w:rsidR="00F1100B" w:rsidRPr="003469F0" w:rsidRDefault="00F1100B" w:rsidP="00F1100B">
            <w:pPr>
              <w:pStyle w:val="Tekstpodstawowy31"/>
              <w:jc w:val="right"/>
              <w:rPr>
                <w:rFonts w:ascii="Arial" w:hAnsi="Arial"/>
                <w:sz w:val="22"/>
              </w:rPr>
            </w:pPr>
            <w:r w:rsidRPr="003469F0">
              <w:rPr>
                <w:rFonts w:ascii="Arial" w:hAnsi="Arial"/>
                <w:sz w:val="22"/>
              </w:rPr>
              <w:t>Plan</w:t>
            </w:r>
          </w:p>
        </w:tc>
        <w:tc>
          <w:tcPr>
            <w:tcW w:w="2361" w:type="dxa"/>
          </w:tcPr>
          <w:p w:rsidR="00F1100B" w:rsidRPr="003469F0" w:rsidRDefault="00F1100B" w:rsidP="00F1100B">
            <w:pPr>
              <w:pStyle w:val="Tekstpodstawowy31"/>
              <w:jc w:val="right"/>
              <w:rPr>
                <w:rFonts w:ascii="Arial" w:hAnsi="Arial"/>
                <w:sz w:val="22"/>
              </w:rPr>
            </w:pPr>
            <w:r w:rsidRPr="003469F0">
              <w:rPr>
                <w:rFonts w:ascii="Arial" w:hAnsi="Arial"/>
                <w:sz w:val="22"/>
              </w:rPr>
              <w:t>Wykonanie</w:t>
            </w:r>
          </w:p>
        </w:tc>
        <w:tc>
          <w:tcPr>
            <w:tcW w:w="2361" w:type="dxa"/>
          </w:tcPr>
          <w:p w:rsidR="00F1100B" w:rsidRPr="003469F0" w:rsidRDefault="00F1100B" w:rsidP="00F1100B">
            <w:pPr>
              <w:pStyle w:val="Tekstpodstawowy31"/>
              <w:jc w:val="right"/>
              <w:rPr>
                <w:rFonts w:ascii="Arial" w:hAnsi="Arial"/>
                <w:sz w:val="22"/>
              </w:rPr>
            </w:pPr>
            <w:r w:rsidRPr="003469F0">
              <w:rPr>
                <w:rFonts w:ascii="Arial" w:hAnsi="Arial"/>
                <w:sz w:val="22"/>
              </w:rPr>
              <w:t>Realizacja %</w:t>
            </w:r>
          </w:p>
        </w:tc>
      </w:tr>
      <w:tr w:rsidR="00F1100B" w:rsidRPr="003469F0" w:rsidTr="00F1100B">
        <w:tc>
          <w:tcPr>
            <w:tcW w:w="2360" w:type="dxa"/>
          </w:tcPr>
          <w:p w:rsidR="00F1100B" w:rsidRPr="003469F0" w:rsidRDefault="00F1100B" w:rsidP="00F1100B">
            <w:pPr>
              <w:pStyle w:val="Tekstpodstawowy31"/>
              <w:rPr>
                <w:rFonts w:ascii="Arial" w:hAnsi="Arial"/>
                <w:sz w:val="22"/>
              </w:rPr>
            </w:pPr>
          </w:p>
        </w:tc>
        <w:tc>
          <w:tcPr>
            <w:tcW w:w="2361" w:type="dxa"/>
          </w:tcPr>
          <w:p w:rsidR="00F1100B" w:rsidRPr="003469F0" w:rsidRDefault="00F1100B" w:rsidP="00F1100B">
            <w:pPr>
              <w:pStyle w:val="Tekstpodstawowy31"/>
              <w:jc w:val="right"/>
              <w:rPr>
                <w:rFonts w:ascii="Arial" w:hAnsi="Arial"/>
                <w:sz w:val="22"/>
              </w:rPr>
            </w:pPr>
            <w:r>
              <w:rPr>
                <w:rFonts w:ascii="Arial" w:hAnsi="Arial"/>
                <w:sz w:val="22"/>
              </w:rPr>
              <w:t>530</w:t>
            </w:r>
          </w:p>
        </w:tc>
        <w:tc>
          <w:tcPr>
            <w:tcW w:w="2361" w:type="dxa"/>
          </w:tcPr>
          <w:p w:rsidR="00F1100B" w:rsidRPr="003469F0" w:rsidRDefault="00F1100B" w:rsidP="00F1100B">
            <w:pPr>
              <w:pStyle w:val="Tekstpodstawowy31"/>
              <w:jc w:val="right"/>
              <w:rPr>
                <w:rFonts w:ascii="Arial" w:hAnsi="Arial"/>
                <w:sz w:val="22"/>
              </w:rPr>
            </w:pPr>
            <w:r>
              <w:rPr>
                <w:rFonts w:ascii="Arial" w:hAnsi="Arial"/>
                <w:sz w:val="22"/>
              </w:rPr>
              <w:t>529,02</w:t>
            </w:r>
          </w:p>
        </w:tc>
        <w:tc>
          <w:tcPr>
            <w:tcW w:w="2361" w:type="dxa"/>
          </w:tcPr>
          <w:p w:rsidR="00F1100B" w:rsidRPr="003469F0" w:rsidRDefault="00F1100B" w:rsidP="00F1100B">
            <w:pPr>
              <w:pStyle w:val="Tekstpodstawowy31"/>
              <w:jc w:val="right"/>
              <w:rPr>
                <w:rFonts w:ascii="Arial" w:hAnsi="Arial"/>
                <w:sz w:val="22"/>
              </w:rPr>
            </w:pPr>
            <w:r>
              <w:rPr>
                <w:rFonts w:ascii="Arial" w:hAnsi="Arial"/>
                <w:sz w:val="22"/>
              </w:rPr>
              <w:t>99,8</w:t>
            </w:r>
          </w:p>
        </w:tc>
      </w:tr>
      <w:tr w:rsidR="00F1100B" w:rsidRPr="003469F0" w:rsidTr="00F1100B">
        <w:tc>
          <w:tcPr>
            <w:tcW w:w="9443" w:type="dxa"/>
            <w:gridSpan w:val="4"/>
          </w:tcPr>
          <w:p w:rsidR="00F1100B" w:rsidRPr="003469F0" w:rsidRDefault="00F1100B" w:rsidP="00F1100B">
            <w:pPr>
              <w:tabs>
                <w:tab w:val="left" w:pos="720"/>
                <w:tab w:val="right" w:pos="4536"/>
                <w:tab w:val="right" w:pos="6804"/>
                <w:tab w:val="right" w:pos="8505"/>
              </w:tabs>
              <w:jc w:val="both"/>
              <w:rPr>
                <w:rFonts w:ascii="Arial" w:hAnsi="Arial"/>
                <w:sz w:val="22"/>
              </w:rPr>
            </w:pPr>
            <w:r w:rsidRPr="003469F0">
              <w:rPr>
                <w:rFonts w:ascii="Arial" w:hAnsi="Arial"/>
                <w:sz w:val="22"/>
              </w:rPr>
              <w:t>Wydatki na zadania z zakresu administracji rządowej oraz inne zadania zlecone ustawami wykonywane przez powiat</w:t>
            </w:r>
          </w:p>
        </w:tc>
      </w:tr>
      <w:tr w:rsidR="00F1100B" w:rsidRPr="003469F0" w:rsidTr="00F1100B">
        <w:tc>
          <w:tcPr>
            <w:tcW w:w="2360" w:type="dxa"/>
          </w:tcPr>
          <w:p w:rsidR="00F1100B" w:rsidRPr="003469F0" w:rsidRDefault="00F1100B" w:rsidP="00F1100B">
            <w:pPr>
              <w:pStyle w:val="Tekstpodstawowy31"/>
              <w:rPr>
                <w:rFonts w:ascii="Arial" w:hAnsi="Arial"/>
                <w:sz w:val="22"/>
              </w:rPr>
            </w:pPr>
          </w:p>
        </w:tc>
        <w:tc>
          <w:tcPr>
            <w:tcW w:w="2361" w:type="dxa"/>
          </w:tcPr>
          <w:p w:rsidR="00F1100B" w:rsidRPr="003469F0" w:rsidRDefault="00F1100B" w:rsidP="00F1100B">
            <w:pPr>
              <w:pStyle w:val="Tekstpodstawowy31"/>
              <w:jc w:val="right"/>
              <w:rPr>
                <w:rFonts w:ascii="Arial" w:hAnsi="Arial"/>
                <w:sz w:val="22"/>
              </w:rPr>
            </w:pPr>
            <w:r w:rsidRPr="003469F0">
              <w:rPr>
                <w:rFonts w:ascii="Arial" w:hAnsi="Arial"/>
                <w:sz w:val="22"/>
              </w:rPr>
              <w:t>Plan</w:t>
            </w:r>
          </w:p>
        </w:tc>
        <w:tc>
          <w:tcPr>
            <w:tcW w:w="2361" w:type="dxa"/>
          </w:tcPr>
          <w:p w:rsidR="00F1100B" w:rsidRPr="003469F0" w:rsidRDefault="00F1100B" w:rsidP="00F1100B">
            <w:pPr>
              <w:pStyle w:val="Tekstpodstawowy31"/>
              <w:jc w:val="right"/>
              <w:rPr>
                <w:rFonts w:ascii="Arial" w:hAnsi="Arial"/>
                <w:sz w:val="22"/>
              </w:rPr>
            </w:pPr>
            <w:r w:rsidRPr="003469F0">
              <w:rPr>
                <w:rFonts w:ascii="Arial" w:hAnsi="Arial"/>
                <w:sz w:val="22"/>
              </w:rPr>
              <w:t>Wykonanie</w:t>
            </w:r>
          </w:p>
        </w:tc>
        <w:tc>
          <w:tcPr>
            <w:tcW w:w="2361" w:type="dxa"/>
          </w:tcPr>
          <w:p w:rsidR="00F1100B" w:rsidRPr="003469F0" w:rsidRDefault="00F1100B" w:rsidP="00F1100B">
            <w:pPr>
              <w:pStyle w:val="Tekstpodstawowy31"/>
              <w:jc w:val="right"/>
              <w:rPr>
                <w:rFonts w:ascii="Arial" w:hAnsi="Arial"/>
                <w:sz w:val="22"/>
              </w:rPr>
            </w:pPr>
            <w:r w:rsidRPr="003469F0">
              <w:rPr>
                <w:rFonts w:ascii="Arial" w:hAnsi="Arial"/>
                <w:sz w:val="22"/>
              </w:rPr>
              <w:t>Realizacja %</w:t>
            </w:r>
          </w:p>
        </w:tc>
      </w:tr>
      <w:tr w:rsidR="00F1100B" w:rsidRPr="003469F0" w:rsidTr="00F1100B">
        <w:tc>
          <w:tcPr>
            <w:tcW w:w="2360" w:type="dxa"/>
          </w:tcPr>
          <w:p w:rsidR="00F1100B" w:rsidRPr="003469F0" w:rsidRDefault="00F1100B" w:rsidP="00F1100B">
            <w:pPr>
              <w:pStyle w:val="Tekstpodstawowy31"/>
              <w:rPr>
                <w:rFonts w:ascii="Arial" w:hAnsi="Arial"/>
                <w:sz w:val="22"/>
              </w:rPr>
            </w:pPr>
          </w:p>
        </w:tc>
        <w:tc>
          <w:tcPr>
            <w:tcW w:w="2361" w:type="dxa"/>
          </w:tcPr>
          <w:p w:rsidR="00F1100B" w:rsidRPr="003469F0" w:rsidRDefault="00F1100B" w:rsidP="00F1100B">
            <w:pPr>
              <w:pStyle w:val="Tekstpodstawowy31"/>
              <w:jc w:val="right"/>
              <w:rPr>
                <w:rFonts w:ascii="Arial" w:hAnsi="Arial"/>
                <w:sz w:val="22"/>
              </w:rPr>
            </w:pPr>
            <w:r>
              <w:rPr>
                <w:rFonts w:ascii="Arial" w:hAnsi="Arial"/>
                <w:sz w:val="22"/>
              </w:rPr>
              <w:t>179 008</w:t>
            </w:r>
          </w:p>
        </w:tc>
        <w:tc>
          <w:tcPr>
            <w:tcW w:w="2361" w:type="dxa"/>
          </w:tcPr>
          <w:p w:rsidR="00F1100B" w:rsidRPr="003469F0" w:rsidRDefault="00F1100B" w:rsidP="00F1100B">
            <w:pPr>
              <w:pStyle w:val="Tekstpodstawowy31"/>
              <w:jc w:val="right"/>
              <w:rPr>
                <w:rFonts w:ascii="Arial" w:hAnsi="Arial"/>
                <w:sz w:val="22"/>
              </w:rPr>
            </w:pPr>
            <w:r>
              <w:rPr>
                <w:rFonts w:ascii="Arial" w:hAnsi="Arial"/>
                <w:sz w:val="22"/>
              </w:rPr>
              <w:t>98 571,68</w:t>
            </w:r>
          </w:p>
        </w:tc>
        <w:tc>
          <w:tcPr>
            <w:tcW w:w="2361" w:type="dxa"/>
          </w:tcPr>
          <w:p w:rsidR="00F1100B" w:rsidRPr="003469F0" w:rsidRDefault="00F1100B" w:rsidP="00F1100B">
            <w:pPr>
              <w:pStyle w:val="Tekstpodstawowy31"/>
              <w:jc w:val="right"/>
              <w:rPr>
                <w:rFonts w:ascii="Arial" w:hAnsi="Arial"/>
                <w:sz w:val="22"/>
              </w:rPr>
            </w:pPr>
            <w:r>
              <w:rPr>
                <w:rFonts w:ascii="Arial" w:hAnsi="Arial"/>
                <w:sz w:val="22"/>
              </w:rPr>
              <w:t>55,1</w:t>
            </w:r>
          </w:p>
        </w:tc>
      </w:tr>
    </w:tbl>
    <w:p w:rsidR="00F1100B" w:rsidRPr="002776C1" w:rsidRDefault="00F1100B" w:rsidP="00A76946">
      <w:pPr>
        <w:pStyle w:val="Tekstpodstawowy31"/>
        <w:rPr>
          <w:rFonts w:ascii="Arial" w:hAnsi="Arial"/>
          <w:color w:val="FF0000"/>
          <w:sz w:val="22"/>
        </w:rPr>
      </w:pPr>
    </w:p>
    <w:p w:rsidR="007119CE" w:rsidRPr="00AE5DD3" w:rsidRDefault="00A76946" w:rsidP="00A76946">
      <w:pPr>
        <w:pStyle w:val="Tekstpodstawowy31"/>
        <w:rPr>
          <w:rFonts w:ascii="Arial" w:hAnsi="Arial"/>
          <w:sz w:val="22"/>
        </w:rPr>
      </w:pPr>
      <w:r w:rsidRPr="00AE5DD3">
        <w:rPr>
          <w:rFonts w:ascii="Arial" w:hAnsi="Arial"/>
          <w:b/>
          <w:sz w:val="22"/>
        </w:rPr>
        <w:t>-</w:t>
      </w:r>
      <w:r w:rsidR="007119CE" w:rsidRPr="00AE5DD3">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5DD3" w:rsidTr="00B234B1">
        <w:tc>
          <w:tcPr>
            <w:tcW w:w="9443" w:type="dxa"/>
            <w:gridSpan w:val="4"/>
          </w:tcPr>
          <w:p w:rsidR="00A76946" w:rsidRPr="00AE5DD3" w:rsidRDefault="00A76946" w:rsidP="00B234B1">
            <w:pPr>
              <w:tabs>
                <w:tab w:val="left" w:pos="720"/>
                <w:tab w:val="right" w:pos="4536"/>
                <w:tab w:val="right" w:pos="6804"/>
                <w:tab w:val="right" w:pos="8505"/>
              </w:tabs>
              <w:jc w:val="both"/>
              <w:rPr>
                <w:rFonts w:ascii="Arial" w:hAnsi="Arial"/>
                <w:sz w:val="22"/>
              </w:rPr>
            </w:pPr>
            <w:r w:rsidRPr="00AE5DD3">
              <w:rPr>
                <w:rFonts w:ascii="Arial" w:hAnsi="Arial"/>
                <w:sz w:val="22"/>
              </w:rPr>
              <w:t>Wynagrodzenia i składki od nich naliczane</w:t>
            </w:r>
          </w:p>
        </w:tc>
      </w:tr>
      <w:tr w:rsidR="002776C1" w:rsidRPr="00AE5DD3" w:rsidTr="00B234B1">
        <w:tc>
          <w:tcPr>
            <w:tcW w:w="2360" w:type="dxa"/>
          </w:tcPr>
          <w:p w:rsidR="00A76946" w:rsidRPr="00AE5DD3" w:rsidRDefault="00A76946" w:rsidP="00B234B1">
            <w:pPr>
              <w:tabs>
                <w:tab w:val="left" w:pos="720"/>
                <w:tab w:val="right" w:pos="4536"/>
                <w:tab w:val="right" w:pos="6804"/>
                <w:tab w:val="right" w:pos="8505"/>
              </w:tabs>
              <w:jc w:val="both"/>
              <w:rPr>
                <w:rFonts w:ascii="Arial" w:hAnsi="Arial"/>
                <w:sz w:val="22"/>
              </w:rPr>
            </w:pP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Plan</w:t>
            </w: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Wykonanie</w:t>
            </w: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Realizacja %</w:t>
            </w:r>
          </w:p>
        </w:tc>
      </w:tr>
      <w:tr w:rsidR="002776C1" w:rsidRPr="00AE5DD3" w:rsidTr="00B234B1">
        <w:tc>
          <w:tcPr>
            <w:tcW w:w="2360" w:type="dxa"/>
          </w:tcPr>
          <w:p w:rsidR="00A76946" w:rsidRPr="00AE5DD3" w:rsidRDefault="00A76946" w:rsidP="00B234B1">
            <w:pPr>
              <w:tabs>
                <w:tab w:val="left" w:pos="720"/>
                <w:tab w:val="right" w:pos="4536"/>
                <w:tab w:val="right" w:pos="6804"/>
                <w:tab w:val="right" w:pos="8505"/>
              </w:tabs>
              <w:jc w:val="both"/>
              <w:rPr>
                <w:rFonts w:ascii="Arial" w:hAnsi="Arial"/>
                <w:sz w:val="22"/>
              </w:rPr>
            </w:pPr>
          </w:p>
        </w:tc>
        <w:tc>
          <w:tcPr>
            <w:tcW w:w="2361" w:type="dxa"/>
          </w:tcPr>
          <w:p w:rsidR="00A76946" w:rsidRPr="00AE5DD3" w:rsidRDefault="00F1100B" w:rsidP="00B234B1">
            <w:pPr>
              <w:tabs>
                <w:tab w:val="left" w:pos="720"/>
                <w:tab w:val="right" w:pos="4536"/>
                <w:tab w:val="right" w:pos="6804"/>
                <w:tab w:val="right" w:pos="8505"/>
              </w:tabs>
              <w:jc w:val="right"/>
              <w:rPr>
                <w:rFonts w:ascii="Arial" w:hAnsi="Arial"/>
                <w:sz w:val="22"/>
              </w:rPr>
            </w:pPr>
            <w:r w:rsidRPr="00AE5DD3">
              <w:rPr>
                <w:rFonts w:ascii="Arial" w:hAnsi="Arial"/>
                <w:sz w:val="22"/>
              </w:rPr>
              <w:t>136 398</w:t>
            </w:r>
          </w:p>
        </w:tc>
        <w:tc>
          <w:tcPr>
            <w:tcW w:w="2361" w:type="dxa"/>
          </w:tcPr>
          <w:p w:rsidR="00A76946" w:rsidRPr="00AE5DD3" w:rsidRDefault="00AE5DD3" w:rsidP="00B234B1">
            <w:pPr>
              <w:tabs>
                <w:tab w:val="left" w:pos="720"/>
                <w:tab w:val="right" w:pos="4536"/>
                <w:tab w:val="right" w:pos="6804"/>
                <w:tab w:val="right" w:pos="8505"/>
              </w:tabs>
              <w:jc w:val="right"/>
              <w:rPr>
                <w:rFonts w:ascii="Arial" w:hAnsi="Arial"/>
                <w:sz w:val="22"/>
              </w:rPr>
            </w:pPr>
            <w:r w:rsidRPr="00AE5DD3">
              <w:rPr>
                <w:rFonts w:ascii="Arial" w:hAnsi="Arial"/>
                <w:sz w:val="22"/>
              </w:rPr>
              <w:t>73 632,74</w:t>
            </w:r>
          </w:p>
        </w:tc>
        <w:tc>
          <w:tcPr>
            <w:tcW w:w="2361" w:type="dxa"/>
          </w:tcPr>
          <w:p w:rsidR="00A76946" w:rsidRPr="00AE5DD3" w:rsidRDefault="00AE5DD3" w:rsidP="00B234B1">
            <w:pPr>
              <w:tabs>
                <w:tab w:val="left" w:pos="720"/>
                <w:tab w:val="right" w:pos="4536"/>
                <w:tab w:val="right" w:pos="6804"/>
                <w:tab w:val="right" w:pos="8505"/>
              </w:tabs>
              <w:jc w:val="right"/>
              <w:rPr>
                <w:rFonts w:ascii="Arial" w:hAnsi="Arial"/>
                <w:sz w:val="22"/>
              </w:rPr>
            </w:pPr>
            <w:r w:rsidRPr="00AE5DD3">
              <w:rPr>
                <w:rFonts w:ascii="Arial" w:hAnsi="Arial"/>
                <w:sz w:val="22"/>
              </w:rPr>
              <w:t>54,0</w:t>
            </w:r>
          </w:p>
        </w:tc>
      </w:tr>
      <w:tr w:rsidR="002776C1" w:rsidRPr="00AE5DD3" w:rsidTr="00B234B1">
        <w:tc>
          <w:tcPr>
            <w:tcW w:w="9443" w:type="dxa"/>
            <w:gridSpan w:val="4"/>
          </w:tcPr>
          <w:p w:rsidR="00A76946" w:rsidRPr="00AE5DD3" w:rsidRDefault="00A76946" w:rsidP="00B234B1">
            <w:pPr>
              <w:tabs>
                <w:tab w:val="left" w:pos="720"/>
                <w:tab w:val="right" w:pos="4536"/>
                <w:tab w:val="right" w:pos="6804"/>
                <w:tab w:val="right" w:pos="8505"/>
              </w:tabs>
              <w:jc w:val="both"/>
              <w:rPr>
                <w:rFonts w:ascii="Arial" w:hAnsi="Arial"/>
                <w:sz w:val="22"/>
              </w:rPr>
            </w:pPr>
            <w:r w:rsidRPr="00AE5DD3">
              <w:rPr>
                <w:rFonts w:ascii="Arial" w:hAnsi="Arial"/>
                <w:sz w:val="22"/>
              </w:rPr>
              <w:t>Wydatki związane z realizacją zadań statutowych jednostek budżetowych</w:t>
            </w:r>
          </w:p>
        </w:tc>
      </w:tr>
      <w:tr w:rsidR="002776C1" w:rsidRPr="00AE5DD3" w:rsidTr="00B234B1">
        <w:tc>
          <w:tcPr>
            <w:tcW w:w="2360" w:type="dxa"/>
          </w:tcPr>
          <w:p w:rsidR="00A76946" w:rsidRPr="00AE5DD3" w:rsidRDefault="00A76946" w:rsidP="00B234B1">
            <w:pPr>
              <w:tabs>
                <w:tab w:val="left" w:pos="720"/>
                <w:tab w:val="right" w:pos="4536"/>
                <w:tab w:val="right" w:pos="6804"/>
                <w:tab w:val="right" w:pos="8505"/>
              </w:tabs>
              <w:jc w:val="both"/>
              <w:rPr>
                <w:rFonts w:ascii="Arial" w:hAnsi="Arial"/>
                <w:sz w:val="22"/>
              </w:rPr>
            </w:pP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Plan</w:t>
            </w: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Wykonanie</w:t>
            </w:r>
          </w:p>
        </w:tc>
        <w:tc>
          <w:tcPr>
            <w:tcW w:w="2361" w:type="dxa"/>
          </w:tcPr>
          <w:p w:rsidR="00A76946" w:rsidRPr="00AE5DD3" w:rsidRDefault="00A76946" w:rsidP="00B234B1">
            <w:pPr>
              <w:tabs>
                <w:tab w:val="left" w:pos="720"/>
                <w:tab w:val="right" w:pos="4536"/>
                <w:tab w:val="right" w:pos="6804"/>
                <w:tab w:val="right" w:pos="8505"/>
              </w:tabs>
              <w:jc w:val="right"/>
              <w:rPr>
                <w:rFonts w:ascii="Arial" w:hAnsi="Arial"/>
                <w:sz w:val="22"/>
              </w:rPr>
            </w:pPr>
            <w:r w:rsidRPr="00AE5DD3">
              <w:rPr>
                <w:rFonts w:ascii="Arial" w:hAnsi="Arial"/>
                <w:sz w:val="22"/>
              </w:rPr>
              <w:t>Realizacja %</w:t>
            </w:r>
          </w:p>
        </w:tc>
      </w:tr>
      <w:tr w:rsidR="00A76946" w:rsidRPr="00AE5DD3" w:rsidTr="00B234B1">
        <w:tc>
          <w:tcPr>
            <w:tcW w:w="2360" w:type="dxa"/>
          </w:tcPr>
          <w:p w:rsidR="00A76946" w:rsidRPr="00AE5DD3" w:rsidRDefault="00A76946" w:rsidP="00B234B1">
            <w:pPr>
              <w:tabs>
                <w:tab w:val="left" w:pos="720"/>
                <w:tab w:val="right" w:pos="4536"/>
                <w:tab w:val="right" w:pos="6804"/>
                <w:tab w:val="right" w:pos="8505"/>
              </w:tabs>
              <w:jc w:val="both"/>
              <w:rPr>
                <w:rFonts w:ascii="Arial" w:hAnsi="Arial"/>
                <w:sz w:val="22"/>
              </w:rPr>
            </w:pPr>
          </w:p>
        </w:tc>
        <w:tc>
          <w:tcPr>
            <w:tcW w:w="2361" w:type="dxa"/>
          </w:tcPr>
          <w:p w:rsidR="00A76946" w:rsidRPr="00AE5DD3" w:rsidRDefault="00AE5DD3" w:rsidP="00B234B1">
            <w:pPr>
              <w:tabs>
                <w:tab w:val="left" w:pos="720"/>
                <w:tab w:val="right" w:pos="4536"/>
                <w:tab w:val="right" w:pos="6804"/>
                <w:tab w:val="right" w:pos="8505"/>
              </w:tabs>
              <w:jc w:val="right"/>
              <w:rPr>
                <w:rFonts w:ascii="Arial" w:hAnsi="Arial"/>
                <w:sz w:val="22"/>
              </w:rPr>
            </w:pPr>
            <w:r w:rsidRPr="00AE5DD3">
              <w:rPr>
                <w:rFonts w:ascii="Arial" w:hAnsi="Arial"/>
                <w:sz w:val="22"/>
              </w:rPr>
              <w:t>43 140</w:t>
            </w:r>
          </w:p>
        </w:tc>
        <w:tc>
          <w:tcPr>
            <w:tcW w:w="2361" w:type="dxa"/>
          </w:tcPr>
          <w:p w:rsidR="00A76946" w:rsidRPr="00AE5DD3" w:rsidRDefault="00AE5DD3" w:rsidP="00B234B1">
            <w:pPr>
              <w:tabs>
                <w:tab w:val="left" w:pos="720"/>
                <w:tab w:val="right" w:pos="4536"/>
                <w:tab w:val="right" w:pos="6804"/>
                <w:tab w:val="right" w:pos="8505"/>
              </w:tabs>
              <w:jc w:val="right"/>
              <w:rPr>
                <w:rFonts w:ascii="Arial" w:hAnsi="Arial"/>
                <w:sz w:val="22"/>
              </w:rPr>
            </w:pPr>
            <w:r w:rsidRPr="00AE5DD3">
              <w:rPr>
                <w:rFonts w:ascii="Arial" w:hAnsi="Arial"/>
                <w:sz w:val="22"/>
              </w:rPr>
              <w:t>25 467,96</w:t>
            </w:r>
          </w:p>
        </w:tc>
        <w:tc>
          <w:tcPr>
            <w:tcW w:w="2361" w:type="dxa"/>
          </w:tcPr>
          <w:p w:rsidR="00A76946" w:rsidRPr="00AE5DD3" w:rsidRDefault="00AE5DD3" w:rsidP="00B234B1">
            <w:pPr>
              <w:tabs>
                <w:tab w:val="left" w:pos="720"/>
                <w:tab w:val="right" w:pos="4536"/>
                <w:tab w:val="right" w:pos="6804"/>
                <w:tab w:val="right" w:pos="8505"/>
              </w:tabs>
              <w:jc w:val="right"/>
              <w:rPr>
                <w:rFonts w:ascii="Arial" w:hAnsi="Arial"/>
                <w:sz w:val="22"/>
              </w:rPr>
            </w:pPr>
            <w:r w:rsidRPr="00AE5DD3">
              <w:rPr>
                <w:rFonts w:ascii="Arial" w:hAnsi="Arial"/>
                <w:sz w:val="22"/>
              </w:rPr>
              <w:t>59,0</w:t>
            </w:r>
          </w:p>
        </w:tc>
      </w:tr>
    </w:tbl>
    <w:p w:rsidR="007119CE" w:rsidRPr="00AE5DD3" w:rsidRDefault="007119CE" w:rsidP="007119CE">
      <w:pPr>
        <w:tabs>
          <w:tab w:val="left" w:pos="720"/>
          <w:tab w:val="right" w:pos="4536"/>
          <w:tab w:val="right" w:pos="6804"/>
          <w:tab w:val="right" w:pos="8505"/>
        </w:tabs>
        <w:jc w:val="both"/>
        <w:rPr>
          <w:rFonts w:ascii="Arial" w:hAnsi="Arial"/>
          <w:sz w:val="22"/>
        </w:rPr>
      </w:pPr>
    </w:p>
    <w:p w:rsidR="00840D76" w:rsidRPr="00AE5DD3" w:rsidRDefault="00840D76" w:rsidP="00840D76">
      <w:pPr>
        <w:jc w:val="both"/>
        <w:rPr>
          <w:rFonts w:ascii="Arial" w:hAnsi="Arial" w:cs="Arial"/>
          <w:sz w:val="22"/>
          <w:szCs w:val="22"/>
        </w:rPr>
      </w:pPr>
      <w:r w:rsidRPr="00AE5DD3">
        <w:rPr>
          <w:rFonts w:ascii="Arial" w:hAnsi="Arial" w:cs="Arial"/>
          <w:sz w:val="22"/>
          <w:szCs w:val="22"/>
        </w:rPr>
        <w:t xml:space="preserve">Wydatki realizowane są przez Powiatowy Zespół do Spraw Orzekania o Stopniu Niepełnosprawności funkcjonujący w ramach struktur Starostwa Powiatowego. </w:t>
      </w:r>
    </w:p>
    <w:p w:rsidR="00AE5DD3" w:rsidRPr="00AE5DD3" w:rsidRDefault="00AE5DD3" w:rsidP="00AE5DD3">
      <w:pPr>
        <w:pStyle w:val="Tekstpodstawowy"/>
        <w:snapToGrid w:val="0"/>
        <w:jc w:val="both"/>
        <w:rPr>
          <w:rFonts w:ascii="Arial" w:hAnsi="Arial" w:cs="Arial"/>
          <w:sz w:val="22"/>
        </w:rPr>
      </w:pPr>
      <w:r w:rsidRPr="00AE5DD3">
        <w:rPr>
          <w:rFonts w:ascii="Arial" w:hAnsi="Arial" w:cs="Arial"/>
          <w:sz w:val="22"/>
        </w:rPr>
        <w:t xml:space="preserve">W I półroczu 2018 roku Zespół wydał łącznie 837 orzeczeń (w tym: 724 dorośli i 113 dzieci). </w:t>
      </w:r>
    </w:p>
    <w:p w:rsidR="00840D76" w:rsidRPr="00AE5DD3" w:rsidRDefault="00840D76" w:rsidP="00840D76">
      <w:pPr>
        <w:pStyle w:val="Tekstpodstawowy"/>
        <w:snapToGrid w:val="0"/>
        <w:jc w:val="both"/>
        <w:rPr>
          <w:rFonts w:ascii="Arial" w:hAnsi="Arial" w:cs="Arial"/>
          <w:sz w:val="22"/>
          <w:szCs w:val="22"/>
        </w:rPr>
      </w:pPr>
    </w:p>
    <w:p w:rsidR="00840D76" w:rsidRPr="00AE5DD3" w:rsidRDefault="00840D76" w:rsidP="00840D76">
      <w:pPr>
        <w:pStyle w:val="Tekstpodstawowy"/>
        <w:snapToGrid w:val="0"/>
        <w:jc w:val="both"/>
        <w:rPr>
          <w:rFonts w:ascii="Arial" w:hAnsi="Arial" w:cs="Arial"/>
          <w:sz w:val="22"/>
          <w:szCs w:val="22"/>
        </w:rPr>
      </w:pPr>
      <w:r w:rsidRPr="00AE5DD3">
        <w:rPr>
          <w:rFonts w:ascii="Arial" w:hAnsi="Arial" w:cs="Arial"/>
          <w:sz w:val="22"/>
          <w:szCs w:val="22"/>
        </w:rPr>
        <w:t>W ramach grupy wydatków: wynagrodzenia i składki od nich naliczane pokryto koszty wynagrodzeń dla etatowych pracowników Zespołu, pokryto koszty dodatkowego wynagrodzenia rocznego oraz składki ZUS i Funduszu Pracy.</w:t>
      </w:r>
    </w:p>
    <w:p w:rsidR="00840D76" w:rsidRPr="00AE5DD3" w:rsidRDefault="00840D76" w:rsidP="00840D76">
      <w:pPr>
        <w:pStyle w:val="Tekstpodstawowy"/>
        <w:snapToGrid w:val="0"/>
        <w:jc w:val="both"/>
        <w:rPr>
          <w:rFonts w:ascii="Arial" w:hAnsi="Arial" w:cs="Arial"/>
          <w:sz w:val="22"/>
          <w:szCs w:val="22"/>
        </w:rPr>
      </w:pPr>
      <w:r w:rsidRPr="00AE5DD3">
        <w:rPr>
          <w:rFonts w:ascii="Arial" w:hAnsi="Arial" w:cs="Arial"/>
          <w:sz w:val="22"/>
          <w:szCs w:val="22"/>
        </w:rPr>
        <w:t>W ramach wydatków statutowy</w:t>
      </w:r>
      <w:r w:rsidR="00AE5DD3" w:rsidRPr="00AE5DD3">
        <w:rPr>
          <w:rFonts w:ascii="Arial" w:hAnsi="Arial" w:cs="Arial"/>
          <w:sz w:val="22"/>
          <w:szCs w:val="22"/>
        </w:rPr>
        <w:t xml:space="preserve">ch zakupiono materiały biurowe. Opłacono usługi pocztowe, wywóz ścieków i odpadów komunalnych, usługi orzecznicze. Pokryto koszty szkolenia dotyczącego RODO w Wojewódzkim Zespole ds. Orzekania o Niepełnosprawności w Łodzi </w:t>
      </w:r>
      <w:r w:rsidR="00833187" w:rsidRPr="00AE5DD3">
        <w:rPr>
          <w:rFonts w:ascii="Arial" w:hAnsi="Arial" w:cs="Arial"/>
          <w:sz w:val="22"/>
          <w:szCs w:val="22"/>
        </w:rPr>
        <w:t>oraz dokonano odpisu na ZFŚS.</w:t>
      </w:r>
    </w:p>
    <w:p w:rsidR="00CC4A1C" w:rsidRPr="002776C1" w:rsidRDefault="00CC4A1C" w:rsidP="007119CE">
      <w:pPr>
        <w:pStyle w:val="Tekstpodstawowy"/>
        <w:jc w:val="both"/>
        <w:rPr>
          <w:rFonts w:ascii="Arial" w:hAnsi="Arial"/>
          <w:color w:val="FF0000"/>
          <w:sz w:val="22"/>
        </w:rPr>
      </w:pPr>
    </w:p>
    <w:p w:rsidR="007119CE" w:rsidRPr="006303B8" w:rsidRDefault="007119CE" w:rsidP="007119CE">
      <w:pPr>
        <w:pStyle w:val="Tekstpodstawowy22"/>
        <w:ind w:left="0"/>
        <w:rPr>
          <w:rFonts w:ascii="Arial" w:hAnsi="Arial"/>
          <w:b/>
          <w:i/>
          <w:sz w:val="22"/>
        </w:rPr>
      </w:pPr>
      <w:r w:rsidRPr="006303B8">
        <w:rPr>
          <w:rFonts w:ascii="Arial" w:hAnsi="Arial"/>
          <w:b/>
          <w:i/>
          <w:sz w:val="22"/>
        </w:rPr>
        <w:t>Rozdział 85333 Powiatowe urzędy pracy</w:t>
      </w:r>
    </w:p>
    <w:p w:rsidR="007119CE" w:rsidRPr="006303B8" w:rsidRDefault="007119CE" w:rsidP="007119CE">
      <w:pPr>
        <w:pStyle w:val="Tekstpodstawowy22"/>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6303B8" w:rsidTr="00B234B1">
        <w:tc>
          <w:tcPr>
            <w:tcW w:w="9443" w:type="dxa"/>
            <w:gridSpan w:val="4"/>
          </w:tcPr>
          <w:p w:rsidR="00B234B1" w:rsidRPr="006303B8" w:rsidRDefault="00B234B1" w:rsidP="00B234B1">
            <w:pPr>
              <w:tabs>
                <w:tab w:val="left" w:pos="720"/>
                <w:tab w:val="right" w:pos="4536"/>
                <w:tab w:val="right" w:pos="6804"/>
                <w:tab w:val="right" w:pos="8505"/>
              </w:tabs>
              <w:rPr>
                <w:rFonts w:ascii="Arial" w:hAnsi="Arial"/>
                <w:sz w:val="22"/>
              </w:rPr>
            </w:pPr>
            <w:r w:rsidRPr="006303B8">
              <w:rPr>
                <w:rFonts w:ascii="Arial" w:hAnsi="Arial"/>
                <w:sz w:val="22"/>
              </w:rPr>
              <w:t>Wydatki bieżące</w:t>
            </w:r>
          </w:p>
        </w:tc>
      </w:tr>
      <w:tr w:rsidR="002776C1" w:rsidRPr="006303B8" w:rsidTr="00B234B1">
        <w:tc>
          <w:tcPr>
            <w:tcW w:w="2360" w:type="dxa"/>
          </w:tcPr>
          <w:p w:rsidR="00B234B1" w:rsidRPr="006303B8" w:rsidRDefault="00B234B1" w:rsidP="00B234B1">
            <w:pPr>
              <w:tabs>
                <w:tab w:val="left" w:pos="720"/>
                <w:tab w:val="right" w:pos="4536"/>
                <w:tab w:val="right" w:pos="6804"/>
                <w:tab w:val="right" w:pos="8505"/>
              </w:tabs>
              <w:jc w:val="right"/>
              <w:rPr>
                <w:rFonts w:ascii="Arial" w:hAnsi="Arial"/>
                <w:sz w:val="22"/>
              </w:rPr>
            </w:pP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Plan</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Wykonanie</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Realizacja %</w:t>
            </w:r>
          </w:p>
        </w:tc>
      </w:tr>
      <w:tr w:rsidR="000E5974" w:rsidRPr="006303B8" w:rsidTr="00B234B1">
        <w:tc>
          <w:tcPr>
            <w:tcW w:w="2360" w:type="dxa"/>
          </w:tcPr>
          <w:p w:rsidR="00B234B1" w:rsidRPr="006303B8" w:rsidRDefault="00B234B1" w:rsidP="00B234B1">
            <w:pPr>
              <w:tabs>
                <w:tab w:val="left" w:pos="720"/>
                <w:tab w:val="right" w:pos="4536"/>
                <w:tab w:val="right" w:pos="6804"/>
                <w:tab w:val="right" w:pos="8505"/>
              </w:tabs>
              <w:jc w:val="right"/>
              <w:rPr>
                <w:rFonts w:ascii="Arial" w:hAnsi="Arial"/>
                <w:sz w:val="22"/>
              </w:rPr>
            </w:pP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1 988 120</w:t>
            </w: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1 012 096,75</w:t>
            </w: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50,9</w:t>
            </w:r>
          </w:p>
        </w:tc>
      </w:tr>
    </w:tbl>
    <w:p w:rsidR="007119CE" w:rsidRPr="006303B8" w:rsidRDefault="007119CE" w:rsidP="000236A8">
      <w:pPr>
        <w:pStyle w:val="Tekstpodstawowy22"/>
        <w:tabs>
          <w:tab w:val="left" w:pos="720"/>
        </w:tabs>
        <w:ind w:left="0"/>
        <w:rPr>
          <w:rFonts w:ascii="Arial" w:hAnsi="Arial"/>
          <w:sz w:val="22"/>
        </w:rPr>
      </w:pPr>
    </w:p>
    <w:p w:rsidR="007119CE" w:rsidRPr="006303B8" w:rsidRDefault="007119CE" w:rsidP="007119CE">
      <w:pPr>
        <w:pStyle w:val="Tekstpodstawowy31"/>
        <w:rPr>
          <w:rFonts w:ascii="Arial" w:hAnsi="Arial"/>
          <w:sz w:val="22"/>
        </w:rPr>
      </w:pPr>
      <w:r w:rsidRPr="006303B8">
        <w:rPr>
          <w:rFonts w:ascii="Arial" w:hAnsi="Arial"/>
          <w:sz w:val="22"/>
        </w:rPr>
        <w:t>Wydatki</w:t>
      </w:r>
      <w:r w:rsidR="00CB15BB" w:rsidRPr="006303B8">
        <w:rPr>
          <w:rFonts w:ascii="Arial" w:hAnsi="Arial"/>
          <w:sz w:val="22"/>
        </w:rPr>
        <w:t xml:space="preserve"> bieżące</w:t>
      </w:r>
      <w:r w:rsidRPr="006303B8">
        <w:rPr>
          <w:rFonts w:ascii="Arial" w:hAnsi="Arial"/>
          <w:sz w:val="22"/>
        </w:rPr>
        <w:t xml:space="preserve"> niniejszego rozdziału stanowią:</w:t>
      </w:r>
    </w:p>
    <w:p w:rsidR="007119CE" w:rsidRPr="006303B8" w:rsidRDefault="00B234B1" w:rsidP="00B234B1">
      <w:pPr>
        <w:pStyle w:val="Tekstpodstawowy31"/>
        <w:rPr>
          <w:rFonts w:ascii="Arial" w:hAnsi="Arial"/>
          <w:sz w:val="22"/>
        </w:rPr>
      </w:pPr>
      <w:r w:rsidRPr="006303B8">
        <w:rPr>
          <w:rFonts w:ascii="Arial" w:hAnsi="Arial"/>
          <w:b/>
          <w:sz w:val="22"/>
        </w:rPr>
        <w:t>-</w:t>
      </w:r>
      <w:r w:rsidR="007119CE" w:rsidRPr="006303B8">
        <w:rPr>
          <w:rFonts w:ascii="Arial" w:hAnsi="Arial"/>
          <w:b/>
          <w:sz w:val="22"/>
        </w:rPr>
        <w:t>ze względu na rodzaj zadań</w:t>
      </w:r>
      <w:r w:rsidR="007119CE" w:rsidRPr="006303B8">
        <w:rPr>
          <w:rFonts w:ascii="Arial" w:hAnsi="Arial"/>
          <w:sz w:val="22"/>
        </w:rPr>
        <w:t xml:space="preserve"> –  </w:t>
      </w:r>
      <w:r w:rsidR="007119CE" w:rsidRPr="006303B8">
        <w:rPr>
          <w:rFonts w:ascii="Arial" w:hAnsi="Arial"/>
          <w:sz w:val="22"/>
          <w:u w:val="single"/>
        </w:rPr>
        <w:t>wydatki na zadania własne,</w:t>
      </w:r>
    </w:p>
    <w:p w:rsidR="007119CE" w:rsidRPr="006303B8" w:rsidRDefault="00B234B1" w:rsidP="00B234B1">
      <w:pPr>
        <w:pStyle w:val="Tekstpodstawowy31"/>
        <w:rPr>
          <w:rFonts w:ascii="Arial" w:hAnsi="Arial"/>
          <w:sz w:val="22"/>
        </w:rPr>
      </w:pPr>
      <w:r w:rsidRPr="006303B8">
        <w:rPr>
          <w:rFonts w:ascii="Arial" w:hAnsi="Arial"/>
          <w:b/>
          <w:sz w:val="22"/>
        </w:rPr>
        <w:t>-</w:t>
      </w:r>
      <w:r w:rsidR="007119CE" w:rsidRPr="006303B8">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6303B8" w:rsidTr="00B234B1">
        <w:tc>
          <w:tcPr>
            <w:tcW w:w="9443" w:type="dxa"/>
            <w:gridSpan w:val="4"/>
          </w:tcPr>
          <w:p w:rsidR="00B234B1" w:rsidRPr="006303B8" w:rsidRDefault="00B234B1" w:rsidP="00B234B1">
            <w:pPr>
              <w:tabs>
                <w:tab w:val="left" w:pos="720"/>
                <w:tab w:val="right" w:pos="4536"/>
                <w:tab w:val="right" w:pos="6804"/>
                <w:tab w:val="right" w:pos="8505"/>
              </w:tabs>
              <w:jc w:val="both"/>
              <w:rPr>
                <w:rFonts w:ascii="Arial" w:hAnsi="Arial"/>
                <w:sz w:val="22"/>
              </w:rPr>
            </w:pPr>
            <w:r w:rsidRPr="006303B8">
              <w:rPr>
                <w:rFonts w:ascii="Arial" w:hAnsi="Arial"/>
                <w:sz w:val="22"/>
              </w:rPr>
              <w:t>Wynagrodzenia i składki od nich naliczane</w:t>
            </w:r>
          </w:p>
        </w:tc>
      </w:tr>
      <w:tr w:rsidR="002776C1" w:rsidRPr="006303B8" w:rsidTr="00B234B1">
        <w:tc>
          <w:tcPr>
            <w:tcW w:w="2360" w:type="dxa"/>
          </w:tcPr>
          <w:p w:rsidR="00B234B1" w:rsidRPr="006303B8" w:rsidRDefault="00B234B1" w:rsidP="00B234B1">
            <w:pPr>
              <w:tabs>
                <w:tab w:val="left" w:pos="720"/>
                <w:tab w:val="right" w:pos="4536"/>
                <w:tab w:val="right" w:pos="6804"/>
                <w:tab w:val="right" w:pos="8505"/>
              </w:tabs>
              <w:jc w:val="both"/>
              <w:rPr>
                <w:rFonts w:ascii="Arial" w:hAnsi="Arial"/>
                <w:sz w:val="22"/>
              </w:rPr>
            </w:pP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Plan</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Wykonanie</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Realizacja %</w:t>
            </w:r>
          </w:p>
        </w:tc>
      </w:tr>
      <w:tr w:rsidR="002776C1" w:rsidRPr="006303B8" w:rsidTr="00B234B1">
        <w:tc>
          <w:tcPr>
            <w:tcW w:w="2360" w:type="dxa"/>
          </w:tcPr>
          <w:p w:rsidR="00B234B1" w:rsidRPr="006303B8" w:rsidRDefault="00B234B1" w:rsidP="00B234B1">
            <w:pPr>
              <w:tabs>
                <w:tab w:val="left" w:pos="720"/>
                <w:tab w:val="right" w:pos="4536"/>
                <w:tab w:val="right" w:pos="6804"/>
                <w:tab w:val="right" w:pos="8505"/>
              </w:tabs>
              <w:jc w:val="both"/>
              <w:rPr>
                <w:rFonts w:ascii="Arial" w:hAnsi="Arial"/>
                <w:sz w:val="22"/>
              </w:rPr>
            </w:pP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1 815 220</w:t>
            </w: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915 027,02</w:t>
            </w: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50,4</w:t>
            </w:r>
          </w:p>
        </w:tc>
      </w:tr>
      <w:tr w:rsidR="002776C1" w:rsidRPr="006303B8" w:rsidTr="00B234B1">
        <w:tc>
          <w:tcPr>
            <w:tcW w:w="9443" w:type="dxa"/>
            <w:gridSpan w:val="4"/>
          </w:tcPr>
          <w:p w:rsidR="00B234B1" w:rsidRPr="006303B8" w:rsidRDefault="00B234B1" w:rsidP="00B234B1">
            <w:pPr>
              <w:tabs>
                <w:tab w:val="left" w:pos="720"/>
                <w:tab w:val="right" w:pos="4536"/>
                <w:tab w:val="right" w:pos="6804"/>
                <w:tab w:val="right" w:pos="8505"/>
              </w:tabs>
              <w:jc w:val="both"/>
              <w:rPr>
                <w:rFonts w:ascii="Arial" w:hAnsi="Arial"/>
                <w:sz w:val="22"/>
              </w:rPr>
            </w:pPr>
            <w:r w:rsidRPr="006303B8">
              <w:rPr>
                <w:rFonts w:ascii="Arial" w:hAnsi="Arial"/>
                <w:sz w:val="22"/>
              </w:rPr>
              <w:t>Wydatki związane z realizacją zadań statutowych jednostek budżetowych</w:t>
            </w:r>
          </w:p>
        </w:tc>
      </w:tr>
      <w:tr w:rsidR="002776C1" w:rsidRPr="006303B8" w:rsidTr="00B234B1">
        <w:tc>
          <w:tcPr>
            <w:tcW w:w="2360" w:type="dxa"/>
          </w:tcPr>
          <w:p w:rsidR="00B234B1" w:rsidRPr="006303B8" w:rsidRDefault="00B234B1" w:rsidP="00B234B1">
            <w:pPr>
              <w:tabs>
                <w:tab w:val="left" w:pos="720"/>
                <w:tab w:val="right" w:pos="4536"/>
                <w:tab w:val="right" w:pos="6804"/>
                <w:tab w:val="right" w:pos="8505"/>
              </w:tabs>
              <w:jc w:val="both"/>
              <w:rPr>
                <w:rFonts w:ascii="Arial" w:hAnsi="Arial"/>
                <w:sz w:val="22"/>
              </w:rPr>
            </w:pP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Plan</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Wykonanie</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Realizacja %</w:t>
            </w:r>
          </w:p>
        </w:tc>
      </w:tr>
      <w:tr w:rsidR="002776C1" w:rsidRPr="006303B8" w:rsidTr="00B234B1">
        <w:tc>
          <w:tcPr>
            <w:tcW w:w="2360" w:type="dxa"/>
          </w:tcPr>
          <w:p w:rsidR="00B234B1" w:rsidRPr="006303B8" w:rsidRDefault="00B234B1" w:rsidP="00B234B1">
            <w:pPr>
              <w:tabs>
                <w:tab w:val="left" w:pos="720"/>
                <w:tab w:val="right" w:pos="4536"/>
                <w:tab w:val="right" w:pos="6804"/>
                <w:tab w:val="right" w:pos="8505"/>
              </w:tabs>
              <w:jc w:val="both"/>
              <w:rPr>
                <w:rFonts w:ascii="Arial" w:hAnsi="Arial"/>
                <w:sz w:val="22"/>
              </w:rPr>
            </w:pP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169 000</w:t>
            </w:r>
          </w:p>
        </w:tc>
        <w:tc>
          <w:tcPr>
            <w:tcW w:w="2361" w:type="dxa"/>
          </w:tcPr>
          <w:p w:rsidR="00B234B1" w:rsidRPr="006303B8" w:rsidRDefault="006303B8" w:rsidP="00B234B1">
            <w:pPr>
              <w:tabs>
                <w:tab w:val="left" w:pos="720"/>
                <w:tab w:val="right" w:pos="4536"/>
                <w:tab w:val="right" w:pos="6804"/>
                <w:tab w:val="right" w:pos="8505"/>
              </w:tabs>
              <w:jc w:val="right"/>
              <w:rPr>
                <w:rFonts w:ascii="Arial" w:hAnsi="Arial"/>
                <w:sz w:val="22"/>
              </w:rPr>
            </w:pPr>
            <w:r w:rsidRPr="006303B8">
              <w:rPr>
                <w:rFonts w:ascii="Arial" w:hAnsi="Arial"/>
                <w:sz w:val="22"/>
              </w:rPr>
              <w:t>95 856,24</w:t>
            </w:r>
          </w:p>
        </w:tc>
        <w:tc>
          <w:tcPr>
            <w:tcW w:w="2361" w:type="dxa"/>
          </w:tcPr>
          <w:p w:rsidR="00B234B1" w:rsidRPr="006303B8" w:rsidRDefault="006303B8" w:rsidP="00B234B1">
            <w:pPr>
              <w:tabs>
                <w:tab w:val="left" w:pos="720"/>
                <w:tab w:val="right" w:pos="4536"/>
                <w:tab w:val="right" w:pos="6804"/>
                <w:tab w:val="right" w:pos="8505"/>
              </w:tabs>
              <w:jc w:val="right"/>
              <w:rPr>
                <w:rFonts w:ascii="Arial" w:hAnsi="Arial"/>
                <w:sz w:val="22"/>
              </w:rPr>
            </w:pPr>
            <w:r w:rsidRPr="006303B8">
              <w:rPr>
                <w:rFonts w:ascii="Arial" w:hAnsi="Arial"/>
                <w:sz w:val="22"/>
              </w:rPr>
              <w:t>56,7</w:t>
            </w:r>
          </w:p>
        </w:tc>
      </w:tr>
      <w:tr w:rsidR="002776C1" w:rsidRPr="006303B8" w:rsidTr="00B234B1">
        <w:tc>
          <w:tcPr>
            <w:tcW w:w="9443" w:type="dxa"/>
            <w:gridSpan w:val="4"/>
          </w:tcPr>
          <w:p w:rsidR="00B234B1" w:rsidRPr="006303B8" w:rsidRDefault="00B234B1" w:rsidP="00B234B1">
            <w:pPr>
              <w:tabs>
                <w:tab w:val="left" w:pos="720"/>
                <w:tab w:val="right" w:pos="4536"/>
                <w:tab w:val="right" w:pos="6804"/>
                <w:tab w:val="right" w:pos="8505"/>
              </w:tabs>
              <w:rPr>
                <w:rFonts w:ascii="Arial" w:hAnsi="Arial"/>
                <w:sz w:val="22"/>
              </w:rPr>
            </w:pPr>
            <w:r w:rsidRPr="006303B8">
              <w:rPr>
                <w:rFonts w:ascii="Arial" w:hAnsi="Arial"/>
                <w:sz w:val="22"/>
              </w:rPr>
              <w:t>Świadczenia na rzecz osób fizycznych</w:t>
            </w:r>
          </w:p>
        </w:tc>
      </w:tr>
      <w:tr w:rsidR="002776C1" w:rsidRPr="006303B8" w:rsidTr="00B234B1">
        <w:tc>
          <w:tcPr>
            <w:tcW w:w="2360" w:type="dxa"/>
          </w:tcPr>
          <w:p w:rsidR="00B234B1" w:rsidRPr="006303B8" w:rsidRDefault="00B234B1" w:rsidP="00B234B1">
            <w:pPr>
              <w:tabs>
                <w:tab w:val="left" w:pos="720"/>
                <w:tab w:val="right" w:pos="4536"/>
                <w:tab w:val="right" w:pos="6804"/>
                <w:tab w:val="right" w:pos="8505"/>
              </w:tabs>
              <w:jc w:val="both"/>
              <w:rPr>
                <w:rFonts w:ascii="Arial" w:hAnsi="Arial"/>
                <w:sz w:val="22"/>
              </w:rPr>
            </w:pP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Plan</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Wykonanie</w:t>
            </w:r>
          </w:p>
        </w:tc>
        <w:tc>
          <w:tcPr>
            <w:tcW w:w="2361" w:type="dxa"/>
          </w:tcPr>
          <w:p w:rsidR="00B234B1" w:rsidRPr="006303B8" w:rsidRDefault="00B234B1" w:rsidP="00B234B1">
            <w:pPr>
              <w:tabs>
                <w:tab w:val="left" w:pos="720"/>
                <w:tab w:val="right" w:pos="4536"/>
                <w:tab w:val="right" w:pos="6804"/>
                <w:tab w:val="right" w:pos="8505"/>
              </w:tabs>
              <w:jc w:val="right"/>
              <w:rPr>
                <w:rFonts w:ascii="Arial" w:hAnsi="Arial"/>
                <w:sz w:val="22"/>
              </w:rPr>
            </w:pPr>
            <w:r w:rsidRPr="006303B8">
              <w:rPr>
                <w:rFonts w:ascii="Arial" w:hAnsi="Arial"/>
                <w:sz w:val="22"/>
              </w:rPr>
              <w:t>Realizacja %</w:t>
            </w:r>
          </w:p>
        </w:tc>
      </w:tr>
      <w:tr w:rsidR="00B234B1" w:rsidRPr="006303B8" w:rsidTr="00B234B1">
        <w:tc>
          <w:tcPr>
            <w:tcW w:w="2360" w:type="dxa"/>
          </w:tcPr>
          <w:p w:rsidR="00B234B1" w:rsidRPr="006303B8" w:rsidRDefault="00B234B1" w:rsidP="00B234B1">
            <w:pPr>
              <w:tabs>
                <w:tab w:val="left" w:pos="720"/>
                <w:tab w:val="right" w:pos="4536"/>
                <w:tab w:val="right" w:pos="6804"/>
                <w:tab w:val="right" w:pos="8505"/>
              </w:tabs>
              <w:jc w:val="both"/>
              <w:rPr>
                <w:rFonts w:ascii="Arial" w:hAnsi="Arial"/>
                <w:sz w:val="22"/>
              </w:rPr>
            </w:pP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3 900</w:t>
            </w: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1 213,49</w:t>
            </w:r>
          </w:p>
        </w:tc>
        <w:tc>
          <w:tcPr>
            <w:tcW w:w="2361" w:type="dxa"/>
          </w:tcPr>
          <w:p w:rsidR="00B234B1" w:rsidRPr="006303B8" w:rsidRDefault="00AE5DD3" w:rsidP="00B234B1">
            <w:pPr>
              <w:tabs>
                <w:tab w:val="left" w:pos="720"/>
                <w:tab w:val="right" w:pos="4536"/>
                <w:tab w:val="right" w:pos="6804"/>
                <w:tab w:val="right" w:pos="8505"/>
              </w:tabs>
              <w:jc w:val="right"/>
              <w:rPr>
                <w:rFonts w:ascii="Arial" w:hAnsi="Arial"/>
                <w:sz w:val="22"/>
              </w:rPr>
            </w:pPr>
            <w:r w:rsidRPr="006303B8">
              <w:rPr>
                <w:rFonts w:ascii="Arial" w:hAnsi="Arial"/>
                <w:sz w:val="22"/>
              </w:rPr>
              <w:t>31,1</w:t>
            </w:r>
          </w:p>
        </w:tc>
      </w:tr>
    </w:tbl>
    <w:p w:rsidR="007119CE" w:rsidRPr="006303B8" w:rsidRDefault="007119CE" w:rsidP="000236A8">
      <w:pPr>
        <w:tabs>
          <w:tab w:val="left" w:pos="720"/>
          <w:tab w:val="right" w:pos="4536"/>
          <w:tab w:val="right" w:pos="6804"/>
          <w:tab w:val="right" w:pos="8505"/>
        </w:tabs>
        <w:jc w:val="both"/>
        <w:rPr>
          <w:rFonts w:ascii="Arial" w:hAnsi="Arial"/>
          <w:sz w:val="22"/>
        </w:rPr>
      </w:pPr>
    </w:p>
    <w:p w:rsidR="000E5974" w:rsidRPr="006303B8" w:rsidRDefault="007119CE" w:rsidP="000E5974">
      <w:pPr>
        <w:pStyle w:val="Default"/>
        <w:jc w:val="both"/>
        <w:rPr>
          <w:rFonts w:ascii="Arial" w:hAnsi="Arial" w:cs="Arial"/>
          <w:b/>
          <w:i/>
          <w:color w:val="auto"/>
          <w:sz w:val="22"/>
          <w:szCs w:val="22"/>
        </w:rPr>
      </w:pPr>
      <w:r w:rsidRPr="006303B8">
        <w:rPr>
          <w:rFonts w:ascii="Arial" w:hAnsi="Arial"/>
          <w:color w:val="auto"/>
          <w:sz w:val="22"/>
        </w:rPr>
        <w:t xml:space="preserve">Wydatki obejmowały głównie koszty wynikające z bieżącego funkcjonowania Powiatowego Urzędu Pracy w Zduńskiej Woli. Do zadań Powiatowego Urzędu Pracy należy realizacja obowiązków wynikających z ustawy z dnia 20 kwietnia 2004 r. o promocji zatrudnienia                i instytucjach rynku pracy </w:t>
      </w:r>
      <w:r w:rsidR="006303B8" w:rsidRPr="006303B8">
        <w:rPr>
          <w:rFonts w:ascii="Arial" w:hAnsi="Arial"/>
          <w:color w:val="auto"/>
          <w:sz w:val="22"/>
        </w:rPr>
        <w:t xml:space="preserve">(t. j. Dz. U. z 2018 r. poz. 1265 z </w:t>
      </w:r>
      <w:proofErr w:type="spellStart"/>
      <w:r w:rsidR="006303B8" w:rsidRPr="006303B8">
        <w:rPr>
          <w:rFonts w:ascii="Arial" w:hAnsi="Arial"/>
          <w:color w:val="auto"/>
          <w:sz w:val="22"/>
        </w:rPr>
        <w:t>późn</w:t>
      </w:r>
      <w:proofErr w:type="spellEnd"/>
      <w:r w:rsidR="006303B8" w:rsidRPr="006303B8">
        <w:rPr>
          <w:rFonts w:ascii="Arial" w:hAnsi="Arial"/>
          <w:color w:val="auto"/>
          <w:sz w:val="22"/>
        </w:rPr>
        <w:t>. zm.).</w:t>
      </w:r>
    </w:p>
    <w:p w:rsidR="000E5974" w:rsidRPr="006303B8" w:rsidRDefault="000E5974" w:rsidP="000E5974">
      <w:pPr>
        <w:pStyle w:val="Default"/>
        <w:jc w:val="both"/>
        <w:rPr>
          <w:rFonts w:ascii="Arial" w:hAnsi="Arial" w:cs="Arial"/>
          <w:color w:val="auto"/>
          <w:sz w:val="22"/>
          <w:szCs w:val="22"/>
        </w:rPr>
      </w:pPr>
      <w:r w:rsidRPr="006303B8">
        <w:rPr>
          <w:rFonts w:ascii="Arial" w:hAnsi="Arial" w:cs="Arial"/>
          <w:color w:val="auto"/>
          <w:sz w:val="22"/>
          <w:szCs w:val="22"/>
        </w:rPr>
        <w:lastRenderedPageBreak/>
        <w:t>Wydatki statutowe, poniesione p</w:t>
      </w:r>
      <w:r w:rsidR="006303B8" w:rsidRPr="006303B8">
        <w:rPr>
          <w:rFonts w:ascii="Arial" w:hAnsi="Arial" w:cs="Arial"/>
          <w:color w:val="auto"/>
          <w:sz w:val="22"/>
          <w:szCs w:val="22"/>
        </w:rPr>
        <w:t xml:space="preserve">rzez jednostkę dotyczyły m. in.: zakupu 2 regałów archiwalnych, paliwa i części do samochodu służbowego, środków do utrzymania czystości i innych drobnych zakupów. Opłacono energię cieplną, elektryczną, wodę. Dokonano konserwacji systemu alarmowego i klimatyzatora. </w:t>
      </w:r>
      <w:r w:rsidR="006303B8">
        <w:rPr>
          <w:rFonts w:ascii="Arial" w:hAnsi="Arial" w:cs="Arial"/>
          <w:color w:val="auto"/>
          <w:sz w:val="22"/>
          <w:szCs w:val="22"/>
        </w:rPr>
        <w:t xml:space="preserve">Opłacono wywóz nieczystości, monitoring urzędu, wykonanie okresowego przeglądu stanu technicznego budynku, naprawy opraw oświetleniowych, napraw samochodu służbowego i innych drobnych usług. </w:t>
      </w:r>
      <w:r w:rsidRPr="00B60627">
        <w:rPr>
          <w:rFonts w:ascii="Arial" w:hAnsi="Arial" w:cs="Arial"/>
          <w:color w:val="auto"/>
          <w:sz w:val="22"/>
          <w:szCs w:val="22"/>
        </w:rPr>
        <w:t>Dokonano odpisu na ZFŚS oraz opłaty rocznej za trwały zarząd budynku przy ul. Getta Żydowskiego 4.</w:t>
      </w:r>
    </w:p>
    <w:p w:rsidR="000E5974" w:rsidRPr="002776C1" w:rsidRDefault="000E5974" w:rsidP="000E5974">
      <w:pPr>
        <w:pStyle w:val="Default"/>
        <w:jc w:val="both"/>
        <w:rPr>
          <w:rFonts w:ascii="Arial" w:hAnsi="Arial" w:cs="Arial"/>
          <w:b/>
          <w:i/>
          <w:color w:val="FF0000"/>
          <w:sz w:val="22"/>
          <w:szCs w:val="22"/>
        </w:rPr>
      </w:pPr>
    </w:p>
    <w:p w:rsidR="007119CE" w:rsidRPr="00B60627" w:rsidRDefault="007119CE" w:rsidP="007119CE">
      <w:pPr>
        <w:tabs>
          <w:tab w:val="left" w:pos="720"/>
          <w:tab w:val="right" w:pos="4551"/>
          <w:tab w:val="right" w:pos="6819"/>
          <w:tab w:val="right" w:pos="8520"/>
        </w:tabs>
        <w:rPr>
          <w:rFonts w:ascii="Arial" w:hAnsi="Arial" w:cs="Arial"/>
          <w:b/>
          <w:i/>
          <w:sz w:val="22"/>
          <w:szCs w:val="22"/>
        </w:rPr>
      </w:pPr>
      <w:r w:rsidRPr="00B60627">
        <w:rPr>
          <w:rFonts w:ascii="Arial" w:hAnsi="Arial" w:cs="Arial"/>
          <w:b/>
          <w:i/>
          <w:sz w:val="22"/>
          <w:szCs w:val="22"/>
        </w:rPr>
        <w:t>Rozdział 85395 Pozostała działalność</w:t>
      </w:r>
    </w:p>
    <w:p w:rsidR="007119CE" w:rsidRPr="00B60627" w:rsidRDefault="007119CE" w:rsidP="007119CE">
      <w:pPr>
        <w:tabs>
          <w:tab w:val="left" w:pos="720"/>
          <w:tab w:val="right" w:pos="4551"/>
          <w:tab w:val="right" w:pos="6819"/>
          <w:tab w:val="right" w:pos="8520"/>
        </w:tabs>
        <w:rPr>
          <w:rFonts w:ascii="Arial" w:hAnsi="Arial" w:cs="Arial"/>
          <w:b/>
          <w:i/>
          <w:sz w:val="22"/>
          <w:szCs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60627" w:rsidTr="006B64D5">
        <w:tc>
          <w:tcPr>
            <w:tcW w:w="9443" w:type="dxa"/>
            <w:gridSpan w:val="4"/>
          </w:tcPr>
          <w:p w:rsidR="001F5672" w:rsidRPr="00B60627" w:rsidRDefault="001F5672" w:rsidP="006B64D5">
            <w:pPr>
              <w:tabs>
                <w:tab w:val="left" w:pos="720"/>
                <w:tab w:val="right" w:pos="4536"/>
                <w:tab w:val="right" w:pos="6804"/>
                <w:tab w:val="right" w:pos="8505"/>
              </w:tabs>
              <w:rPr>
                <w:rFonts w:ascii="Arial" w:hAnsi="Arial"/>
                <w:sz w:val="22"/>
              </w:rPr>
            </w:pPr>
            <w:r w:rsidRPr="00B60627">
              <w:rPr>
                <w:rFonts w:ascii="Arial" w:hAnsi="Arial"/>
                <w:sz w:val="22"/>
              </w:rPr>
              <w:t>Wydatki bieżące</w:t>
            </w:r>
          </w:p>
        </w:tc>
      </w:tr>
      <w:tr w:rsidR="002776C1" w:rsidRPr="00B60627" w:rsidTr="006B64D5">
        <w:tc>
          <w:tcPr>
            <w:tcW w:w="2360" w:type="dxa"/>
          </w:tcPr>
          <w:p w:rsidR="001F5672" w:rsidRPr="00B60627" w:rsidRDefault="001F5672" w:rsidP="006B64D5">
            <w:pPr>
              <w:tabs>
                <w:tab w:val="left" w:pos="720"/>
                <w:tab w:val="right" w:pos="4536"/>
                <w:tab w:val="right" w:pos="6804"/>
                <w:tab w:val="right" w:pos="8505"/>
              </w:tabs>
              <w:jc w:val="right"/>
              <w:rPr>
                <w:rFonts w:ascii="Arial" w:hAnsi="Arial"/>
                <w:sz w:val="22"/>
              </w:rPr>
            </w:pP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Plan</w:t>
            </w: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Wykonanie</w:t>
            </w: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Realizacja %</w:t>
            </w:r>
          </w:p>
        </w:tc>
      </w:tr>
      <w:tr w:rsidR="002776C1" w:rsidRPr="00B60627" w:rsidTr="006B64D5">
        <w:tc>
          <w:tcPr>
            <w:tcW w:w="2360" w:type="dxa"/>
          </w:tcPr>
          <w:p w:rsidR="001F5672" w:rsidRPr="00B60627" w:rsidRDefault="001F5672" w:rsidP="006B64D5">
            <w:pPr>
              <w:tabs>
                <w:tab w:val="left" w:pos="720"/>
                <w:tab w:val="right" w:pos="4536"/>
                <w:tab w:val="right" w:pos="6804"/>
                <w:tab w:val="right" w:pos="8505"/>
              </w:tabs>
              <w:jc w:val="right"/>
              <w:rPr>
                <w:rFonts w:ascii="Arial" w:hAnsi="Arial"/>
                <w:sz w:val="22"/>
              </w:rPr>
            </w:pPr>
          </w:p>
        </w:tc>
        <w:tc>
          <w:tcPr>
            <w:tcW w:w="2361" w:type="dxa"/>
          </w:tcPr>
          <w:p w:rsidR="001F5672"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479 982</w:t>
            </w:r>
          </w:p>
        </w:tc>
        <w:tc>
          <w:tcPr>
            <w:tcW w:w="2361" w:type="dxa"/>
          </w:tcPr>
          <w:p w:rsidR="001F5672"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118 662,74</w:t>
            </w:r>
          </w:p>
        </w:tc>
        <w:tc>
          <w:tcPr>
            <w:tcW w:w="2361" w:type="dxa"/>
          </w:tcPr>
          <w:p w:rsidR="001F5672"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24,7</w:t>
            </w:r>
          </w:p>
        </w:tc>
      </w:tr>
      <w:tr w:rsidR="002776C1" w:rsidRPr="00B60627" w:rsidTr="006B64D5">
        <w:tc>
          <w:tcPr>
            <w:tcW w:w="9443" w:type="dxa"/>
            <w:gridSpan w:val="4"/>
          </w:tcPr>
          <w:p w:rsidR="001F5672" w:rsidRPr="00B60627" w:rsidRDefault="001F5672" w:rsidP="006B64D5">
            <w:pPr>
              <w:tabs>
                <w:tab w:val="left" w:pos="720"/>
                <w:tab w:val="right" w:pos="4536"/>
                <w:tab w:val="right" w:pos="6804"/>
                <w:tab w:val="right" w:pos="8505"/>
              </w:tabs>
              <w:rPr>
                <w:rFonts w:ascii="Arial" w:hAnsi="Arial"/>
                <w:sz w:val="22"/>
              </w:rPr>
            </w:pPr>
            <w:r w:rsidRPr="00B60627">
              <w:rPr>
                <w:rFonts w:ascii="Arial" w:hAnsi="Arial"/>
                <w:sz w:val="22"/>
              </w:rPr>
              <w:t>Wydatki majątkowe</w:t>
            </w:r>
          </w:p>
        </w:tc>
      </w:tr>
      <w:tr w:rsidR="002776C1" w:rsidRPr="00B60627" w:rsidTr="006B64D5">
        <w:tc>
          <w:tcPr>
            <w:tcW w:w="2360" w:type="dxa"/>
          </w:tcPr>
          <w:p w:rsidR="001F5672" w:rsidRPr="00B60627" w:rsidRDefault="001F5672" w:rsidP="006B64D5">
            <w:pPr>
              <w:tabs>
                <w:tab w:val="left" w:pos="720"/>
                <w:tab w:val="right" w:pos="4536"/>
                <w:tab w:val="right" w:pos="6804"/>
                <w:tab w:val="right" w:pos="8505"/>
              </w:tabs>
              <w:jc w:val="right"/>
              <w:rPr>
                <w:rFonts w:ascii="Arial" w:hAnsi="Arial"/>
                <w:sz w:val="22"/>
              </w:rPr>
            </w:pP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Plan</w:t>
            </w: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Wykonanie</w:t>
            </w:r>
          </w:p>
        </w:tc>
        <w:tc>
          <w:tcPr>
            <w:tcW w:w="2361" w:type="dxa"/>
          </w:tcPr>
          <w:p w:rsidR="001F5672" w:rsidRPr="00B60627" w:rsidRDefault="001F5672" w:rsidP="006B64D5">
            <w:pPr>
              <w:tabs>
                <w:tab w:val="left" w:pos="720"/>
                <w:tab w:val="right" w:pos="4536"/>
                <w:tab w:val="right" w:pos="6804"/>
                <w:tab w:val="right" w:pos="8505"/>
              </w:tabs>
              <w:jc w:val="right"/>
              <w:rPr>
                <w:rFonts w:ascii="Arial" w:hAnsi="Arial"/>
                <w:sz w:val="22"/>
              </w:rPr>
            </w:pPr>
            <w:r w:rsidRPr="00B60627">
              <w:rPr>
                <w:rFonts w:ascii="Arial" w:hAnsi="Arial"/>
                <w:sz w:val="22"/>
              </w:rPr>
              <w:t>Realizacja %</w:t>
            </w:r>
          </w:p>
        </w:tc>
      </w:tr>
      <w:tr w:rsidR="001F5672" w:rsidRPr="00B60627" w:rsidTr="006B64D5">
        <w:tc>
          <w:tcPr>
            <w:tcW w:w="2360" w:type="dxa"/>
          </w:tcPr>
          <w:p w:rsidR="001F5672" w:rsidRPr="00B60627" w:rsidRDefault="001F5672" w:rsidP="006B64D5">
            <w:pPr>
              <w:tabs>
                <w:tab w:val="left" w:pos="720"/>
                <w:tab w:val="right" w:pos="4536"/>
                <w:tab w:val="right" w:pos="6804"/>
                <w:tab w:val="right" w:pos="8505"/>
              </w:tabs>
              <w:jc w:val="right"/>
              <w:rPr>
                <w:rFonts w:ascii="Arial" w:hAnsi="Arial"/>
                <w:sz w:val="22"/>
              </w:rPr>
            </w:pPr>
          </w:p>
        </w:tc>
        <w:tc>
          <w:tcPr>
            <w:tcW w:w="2361" w:type="dxa"/>
          </w:tcPr>
          <w:p w:rsidR="001F5672"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200 000</w:t>
            </w:r>
          </w:p>
        </w:tc>
        <w:tc>
          <w:tcPr>
            <w:tcW w:w="2361" w:type="dxa"/>
          </w:tcPr>
          <w:p w:rsidR="001F5672"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0,00</w:t>
            </w:r>
          </w:p>
        </w:tc>
        <w:tc>
          <w:tcPr>
            <w:tcW w:w="2361" w:type="dxa"/>
          </w:tcPr>
          <w:p w:rsidR="001F5672"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w:t>
            </w:r>
          </w:p>
        </w:tc>
      </w:tr>
    </w:tbl>
    <w:p w:rsidR="001B70DE" w:rsidRPr="00B60627" w:rsidRDefault="001B70DE" w:rsidP="007119CE">
      <w:pPr>
        <w:tabs>
          <w:tab w:val="left" w:pos="720"/>
          <w:tab w:val="right" w:pos="4551"/>
          <w:tab w:val="right" w:pos="6819"/>
          <w:tab w:val="right" w:pos="8520"/>
        </w:tabs>
        <w:rPr>
          <w:rFonts w:ascii="Arial" w:hAnsi="Arial" w:cs="Arial"/>
          <w:b/>
          <w:i/>
          <w:sz w:val="22"/>
          <w:szCs w:val="22"/>
        </w:rPr>
      </w:pPr>
    </w:p>
    <w:p w:rsidR="007119CE" w:rsidRPr="00B60627" w:rsidRDefault="007119CE" w:rsidP="007119CE">
      <w:pPr>
        <w:pStyle w:val="Tekstpodstawowy31"/>
        <w:rPr>
          <w:rFonts w:ascii="Arial" w:hAnsi="Arial"/>
          <w:sz w:val="22"/>
        </w:rPr>
      </w:pPr>
      <w:r w:rsidRPr="00B60627">
        <w:rPr>
          <w:rFonts w:ascii="Arial" w:hAnsi="Arial"/>
          <w:sz w:val="22"/>
        </w:rPr>
        <w:t xml:space="preserve">Wydatki </w:t>
      </w:r>
      <w:r w:rsidR="00183C47" w:rsidRPr="00B60627">
        <w:rPr>
          <w:rFonts w:ascii="Arial" w:hAnsi="Arial"/>
          <w:sz w:val="22"/>
        </w:rPr>
        <w:t xml:space="preserve">bieżące </w:t>
      </w:r>
      <w:r w:rsidRPr="00B60627">
        <w:rPr>
          <w:rFonts w:ascii="Arial" w:hAnsi="Arial"/>
          <w:sz w:val="22"/>
        </w:rPr>
        <w:t>niniejszego rozdziału stanowią:</w:t>
      </w:r>
    </w:p>
    <w:p w:rsidR="002F4FB8" w:rsidRPr="00B60627" w:rsidRDefault="006244B1" w:rsidP="006244B1">
      <w:pPr>
        <w:pStyle w:val="Tekstpodstawowy31"/>
        <w:rPr>
          <w:rFonts w:ascii="Arial" w:hAnsi="Arial"/>
          <w:sz w:val="22"/>
        </w:rPr>
      </w:pPr>
      <w:r w:rsidRPr="00B60627">
        <w:rPr>
          <w:rFonts w:ascii="Arial" w:hAnsi="Arial"/>
          <w:b/>
          <w:sz w:val="22"/>
        </w:rPr>
        <w:t>-</w:t>
      </w:r>
      <w:r w:rsidR="007119CE" w:rsidRPr="00B60627">
        <w:rPr>
          <w:rFonts w:ascii="Arial" w:hAnsi="Arial"/>
          <w:b/>
          <w:sz w:val="22"/>
        </w:rPr>
        <w:t xml:space="preserve">ze względu na rodzaj zadań </w:t>
      </w:r>
      <w:r w:rsidR="007119CE" w:rsidRPr="00B60627">
        <w:rPr>
          <w:rFonts w:ascii="Arial" w:hAnsi="Arial"/>
          <w:sz w:val="22"/>
        </w:rPr>
        <w:t>–</w:t>
      </w:r>
      <w:r w:rsidR="007119CE" w:rsidRPr="00B60627">
        <w:rPr>
          <w:rFonts w:ascii="Arial" w:hAnsi="Arial"/>
          <w:b/>
          <w:sz w:val="22"/>
        </w:rPr>
        <w:t xml:space="preserve"> </w:t>
      </w:r>
      <w:r w:rsidR="007119CE" w:rsidRPr="00B60627">
        <w:rPr>
          <w:rFonts w:ascii="Arial" w:hAnsi="Arial"/>
          <w:sz w:val="22"/>
          <w:u w:val="single"/>
        </w:rPr>
        <w:t>wydatki na zadania własne,</w:t>
      </w:r>
    </w:p>
    <w:p w:rsidR="00FA53B8" w:rsidRPr="00B60627" w:rsidRDefault="006244B1" w:rsidP="006244B1">
      <w:pPr>
        <w:pStyle w:val="Tekstpodstawowy31"/>
        <w:rPr>
          <w:rFonts w:ascii="Arial" w:hAnsi="Arial"/>
          <w:sz w:val="22"/>
        </w:rPr>
      </w:pPr>
      <w:r w:rsidRPr="00B60627">
        <w:rPr>
          <w:rFonts w:ascii="Arial" w:hAnsi="Arial"/>
          <w:b/>
          <w:sz w:val="22"/>
        </w:rPr>
        <w:t>-</w:t>
      </w:r>
      <w:r w:rsidR="007119CE" w:rsidRPr="00B60627">
        <w:rPr>
          <w:rFonts w:ascii="Arial" w:hAnsi="Arial"/>
          <w:b/>
          <w:sz w:val="22"/>
        </w:rPr>
        <w:t>ze względu na grupę wydatków</w:t>
      </w:r>
      <w:r w:rsidR="00FA53B8" w:rsidRPr="00B60627">
        <w:rPr>
          <w:rFonts w:ascii="Arial" w:hAnsi="Arial"/>
          <w:b/>
          <w:sz w:val="22"/>
        </w:rPr>
        <w:t>:</w:t>
      </w:r>
    </w:p>
    <w:tbl>
      <w:tblPr>
        <w:tblStyle w:val="Tabela-Siatka"/>
        <w:tblW w:w="0" w:type="auto"/>
        <w:tblLook w:val="04A0" w:firstRow="1" w:lastRow="0" w:firstColumn="1" w:lastColumn="0" w:noHBand="0" w:noVBand="1"/>
      </w:tblPr>
      <w:tblGrid>
        <w:gridCol w:w="2360"/>
        <w:gridCol w:w="2361"/>
        <w:gridCol w:w="2361"/>
        <w:gridCol w:w="2361"/>
      </w:tblGrid>
      <w:tr w:rsidR="00B60627" w:rsidRPr="00B60627" w:rsidTr="006B64D5">
        <w:tc>
          <w:tcPr>
            <w:tcW w:w="9443" w:type="dxa"/>
            <w:gridSpan w:val="4"/>
          </w:tcPr>
          <w:p w:rsidR="006244B1" w:rsidRPr="00B60627" w:rsidRDefault="006244B1" w:rsidP="006B64D5">
            <w:pPr>
              <w:tabs>
                <w:tab w:val="left" w:pos="720"/>
                <w:tab w:val="right" w:pos="4536"/>
                <w:tab w:val="right" w:pos="6804"/>
                <w:tab w:val="right" w:pos="8505"/>
              </w:tabs>
              <w:jc w:val="both"/>
              <w:rPr>
                <w:rFonts w:ascii="Arial" w:hAnsi="Arial"/>
                <w:sz w:val="22"/>
              </w:rPr>
            </w:pPr>
            <w:r w:rsidRPr="00B60627">
              <w:rPr>
                <w:rFonts w:ascii="Arial" w:hAnsi="Arial"/>
                <w:sz w:val="22"/>
              </w:rPr>
              <w:t>Wydatki związane z realizacją zadań statutowych jednostek budżetowych</w:t>
            </w:r>
          </w:p>
        </w:tc>
      </w:tr>
      <w:tr w:rsidR="00B60627" w:rsidRPr="00B60627" w:rsidTr="006B64D5">
        <w:tc>
          <w:tcPr>
            <w:tcW w:w="2360" w:type="dxa"/>
          </w:tcPr>
          <w:p w:rsidR="006244B1" w:rsidRPr="00B60627"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0627" w:rsidRDefault="006244B1" w:rsidP="006B64D5">
            <w:pPr>
              <w:tabs>
                <w:tab w:val="left" w:pos="720"/>
                <w:tab w:val="right" w:pos="4536"/>
                <w:tab w:val="right" w:pos="6804"/>
                <w:tab w:val="right" w:pos="8505"/>
              </w:tabs>
              <w:jc w:val="right"/>
              <w:rPr>
                <w:rFonts w:ascii="Arial" w:hAnsi="Arial"/>
                <w:sz w:val="22"/>
              </w:rPr>
            </w:pPr>
            <w:r w:rsidRPr="00B60627">
              <w:rPr>
                <w:rFonts w:ascii="Arial" w:hAnsi="Arial"/>
                <w:sz w:val="22"/>
              </w:rPr>
              <w:t>Plan</w:t>
            </w:r>
          </w:p>
        </w:tc>
        <w:tc>
          <w:tcPr>
            <w:tcW w:w="2361" w:type="dxa"/>
          </w:tcPr>
          <w:p w:rsidR="006244B1" w:rsidRPr="00B60627" w:rsidRDefault="006244B1" w:rsidP="006B64D5">
            <w:pPr>
              <w:tabs>
                <w:tab w:val="left" w:pos="720"/>
                <w:tab w:val="right" w:pos="4536"/>
                <w:tab w:val="right" w:pos="6804"/>
                <w:tab w:val="right" w:pos="8505"/>
              </w:tabs>
              <w:jc w:val="right"/>
              <w:rPr>
                <w:rFonts w:ascii="Arial" w:hAnsi="Arial"/>
                <w:sz w:val="22"/>
              </w:rPr>
            </w:pPr>
            <w:r w:rsidRPr="00B60627">
              <w:rPr>
                <w:rFonts w:ascii="Arial" w:hAnsi="Arial"/>
                <w:sz w:val="22"/>
              </w:rPr>
              <w:t>Wykonanie</w:t>
            </w:r>
          </w:p>
        </w:tc>
        <w:tc>
          <w:tcPr>
            <w:tcW w:w="2361" w:type="dxa"/>
          </w:tcPr>
          <w:p w:rsidR="006244B1" w:rsidRPr="00B60627" w:rsidRDefault="006244B1" w:rsidP="006B64D5">
            <w:pPr>
              <w:tabs>
                <w:tab w:val="left" w:pos="720"/>
                <w:tab w:val="right" w:pos="4536"/>
                <w:tab w:val="right" w:pos="6804"/>
                <w:tab w:val="right" w:pos="8505"/>
              </w:tabs>
              <w:jc w:val="right"/>
              <w:rPr>
                <w:rFonts w:ascii="Arial" w:hAnsi="Arial"/>
                <w:sz w:val="22"/>
              </w:rPr>
            </w:pPr>
            <w:r w:rsidRPr="00B60627">
              <w:rPr>
                <w:rFonts w:ascii="Arial" w:hAnsi="Arial"/>
                <w:sz w:val="22"/>
              </w:rPr>
              <w:t>Realizacja %</w:t>
            </w:r>
          </w:p>
        </w:tc>
      </w:tr>
      <w:tr w:rsidR="00B60627" w:rsidRPr="00B60627" w:rsidTr="006B64D5">
        <w:tc>
          <w:tcPr>
            <w:tcW w:w="2360" w:type="dxa"/>
          </w:tcPr>
          <w:p w:rsidR="006244B1" w:rsidRPr="00B60627"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15 971</w:t>
            </w:r>
          </w:p>
        </w:tc>
        <w:tc>
          <w:tcPr>
            <w:tcW w:w="2361" w:type="dxa"/>
          </w:tcPr>
          <w:p w:rsidR="006244B1"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6 715,99</w:t>
            </w:r>
          </w:p>
        </w:tc>
        <w:tc>
          <w:tcPr>
            <w:tcW w:w="2361" w:type="dxa"/>
          </w:tcPr>
          <w:p w:rsidR="006244B1" w:rsidRPr="00B60627" w:rsidRDefault="00B60627" w:rsidP="006B64D5">
            <w:pPr>
              <w:tabs>
                <w:tab w:val="left" w:pos="720"/>
                <w:tab w:val="right" w:pos="4536"/>
                <w:tab w:val="right" w:pos="6804"/>
                <w:tab w:val="right" w:pos="8505"/>
              </w:tabs>
              <w:jc w:val="right"/>
              <w:rPr>
                <w:rFonts w:ascii="Arial" w:hAnsi="Arial"/>
                <w:sz w:val="22"/>
              </w:rPr>
            </w:pPr>
            <w:r w:rsidRPr="00B60627">
              <w:rPr>
                <w:rFonts w:ascii="Arial" w:hAnsi="Arial"/>
                <w:sz w:val="22"/>
              </w:rPr>
              <w:t>42,1</w:t>
            </w:r>
          </w:p>
        </w:tc>
      </w:tr>
      <w:tr w:rsidR="00B60627" w:rsidRPr="00B60627" w:rsidTr="006A3864">
        <w:tc>
          <w:tcPr>
            <w:tcW w:w="9443" w:type="dxa"/>
            <w:gridSpan w:val="4"/>
          </w:tcPr>
          <w:p w:rsidR="00997F25" w:rsidRPr="00B60627" w:rsidRDefault="00997F25" w:rsidP="006A3864">
            <w:pPr>
              <w:tabs>
                <w:tab w:val="left" w:pos="720"/>
                <w:tab w:val="right" w:pos="4536"/>
                <w:tab w:val="right" w:pos="6804"/>
                <w:tab w:val="right" w:pos="8505"/>
              </w:tabs>
              <w:rPr>
                <w:rFonts w:ascii="Arial" w:hAnsi="Arial"/>
                <w:sz w:val="22"/>
              </w:rPr>
            </w:pPr>
            <w:r w:rsidRPr="00B60627">
              <w:rPr>
                <w:rFonts w:ascii="Arial" w:hAnsi="Arial" w:cs="Arial"/>
                <w:bCs/>
                <w:iCs/>
                <w:sz w:val="22"/>
                <w:szCs w:val="22"/>
              </w:rPr>
              <w:t>Wydatki na realizację programów finansowanych z udziałem środków, o których mowa w art. 5 ust. 1 pkt 2 ustawy, w tym wydatki budżetu środków europejskich</w:t>
            </w:r>
          </w:p>
        </w:tc>
      </w:tr>
      <w:tr w:rsidR="00B60627" w:rsidRPr="00B60627" w:rsidTr="006A3864">
        <w:tc>
          <w:tcPr>
            <w:tcW w:w="2360" w:type="dxa"/>
          </w:tcPr>
          <w:p w:rsidR="00997F25" w:rsidRPr="00B60627" w:rsidRDefault="00997F25" w:rsidP="006A3864">
            <w:pPr>
              <w:tabs>
                <w:tab w:val="left" w:pos="720"/>
                <w:tab w:val="right" w:pos="4536"/>
                <w:tab w:val="right" w:pos="6804"/>
                <w:tab w:val="right" w:pos="8505"/>
              </w:tabs>
              <w:jc w:val="both"/>
              <w:rPr>
                <w:rFonts w:ascii="Arial" w:hAnsi="Arial"/>
                <w:sz w:val="22"/>
              </w:rPr>
            </w:pPr>
          </w:p>
        </w:tc>
        <w:tc>
          <w:tcPr>
            <w:tcW w:w="2361" w:type="dxa"/>
          </w:tcPr>
          <w:p w:rsidR="00997F25" w:rsidRPr="00B60627" w:rsidRDefault="00997F25" w:rsidP="006A3864">
            <w:pPr>
              <w:tabs>
                <w:tab w:val="left" w:pos="720"/>
                <w:tab w:val="right" w:pos="4536"/>
                <w:tab w:val="right" w:pos="6804"/>
                <w:tab w:val="right" w:pos="8505"/>
              </w:tabs>
              <w:jc w:val="right"/>
              <w:rPr>
                <w:rFonts w:ascii="Arial" w:hAnsi="Arial"/>
                <w:sz w:val="22"/>
              </w:rPr>
            </w:pPr>
            <w:r w:rsidRPr="00B60627">
              <w:rPr>
                <w:rFonts w:ascii="Arial" w:hAnsi="Arial"/>
                <w:sz w:val="22"/>
              </w:rPr>
              <w:t>Plan</w:t>
            </w:r>
          </w:p>
        </w:tc>
        <w:tc>
          <w:tcPr>
            <w:tcW w:w="2361" w:type="dxa"/>
          </w:tcPr>
          <w:p w:rsidR="00997F25" w:rsidRPr="00B60627" w:rsidRDefault="00997F25" w:rsidP="006A3864">
            <w:pPr>
              <w:tabs>
                <w:tab w:val="left" w:pos="720"/>
                <w:tab w:val="right" w:pos="4536"/>
                <w:tab w:val="right" w:pos="6804"/>
                <w:tab w:val="right" w:pos="8505"/>
              </w:tabs>
              <w:jc w:val="right"/>
              <w:rPr>
                <w:rFonts w:ascii="Arial" w:hAnsi="Arial"/>
                <w:sz w:val="22"/>
              </w:rPr>
            </w:pPr>
            <w:r w:rsidRPr="00B60627">
              <w:rPr>
                <w:rFonts w:ascii="Arial" w:hAnsi="Arial"/>
                <w:sz w:val="22"/>
              </w:rPr>
              <w:t>Wykonanie</w:t>
            </w:r>
          </w:p>
        </w:tc>
        <w:tc>
          <w:tcPr>
            <w:tcW w:w="2361" w:type="dxa"/>
          </w:tcPr>
          <w:p w:rsidR="00997F25" w:rsidRPr="00B60627" w:rsidRDefault="00997F25" w:rsidP="006A3864">
            <w:pPr>
              <w:tabs>
                <w:tab w:val="left" w:pos="720"/>
                <w:tab w:val="right" w:pos="4536"/>
                <w:tab w:val="right" w:pos="6804"/>
                <w:tab w:val="right" w:pos="8505"/>
              </w:tabs>
              <w:jc w:val="right"/>
              <w:rPr>
                <w:rFonts w:ascii="Arial" w:hAnsi="Arial"/>
                <w:sz w:val="22"/>
              </w:rPr>
            </w:pPr>
            <w:r w:rsidRPr="00B60627">
              <w:rPr>
                <w:rFonts w:ascii="Arial" w:hAnsi="Arial"/>
                <w:sz w:val="22"/>
              </w:rPr>
              <w:t>Realizacja %</w:t>
            </w:r>
          </w:p>
        </w:tc>
      </w:tr>
      <w:tr w:rsidR="00B60627" w:rsidRPr="00B60627" w:rsidTr="006A3864">
        <w:tc>
          <w:tcPr>
            <w:tcW w:w="2360" w:type="dxa"/>
          </w:tcPr>
          <w:p w:rsidR="00997F25" w:rsidRPr="00B60627" w:rsidRDefault="00997F25" w:rsidP="006A3864">
            <w:pPr>
              <w:tabs>
                <w:tab w:val="left" w:pos="720"/>
                <w:tab w:val="right" w:pos="4536"/>
                <w:tab w:val="right" w:pos="6804"/>
                <w:tab w:val="right" w:pos="8505"/>
              </w:tabs>
              <w:jc w:val="both"/>
              <w:rPr>
                <w:rFonts w:ascii="Arial" w:hAnsi="Arial"/>
                <w:sz w:val="22"/>
              </w:rPr>
            </w:pPr>
          </w:p>
        </w:tc>
        <w:tc>
          <w:tcPr>
            <w:tcW w:w="2361" w:type="dxa"/>
          </w:tcPr>
          <w:p w:rsidR="00997F25" w:rsidRPr="00B60627" w:rsidRDefault="00B60627" w:rsidP="006A3864">
            <w:pPr>
              <w:tabs>
                <w:tab w:val="left" w:pos="720"/>
                <w:tab w:val="right" w:pos="4536"/>
                <w:tab w:val="right" w:pos="6804"/>
                <w:tab w:val="right" w:pos="8505"/>
              </w:tabs>
              <w:jc w:val="right"/>
              <w:rPr>
                <w:rFonts w:ascii="Arial" w:hAnsi="Arial"/>
                <w:sz w:val="22"/>
              </w:rPr>
            </w:pPr>
            <w:r w:rsidRPr="00B60627">
              <w:rPr>
                <w:rFonts w:ascii="Arial" w:hAnsi="Arial"/>
                <w:sz w:val="22"/>
              </w:rPr>
              <w:t>464 011</w:t>
            </w:r>
          </w:p>
        </w:tc>
        <w:tc>
          <w:tcPr>
            <w:tcW w:w="2361" w:type="dxa"/>
          </w:tcPr>
          <w:p w:rsidR="00997F25" w:rsidRPr="00B60627" w:rsidRDefault="00B60627" w:rsidP="006A3864">
            <w:pPr>
              <w:tabs>
                <w:tab w:val="left" w:pos="720"/>
                <w:tab w:val="right" w:pos="4536"/>
                <w:tab w:val="right" w:pos="6804"/>
                <w:tab w:val="right" w:pos="8505"/>
              </w:tabs>
              <w:jc w:val="right"/>
              <w:rPr>
                <w:rFonts w:ascii="Arial" w:hAnsi="Arial"/>
                <w:sz w:val="22"/>
              </w:rPr>
            </w:pPr>
            <w:r w:rsidRPr="00B60627">
              <w:rPr>
                <w:rFonts w:ascii="Arial" w:hAnsi="Arial"/>
                <w:sz w:val="22"/>
              </w:rPr>
              <w:t>111 946,75</w:t>
            </w:r>
          </w:p>
        </w:tc>
        <w:tc>
          <w:tcPr>
            <w:tcW w:w="2361" w:type="dxa"/>
          </w:tcPr>
          <w:p w:rsidR="00997F25" w:rsidRPr="00B60627" w:rsidRDefault="00B60627" w:rsidP="006A3864">
            <w:pPr>
              <w:tabs>
                <w:tab w:val="left" w:pos="720"/>
                <w:tab w:val="right" w:pos="4536"/>
                <w:tab w:val="right" w:pos="6804"/>
                <w:tab w:val="right" w:pos="8505"/>
              </w:tabs>
              <w:jc w:val="right"/>
              <w:rPr>
                <w:rFonts w:ascii="Arial" w:hAnsi="Arial"/>
                <w:sz w:val="22"/>
              </w:rPr>
            </w:pPr>
            <w:r w:rsidRPr="00B60627">
              <w:rPr>
                <w:rFonts w:ascii="Arial" w:hAnsi="Arial"/>
                <w:sz w:val="22"/>
              </w:rPr>
              <w:t>24,1</w:t>
            </w:r>
          </w:p>
        </w:tc>
      </w:tr>
    </w:tbl>
    <w:p w:rsidR="00830A5E" w:rsidRPr="002776C1" w:rsidRDefault="00830A5E" w:rsidP="006244B1">
      <w:pPr>
        <w:tabs>
          <w:tab w:val="left" w:pos="720"/>
          <w:tab w:val="right" w:pos="4536"/>
          <w:tab w:val="right" w:pos="6804"/>
          <w:tab w:val="right" w:pos="8505"/>
        </w:tabs>
        <w:rPr>
          <w:rFonts w:ascii="Arial" w:hAnsi="Arial"/>
          <w:color w:val="FF0000"/>
          <w:sz w:val="22"/>
        </w:rPr>
      </w:pPr>
    </w:p>
    <w:p w:rsidR="004E5B17" w:rsidRPr="00B60627" w:rsidRDefault="004E5B17" w:rsidP="00830A5E">
      <w:pPr>
        <w:pStyle w:val="Tekstpodstawowy31"/>
        <w:rPr>
          <w:rFonts w:ascii="Arial" w:hAnsi="Arial"/>
          <w:sz w:val="22"/>
        </w:rPr>
      </w:pPr>
      <w:r w:rsidRPr="00B60627">
        <w:rPr>
          <w:rFonts w:ascii="Arial" w:hAnsi="Arial"/>
          <w:sz w:val="22"/>
        </w:rPr>
        <w:t>W ramach wydatków statutowych pokryto koszty związane z organizacją Spotkania Noworocznego</w:t>
      </w:r>
      <w:r w:rsidR="00B60627" w:rsidRPr="00B60627">
        <w:rPr>
          <w:rFonts w:ascii="Arial" w:hAnsi="Arial"/>
          <w:sz w:val="22"/>
        </w:rPr>
        <w:t xml:space="preserve"> z Przedsiębiorcami</w:t>
      </w:r>
      <w:r w:rsidRPr="00B60627">
        <w:rPr>
          <w:rFonts w:ascii="Arial" w:hAnsi="Arial"/>
          <w:sz w:val="22"/>
        </w:rPr>
        <w:t xml:space="preserve">. </w:t>
      </w:r>
    </w:p>
    <w:p w:rsidR="00340E13" w:rsidRPr="00B60627" w:rsidRDefault="004E5B17" w:rsidP="00DD7D16">
      <w:pPr>
        <w:pStyle w:val="Tekstpodstawowy31"/>
        <w:rPr>
          <w:rFonts w:ascii="Arial" w:hAnsi="Arial" w:cs="Arial"/>
          <w:bCs/>
          <w:iCs/>
          <w:sz w:val="22"/>
          <w:szCs w:val="22"/>
        </w:rPr>
      </w:pPr>
      <w:r w:rsidRPr="00B60627">
        <w:rPr>
          <w:rFonts w:ascii="Arial" w:hAnsi="Arial" w:cs="Arial"/>
          <w:bCs/>
          <w:iCs/>
          <w:sz w:val="22"/>
          <w:szCs w:val="22"/>
        </w:rPr>
        <w:t xml:space="preserve">Wydatki na realizację programów finansowanych z udziałem środków, o których mowa w art. 5 ust. 1 pkt 2 ustawy, w tym wydatki budżetu środków europejskich dotyczą realizacji projektu pn.: „Przedsiębiorczy Powiat Zduńskowolski” w wys. </w:t>
      </w:r>
      <w:r w:rsidR="00B60627" w:rsidRPr="00B60627">
        <w:rPr>
          <w:rFonts w:ascii="Arial" w:hAnsi="Arial" w:cs="Arial"/>
          <w:bCs/>
          <w:iCs/>
          <w:sz w:val="22"/>
          <w:szCs w:val="22"/>
        </w:rPr>
        <w:t xml:space="preserve">111 946,75 </w:t>
      </w:r>
      <w:r w:rsidRPr="00B60627">
        <w:rPr>
          <w:rFonts w:ascii="Arial" w:hAnsi="Arial" w:cs="Arial"/>
          <w:bCs/>
          <w:iCs/>
          <w:sz w:val="22"/>
          <w:szCs w:val="22"/>
        </w:rPr>
        <w:t>zł z tego:</w:t>
      </w:r>
    </w:p>
    <w:p w:rsidR="004E5B17" w:rsidRPr="00B60627" w:rsidRDefault="00B60627" w:rsidP="00A32D90">
      <w:pPr>
        <w:pStyle w:val="Tekstpodstawowy31"/>
        <w:numPr>
          <w:ilvl w:val="0"/>
          <w:numId w:val="27"/>
        </w:numPr>
        <w:rPr>
          <w:rFonts w:ascii="Arial" w:hAnsi="Arial" w:cs="Arial"/>
          <w:bCs/>
          <w:iCs/>
          <w:sz w:val="22"/>
          <w:szCs w:val="22"/>
        </w:rPr>
      </w:pPr>
      <w:r w:rsidRPr="00B60627">
        <w:rPr>
          <w:rFonts w:ascii="Arial" w:hAnsi="Arial" w:cs="Arial"/>
          <w:bCs/>
          <w:iCs/>
          <w:sz w:val="22"/>
          <w:szCs w:val="22"/>
        </w:rPr>
        <w:t>76 740,77</w:t>
      </w:r>
      <w:r w:rsidR="004E5B17" w:rsidRPr="00B60627">
        <w:rPr>
          <w:rFonts w:ascii="Arial" w:hAnsi="Arial" w:cs="Arial"/>
          <w:bCs/>
          <w:iCs/>
          <w:sz w:val="22"/>
          <w:szCs w:val="22"/>
        </w:rPr>
        <w:t xml:space="preserve"> zł- środki UE,</w:t>
      </w:r>
    </w:p>
    <w:p w:rsidR="004E5B17" w:rsidRPr="00B60627" w:rsidRDefault="00B60627" w:rsidP="00A32D90">
      <w:pPr>
        <w:pStyle w:val="Tekstpodstawowy31"/>
        <w:numPr>
          <w:ilvl w:val="0"/>
          <w:numId w:val="27"/>
        </w:numPr>
        <w:rPr>
          <w:rFonts w:ascii="Arial" w:hAnsi="Arial" w:cs="Arial"/>
          <w:bCs/>
          <w:iCs/>
          <w:sz w:val="22"/>
          <w:szCs w:val="22"/>
        </w:rPr>
      </w:pPr>
      <w:r w:rsidRPr="00B60627">
        <w:rPr>
          <w:rFonts w:ascii="Arial" w:hAnsi="Arial" w:cs="Arial"/>
          <w:bCs/>
          <w:iCs/>
          <w:sz w:val="22"/>
          <w:szCs w:val="22"/>
        </w:rPr>
        <w:t>35 205,98</w:t>
      </w:r>
      <w:r w:rsidR="004E5B17" w:rsidRPr="00B60627">
        <w:rPr>
          <w:rFonts w:ascii="Arial" w:hAnsi="Arial" w:cs="Arial"/>
          <w:bCs/>
          <w:iCs/>
          <w:sz w:val="22"/>
          <w:szCs w:val="22"/>
        </w:rPr>
        <w:t xml:space="preserve"> zł- wkład własny powiatu.</w:t>
      </w:r>
    </w:p>
    <w:p w:rsidR="004E5B17" w:rsidRPr="002776C1" w:rsidRDefault="004E5B17" w:rsidP="00DD7D16">
      <w:pPr>
        <w:pStyle w:val="Tekstpodstawowy31"/>
        <w:rPr>
          <w:rFonts w:ascii="Arial" w:hAnsi="Arial"/>
          <w:color w:val="FF0000"/>
          <w:sz w:val="22"/>
        </w:rPr>
      </w:pPr>
    </w:p>
    <w:p w:rsidR="0034454E" w:rsidRPr="00B60627" w:rsidRDefault="00B60627" w:rsidP="00DD7D16">
      <w:pPr>
        <w:pStyle w:val="Tekstpodstawowy31"/>
        <w:rPr>
          <w:rFonts w:ascii="Arial" w:hAnsi="Arial"/>
          <w:sz w:val="22"/>
        </w:rPr>
      </w:pPr>
      <w:r>
        <w:rPr>
          <w:rFonts w:ascii="Arial" w:hAnsi="Arial"/>
          <w:sz w:val="22"/>
        </w:rPr>
        <w:t xml:space="preserve">W ramach zrealizowanych wydatków poniesiono koszty związane z prowadzeniem kampanii promocji gospodarczej Powiatu Zduńskowolskiego, uczestnictwa powiatu w przedsięwzięciach ukierunkowanych na zwiększenie międzynarodowej rangi gospodarczej regionu tj. targach, konferencjach oraz organizacją Gali Przedsiębiorczości. W szczególności były to: zakup dodatkowej powierzchni reklamowej na Międzynarodowych Targach budowlanych BUDMA w Poznaniu, wykonanie i dostarczenie materiałów </w:t>
      </w:r>
      <w:proofErr w:type="spellStart"/>
      <w:r>
        <w:rPr>
          <w:rFonts w:ascii="Arial" w:hAnsi="Arial"/>
          <w:sz w:val="22"/>
        </w:rPr>
        <w:t>promocyjno</w:t>
      </w:r>
      <w:proofErr w:type="spellEnd"/>
      <w:r>
        <w:rPr>
          <w:rFonts w:ascii="Arial" w:hAnsi="Arial"/>
          <w:sz w:val="22"/>
        </w:rPr>
        <w:t xml:space="preserve"> – informacyjnych, wykonanie filmu promocyjnego, udział powiatu </w:t>
      </w:r>
      <w:r w:rsidR="00F03989">
        <w:rPr>
          <w:rFonts w:ascii="Arial" w:hAnsi="Arial"/>
          <w:sz w:val="22"/>
        </w:rPr>
        <w:t>w ww. targach, koszty delegacji służbowych na targi budowlane oraz X Europejski Kongres Gospodarczy w Katowicach.</w:t>
      </w:r>
    </w:p>
    <w:p w:rsidR="0034454E" w:rsidRPr="00F03989" w:rsidRDefault="0034454E" w:rsidP="00DD7D16">
      <w:pPr>
        <w:pStyle w:val="Tekstpodstawowy31"/>
        <w:rPr>
          <w:rFonts w:ascii="Arial" w:hAnsi="Arial"/>
          <w:sz w:val="22"/>
        </w:rPr>
      </w:pPr>
    </w:p>
    <w:p w:rsidR="004D2B34" w:rsidRPr="00F03989" w:rsidRDefault="004D2B34" w:rsidP="004D2B34">
      <w:pPr>
        <w:pStyle w:val="Tekstpodstawowy31"/>
        <w:rPr>
          <w:rFonts w:ascii="Arial" w:hAnsi="Arial"/>
          <w:sz w:val="22"/>
        </w:rPr>
      </w:pPr>
      <w:r w:rsidRPr="00F03989">
        <w:rPr>
          <w:rFonts w:ascii="Arial" w:hAnsi="Arial"/>
          <w:sz w:val="22"/>
        </w:rPr>
        <w:t>Wydatki majątkowe niniejszego rozdziału stanowią:</w:t>
      </w:r>
    </w:p>
    <w:p w:rsidR="004D2B34" w:rsidRPr="00F03989" w:rsidRDefault="006244B1" w:rsidP="006244B1">
      <w:pPr>
        <w:pStyle w:val="Tekstpodstawowy31"/>
        <w:rPr>
          <w:rFonts w:ascii="Arial" w:hAnsi="Arial"/>
          <w:sz w:val="22"/>
        </w:rPr>
      </w:pPr>
      <w:r w:rsidRPr="00F03989">
        <w:rPr>
          <w:rFonts w:ascii="Arial" w:hAnsi="Arial"/>
          <w:b/>
          <w:sz w:val="22"/>
        </w:rPr>
        <w:t>-</w:t>
      </w:r>
      <w:r w:rsidR="004D2B34" w:rsidRPr="00F03989">
        <w:rPr>
          <w:rFonts w:ascii="Arial" w:hAnsi="Arial"/>
          <w:b/>
          <w:sz w:val="22"/>
        </w:rPr>
        <w:t>ze względu na rodzaj zadań</w:t>
      </w:r>
      <w:r w:rsidR="004D2B34" w:rsidRPr="00F03989">
        <w:rPr>
          <w:rFonts w:ascii="Arial" w:hAnsi="Arial"/>
          <w:sz w:val="22"/>
        </w:rPr>
        <w:t xml:space="preserve"> –</w:t>
      </w:r>
      <w:r w:rsidR="004D2B34" w:rsidRPr="00F03989">
        <w:rPr>
          <w:rFonts w:ascii="Arial" w:hAnsi="Arial"/>
          <w:b/>
          <w:sz w:val="22"/>
        </w:rPr>
        <w:t xml:space="preserve"> </w:t>
      </w:r>
      <w:r w:rsidR="004D2B34" w:rsidRPr="00F03989">
        <w:rPr>
          <w:rFonts w:ascii="Arial" w:hAnsi="Arial"/>
          <w:sz w:val="22"/>
          <w:u w:val="single"/>
        </w:rPr>
        <w:t>wydatki na zadania własne,</w:t>
      </w:r>
    </w:p>
    <w:p w:rsidR="00B62CAD" w:rsidRPr="00F03989" w:rsidRDefault="006244B1" w:rsidP="006244B1">
      <w:pPr>
        <w:pStyle w:val="Tekstpodstawowy31"/>
        <w:rPr>
          <w:rFonts w:ascii="Arial" w:hAnsi="Arial"/>
          <w:sz w:val="22"/>
          <w:u w:val="single"/>
        </w:rPr>
      </w:pPr>
      <w:r w:rsidRPr="00F03989">
        <w:rPr>
          <w:rFonts w:ascii="Arial" w:hAnsi="Arial"/>
          <w:b/>
          <w:sz w:val="22"/>
        </w:rPr>
        <w:t>-</w:t>
      </w:r>
      <w:r w:rsidR="004E5B17" w:rsidRPr="00F03989">
        <w:rPr>
          <w:rFonts w:ascii="Arial" w:hAnsi="Arial"/>
          <w:b/>
          <w:sz w:val="22"/>
        </w:rPr>
        <w:t xml:space="preserve">ze względu na grupę wydatków </w:t>
      </w:r>
      <w:r w:rsidR="004E5B17" w:rsidRPr="00F03989">
        <w:rPr>
          <w:rFonts w:ascii="Arial" w:hAnsi="Arial"/>
          <w:sz w:val="22"/>
        </w:rPr>
        <w:t xml:space="preserve">– </w:t>
      </w:r>
      <w:r w:rsidR="004E5B17" w:rsidRPr="00F03989">
        <w:rPr>
          <w:rFonts w:ascii="Arial" w:hAnsi="Arial"/>
          <w:sz w:val="22"/>
          <w:u w:val="single"/>
        </w:rPr>
        <w:t xml:space="preserve">inwestycje i zakupy inwestycyjne, w tym </w:t>
      </w:r>
      <w:r w:rsidR="004E5B17" w:rsidRPr="00F03989">
        <w:rPr>
          <w:rFonts w:ascii="Arial" w:hAnsi="Arial" w:cs="Arial"/>
          <w:bCs/>
          <w:iCs/>
          <w:sz w:val="22"/>
          <w:szCs w:val="22"/>
          <w:u w:val="single"/>
        </w:rPr>
        <w:t>na realizację programów finansowanych z udziałem środków, o których mowa w art. 5 ust. 1 pkt 2 ustawy, w tym wydatki budżetu środków europejskich</w:t>
      </w:r>
    </w:p>
    <w:p w:rsidR="00670625" w:rsidRPr="00F03989" w:rsidRDefault="00670625" w:rsidP="005D1C3C">
      <w:pPr>
        <w:pStyle w:val="Tekstpodstawowy31"/>
        <w:rPr>
          <w:rFonts w:ascii="Arial" w:hAnsi="Arial"/>
          <w:sz w:val="22"/>
        </w:rPr>
      </w:pPr>
    </w:p>
    <w:p w:rsidR="005D1C3C" w:rsidRPr="00F03989" w:rsidRDefault="005D1C3C" w:rsidP="005D1C3C">
      <w:pPr>
        <w:pStyle w:val="Tekstpodstawowy31"/>
        <w:rPr>
          <w:rFonts w:ascii="Arial" w:hAnsi="Arial"/>
          <w:sz w:val="22"/>
        </w:rPr>
      </w:pPr>
      <w:r w:rsidRPr="00F03989">
        <w:rPr>
          <w:rFonts w:ascii="Arial" w:hAnsi="Arial"/>
          <w:sz w:val="22"/>
        </w:rPr>
        <w:t>Określone planem wydatki majątkowe dotyczą projektu „Przedsiębiorczy Powiat Zduńskowolski” i obejmują:</w:t>
      </w:r>
    </w:p>
    <w:p w:rsidR="005D1C3C" w:rsidRPr="00F03989" w:rsidRDefault="00F03989" w:rsidP="00A32D90">
      <w:pPr>
        <w:pStyle w:val="Tekstpodstawowy31"/>
        <w:numPr>
          <w:ilvl w:val="0"/>
          <w:numId w:val="28"/>
        </w:numPr>
        <w:rPr>
          <w:rFonts w:ascii="Arial" w:hAnsi="Arial"/>
          <w:sz w:val="22"/>
        </w:rPr>
      </w:pPr>
      <w:r w:rsidRPr="00F03989">
        <w:rPr>
          <w:rFonts w:ascii="Arial" w:hAnsi="Arial"/>
          <w:sz w:val="22"/>
        </w:rPr>
        <w:t>151 019</w:t>
      </w:r>
      <w:r w:rsidR="005D1C3C" w:rsidRPr="00F03989">
        <w:rPr>
          <w:rFonts w:ascii="Arial" w:hAnsi="Arial"/>
          <w:sz w:val="22"/>
        </w:rPr>
        <w:t xml:space="preserve"> zł- środki UE,</w:t>
      </w:r>
    </w:p>
    <w:p w:rsidR="005D1C3C" w:rsidRPr="00F03989" w:rsidRDefault="00F03989" w:rsidP="00A32D90">
      <w:pPr>
        <w:pStyle w:val="Tekstpodstawowy31"/>
        <w:numPr>
          <w:ilvl w:val="0"/>
          <w:numId w:val="28"/>
        </w:numPr>
        <w:rPr>
          <w:rFonts w:ascii="Arial" w:hAnsi="Arial"/>
          <w:sz w:val="22"/>
        </w:rPr>
      </w:pPr>
      <w:r w:rsidRPr="00F03989">
        <w:rPr>
          <w:rFonts w:ascii="Arial" w:hAnsi="Arial"/>
          <w:sz w:val="22"/>
        </w:rPr>
        <w:t>48 981</w:t>
      </w:r>
      <w:r w:rsidR="005D1C3C" w:rsidRPr="00F03989">
        <w:rPr>
          <w:rFonts w:ascii="Arial" w:hAnsi="Arial"/>
          <w:sz w:val="22"/>
        </w:rPr>
        <w:t xml:space="preserve"> zł- wkład własny powiatu.</w:t>
      </w:r>
    </w:p>
    <w:p w:rsidR="005D1C3C" w:rsidRPr="00F03989" w:rsidRDefault="005D1C3C" w:rsidP="005D1C3C">
      <w:pPr>
        <w:pStyle w:val="Tekstpodstawowy31"/>
        <w:rPr>
          <w:rFonts w:ascii="Arial" w:hAnsi="Arial"/>
          <w:sz w:val="22"/>
        </w:rPr>
      </w:pPr>
      <w:r w:rsidRPr="00F03989">
        <w:rPr>
          <w:rFonts w:ascii="Arial" w:hAnsi="Arial"/>
          <w:sz w:val="22"/>
        </w:rPr>
        <w:lastRenderedPageBreak/>
        <w:t>Dodać należy, iż projekt powyższy realizowany jest przy współudziale dofinansowania ze środków UE w ramach Regionalnego Programu Operacyjnego Województwa Łódzkiego na lata 2014 – 2020, Osi Priorytetowej II Innowacyjna i konkurencyjna gospodarka, Działanie II.2 Internacjonalizacja przedsiębiorstw, Poddziałanie II.2.2 Promocja gospodarcza regionu.</w:t>
      </w:r>
    </w:p>
    <w:p w:rsidR="004D2B34" w:rsidRPr="002776C1" w:rsidRDefault="004D2B34" w:rsidP="007119CE">
      <w:pPr>
        <w:pStyle w:val="Tekstpodstawowy22"/>
        <w:ind w:left="0"/>
        <w:rPr>
          <w:rFonts w:ascii="Arial" w:hAnsi="Arial"/>
          <w:b/>
          <w:i/>
          <w:color w:val="FF0000"/>
          <w:sz w:val="22"/>
        </w:rPr>
      </w:pPr>
    </w:p>
    <w:p w:rsidR="007119CE" w:rsidRPr="00F03989" w:rsidRDefault="007119CE" w:rsidP="007119CE">
      <w:pPr>
        <w:pStyle w:val="Tekstpodstawowy22"/>
        <w:ind w:left="0"/>
        <w:rPr>
          <w:rFonts w:ascii="Arial" w:hAnsi="Arial"/>
          <w:b/>
          <w:i/>
          <w:sz w:val="22"/>
        </w:rPr>
      </w:pPr>
      <w:r w:rsidRPr="00F03989">
        <w:rPr>
          <w:rFonts w:ascii="Arial" w:hAnsi="Arial"/>
          <w:b/>
          <w:i/>
          <w:sz w:val="22"/>
        </w:rPr>
        <w:t>DZIAŁ 854 EDUKACYJNA OPIEKA WYCHOWAWCZA</w:t>
      </w:r>
    </w:p>
    <w:p w:rsidR="005424B3" w:rsidRPr="00F03989" w:rsidRDefault="005424B3" w:rsidP="007119CE">
      <w:pPr>
        <w:pStyle w:val="Tekstpodstawowy22"/>
        <w:ind w:left="0"/>
        <w:rPr>
          <w:rFonts w:ascii="Arial" w:hAnsi="Arial"/>
          <w:b/>
          <w:i/>
          <w:sz w:val="22"/>
        </w:rPr>
      </w:pPr>
    </w:p>
    <w:p w:rsidR="005424B3" w:rsidRPr="00F03989" w:rsidRDefault="007119CE" w:rsidP="007119CE">
      <w:pPr>
        <w:pStyle w:val="Tekstpodstawowy22"/>
        <w:ind w:left="0"/>
        <w:rPr>
          <w:rFonts w:ascii="Arial" w:hAnsi="Arial"/>
          <w:sz w:val="22"/>
        </w:rPr>
      </w:pPr>
      <w:r w:rsidRPr="00F03989">
        <w:rPr>
          <w:rFonts w:ascii="Arial" w:hAnsi="Arial"/>
          <w:sz w:val="22"/>
        </w:rPr>
        <w:t xml:space="preserve">Realizacja wydatków budżetowych działu 854 Edukacyjna opieka wychowawcza obejmuje m.in. wydatki placówek oświatowych, takich jak: poradnia </w:t>
      </w:r>
      <w:proofErr w:type="spellStart"/>
      <w:r w:rsidRPr="00F03989">
        <w:rPr>
          <w:rFonts w:ascii="Arial" w:hAnsi="Arial"/>
          <w:sz w:val="22"/>
        </w:rPr>
        <w:t>psychologiczno</w:t>
      </w:r>
      <w:proofErr w:type="spellEnd"/>
      <w:r w:rsidRPr="00F03989">
        <w:rPr>
          <w:rFonts w:ascii="Arial" w:hAnsi="Arial"/>
          <w:sz w:val="22"/>
        </w:rPr>
        <w:t xml:space="preserve"> </w:t>
      </w:r>
      <w:r w:rsidR="00962489" w:rsidRPr="00F03989">
        <w:rPr>
          <w:rFonts w:ascii="Arial" w:hAnsi="Arial"/>
          <w:sz w:val="22"/>
        </w:rPr>
        <w:t xml:space="preserve">– </w:t>
      </w:r>
      <w:r w:rsidRPr="00F03989">
        <w:rPr>
          <w:rFonts w:ascii="Arial" w:hAnsi="Arial"/>
          <w:sz w:val="22"/>
        </w:rPr>
        <w:t>pedagogiczna, placówki wychowania pozaszkolnego, internat i bursa szkolna oraz szkolne schroniska młodzieżowe.</w:t>
      </w:r>
    </w:p>
    <w:p w:rsidR="005424B3" w:rsidRPr="00F03989" w:rsidRDefault="005424B3" w:rsidP="007119CE">
      <w:pPr>
        <w:pStyle w:val="Tekstpodstawowy22"/>
        <w:ind w:left="0"/>
        <w:rPr>
          <w:rFonts w:ascii="Arial" w:hAnsi="Arial"/>
          <w:sz w:val="22"/>
        </w:rPr>
      </w:pPr>
    </w:p>
    <w:p w:rsidR="005424B3" w:rsidRPr="00F03989" w:rsidRDefault="007119CE" w:rsidP="007119CE">
      <w:pPr>
        <w:pStyle w:val="Tekstpodstawowy22"/>
        <w:ind w:left="0"/>
        <w:rPr>
          <w:rFonts w:ascii="Arial" w:hAnsi="Arial"/>
          <w:sz w:val="22"/>
        </w:rPr>
      </w:pPr>
      <w:r w:rsidRPr="00F03989">
        <w:rPr>
          <w:rFonts w:ascii="Arial" w:hAnsi="Arial"/>
          <w:sz w:val="22"/>
        </w:rPr>
        <w:t>Zadania realizowane przez te placówki należą do zadań własnych powiatu.</w:t>
      </w:r>
    </w:p>
    <w:p w:rsidR="005424B3" w:rsidRPr="00F70648" w:rsidRDefault="005424B3" w:rsidP="007119CE">
      <w:pPr>
        <w:pStyle w:val="Tekstpodstawowy22"/>
        <w:ind w:left="0"/>
        <w:rPr>
          <w:rFonts w:ascii="Arial" w:hAnsi="Arial"/>
          <w:sz w:val="22"/>
        </w:rPr>
      </w:pPr>
    </w:p>
    <w:p w:rsidR="007119CE" w:rsidRPr="00F70648" w:rsidRDefault="007119CE" w:rsidP="007119CE">
      <w:pPr>
        <w:pStyle w:val="Tekstpodstawowy22"/>
        <w:ind w:left="0"/>
        <w:rPr>
          <w:rFonts w:ascii="Arial" w:hAnsi="Arial"/>
          <w:b/>
          <w:i/>
          <w:sz w:val="22"/>
        </w:rPr>
      </w:pPr>
      <w:r w:rsidRPr="00F70648">
        <w:rPr>
          <w:rFonts w:ascii="Arial" w:hAnsi="Arial"/>
          <w:b/>
          <w:i/>
          <w:sz w:val="22"/>
        </w:rPr>
        <w:t>Rozdział 85404 Wczesne wspomaganie rozwoju dziecka</w:t>
      </w:r>
    </w:p>
    <w:p w:rsidR="006244B1" w:rsidRPr="00F70648" w:rsidRDefault="006244B1"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70648" w:rsidTr="006B64D5">
        <w:tc>
          <w:tcPr>
            <w:tcW w:w="9443" w:type="dxa"/>
            <w:gridSpan w:val="4"/>
          </w:tcPr>
          <w:p w:rsidR="006244B1" w:rsidRPr="00F70648" w:rsidRDefault="006244B1" w:rsidP="006B64D5">
            <w:pPr>
              <w:tabs>
                <w:tab w:val="left" w:pos="720"/>
                <w:tab w:val="right" w:pos="4536"/>
                <w:tab w:val="right" w:pos="6804"/>
                <w:tab w:val="right" w:pos="8505"/>
              </w:tabs>
              <w:rPr>
                <w:rFonts w:ascii="Arial" w:hAnsi="Arial"/>
                <w:sz w:val="22"/>
              </w:rPr>
            </w:pPr>
            <w:r w:rsidRPr="00F70648">
              <w:rPr>
                <w:rFonts w:ascii="Arial" w:hAnsi="Arial"/>
                <w:sz w:val="22"/>
              </w:rPr>
              <w:t>Wydatki bieżące</w:t>
            </w:r>
          </w:p>
        </w:tc>
      </w:tr>
      <w:tr w:rsidR="002776C1" w:rsidRPr="00F70648" w:rsidTr="006B64D5">
        <w:tc>
          <w:tcPr>
            <w:tcW w:w="2360" w:type="dxa"/>
          </w:tcPr>
          <w:p w:rsidR="006244B1" w:rsidRPr="00F70648" w:rsidRDefault="006244B1" w:rsidP="006B64D5">
            <w:pPr>
              <w:tabs>
                <w:tab w:val="left" w:pos="720"/>
                <w:tab w:val="right" w:pos="4536"/>
                <w:tab w:val="right" w:pos="6804"/>
                <w:tab w:val="right" w:pos="8505"/>
              </w:tabs>
              <w:jc w:val="right"/>
              <w:rPr>
                <w:rFonts w:ascii="Arial" w:hAnsi="Arial"/>
                <w:sz w:val="22"/>
              </w:rPr>
            </w:pP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Plan</w:t>
            </w: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Wykonanie</w:t>
            </w: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Realizacja %</w:t>
            </w:r>
          </w:p>
        </w:tc>
      </w:tr>
      <w:tr w:rsidR="006244B1" w:rsidRPr="00F70648" w:rsidTr="006B64D5">
        <w:tc>
          <w:tcPr>
            <w:tcW w:w="2360" w:type="dxa"/>
          </w:tcPr>
          <w:p w:rsidR="006244B1" w:rsidRPr="00F70648" w:rsidRDefault="006244B1" w:rsidP="006B64D5">
            <w:pPr>
              <w:tabs>
                <w:tab w:val="left" w:pos="720"/>
                <w:tab w:val="right" w:pos="4536"/>
                <w:tab w:val="right" w:pos="6804"/>
                <w:tab w:val="right" w:pos="8505"/>
              </w:tabs>
              <w:jc w:val="right"/>
              <w:rPr>
                <w:rFonts w:ascii="Arial" w:hAnsi="Arial"/>
                <w:sz w:val="22"/>
              </w:rPr>
            </w:pPr>
          </w:p>
        </w:tc>
        <w:tc>
          <w:tcPr>
            <w:tcW w:w="2361" w:type="dxa"/>
          </w:tcPr>
          <w:p w:rsidR="006244B1" w:rsidRPr="00F70648" w:rsidRDefault="00F70648" w:rsidP="006B64D5">
            <w:pPr>
              <w:tabs>
                <w:tab w:val="left" w:pos="720"/>
                <w:tab w:val="right" w:pos="4536"/>
                <w:tab w:val="right" w:pos="6804"/>
                <w:tab w:val="right" w:pos="8505"/>
              </w:tabs>
              <w:jc w:val="right"/>
              <w:rPr>
                <w:rFonts w:ascii="Arial" w:hAnsi="Arial"/>
                <w:sz w:val="22"/>
              </w:rPr>
            </w:pPr>
            <w:r w:rsidRPr="00F70648">
              <w:rPr>
                <w:rFonts w:ascii="Arial" w:hAnsi="Arial"/>
                <w:sz w:val="22"/>
              </w:rPr>
              <w:t>99 149</w:t>
            </w:r>
          </w:p>
        </w:tc>
        <w:tc>
          <w:tcPr>
            <w:tcW w:w="2361" w:type="dxa"/>
          </w:tcPr>
          <w:p w:rsidR="006244B1" w:rsidRPr="00F70648" w:rsidRDefault="00F70648" w:rsidP="006B64D5">
            <w:pPr>
              <w:tabs>
                <w:tab w:val="left" w:pos="720"/>
                <w:tab w:val="right" w:pos="4536"/>
                <w:tab w:val="right" w:pos="6804"/>
                <w:tab w:val="right" w:pos="8505"/>
              </w:tabs>
              <w:jc w:val="right"/>
              <w:rPr>
                <w:rFonts w:ascii="Arial" w:hAnsi="Arial"/>
                <w:sz w:val="22"/>
              </w:rPr>
            </w:pPr>
            <w:r w:rsidRPr="00F70648">
              <w:rPr>
                <w:rFonts w:ascii="Arial" w:hAnsi="Arial"/>
                <w:sz w:val="22"/>
              </w:rPr>
              <w:t>33 562,18</w:t>
            </w:r>
          </w:p>
        </w:tc>
        <w:tc>
          <w:tcPr>
            <w:tcW w:w="2361" w:type="dxa"/>
          </w:tcPr>
          <w:p w:rsidR="006244B1" w:rsidRPr="00F70648" w:rsidRDefault="00F70648" w:rsidP="006B64D5">
            <w:pPr>
              <w:tabs>
                <w:tab w:val="left" w:pos="720"/>
                <w:tab w:val="right" w:pos="4536"/>
                <w:tab w:val="right" w:pos="6804"/>
                <w:tab w:val="right" w:pos="8505"/>
              </w:tabs>
              <w:jc w:val="right"/>
              <w:rPr>
                <w:rFonts w:ascii="Arial" w:hAnsi="Arial"/>
                <w:sz w:val="22"/>
              </w:rPr>
            </w:pPr>
            <w:r w:rsidRPr="00F70648">
              <w:rPr>
                <w:rFonts w:ascii="Arial" w:hAnsi="Arial"/>
                <w:sz w:val="22"/>
              </w:rPr>
              <w:t>33,9</w:t>
            </w:r>
          </w:p>
        </w:tc>
      </w:tr>
    </w:tbl>
    <w:p w:rsidR="007119CE" w:rsidRPr="00F70648" w:rsidRDefault="007119CE" w:rsidP="007119CE">
      <w:pPr>
        <w:pStyle w:val="Tekstpodstawowy22"/>
        <w:ind w:left="0"/>
        <w:rPr>
          <w:rFonts w:ascii="Arial" w:hAnsi="Arial"/>
          <w:b/>
          <w:i/>
          <w:sz w:val="22"/>
        </w:rPr>
      </w:pPr>
    </w:p>
    <w:p w:rsidR="007119CE" w:rsidRPr="00F70648" w:rsidRDefault="007119CE" w:rsidP="007119CE">
      <w:pPr>
        <w:pStyle w:val="Tekstpodstawowy31"/>
        <w:rPr>
          <w:rFonts w:ascii="Arial" w:hAnsi="Arial"/>
          <w:sz w:val="22"/>
        </w:rPr>
      </w:pPr>
      <w:r w:rsidRPr="00F70648">
        <w:rPr>
          <w:rFonts w:ascii="Arial" w:hAnsi="Arial"/>
          <w:sz w:val="22"/>
        </w:rPr>
        <w:t>Wydatki niniejszego rozdziału stanowią:</w:t>
      </w:r>
    </w:p>
    <w:p w:rsidR="007119CE" w:rsidRPr="00F70648" w:rsidRDefault="006244B1" w:rsidP="006244B1">
      <w:pPr>
        <w:pStyle w:val="Tekstpodstawowy31"/>
        <w:rPr>
          <w:rFonts w:ascii="Arial" w:hAnsi="Arial"/>
          <w:sz w:val="22"/>
        </w:rPr>
      </w:pPr>
      <w:r w:rsidRPr="00F70648">
        <w:rPr>
          <w:rFonts w:ascii="Arial" w:hAnsi="Arial"/>
          <w:b/>
          <w:sz w:val="22"/>
        </w:rPr>
        <w:t>-</w:t>
      </w:r>
      <w:r w:rsidR="007119CE" w:rsidRPr="00F70648">
        <w:rPr>
          <w:rFonts w:ascii="Arial" w:hAnsi="Arial"/>
          <w:b/>
          <w:sz w:val="22"/>
        </w:rPr>
        <w:t xml:space="preserve">ze względu na rodzaj zadań </w:t>
      </w:r>
      <w:r w:rsidR="007119CE" w:rsidRPr="00F70648">
        <w:rPr>
          <w:rFonts w:ascii="Arial" w:hAnsi="Arial"/>
          <w:sz w:val="22"/>
        </w:rPr>
        <w:t>–</w:t>
      </w:r>
      <w:r w:rsidR="007119CE" w:rsidRPr="00F70648">
        <w:rPr>
          <w:rFonts w:ascii="Arial" w:hAnsi="Arial"/>
          <w:b/>
          <w:sz w:val="22"/>
        </w:rPr>
        <w:t xml:space="preserve"> </w:t>
      </w:r>
      <w:r w:rsidR="007119CE" w:rsidRPr="00F70648">
        <w:rPr>
          <w:rFonts w:ascii="Arial" w:hAnsi="Arial"/>
          <w:sz w:val="22"/>
          <w:u w:val="single"/>
        </w:rPr>
        <w:t>wydatki na zadania własne,</w:t>
      </w:r>
    </w:p>
    <w:p w:rsidR="007119CE" w:rsidRPr="00F70648" w:rsidRDefault="006244B1" w:rsidP="006244B1">
      <w:pPr>
        <w:pStyle w:val="Tekstpodstawowy31"/>
        <w:rPr>
          <w:rFonts w:ascii="Arial" w:hAnsi="Arial"/>
          <w:sz w:val="22"/>
          <w:szCs w:val="22"/>
        </w:rPr>
      </w:pPr>
      <w:r w:rsidRPr="00F70648">
        <w:rPr>
          <w:rFonts w:ascii="Arial" w:hAnsi="Arial"/>
          <w:b/>
          <w:sz w:val="22"/>
          <w:szCs w:val="22"/>
        </w:rPr>
        <w:t>-</w:t>
      </w:r>
      <w:r w:rsidR="007119CE" w:rsidRPr="00F70648">
        <w:rPr>
          <w:rFonts w:ascii="Arial" w:hAnsi="Arial"/>
          <w:b/>
          <w:sz w:val="22"/>
          <w:szCs w:val="22"/>
        </w:rPr>
        <w:t>ze względu na grupę wydatków</w:t>
      </w:r>
      <w:r w:rsidR="007119CE" w:rsidRPr="00F70648">
        <w:rPr>
          <w:rFonts w:ascii="Arial" w:hAnsi="Arial"/>
          <w:sz w:val="22"/>
          <w:szCs w:val="22"/>
        </w:rPr>
        <w:t xml:space="preserve"> – </w:t>
      </w:r>
      <w:r w:rsidR="007119CE" w:rsidRPr="00F70648">
        <w:rPr>
          <w:rFonts w:ascii="Arial" w:hAnsi="Arial" w:cs="Arial"/>
          <w:sz w:val="22"/>
          <w:szCs w:val="22"/>
          <w:u w:val="single"/>
        </w:rPr>
        <w:t>wynagrodzenia i składki od nich naliczane.</w:t>
      </w:r>
    </w:p>
    <w:p w:rsidR="007119CE" w:rsidRPr="002776C1" w:rsidRDefault="007119CE" w:rsidP="007119CE">
      <w:pPr>
        <w:pStyle w:val="Tekstpodstawowy31"/>
        <w:ind w:left="284"/>
        <w:rPr>
          <w:rFonts w:ascii="Arial" w:hAnsi="Arial" w:cs="Arial"/>
          <w:color w:val="FF0000"/>
          <w:sz w:val="22"/>
          <w:szCs w:val="22"/>
          <w:u w:val="single"/>
        </w:rPr>
      </w:pPr>
    </w:p>
    <w:p w:rsidR="00F70648" w:rsidRPr="00F70648" w:rsidRDefault="00F70648" w:rsidP="00F70648">
      <w:pPr>
        <w:jc w:val="both"/>
        <w:rPr>
          <w:rFonts w:ascii="Verdana" w:hAnsi="Verdana" w:cs="Arial"/>
          <w:b/>
          <w:bCs/>
          <w:i/>
          <w:iCs/>
          <w:sz w:val="22"/>
        </w:rPr>
      </w:pPr>
      <w:r w:rsidRPr="00F70648">
        <w:rPr>
          <w:rFonts w:ascii="Arial" w:hAnsi="Arial"/>
          <w:sz w:val="22"/>
        </w:rPr>
        <w:t xml:space="preserve">Wydatki w całości dotyczą wynagrodzeń i pochodnych i realizowane są w Zespole Szkół Specjalnych. </w:t>
      </w:r>
      <w:r w:rsidRPr="00F70648">
        <w:rPr>
          <w:rFonts w:ascii="Arial" w:hAnsi="Arial" w:cs="Arial"/>
          <w:sz w:val="22"/>
        </w:rPr>
        <w:t>W ramach tego rozdziału opieką objętych było na 30 czerwca 2018 r. -  16 dzieci.</w:t>
      </w:r>
    </w:p>
    <w:p w:rsidR="006244B1" w:rsidRPr="00F70648" w:rsidRDefault="006244B1" w:rsidP="00247A00">
      <w:pPr>
        <w:jc w:val="both"/>
        <w:rPr>
          <w:rFonts w:ascii="Arial" w:hAnsi="Arial" w:cs="Arial"/>
          <w:sz w:val="22"/>
        </w:rPr>
      </w:pPr>
    </w:p>
    <w:p w:rsidR="007119CE" w:rsidRPr="00F70648" w:rsidRDefault="007119CE" w:rsidP="007119CE">
      <w:pPr>
        <w:pStyle w:val="Tekstpodstawowy22"/>
        <w:ind w:left="0"/>
        <w:rPr>
          <w:rFonts w:ascii="Arial" w:hAnsi="Arial"/>
          <w:b/>
          <w:i/>
          <w:sz w:val="22"/>
        </w:rPr>
      </w:pPr>
      <w:r w:rsidRPr="00F70648">
        <w:rPr>
          <w:rFonts w:ascii="Arial" w:hAnsi="Arial"/>
          <w:b/>
          <w:i/>
          <w:sz w:val="22"/>
        </w:rPr>
        <w:t xml:space="preserve">Rozdział 85406 Poradnie </w:t>
      </w:r>
      <w:proofErr w:type="spellStart"/>
      <w:r w:rsidRPr="00F70648">
        <w:rPr>
          <w:rFonts w:ascii="Arial" w:hAnsi="Arial"/>
          <w:b/>
          <w:i/>
          <w:sz w:val="22"/>
        </w:rPr>
        <w:t>psychologiczno</w:t>
      </w:r>
      <w:proofErr w:type="spellEnd"/>
      <w:r w:rsidRPr="00F70648">
        <w:rPr>
          <w:rFonts w:ascii="Arial" w:hAnsi="Arial"/>
          <w:b/>
          <w:i/>
          <w:sz w:val="22"/>
        </w:rPr>
        <w:t xml:space="preserve"> – pedagogiczne, w tym poradnie specjalistyczne</w:t>
      </w:r>
    </w:p>
    <w:p w:rsidR="006244B1" w:rsidRPr="00F70648" w:rsidRDefault="006244B1"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F70648" w:rsidTr="006B64D5">
        <w:tc>
          <w:tcPr>
            <w:tcW w:w="9443" w:type="dxa"/>
            <w:gridSpan w:val="4"/>
          </w:tcPr>
          <w:p w:rsidR="006244B1" w:rsidRPr="00F70648" w:rsidRDefault="006244B1" w:rsidP="006B64D5">
            <w:pPr>
              <w:tabs>
                <w:tab w:val="left" w:pos="720"/>
                <w:tab w:val="right" w:pos="4536"/>
                <w:tab w:val="right" w:pos="6804"/>
                <w:tab w:val="right" w:pos="8505"/>
              </w:tabs>
              <w:rPr>
                <w:rFonts w:ascii="Arial" w:hAnsi="Arial"/>
                <w:sz w:val="22"/>
              </w:rPr>
            </w:pPr>
            <w:r w:rsidRPr="00F70648">
              <w:rPr>
                <w:rFonts w:ascii="Arial" w:hAnsi="Arial"/>
                <w:sz w:val="22"/>
              </w:rPr>
              <w:t>Wydatki bieżące</w:t>
            </w:r>
          </w:p>
        </w:tc>
      </w:tr>
      <w:tr w:rsidR="002776C1" w:rsidRPr="00F70648" w:rsidTr="006B64D5">
        <w:tc>
          <w:tcPr>
            <w:tcW w:w="2360" w:type="dxa"/>
          </w:tcPr>
          <w:p w:rsidR="006244B1" w:rsidRPr="00F70648" w:rsidRDefault="006244B1" w:rsidP="006B64D5">
            <w:pPr>
              <w:tabs>
                <w:tab w:val="left" w:pos="720"/>
                <w:tab w:val="right" w:pos="4536"/>
                <w:tab w:val="right" w:pos="6804"/>
                <w:tab w:val="right" w:pos="8505"/>
              </w:tabs>
              <w:jc w:val="right"/>
              <w:rPr>
                <w:rFonts w:ascii="Arial" w:hAnsi="Arial"/>
                <w:sz w:val="22"/>
              </w:rPr>
            </w:pP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Plan</w:t>
            </w: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Wykonanie</w:t>
            </w:r>
          </w:p>
        </w:tc>
        <w:tc>
          <w:tcPr>
            <w:tcW w:w="2361" w:type="dxa"/>
          </w:tcPr>
          <w:p w:rsidR="006244B1" w:rsidRPr="00F70648" w:rsidRDefault="006244B1" w:rsidP="006B64D5">
            <w:pPr>
              <w:tabs>
                <w:tab w:val="left" w:pos="720"/>
                <w:tab w:val="right" w:pos="4536"/>
                <w:tab w:val="right" w:pos="6804"/>
                <w:tab w:val="right" w:pos="8505"/>
              </w:tabs>
              <w:jc w:val="right"/>
              <w:rPr>
                <w:rFonts w:ascii="Arial" w:hAnsi="Arial"/>
                <w:sz w:val="22"/>
              </w:rPr>
            </w:pPr>
            <w:r w:rsidRPr="00F70648">
              <w:rPr>
                <w:rFonts w:ascii="Arial" w:hAnsi="Arial"/>
                <w:sz w:val="22"/>
              </w:rPr>
              <w:t>Realizacja %</w:t>
            </w:r>
          </w:p>
        </w:tc>
      </w:tr>
      <w:tr w:rsidR="002776C1" w:rsidRPr="00F70648" w:rsidTr="006B64D5">
        <w:tc>
          <w:tcPr>
            <w:tcW w:w="2360" w:type="dxa"/>
          </w:tcPr>
          <w:p w:rsidR="006244B1" w:rsidRPr="00F70648" w:rsidRDefault="006244B1" w:rsidP="006B64D5">
            <w:pPr>
              <w:tabs>
                <w:tab w:val="left" w:pos="720"/>
                <w:tab w:val="right" w:pos="4536"/>
                <w:tab w:val="right" w:pos="6804"/>
                <w:tab w:val="right" w:pos="8505"/>
              </w:tabs>
              <w:jc w:val="right"/>
              <w:rPr>
                <w:rFonts w:ascii="Arial" w:hAnsi="Arial"/>
                <w:sz w:val="22"/>
              </w:rPr>
            </w:pPr>
          </w:p>
        </w:tc>
        <w:tc>
          <w:tcPr>
            <w:tcW w:w="2361" w:type="dxa"/>
          </w:tcPr>
          <w:p w:rsidR="006244B1" w:rsidRPr="00F70648" w:rsidRDefault="00F70648" w:rsidP="006B64D5">
            <w:pPr>
              <w:tabs>
                <w:tab w:val="left" w:pos="720"/>
                <w:tab w:val="right" w:pos="4536"/>
                <w:tab w:val="right" w:pos="6804"/>
                <w:tab w:val="right" w:pos="8505"/>
              </w:tabs>
              <w:jc w:val="right"/>
              <w:rPr>
                <w:rFonts w:ascii="Arial" w:hAnsi="Arial"/>
                <w:sz w:val="22"/>
              </w:rPr>
            </w:pPr>
            <w:r w:rsidRPr="00F70648">
              <w:rPr>
                <w:rFonts w:ascii="Arial" w:hAnsi="Arial"/>
                <w:sz w:val="22"/>
              </w:rPr>
              <w:t>1 352 789</w:t>
            </w:r>
          </w:p>
        </w:tc>
        <w:tc>
          <w:tcPr>
            <w:tcW w:w="2361" w:type="dxa"/>
          </w:tcPr>
          <w:p w:rsidR="006244B1" w:rsidRPr="00F70648" w:rsidRDefault="00F70648" w:rsidP="006B64D5">
            <w:pPr>
              <w:tabs>
                <w:tab w:val="left" w:pos="720"/>
                <w:tab w:val="right" w:pos="4536"/>
                <w:tab w:val="right" w:pos="6804"/>
                <w:tab w:val="right" w:pos="8505"/>
              </w:tabs>
              <w:jc w:val="right"/>
              <w:rPr>
                <w:rFonts w:ascii="Arial" w:hAnsi="Arial"/>
                <w:sz w:val="22"/>
              </w:rPr>
            </w:pPr>
            <w:r w:rsidRPr="00F70648">
              <w:rPr>
                <w:rFonts w:ascii="Arial" w:hAnsi="Arial"/>
                <w:sz w:val="22"/>
              </w:rPr>
              <w:t>749 800,70</w:t>
            </w:r>
          </w:p>
        </w:tc>
        <w:tc>
          <w:tcPr>
            <w:tcW w:w="2361" w:type="dxa"/>
          </w:tcPr>
          <w:p w:rsidR="006244B1" w:rsidRPr="00F70648" w:rsidRDefault="00F70648" w:rsidP="006B64D5">
            <w:pPr>
              <w:tabs>
                <w:tab w:val="left" w:pos="720"/>
                <w:tab w:val="right" w:pos="4536"/>
                <w:tab w:val="right" w:pos="6804"/>
                <w:tab w:val="right" w:pos="8505"/>
              </w:tabs>
              <w:jc w:val="right"/>
              <w:rPr>
                <w:rFonts w:ascii="Arial" w:hAnsi="Arial"/>
                <w:sz w:val="22"/>
              </w:rPr>
            </w:pPr>
            <w:r w:rsidRPr="00F70648">
              <w:rPr>
                <w:rFonts w:ascii="Arial" w:hAnsi="Arial"/>
                <w:sz w:val="22"/>
              </w:rPr>
              <w:t>55,4</w:t>
            </w:r>
          </w:p>
        </w:tc>
      </w:tr>
    </w:tbl>
    <w:p w:rsidR="007119CE" w:rsidRPr="00F70648" w:rsidRDefault="007119CE" w:rsidP="00306AF1">
      <w:pPr>
        <w:pStyle w:val="Tekstpodstawowy22"/>
        <w:tabs>
          <w:tab w:val="left" w:pos="720"/>
        </w:tabs>
        <w:ind w:left="0"/>
        <w:rPr>
          <w:rFonts w:ascii="Arial" w:hAnsi="Arial"/>
          <w:sz w:val="22"/>
        </w:rPr>
      </w:pPr>
      <w:r w:rsidRPr="00F70648">
        <w:rPr>
          <w:rFonts w:ascii="Arial" w:hAnsi="Arial"/>
          <w:sz w:val="22"/>
        </w:rPr>
        <w:tab/>
      </w:r>
    </w:p>
    <w:p w:rsidR="007119CE" w:rsidRPr="00F70648" w:rsidRDefault="007119CE" w:rsidP="007119CE">
      <w:pPr>
        <w:pStyle w:val="Tekstpodstawowy31"/>
        <w:rPr>
          <w:rFonts w:ascii="Arial" w:hAnsi="Arial"/>
          <w:sz w:val="22"/>
        </w:rPr>
      </w:pPr>
      <w:r w:rsidRPr="00F70648">
        <w:rPr>
          <w:rFonts w:ascii="Arial" w:hAnsi="Arial"/>
          <w:sz w:val="22"/>
        </w:rPr>
        <w:t>Wydatki niniejszego rozdziału stanowią:</w:t>
      </w:r>
    </w:p>
    <w:p w:rsidR="007119CE" w:rsidRPr="00F70648" w:rsidRDefault="006244B1" w:rsidP="006244B1">
      <w:pPr>
        <w:pStyle w:val="Tekstpodstawowy31"/>
        <w:rPr>
          <w:rFonts w:ascii="Arial" w:hAnsi="Arial"/>
          <w:sz w:val="22"/>
        </w:rPr>
      </w:pPr>
      <w:r w:rsidRPr="00F70648">
        <w:rPr>
          <w:rFonts w:ascii="Arial" w:hAnsi="Arial"/>
          <w:b/>
          <w:sz w:val="22"/>
        </w:rPr>
        <w:t>-</w:t>
      </w:r>
      <w:r w:rsidR="007119CE" w:rsidRPr="00F70648">
        <w:rPr>
          <w:rFonts w:ascii="Arial" w:hAnsi="Arial"/>
          <w:b/>
          <w:sz w:val="22"/>
        </w:rPr>
        <w:t xml:space="preserve">ze względu na rodzaj zadań </w:t>
      </w:r>
      <w:r w:rsidR="00FE6554" w:rsidRPr="00F70648">
        <w:rPr>
          <w:rFonts w:ascii="Arial" w:hAnsi="Arial"/>
          <w:sz w:val="22"/>
        </w:rPr>
        <w:t>–</w:t>
      </w:r>
      <w:r w:rsidR="007119CE" w:rsidRPr="00F70648">
        <w:rPr>
          <w:rFonts w:ascii="Arial" w:hAnsi="Arial"/>
          <w:b/>
          <w:sz w:val="22"/>
        </w:rPr>
        <w:t xml:space="preserve"> </w:t>
      </w:r>
      <w:r w:rsidR="007119CE" w:rsidRPr="00F70648">
        <w:rPr>
          <w:rFonts w:ascii="Arial" w:hAnsi="Arial"/>
          <w:sz w:val="22"/>
          <w:u w:val="single"/>
        </w:rPr>
        <w:t>wydatki na zadania własne,</w:t>
      </w:r>
    </w:p>
    <w:p w:rsidR="007119CE" w:rsidRPr="00F70648" w:rsidRDefault="006244B1" w:rsidP="006244B1">
      <w:pPr>
        <w:pStyle w:val="Tekstpodstawowy31"/>
        <w:rPr>
          <w:rFonts w:ascii="Arial" w:hAnsi="Arial"/>
          <w:sz w:val="22"/>
        </w:rPr>
      </w:pPr>
      <w:r w:rsidRPr="00F70648">
        <w:rPr>
          <w:rFonts w:ascii="Arial" w:hAnsi="Arial"/>
          <w:b/>
          <w:sz w:val="22"/>
        </w:rPr>
        <w:t>-</w:t>
      </w:r>
      <w:r w:rsidR="007119CE" w:rsidRPr="00F70648">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66D26" w:rsidTr="006B64D5">
        <w:tc>
          <w:tcPr>
            <w:tcW w:w="9443" w:type="dxa"/>
            <w:gridSpan w:val="4"/>
          </w:tcPr>
          <w:p w:rsidR="006244B1" w:rsidRPr="00B66D26" w:rsidRDefault="006244B1" w:rsidP="006B64D5">
            <w:pPr>
              <w:tabs>
                <w:tab w:val="left" w:pos="720"/>
                <w:tab w:val="right" w:pos="4536"/>
                <w:tab w:val="right" w:pos="6804"/>
                <w:tab w:val="right" w:pos="8505"/>
              </w:tabs>
              <w:jc w:val="both"/>
              <w:rPr>
                <w:rFonts w:ascii="Arial" w:hAnsi="Arial"/>
                <w:sz w:val="22"/>
              </w:rPr>
            </w:pPr>
            <w:r w:rsidRPr="00B66D26">
              <w:rPr>
                <w:rFonts w:ascii="Arial" w:hAnsi="Arial"/>
                <w:sz w:val="22"/>
              </w:rPr>
              <w:t>Wynagrodzenia i składki od nich naliczane</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Plan</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Wykonanie</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Realizacja %</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600 844</w:t>
            </w: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351 111,09</w:t>
            </w: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58,4</w:t>
            </w:r>
          </w:p>
        </w:tc>
      </w:tr>
      <w:tr w:rsidR="002776C1" w:rsidRPr="00B66D26" w:rsidTr="006B64D5">
        <w:tc>
          <w:tcPr>
            <w:tcW w:w="9443" w:type="dxa"/>
            <w:gridSpan w:val="4"/>
          </w:tcPr>
          <w:p w:rsidR="006244B1" w:rsidRPr="00B66D26" w:rsidRDefault="006244B1" w:rsidP="006B64D5">
            <w:pPr>
              <w:tabs>
                <w:tab w:val="left" w:pos="720"/>
                <w:tab w:val="right" w:pos="4536"/>
                <w:tab w:val="right" w:pos="6804"/>
                <w:tab w:val="right" w:pos="8505"/>
              </w:tabs>
              <w:jc w:val="both"/>
              <w:rPr>
                <w:rFonts w:ascii="Arial" w:hAnsi="Arial"/>
                <w:sz w:val="22"/>
              </w:rPr>
            </w:pPr>
            <w:r w:rsidRPr="00B66D26">
              <w:rPr>
                <w:rFonts w:ascii="Arial" w:hAnsi="Arial"/>
                <w:sz w:val="22"/>
              </w:rPr>
              <w:t>Wydatki związane z realizacją zadań statutowych jednostek budżetowych</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Plan</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Wykonanie</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Realizacja %</w:t>
            </w:r>
          </w:p>
        </w:tc>
      </w:tr>
      <w:tr w:rsidR="002776C1"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88 084</w:t>
            </w: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62 165,61</w:t>
            </w:r>
          </w:p>
        </w:tc>
        <w:tc>
          <w:tcPr>
            <w:tcW w:w="2361" w:type="dxa"/>
          </w:tcPr>
          <w:p w:rsidR="006244B1" w:rsidRPr="00B66D26" w:rsidRDefault="00B66D26" w:rsidP="006B64D5">
            <w:pPr>
              <w:tabs>
                <w:tab w:val="left" w:pos="720"/>
                <w:tab w:val="right" w:pos="4536"/>
                <w:tab w:val="right" w:pos="6804"/>
                <w:tab w:val="right" w:pos="8505"/>
              </w:tabs>
              <w:jc w:val="right"/>
              <w:rPr>
                <w:rFonts w:ascii="Arial" w:hAnsi="Arial"/>
                <w:sz w:val="22"/>
              </w:rPr>
            </w:pPr>
            <w:r w:rsidRPr="00B66D26">
              <w:rPr>
                <w:rFonts w:ascii="Arial" w:hAnsi="Arial"/>
                <w:sz w:val="22"/>
              </w:rPr>
              <w:t>70,6</w:t>
            </w:r>
          </w:p>
        </w:tc>
      </w:tr>
      <w:tr w:rsidR="00B66D26" w:rsidRPr="00B66D26" w:rsidTr="006B64D5">
        <w:tc>
          <w:tcPr>
            <w:tcW w:w="9443" w:type="dxa"/>
            <w:gridSpan w:val="4"/>
          </w:tcPr>
          <w:p w:rsidR="006244B1" w:rsidRPr="00B66D26" w:rsidRDefault="006244B1" w:rsidP="006B64D5">
            <w:pPr>
              <w:tabs>
                <w:tab w:val="left" w:pos="720"/>
                <w:tab w:val="right" w:pos="4536"/>
                <w:tab w:val="right" w:pos="6804"/>
                <w:tab w:val="right" w:pos="8505"/>
              </w:tabs>
              <w:rPr>
                <w:rFonts w:ascii="Arial" w:hAnsi="Arial"/>
                <w:sz w:val="22"/>
              </w:rPr>
            </w:pPr>
            <w:r w:rsidRPr="00B66D26">
              <w:rPr>
                <w:rFonts w:ascii="Arial" w:hAnsi="Arial"/>
                <w:sz w:val="22"/>
              </w:rPr>
              <w:t>Świadczenia na rzecz osób fizycznych</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Plan</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Wykonanie</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Realizacja %</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1 583</w:t>
            </w: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224,00</w:t>
            </w: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14,2</w:t>
            </w:r>
          </w:p>
        </w:tc>
      </w:tr>
      <w:tr w:rsidR="00B66D26" w:rsidRPr="00B66D26" w:rsidTr="006B64D5">
        <w:tc>
          <w:tcPr>
            <w:tcW w:w="9443" w:type="dxa"/>
            <w:gridSpan w:val="4"/>
          </w:tcPr>
          <w:p w:rsidR="006244B1" w:rsidRPr="00B66D26" w:rsidRDefault="006244B1" w:rsidP="006244B1">
            <w:pPr>
              <w:tabs>
                <w:tab w:val="left" w:pos="720"/>
                <w:tab w:val="right" w:pos="4536"/>
                <w:tab w:val="right" w:pos="6804"/>
                <w:tab w:val="right" w:pos="8505"/>
              </w:tabs>
              <w:rPr>
                <w:rFonts w:ascii="Arial" w:hAnsi="Arial"/>
                <w:sz w:val="22"/>
              </w:rPr>
            </w:pPr>
            <w:r w:rsidRPr="00B66D26">
              <w:rPr>
                <w:rFonts w:ascii="Arial" w:hAnsi="Arial"/>
                <w:sz w:val="22"/>
              </w:rPr>
              <w:t>Dotacje na zadania bieżące</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Plan</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Wykonanie</w:t>
            </w:r>
          </w:p>
        </w:tc>
        <w:tc>
          <w:tcPr>
            <w:tcW w:w="2361" w:type="dxa"/>
          </w:tcPr>
          <w:p w:rsidR="006244B1" w:rsidRPr="00B66D26" w:rsidRDefault="006244B1" w:rsidP="006B64D5">
            <w:pPr>
              <w:tabs>
                <w:tab w:val="left" w:pos="720"/>
                <w:tab w:val="right" w:pos="4536"/>
                <w:tab w:val="right" w:pos="6804"/>
                <w:tab w:val="right" w:pos="8505"/>
              </w:tabs>
              <w:jc w:val="right"/>
              <w:rPr>
                <w:rFonts w:ascii="Arial" w:hAnsi="Arial"/>
                <w:sz w:val="22"/>
              </w:rPr>
            </w:pPr>
            <w:r w:rsidRPr="00B66D26">
              <w:rPr>
                <w:rFonts w:ascii="Arial" w:hAnsi="Arial"/>
                <w:sz w:val="22"/>
              </w:rPr>
              <w:t>Realizacja %</w:t>
            </w:r>
          </w:p>
        </w:tc>
      </w:tr>
      <w:tr w:rsidR="00B66D26" w:rsidRPr="00B66D26" w:rsidTr="006B64D5">
        <w:tc>
          <w:tcPr>
            <w:tcW w:w="2360" w:type="dxa"/>
          </w:tcPr>
          <w:p w:rsidR="006244B1" w:rsidRPr="00B66D26" w:rsidRDefault="006244B1" w:rsidP="006B64D5">
            <w:pPr>
              <w:tabs>
                <w:tab w:val="left" w:pos="720"/>
                <w:tab w:val="right" w:pos="4536"/>
                <w:tab w:val="right" w:pos="6804"/>
                <w:tab w:val="right" w:pos="8505"/>
              </w:tabs>
              <w:jc w:val="both"/>
              <w:rPr>
                <w:rFonts w:ascii="Arial" w:hAnsi="Arial"/>
                <w:sz w:val="22"/>
              </w:rPr>
            </w:pP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662 278</w:t>
            </w: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336 300,00</w:t>
            </w:r>
          </w:p>
        </w:tc>
        <w:tc>
          <w:tcPr>
            <w:tcW w:w="2361" w:type="dxa"/>
          </w:tcPr>
          <w:p w:rsidR="006244B1" w:rsidRPr="00B66D26" w:rsidRDefault="00F70648" w:rsidP="006B64D5">
            <w:pPr>
              <w:tabs>
                <w:tab w:val="left" w:pos="720"/>
                <w:tab w:val="right" w:pos="4536"/>
                <w:tab w:val="right" w:pos="6804"/>
                <w:tab w:val="right" w:pos="8505"/>
              </w:tabs>
              <w:jc w:val="right"/>
              <w:rPr>
                <w:rFonts w:ascii="Arial" w:hAnsi="Arial"/>
                <w:sz w:val="22"/>
              </w:rPr>
            </w:pPr>
            <w:r w:rsidRPr="00B66D26">
              <w:rPr>
                <w:rFonts w:ascii="Arial" w:hAnsi="Arial"/>
                <w:sz w:val="22"/>
              </w:rPr>
              <w:t>50,8</w:t>
            </w:r>
          </w:p>
        </w:tc>
      </w:tr>
    </w:tbl>
    <w:p w:rsidR="00112A20" w:rsidRPr="002776C1" w:rsidRDefault="00112A20" w:rsidP="00112A20">
      <w:pPr>
        <w:jc w:val="both"/>
        <w:rPr>
          <w:rFonts w:ascii="Arial" w:hAnsi="Arial"/>
          <w:b/>
          <w:i/>
          <w:color w:val="FF0000"/>
          <w:sz w:val="22"/>
        </w:rPr>
      </w:pPr>
    </w:p>
    <w:p w:rsidR="00B66D26" w:rsidRPr="00B66D26" w:rsidRDefault="00B66D26" w:rsidP="00B66D26">
      <w:pPr>
        <w:jc w:val="both"/>
        <w:rPr>
          <w:rFonts w:ascii="Arial" w:hAnsi="Arial" w:cs="Arial"/>
          <w:sz w:val="22"/>
        </w:rPr>
      </w:pPr>
      <w:r w:rsidRPr="00B66D26">
        <w:rPr>
          <w:rFonts w:ascii="Arial" w:hAnsi="Arial" w:cs="Arial"/>
          <w:sz w:val="22"/>
        </w:rPr>
        <w:t xml:space="preserve">Wydatki dotyczą bieżącego funkcjonowania Poradni Psychologiczno- Pedagogicznej i obejmowały m.in. zakup materiałów i wyposażenia w tym: środki czystości, materiały do bieżących napraw, materiały papiernicze do sprzętu drukarskiego i urządzeń kserograficznych, artykuły biurowe, urządzenie wielofunkcyjne. Ponadto poniesiono wydatki związane z: zakupem testów, opłatą za energię elektryczną, cieplną i wodę, dokonaniem odpisu na ZFŚS, </w:t>
      </w:r>
      <w:r w:rsidRPr="00B66D26">
        <w:rPr>
          <w:rFonts w:ascii="Arial" w:hAnsi="Arial" w:cs="Arial"/>
          <w:sz w:val="22"/>
        </w:rPr>
        <w:lastRenderedPageBreak/>
        <w:t xml:space="preserve">zakupem usług zdrowotnych i usług pozostałych (m.in. odprowadzanie ścieków, wywóz odpadów i nieczystości, koszty przesyłek pocztowych, przeglądy techniczne, abonament RTV, naprawa rozdzielni elektrycznej, aktualizacja programów komputerowych, usługa serwisowa, konserwacja koron drzew, wykonanie lady biurowej w sekretariacie placówki i tablicy informacyjnej), opłatami telefonicznymi, ubezpieczeniem majątku, kosztami szkolenia pracowników niebędących członkami korpusu służby cywilnej. Naprawiono zniszczoną elewację budynku placówki, która została uszkodzona przez drzewo. </w:t>
      </w:r>
      <w:r>
        <w:rPr>
          <w:rFonts w:ascii="Arial" w:hAnsi="Arial" w:cs="Arial"/>
          <w:sz w:val="22"/>
        </w:rPr>
        <w:t>W ramach wydatków osobowych nie</w:t>
      </w:r>
      <w:r w:rsidRPr="00B66D26">
        <w:rPr>
          <w:rFonts w:ascii="Arial" w:hAnsi="Arial" w:cs="Arial"/>
          <w:sz w:val="22"/>
        </w:rPr>
        <w:t xml:space="preserve">zaliczanych do wynagrodzeń pokryto koszty zakupu odzieży roboczej, wypłacono w ramach funduszu zdrowotnego dla nauczycieli dofinansowanie dla dwóch osób. </w:t>
      </w:r>
    </w:p>
    <w:p w:rsidR="00781C38" w:rsidRPr="002776C1" w:rsidRDefault="00781C38" w:rsidP="00112A20">
      <w:pPr>
        <w:jc w:val="both"/>
        <w:rPr>
          <w:rFonts w:ascii="Arial" w:hAnsi="Arial"/>
          <w:b/>
          <w:i/>
          <w:color w:val="FF0000"/>
          <w:sz w:val="22"/>
          <w:szCs w:val="22"/>
        </w:rPr>
      </w:pPr>
    </w:p>
    <w:p w:rsidR="00781C38" w:rsidRPr="00B66D26" w:rsidRDefault="00781C38" w:rsidP="00781C38">
      <w:pPr>
        <w:tabs>
          <w:tab w:val="left" w:pos="720"/>
          <w:tab w:val="right" w:pos="4536"/>
          <w:tab w:val="right" w:pos="6804"/>
          <w:tab w:val="right" w:pos="8505"/>
        </w:tabs>
        <w:jc w:val="both"/>
        <w:rPr>
          <w:rFonts w:ascii="Arial" w:hAnsi="Arial"/>
          <w:b/>
          <w:sz w:val="22"/>
          <w:szCs w:val="22"/>
        </w:rPr>
      </w:pPr>
      <w:r w:rsidRPr="00B66D26">
        <w:rPr>
          <w:rFonts w:ascii="Arial" w:hAnsi="Arial"/>
          <w:sz w:val="22"/>
          <w:szCs w:val="22"/>
        </w:rPr>
        <w:t xml:space="preserve">Ponadto w ramach wydatków bieżących udzielono z budżetu powiatu </w:t>
      </w:r>
      <w:r w:rsidRPr="00B66D26">
        <w:rPr>
          <w:rFonts w:ascii="Arial" w:hAnsi="Arial"/>
          <w:sz w:val="22"/>
          <w:szCs w:val="22"/>
          <w:u w:val="single"/>
        </w:rPr>
        <w:t>dotacji na zadania bieżące</w:t>
      </w:r>
      <w:r w:rsidRPr="00B66D26">
        <w:rPr>
          <w:rFonts w:ascii="Arial" w:hAnsi="Arial"/>
          <w:sz w:val="22"/>
          <w:szCs w:val="22"/>
        </w:rPr>
        <w:t xml:space="preserve"> dla następującej placówki niepublicznej:</w:t>
      </w:r>
    </w:p>
    <w:p w:rsidR="00781C38" w:rsidRPr="00B66D26" w:rsidRDefault="00781C38" w:rsidP="00781C38">
      <w:pPr>
        <w:pStyle w:val="Nagwek5"/>
        <w:tabs>
          <w:tab w:val="clear" w:pos="0"/>
        </w:tabs>
        <w:overflowPunct/>
        <w:autoSpaceDE/>
        <w:textAlignment w:val="auto"/>
        <w:rPr>
          <w:rFonts w:ascii="Arial" w:hAnsi="Arial"/>
          <w:sz w:val="22"/>
          <w:szCs w:val="22"/>
        </w:rPr>
      </w:pPr>
    </w:p>
    <w:p w:rsidR="00B66D26" w:rsidRPr="00B66D26" w:rsidRDefault="00B66D26" w:rsidP="00B66D26">
      <w:pPr>
        <w:pStyle w:val="Nagwek9"/>
        <w:tabs>
          <w:tab w:val="left" w:pos="0"/>
          <w:tab w:val="left" w:pos="720"/>
        </w:tabs>
        <w:rPr>
          <w:rFonts w:cs="Arial"/>
          <w:b w:val="0"/>
          <w:szCs w:val="22"/>
        </w:rPr>
      </w:pPr>
      <w:r w:rsidRPr="00B66D26">
        <w:rPr>
          <w:rFonts w:cs="Arial"/>
          <w:szCs w:val="22"/>
        </w:rPr>
        <w:t xml:space="preserve">Ośrodek Rehabilitacyjno-Edukacyjny „AMI” Niepubliczna Poradnia Psychologiczno-Pedagogiczna w Zduńskiej Woli ul. Getta Żydowskiego 34 </w:t>
      </w:r>
      <w:r w:rsidRPr="00B66D26">
        <w:rPr>
          <w:rFonts w:cs="Arial"/>
          <w:b w:val="0"/>
          <w:szCs w:val="22"/>
        </w:rPr>
        <w:t>– niepubliczna placówka oświatowa, która prowadzi wczesne wspomaganie rozwoju dziecka zgodnie z art. 29 ust. 1  ustawy o finansowaniu zadań oświatowych. Liczba dzieci, na które przekazano dotację w okresie sprawozdawczym wynosiła: styczeń – 127, luty –126, marzec –  123, kwiecień –  124, maj – 125, czerwiec –  124. Wykonanie za I półrocze 2018 r. – 284 620 zł.</w:t>
      </w:r>
    </w:p>
    <w:p w:rsidR="00B66D26" w:rsidRPr="00B66D26" w:rsidRDefault="00B66D26" w:rsidP="00B66D26">
      <w:pPr>
        <w:rPr>
          <w:sz w:val="22"/>
          <w:szCs w:val="22"/>
        </w:rPr>
      </w:pPr>
    </w:p>
    <w:p w:rsidR="00B66D26" w:rsidRPr="00B66D26" w:rsidRDefault="00B66D26" w:rsidP="00B66D26">
      <w:pPr>
        <w:pStyle w:val="Nagwek9"/>
        <w:tabs>
          <w:tab w:val="left" w:pos="0"/>
          <w:tab w:val="left" w:pos="720"/>
        </w:tabs>
        <w:rPr>
          <w:rFonts w:cs="Arial"/>
          <w:b w:val="0"/>
          <w:szCs w:val="22"/>
        </w:rPr>
      </w:pPr>
      <w:r w:rsidRPr="00B66D26">
        <w:rPr>
          <w:rFonts w:cs="Arial"/>
          <w:szCs w:val="22"/>
        </w:rPr>
        <w:t xml:space="preserve">PAKA Niepubliczna Poradnia Psychologiczno- Pedagogiczna w Zduńskiej Woli ul. Szadkowska 6c </w:t>
      </w:r>
      <w:r w:rsidRPr="00B66D26">
        <w:rPr>
          <w:rFonts w:cs="Arial"/>
          <w:b w:val="0"/>
          <w:szCs w:val="22"/>
        </w:rPr>
        <w:t>– niepubliczna placówka oświatowa, która prowadzi wczesne wspomaganie rozwoju dziecka zgodnie z art. 29 ust. 1  ustawy o finansowaniu zadań oświatowych. Liczba dzieci, na które przekazano dotację w okresie sprawozdawczym wynosiła: styczeń – 22, luty – 22, marzec –  23, kwiecień –  23, maj – 23, czerwiec –  23. Wykonanie za I półrocze 2018 r. – 51 680 zł.</w:t>
      </w:r>
    </w:p>
    <w:p w:rsidR="000A7320" w:rsidRPr="002776C1" w:rsidRDefault="000A7320" w:rsidP="00112A20">
      <w:pPr>
        <w:jc w:val="both"/>
        <w:rPr>
          <w:rFonts w:ascii="Arial" w:hAnsi="Arial"/>
          <w:color w:val="FF0000"/>
          <w:sz w:val="22"/>
        </w:rPr>
      </w:pPr>
    </w:p>
    <w:p w:rsidR="007119CE" w:rsidRPr="00AE04F4" w:rsidRDefault="007119CE" w:rsidP="007119CE">
      <w:pPr>
        <w:pStyle w:val="Tekstpodstawowy22"/>
        <w:ind w:left="0"/>
        <w:rPr>
          <w:rFonts w:ascii="Arial" w:hAnsi="Arial"/>
          <w:b/>
          <w:i/>
          <w:sz w:val="22"/>
        </w:rPr>
      </w:pPr>
      <w:r w:rsidRPr="00AE04F4">
        <w:rPr>
          <w:rFonts w:ascii="Arial" w:hAnsi="Arial"/>
          <w:b/>
          <w:i/>
          <w:sz w:val="22"/>
        </w:rPr>
        <w:t>Rozdział 85407 Placówki wychowania pozaszkolnego</w:t>
      </w:r>
    </w:p>
    <w:p w:rsidR="00767EDC" w:rsidRPr="00AE04F4" w:rsidRDefault="00767EDC" w:rsidP="007119CE">
      <w:pPr>
        <w:pStyle w:val="Tekstpodstawowy22"/>
        <w:tabs>
          <w:tab w:val="left" w:pos="720"/>
        </w:tabs>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right"/>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0006BF" w:rsidRPr="00AE04F4" w:rsidTr="006B64D5">
        <w:tc>
          <w:tcPr>
            <w:tcW w:w="2360" w:type="dxa"/>
          </w:tcPr>
          <w:p w:rsidR="006B64D5" w:rsidRPr="00AE04F4" w:rsidRDefault="006B64D5" w:rsidP="006B64D5">
            <w:pPr>
              <w:tabs>
                <w:tab w:val="left" w:pos="720"/>
                <w:tab w:val="right" w:pos="4536"/>
                <w:tab w:val="right" w:pos="6804"/>
                <w:tab w:val="right" w:pos="8505"/>
              </w:tabs>
              <w:jc w:val="right"/>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1 264 932</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748 696,11</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59,2</w:t>
            </w:r>
          </w:p>
        </w:tc>
      </w:tr>
      <w:tr w:rsidR="00B66D26" w:rsidRPr="00AE04F4" w:rsidTr="00B66D26">
        <w:tc>
          <w:tcPr>
            <w:tcW w:w="9443" w:type="dxa"/>
            <w:gridSpan w:val="4"/>
          </w:tcPr>
          <w:p w:rsidR="00B66D26" w:rsidRPr="00AE04F4" w:rsidRDefault="00AE04F4" w:rsidP="00B66D26">
            <w:pPr>
              <w:tabs>
                <w:tab w:val="left" w:pos="720"/>
                <w:tab w:val="right" w:pos="4536"/>
                <w:tab w:val="right" w:pos="6804"/>
                <w:tab w:val="right" w:pos="8505"/>
              </w:tabs>
              <w:rPr>
                <w:rFonts w:ascii="Arial" w:hAnsi="Arial"/>
                <w:sz w:val="22"/>
              </w:rPr>
            </w:pPr>
            <w:r w:rsidRPr="00AE04F4">
              <w:rPr>
                <w:rFonts w:ascii="Arial" w:hAnsi="Arial"/>
                <w:sz w:val="22"/>
              </w:rPr>
              <w:t>Wydatki majątkowe</w:t>
            </w:r>
          </w:p>
        </w:tc>
      </w:tr>
      <w:tr w:rsidR="00B66D26" w:rsidRPr="00AE04F4" w:rsidTr="00B66D26">
        <w:tc>
          <w:tcPr>
            <w:tcW w:w="2360" w:type="dxa"/>
          </w:tcPr>
          <w:p w:rsidR="00B66D26" w:rsidRPr="00AE04F4" w:rsidRDefault="00B66D26" w:rsidP="00B66D26">
            <w:pPr>
              <w:tabs>
                <w:tab w:val="left" w:pos="720"/>
                <w:tab w:val="right" w:pos="4536"/>
                <w:tab w:val="right" w:pos="6804"/>
                <w:tab w:val="right" w:pos="8505"/>
              </w:tabs>
              <w:jc w:val="right"/>
              <w:rPr>
                <w:rFonts w:ascii="Arial" w:hAnsi="Arial"/>
                <w:sz w:val="22"/>
              </w:rPr>
            </w:pPr>
          </w:p>
        </w:tc>
        <w:tc>
          <w:tcPr>
            <w:tcW w:w="2361" w:type="dxa"/>
          </w:tcPr>
          <w:p w:rsidR="00B66D26" w:rsidRPr="00AE04F4" w:rsidRDefault="00B66D26" w:rsidP="00B66D26">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B66D26" w:rsidRPr="00AE04F4" w:rsidRDefault="00B66D26" w:rsidP="00B66D26">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B66D26" w:rsidRPr="00AE04F4" w:rsidRDefault="00B66D26" w:rsidP="00B66D26">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B66D26" w:rsidRPr="00AE04F4" w:rsidTr="00B66D26">
        <w:tc>
          <w:tcPr>
            <w:tcW w:w="2360" w:type="dxa"/>
          </w:tcPr>
          <w:p w:rsidR="00B66D26" w:rsidRPr="00AE04F4" w:rsidRDefault="00B66D26" w:rsidP="00B66D26">
            <w:pPr>
              <w:tabs>
                <w:tab w:val="left" w:pos="720"/>
                <w:tab w:val="right" w:pos="4536"/>
                <w:tab w:val="right" w:pos="6804"/>
                <w:tab w:val="right" w:pos="8505"/>
              </w:tabs>
              <w:jc w:val="right"/>
              <w:rPr>
                <w:rFonts w:ascii="Arial" w:hAnsi="Arial"/>
                <w:sz w:val="22"/>
              </w:rPr>
            </w:pPr>
          </w:p>
        </w:tc>
        <w:tc>
          <w:tcPr>
            <w:tcW w:w="2361" w:type="dxa"/>
          </w:tcPr>
          <w:p w:rsidR="00B66D26" w:rsidRPr="00AE04F4" w:rsidRDefault="00AE04F4" w:rsidP="00B66D26">
            <w:pPr>
              <w:tabs>
                <w:tab w:val="left" w:pos="720"/>
                <w:tab w:val="right" w:pos="4536"/>
                <w:tab w:val="right" w:pos="6804"/>
                <w:tab w:val="right" w:pos="8505"/>
              </w:tabs>
              <w:jc w:val="right"/>
              <w:rPr>
                <w:rFonts w:ascii="Arial" w:hAnsi="Arial"/>
                <w:sz w:val="22"/>
              </w:rPr>
            </w:pPr>
            <w:r w:rsidRPr="00AE04F4">
              <w:rPr>
                <w:rFonts w:ascii="Arial" w:hAnsi="Arial"/>
                <w:sz w:val="22"/>
              </w:rPr>
              <w:t>1 153 028</w:t>
            </w:r>
          </w:p>
        </w:tc>
        <w:tc>
          <w:tcPr>
            <w:tcW w:w="2361" w:type="dxa"/>
          </w:tcPr>
          <w:p w:rsidR="00B66D26" w:rsidRPr="00AE04F4" w:rsidRDefault="00AE04F4" w:rsidP="00B66D26">
            <w:pPr>
              <w:tabs>
                <w:tab w:val="left" w:pos="720"/>
                <w:tab w:val="right" w:pos="4536"/>
                <w:tab w:val="right" w:pos="6804"/>
                <w:tab w:val="right" w:pos="8505"/>
              </w:tabs>
              <w:jc w:val="right"/>
              <w:rPr>
                <w:rFonts w:ascii="Arial" w:hAnsi="Arial"/>
                <w:sz w:val="22"/>
              </w:rPr>
            </w:pPr>
            <w:r w:rsidRPr="00AE04F4">
              <w:rPr>
                <w:rFonts w:ascii="Arial" w:hAnsi="Arial"/>
                <w:sz w:val="22"/>
              </w:rPr>
              <w:t>0,00</w:t>
            </w:r>
          </w:p>
        </w:tc>
        <w:tc>
          <w:tcPr>
            <w:tcW w:w="2361" w:type="dxa"/>
          </w:tcPr>
          <w:p w:rsidR="00B66D26" w:rsidRPr="00AE04F4" w:rsidRDefault="00AE04F4" w:rsidP="00B66D26">
            <w:pPr>
              <w:tabs>
                <w:tab w:val="left" w:pos="720"/>
                <w:tab w:val="right" w:pos="4536"/>
                <w:tab w:val="right" w:pos="6804"/>
                <w:tab w:val="right" w:pos="8505"/>
              </w:tabs>
              <w:jc w:val="right"/>
              <w:rPr>
                <w:rFonts w:ascii="Arial" w:hAnsi="Arial"/>
                <w:sz w:val="22"/>
              </w:rPr>
            </w:pPr>
            <w:r w:rsidRPr="00AE04F4">
              <w:rPr>
                <w:rFonts w:ascii="Arial" w:hAnsi="Arial"/>
                <w:sz w:val="22"/>
              </w:rPr>
              <w:t>-</w:t>
            </w:r>
          </w:p>
        </w:tc>
      </w:tr>
    </w:tbl>
    <w:p w:rsidR="006B64D5" w:rsidRPr="00AE04F4" w:rsidRDefault="006B64D5" w:rsidP="007119CE">
      <w:pPr>
        <w:pStyle w:val="Tekstpodstawowy22"/>
        <w:tabs>
          <w:tab w:val="left" w:pos="720"/>
        </w:tabs>
        <w:ind w:left="0"/>
        <w:rPr>
          <w:rFonts w:ascii="Arial" w:hAnsi="Arial"/>
          <w:sz w:val="22"/>
        </w:rPr>
      </w:pPr>
    </w:p>
    <w:p w:rsidR="00E47E22" w:rsidRPr="00AE04F4" w:rsidRDefault="00767EDC" w:rsidP="00767EDC">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sz w:val="22"/>
        </w:rPr>
        <w:t xml:space="preserve">Wydatki w niniejszym rozdziale </w:t>
      </w:r>
      <w:r w:rsidR="00306AF1" w:rsidRPr="00AE04F4">
        <w:rPr>
          <w:rFonts w:ascii="Arial" w:hAnsi="Arial"/>
          <w:sz w:val="22"/>
        </w:rPr>
        <w:t xml:space="preserve">wydatki </w:t>
      </w:r>
      <w:r w:rsidR="006B64D5" w:rsidRPr="00AE04F4">
        <w:rPr>
          <w:rFonts w:ascii="Arial" w:hAnsi="Arial"/>
          <w:sz w:val="22"/>
        </w:rPr>
        <w:t xml:space="preserve">bieżące </w:t>
      </w:r>
      <w:r w:rsidRPr="00AE04F4">
        <w:rPr>
          <w:rFonts w:ascii="Arial" w:hAnsi="Arial"/>
          <w:sz w:val="22"/>
        </w:rPr>
        <w:t>realizował</w:t>
      </w:r>
      <w:r w:rsidR="00306AF1" w:rsidRPr="00AE04F4">
        <w:rPr>
          <w:rFonts w:ascii="Arial" w:hAnsi="Arial"/>
          <w:sz w:val="22"/>
        </w:rPr>
        <w:t xml:space="preserve">o </w:t>
      </w:r>
      <w:r w:rsidR="00E47E22" w:rsidRPr="00AE04F4">
        <w:rPr>
          <w:rFonts w:ascii="Arial" w:hAnsi="Arial"/>
          <w:b/>
          <w:sz w:val="22"/>
        </w:rPr>
        <w:t>Powiatowe Centrum Kultury, Sportu i Rekreacji</w:t>
      </w:r>
      <w:r w:rsidR="00306AF1" w:rsidRPr="00AE04F4">
        <w:rPr>
          <w:rFonts w:ascii="Arial" w:hAnsi="Arial"/>
          <w:b/>
          <w:sz w:val="22"/>
        </w:rPr>
        <w:t xml:space="preserve"> w Zduńskiej Woli.</w:t>
      </w:r>
    </w:p>
    <w:p w:rsidR="00306AF1" w:rsidRPr="00AE04F4" w:rsidRDefault="00306AF1" w:rsidP="00767EDC">
      <w:pPr>
        <w:pStyle w:val="Tekstpodstawowy21"/>
        <w:tabs>
          <w:tab w:val="clear" w:pos="3402"/>
          <w:tab w:val="clear" w:pos="5670"/>
          <w:tab w:val="clear" w:pos="7938"/>
          <w:tab w:val="left" w:pos="720"/>
          <w:tab w:val="right" w:pos="4536"/>
          <w:tab w:val="right" w:pos="6804"/>
          <w:tab w:val="right" w:pos="8505"/>
        </w:tabs>
        <w:textAlignment w:val="auto"/>
        <w:rPr>
          <w:rFonts w:ascii="Arial" w:hAnsi="Arial"/>
          <w:b/>
          <w:i/>
          <w:sz w:val="22"/>
        </w:rPr>
      </w:pPr>
    </w:p>
    <w:p w:rsidR="007119CE" w:rsidRPr="00AE04F4" w:rsidRDefault="00306AF1" w:rsidP="007119CE">
      <w:pPr>
        <w:pStyle w:val="Tekstpodstawowy31"/>
        <w:rPr>
          <w:rFonts w:ascii="Arial" w:hAnsi="Arial"/>
          <w:sz w:val="22"/>
        </w:rPr>
      </w:pPr>
      <w:r w:rsidRPr="00AE04F4">
        <w:rPr>
          <w:rFonts w:ascii="Arial" w:hAnsi="Arial"/>
          <w:sz w:val="22"/>
        </w:rPr>
        <w:t xml:space="preserve">Zrealizowane w </w:t>
      </w:r>
      <w:r w:rsidR="00AE04F4" w:rsidRPr="00AE04F4">
        <w:rPr>
          <w:rFonts w:ascii="Arial" w:hAnsi="Arial"/>
          <w:sz w:val="22"/>
        </w:rPr>
        <w:t>I półroczu 2018</w:t>
      </w:r>
      <w:r w:rsidR="00D66E5D" w:rsidRPr="00AE04F4">
        <w:rPr>
          <w:rFonts w:ascii="Arial" w:hAnsi="Arial"/>
          <w:sz w:val="22"/>
        </w:rPr>
        <w:t xml:space="preserve"> roku wydatki bieżące</w:t>
      </w:r>
      <w:r w:rsidR="007119CE" w:rsidRPr="00AE04F4">
        <w:rPr>
          <w:rFonts w:ascii="Arial" w:hAnsi="Arial"/>
          <w:sz w:val="22"/>
        </w:rPr>
        <w:t xml:space="preserve"> stanowią:</w:t>
      </w:r>
    </w:p>
    <w:p w:rsidR="002F4FB8" w:rsidRPr="00AE04F4" w:rsidRDefault="006B64D5" w:rsidP="006B64D5">
      <w:pPr>
        <w:pStyle w:val="Tekstpodstawowy31"/>
        <w:rPr>
          <w:rFonts w:ascii="Arial" w:hAnsi="Arial"/>
          <w:sz w:val="22"/>
        </w:rPr>
      </w:pPr>
      <w:r w:rsidRPr="00AE04F4">
        <w:rPr>
          <w:rFonts w:ascii="Arial" w:hAnsi="Arial"/>
          <w:b/>
          <w:sz w:val="22"/>
        </w:rPr>
        <w:t>-</w:t>
      </w:r>
      <w:r w:rsidR="007119CE" w:rsidRPr="00AE04F4">
        <w:rPr>
          <w:rFonts w:ascii="Arial" w:hAnsi="Arial"/>
          <w:b/>
          <w:sz w:val="22"/>
        </w:rPr>
        <w:t xml:space="preserve">ze względu na rodzaj zadań </w:t>
      </w:r>
      <w:r w:rsidR="007119CE" w:rsidRPr="00AE04F4">
        <w:rPr>
          <w:rFonts w:ascii="Arial" w:hAnsi="Arial"/>
          <w:sz w:val="22"/>
        </w:rPr>
        <w:t>–</w:t>
      </w:r>
      <w:r w:rsidR="007119CE" w:rsidRPr="00AE04F4">
        <w:rPr>
          <w:rFonts w:ascii="Arial" w:hAnsi="Arial"/>
          <w:b/>
          <w:sz w:val="22"/>
        </w:rPr>
        <w:t xml:space="preserve"> </w:t>
      </w:r>
      <w:r w:rsidR="007119CE" w:rsidRPr="00AE04F4">
        <w:rPr>
          <w:rFonts w:ascii="Arial" w:hAnsi="Arial"/>
          <w:sz w:val="22"/>
          <w:u w:val="single"/>
        </w:rPr>
        <w:t>wydatki na zadania własne,</w:t>
      </w:r>
    </w:p>
    <w:p w:rsidR="007119CE" w:rsidRPr="00AE04F4" w:rsidRDefault="006B64D5" w:rsidP="006B64D5">
      <w:pPr>
        <w:pStyle w:val="Tekstpodstawowy31"/>
        <w:rPr>
          <w:rFonts w:ascii="Arial" w:hAnsi="Arial"/>
          <w:sz w:val="22"/>
        </w:rPr>
      </w:pPr>
      <w:r w:rsidRPr="00AE04F4">
        <w:rPr>
          <w:rFonts w:ascii="Arial" w:hAnsi="Arial"/>
          <w:b/>
          <w:sz w:val="22"/>
        </w:rPr>
        <w:t>-</w:t>
      </w:r>
      <w:r w:rsidR="007119CE" w:rsidRPr="00AE04F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999 783</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582 389,07</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58,3</w:t>
            </w:r>
          </w:p>
        </w:tc>
      </w:tr>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jc w:val="both"/>
              <w:rPr>
                <w:rFonts w:ascii="Arial" w:hAnsi="Arial"/>
                <w:sz w:val="22"/>
              </w:rPr>
            </w:pPr>
            <w:r w:rsidRPr="00AE04F4">
              <w:rPr>
                <w:rFonts w:ascii="Arial" w:hAnsi="Arial"/>
                <w:sz w:val="22"/>
              </w:rPr>
              <w:t>Wydatki związane z realizacją zadań statutowych jednostek budżetowych</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262 049</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165 431,58</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63,1</w:t>
            </w:r>
          </w:p>
        </w:tc>
      </w:tr>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rPr>
                <w:rFonts w:ascii="Arial" w:hAnsi="Arial"/>
                <w:sz w:val="22"/>
              </w:rPr>
            </w:pPr>
            <w:r w:rsidRPr="00AE04F4">
              <w:rPr>
                <w:rFonts w:ascii="Arial" w:hAnsi="Arial"/>
                <w:sz w:val="22"/>
              </w:rPr>
              <w:t>Świadczenia na rzecz osób fizycznych</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6B64D5"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3 100</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875,46</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28,2</w:t>
            </w:r>
          </w:p>
        </w:tc>
      </w:tr>
    </w:tbl>
    <w:p w:rsidR="0024045D" w:rsidRPr="00AE04F4" w:rsidRDefault="0024045D" w:rsidP="007119CE">
      <w:pPr>
        <w:tabs>
          <w:tab w:val="left" w:pos="720"/>
          <w:tab w:val="right" w:pos="4536"/>
          <w:tab w:val="right" w:pos="6804"/>
          <w:tab w:val="right" w:pos="8505"/>
        </w:tabs>
        <w:ind w:left="284"/>
        <w:rPr>
          <w:rFonts w:ascii="Arial" w:hAnsi="Arial"/>
          <w:sz w:val="22"/>
        </w:rPr>
      </w:pPr>
    </w:p>
    <w:p w:rsidR="00AE04F4" w:rsidRPr="00AE04F4" w:rsidRDefault="00AE04F4" w:rsidP="00AE04F4">
      <w:pPr>
        <w:jc w:val="both"/>
        <w:rPr>
          <w:rFonts w:ascii="Arial" w:hAnsi="Arial" w:cs="Arial"/>
          <w:sz w:val="22"/>
        </w:rPr>
      </w:pPr>
      <w:r w:rsidRPr="00AE04F4">
        <w:rPr>
          <w:rFonts w:ascii="Arial" w:hAnsi="Arial"/>
          <w:sz w:val="22"/>
        </w:rPr>
        <w:t xml:space="preserve">Wydatki bieżące realizowało Powiatowe Centrum Kultury, Sportu </w:t>
      </w:r>
      <w:r>
        <w:rPr>
          <w:rFonts w:ascii="Arial" w:hAnsi="Arial"/>
          <w:sz w:val="22"/>
        </w:rPr>
        <w:t xml:space="preserve">i Rekreacji. Związane one były </w:t>
      </w:r>
      <w:r w:rsidRPr="00AE04F4">
        <w:rPr>
          <w:rFonts w:ascii="Arial" w:hAnsi="Arial"/>
          <w:sz w:val="22"/>
        </w:rPr>
        <w:t xml:space="preserve">z bieżącym utrzymaniem jednostki. </w:t>
      </w:r>
      <w:r w:rsidRPr="00AE04F4">
        <w:rPr>
          <w:rFonts w:ascii="Arial" w:hAnsi="Arial" w:cs="Arial"/>
          <w:sz w:val="22"/>
        </w:rPr>
        <w:t>W ramach wydatków z</w:t>
      </w:r>
      <w:r>
        <w:rPr>
          <w:rFonts w:ascii="Arial" w:hAnsi="Arial" w:cs="Arial"/>
          <w:sz w:val="22"/>
        </w:rPr>
        <w:t xml:space="preserve">wiązanych z zakupem materiałów </w:t>
      </w:r>
      <w:r w:rsidRPr="00AE04F4">
        <w:rPr>
          <w:rFonts w:ascii="Arial" w:hAnsi="Arial" w:cs="Arial"/>
          <w:sz w:val="22"/>
        </w:rPr>
        <w:t xml:space="preserve">i wyposażenia poczyniono m.in. następujące wydatki: zakupiono środki czystości, </w:t>
      </w:r>
      <w:r w:rsidRPr="00AE04F4">
        <w:rPr>
          <w:rFonts w:ascii="Arial" w:hAnsi="Arial" w:cs="Arial"/>
          <w:sz w:val="22"/>
        </w:rPr>
        <w:lastRenderedPageBreak/>
        <w:t>materiały do bieżących napraw (artykuły elektryczne i hydrauliczne, malarskie), paliwo do ciągników, samochodu służbowego, kosiarek, materiały papiernicze do sprzętu drukarskiego i urządzeń kserograficznych. Sfinansowano zakup nagród konkursowych dla uczestników konkursów realizowanych przez placówkę. W ramach zakupu pomocy dydaktycznych zakupiono kolumnę akumulatorową z mikrofonem, statywy mikrofonowe, pulpit do nut. Zapłacono m.in. za wodę i energię elektryczną i cieplną, usługi zdrowotne, usługi telekomunikacyjne, ubezpieczenie mienia placówki, szkolenie pracowników, podróże służbowe, naprawę sprzętu przeciwpożarowego i autobusu. Poniesiono koszty związane z czynszem, odprowadzaniem ścieków, wywozem nieczystości, opłatami pocztowymi, abonamentem RTV, kosztem przesyłek i prowizji bankowych, monitoringiem, przeglądami technicznymi, usługą elektryczną, gazową i kominiarską, aktualizacją programów komputerowych, pielęgnacją boisk, usługą choreograficzną i usługami naprawczymi. Dokonano odpisu na ZFŚS. W grupie świadczenia na rzecz osób fizycznych zrealizowano wydatki wynikające z przepisów BHP.</w:t>
      </w:r>
    </w:p>
    <w:p w:rsidR="00FE466B" w:rsidRDefault="00FE466B" w:rsidP="00FE466B">
      <w:pPr>
        <w:jc w:val="both"/>
        <w:rPr>
          <w:rFonts w:ascii="Arial" w:hAnsi="Arial" w:cs="Arial"/>
          <w:color w:val="FF0000"/>
        </w:rPr>
      </w:pPr>
    </w:p>
    <w:p w:rsidR="00AE04F4" w:rsidRPr="00F03989" w:rsidRDefault="00AE04F4" w:rsidP="00AE04F4">
      <w:pPr>
        <w:pStyle w:val="Tekstpodstawowy31"/>
        <w:rPr>
          <w:rFonts w:ascii="Arial" w:hAnsi="Arial"/>
          <w:sz w:val="22"/>
        </w:rPr>
      </w:pPr>
      <w:r w:rsidRPr="00F03989">
        <w:rPr>
          <w:rFonts w:ascii="Arial" w:hAnsi="Arial"/>
          <w:sz w:val="22"/>
        </w:rPr>
        <w:t>Wydatki majątkowe niniejszego rozdziału stanowią:</w:t>
      </w:r>
    </w:p>
    <w:p w:rsidR="00AE04F4" w:rsidRPr="00F03989" w:rsidRDefault="00AE04F4" w:rsidP="00AE04F4">
      <w:pPr>
        <w:pStyle w:val="Tekstpodstawowy31"/>
        <w:rPr>
          <w:rFonts w:ascii="Arial" w:hAnsi="Arial"/>
          <w:sz w:val="22"/>
        </w:rPr>
      </w:pPr>
      <w:r w:rsidRPr="00F03989">
        <w:rPr>
          <w:rFonts w:ascii="Arial" w:hAnsi="Arial"/>
          <w:b/>
          <w:sz w:val="22"/>
        </w:rPr>
        <w:t>-ze względu na rodzaj zadań</w:t>
      </w:r>
      <w:r w:rsidRPr="00F03989">
        <w:rPr>
          <w:rFonts w:ascii="Arial" w:hAnsi="Arial"/>
          <w:sz w:val="22"/>
        </w:rPr>
        <w:t xml:space="preserve"> –</w:t>
      </w:r>
      <w:r w:rsidRPr="00F03989">
        <w:rPr>
          <w:rFonts w:ascii="Arial" w:hAnsi="Arial"/>
          <w:b/>
          <w:sz w:val="22"/>
        </w:rPr>
        <w:t xml:space="preserve"> </w:t>
      </w:r>
      <w:r w:rsidRPr="00F03989">
        <w:rPr>
          <w:rFonts w:ascii="Arial" w:hAnsi="Arial"/>
          <w:sz w:val="22"/>
          <w:u w:val="single"/>
        </w:rPr>
        <w:t>wydatki na zadania własne,</w:t>
      </w:r>
    </w:p>
    <w:p w:rsidR="00AE04F4" w:rsidRDefault="00AE04F4" w:rsidP="00AE04F4">
      <w:pPr>
        <w:jc w:val="both"/>
        <w:rPr>
          <w:rFonts w:ascii="Arial" w:hAnsi="Arial"/>
          <w:sz w:val="22"/>
          <w:u w:val="single"/>
        </w:rPr>
      </w:pPr>
      <w:r w:rsidRPr="00F03989">
        <w:rPr>
          <w:rFonts w:ascii="Arial" w:hAnsi="Arial"/>
          <w:b/>
          <w:sz w:val="22"/>
        </w:rPr>
        <w:t xml:space="preserve">-ze względu na grupę wydatków </w:t>
      </w:r>
      <w:r w:rsidRPr="00F03989">
        <w:rPr>
          <w:rFonts w:ascii="Arial" w:hAnsi="Arial"/>
          <w:sz w:val="22"/>
        </w:rPr>
        <w:t xml:space="preserve">– </w:t>
      </w:r>
      <w:r w:rsidRPr="00F03989">
        <w:rPr>
          <w:rFonts w:ascii="Arial" w:hAnsi="Arial"/>
          <w:sz w:val="22"/>
          <w:u w:val="single"/>
        </w:rPr>
        <w:t>inwestycje i zakupy inwestycyjne</w:t>
      </w:r>
    </w:p>
    <w:p w:rsidR="00AE04F4" w:rsidRDefault="00AE04F4" w:rsidP="00AE04F4">
      <w:pPr>
        <w:jc w:val="both"/>
        <w:rPr>
          <w:rFonts w:ascii="Arial" w:hAnsi="Arial"/>
          <w:sz w:val="22"/>
          <w:u w:val="single"/>
        </w:rPr>
      </w:pPr>
    </w:p>
    <w:p w:rsidR="00AE04F4" w:rsidRPr="00AE04F4" w:rsidRDefault="00AE04F4" w:rsidP="00AE04F4">
      <w:pPr>
        <w:jc w:val="both"/>
        <w:rPr>
          <w:rFonts w:ascii="Arial" w:hAnsi="Arial"/>
          <w:sz w:val="22"/>
        </w:rPr>
      </w:pPr>
      <w:r>
        <w:rPr>
          <w:rFonts w:ascii="Arial" w:hAnsi="Arial"/>
          <w:sz w:val="22"/>
        </w:rPr>
        <w:t xml:space="preserve">Określone planem wydatki majątkowe realizowane są przez Starostwo Powiatowe i dotyczą realizacji zadania pn.: „Budowa kompleksu lekkoatletycznego wraz z modernizacją boiska do piłki nożnej na terenie PMOS w Zduńskiej Woli – wariant 400 m certyfikowany” w ramach zadania pn.: „Rozwój infrastruktury lekkoatletycznej wraz z budową systemu nawadniania boisk do piłki nożnej na terenie PMOS w Zduńskiej Woli”. Wartość projektu ogółem 1 153 028 zł z </w:t>
      </w:r>
      <w:r w:rsidRPr="00AE04F4">
        <w:rPr>
          <w:rFonts w:ascii="Arial" w:hAnsi="Arial"/>
          <w:sz w:val="22"/>
        </w:rPr>
        <w:t>tego:</w:t>
      </w:r>
    </w:p>
    <w:p w:rsidR="00AE04F4" w:rsidRPr="00AE04F4" w:rsidRDefault="00AE04F4" w:rsidP="00AE04F4">
      <w:pPr>
        <w:pStyle w:val="Akapitzlist"/>
        <w:numPr>
          <w:ilvl w:val="0"/>
          <w:numId w:val="48"/>
        </w:numPr>
        <w:jc w:val="both"/>
        <w:rPr>
          <w:rFonts w:ascii="Arial" w:hAnsi="Arial" w:cs="Arial"/>
        </w:rPr>
      </w:pPr>
      <w:r w:rsidRPr="00AE04F4">
        <w:rPr>
          <w:rFonts w:ascii="Arial" w:hAnsi="Arial" w:cs="Arial"/>
          <w:sz w:val="22"/>
        </w:rPr>
        <w:t>278 100 zł- środki Funduszu Rozwoju Kultury Fizycznej,</w:t>
      </w:r>
    </w:p>
    <w:p w:rsidR="00AE04F4" w:rsidRPr="00AE04F4" w:rsidRDefault="00AE04F4" w:rsidP="00AE04F4">
      <w:pPr>
        <w:pStyle w:val="Akapitzlist"/>
        <w:numPr>
          <w:ilvl w:val="0"/>
          <w:numId w:val="48"/>
        </w:numPr>
        <w:jc w:val="both"/>
        <w:rPr>
          <w:rFonts w:ascii="Arial" w:hAnsi="Arial" w:cs="Arial"/>
        </w:rPr>
      </w:pPr>
      <w:r w:rsidRPr="00AE04F4">
        <w:rPr>
          <w:rFonts w:ascii="Arial" w:hAnsi="Arial" w:cs="Arial"/>
          <w:sz w:val="22"/>
        </w:rPr>
        <w:t>874 928 zł- wkład własny.</w:t>
      </w:r>
    </w:p>
    <w:p w:rsidR="00AE04F4" w:rsidRPr="002776C1" w:rsidRDefault="00AE04F4" w:rsidP="00FE466B">
      <w:pPr>
        <w:jc w:val="both"/>
        <w:rPr>
          <w:rFonts w:ascii="Arial" w:hAnsi="Arial" w:cs="Arial"/>
          <w:color w:val="FF0000"/>
        </w:rPr>
      </w:pPr>
    </w:p>
    <w:p w:rsidR="007119CE" w:rsidRPr="00AE04F4" w:rsidRDefault="007119CE" w:rsidP="007119CE">
      <w:pPr>
        <w:pStyle w:val="Tekstpodstawowy22"/>
        <w:ind w:left="0"/>
        <w:rPr>
          <w:rFonts w:ascii="Arial" w:hAnsi="Arial"/>
          <w:b/>
          <w:i/>
          <w:sz w:val="22"/>
        </w:rPr>
      </w:pPr>
      <w:r w:rsidRPr="00AE04F4">
        <w:rPr>
          <w:rFonts w:ascii="Arial" w:hAnsi="Arial"/>
          <w:b/>
          <w:i/>
          <w:sz w:val="22"/>
        </w:rPr>
        <w:t>Rozdział 85410 Internaty i bursy szkolne</w:t>
      </w:r>
    </w:p>
    <w:p w:rsidR="006B64D5" w:rsidRPr="00AE04F4" w:rsidRDefault="006B64D5"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AE04F4" w:rsidRPr="00AE04F4" w:rsidTr="006B64D5">
        <w:tc>
          <w:tcPr>
            <w:tcW w:w="9443" w:type="dxa"/>
            <w:gridSpan w:val="4"/>
          </w:tcPr>
          <w:p w:rsidR="006B64D5" w:rsidRPr="00AE04F4" w:rsidRDefault="006B64D5" w:rsidP="006B64D5">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AE04F4" w:rsidRPr="00AE04F4" w:rsidTr="006B64D5">
        <w:tc>
          <w:tcPr>
            <w:tcW w:w="2360" w:type="dxa"/>
          </w:tcPr>
          <w:p w:rsidR="006B64D5" w:rsidRPr="00AE04F4" w:rsidRDefault="006B64D5" w:rsidP="006B64D5">
            <w:pPr>
              <w:tabs>
                <w:tab w:val="left" w:pos="720"/>
                <w:tab w:val="right" w:pos="4536"/>
                <w:tab w:val="right" w:pos="6804"/>
                <w:tab w:val="right" w:pos="8505"/>
              </w:tabs>
              <w:jc w:val="right"/>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AE04F4" w:rsidRPr="00AE04F4" w:rsidTr="006B64D5">
        <w:tc>
          <w:tcPr>
            <w:tcW w:w="2360" w:type="dxa"/>
          </w:tcPr>
          <w:p w:rsidR="006B64D5" w:rsidRPr="00AE04F4" w:rsidRDefault="006B64D5" w:rsidP="006B64D5">
            <w:pPr>
              <w:tabs>
                <w:tab w:val="left" w:pos="720"/>
                <w:tab w:val="right" w:pos="4536"/>
                <w:tab w:val="right" w:pos="6804"/>
                <w:tab w:val="right" w:pos="8505"/>
              </w:tabs>
              <w:jc w:val="right"/>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1 336 722</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734 287,80</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54,9</w:t>
            </w:r>
          </w:p>
        </w:tc>
      </w:tr>
    </w:tbl>
    <w:p w:rsidR="006B64D5" w:rsidRPr="00AE04F4" w:rsidRDefault="006B64D5" w:rsidP="006B64D5">
      <w:pPr>
        <w:pStyle w:val="Tekstpodstawowy22"/>
        <w:tabs>
          <w:tab w:val="left" w:pos="720"/>
        </w:tabs>
        <w:ind w:left="0"/>
        <w:rPr>
          <w:rFonts w:ascii="Arial" w:hAnsi="Arial"/>
          <w:sz w:val="22"/>
        </w:rPr>
      </w:pPr>
    </w:p>
    <w:p w:rsidR="007119CE" w:rsidRPr="00AE04F4" w:rsidRDefault="007119CE" w:rsidP="007119CE">
      <w:pPr>
        <w:pStyle w:val="Tekstpodstawowy31"/>
        <w:rPr>
          <w:rFonts w:ascii="Arial" w:hAnsi="Arial"/>
          <w:sz w:val="22"/>
        </w:rPr>
      </w:pPr>
      <w:r w:rsidRPr="00AE04F4">
        <w:rPr>
          <w:rFonts w:ascii="Arial" w:hAnsi="Arial"/>
          <w:sz w:val="22"/>
        </w:rPr>
        <w:t xml:space="preserve">Wydatki </w:t>
      </w:r>
      <w:r w:rsidR="006B64D5" w:rsidRPr="00AE04F4">
        <w:rPr>
          <w:rFonts w:ascii="Arial" w:hAnsi="Arial"/>
          <w:sz w:val="22"/>
        </w:rPr>
        <w:t xml:space="preserve">bieżące </w:t>
      </w:r>
      <w:r w:rsidRPr="00AE04F4">
        <w:rPr>
          <w:rFonts w:ascii="Arial" w:hAnsi="Arial"/>
          <w:sz w:val="22"/>
        </w:rPr>
        <w:t>niniejszego rozdziału stanowią:</w:t>
      </w:r>
    </w:p>
    <w:p w:rsidR="007119CE" w:rsidRPr="00AE04F4" w:rsidRDefault="006B64D5" w:rsidP="006B64D5">
      <w:pPr>
        <w:pStyle w:val="Tekstpodstawowy31"/>
        <w:rPr>
          <w:rFonts w:ascii="Arial" w:hAnsi="Arial"/>
          <w:sz w:val="22"/>
        </w:rPr>
      </w:pPr>
      <w:r w:rsidRPr="00AE04F4">
        <w:rPr>
          <w:rFonts w:ascii="Arial" w:hAnsi="Arial"/>
          <w:b/>
          <w:sz w:val="22"/>
        </w:rPr>
        <w:t>-</w:t>
      </w:r>
      <w:r w:rsidR="007119CE" w:rsidRPr="00AE04F4">
        <w:rPr>
          <w:rFonts w:ascii="Arial" w:hAnsi="Arial"/>
          <w:b/>
          <w:sz w:val="22"/>
        </w:rPr>
        <w:t xml:space="preserve">ze względu na rodzaj zadań </w:t>
      </w:r>
      <w:r w:rsidR="007119CE" w:rsidRPr="00AE04F4">
        <w:rPr>
          <w:rFonts w:ascii="Arial" w:hAnsi="Arial"/>
          <w:sz w:val="22"/>
        </w:rPr>
        <w:t>–</w:t>
      </w:r>
      <w:r w:rsidR="007119CE" w:rsidRPr="00AE04F4">
        <w:rPr>
          <w:rFonts w:ascii="Arial" w:hAnsi="Arial"/>
          <w:b/>
          <w:sz w:val="22"/>
        </w:rPr>
        <w:t xml:space="preserve"> </w:t>
      </w:r>
      <w:r w:rsidR="007119CE" w:rsidRPr="00AE04F4">
        <w:rPr>
          <w:rFonts w:ascii="Arial" w:hAnsi="Arial"/>
          <w:sz w:val="22"/>
          <w:u w:val="single"/>
        </w:rPr>
        <w:t>wydatki na zadania własne,</w:t>
      </w:r>
    </w:p>
    <w:p w:rsidR="007119CE" w:rsidRPr="00AE04F4" w:rsidRDefault="006B64D5" w:rsidP="006B64D5">
      <w:pPr>
        <w:pStyle w:val="Tekstpodstawowy31"/>
        <w:rPr>
          <w:rFonts w:ascii="Arial" w:hAnsi="Arial"/>
          <w:sz w:val="22"/>
        </w:rPr>
      </w:pPr>
      <w:r w:rsidRPr="00AE04F4">
        <w:rPr>
          <w:rFonts w:ascii="Arial" w:hAnsi="Arial"/>
          <w:b/>
          <w:sz w:val="22"/>
        </w:rPr>
        <w:t>-</w:t>
      </w:r>
      <w:r w:rsidR="007119CE" w:rsidRPr="00AE04F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722 513</w:t>
            </w:r>
          </w:p>
        </w:tc>
        <w:tc>
          <w:tcPr>
            <w:tcW w:w="2361" w:type="dxa"/>
          </w:tcPr>
          <w:p w:rsidR="006B64D5" w:rsidRPr="00AE04F4" w:rsidRDefault="00AE04F4" w:rsidP="00AE04F4">
            <w:pPr>
              <w:tabs>
                <w:tab w:val="left" w:pos="720"/>
                <w:tab w:val="right" w:pos="4536"/>
                <w:tab w:val="right" w:pos="6804"/>
                <w:tab w:val="right" w:pos="8505"/>
              </w:tabs>
              <w:jc w:val="right"/>
              <w:rPr>
                <w:rFonts w:ascii="Arial" w:hAnsi="Arial"/>
                <w:sz w:val="22"/>
              </w:rPr>
            </w:pPr>
            <w:r w:rsidRPr="00AE04F4">
              <w:rPr>
                <w:rFonts w:ascii="Arial" w:hAnsi="Arial"/>
                <w:sz w:val="22"/>
              </w:rPr>
              <w:t>428 895,44</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59,4</w:t>
            </w:r>
          </w:p>
        </w:tc>
      </w:tr>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jc w:val="both"/>
              <w:rPr>
                <w:rFonts w:ascii="Arial" w:hAnsi="Arial"/>
                <w:sz w:val="22"/>
              </w:rPr>
            </w:pPr>
            <w:r w:rsidRPr="00AE04F4">
              <w:rPr>
                <w:rFonts w:ascii="Arial" w:hAnsi="Arial"/>
                <w:sz w:val="22"/>
              </w:rPr>
              <w:t>Wydatki związane z realizacją zadań statutowych jednostek budżetowych</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595 511</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299 564,32</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50,3</w:t>
            </w:r>
          </w:p>
        </w:tc>
      </w:tr>
      <w:tr w:rsidR="002776C1" w:rsidRPr="00AE04F4" w:rsidTr="006B64D5">
        <w:tc>
          <w:tcPr>
            <w:tcW w:w="9443" w:type="dxa"/>
            <w:gridSpan w:val="4"/>
          </w:tcPr>
          <w:p w:rsidR="006B64D5" w:rsidRPr="00AE04F4" w:rsidRDefault="006B64D5" w:rsidP="006B64D5">
            <w:pPr>
              <w:tabs>
                <w:tab w:val="left" w:pos="720"/>
                <w:tab w:val="right" w:pos="4536"/>
                <w:tab w:val="right" w:pos="6804"/>
                <w:tab w:val="right" w:pos="8505"/>
              </w:tabs>
              <w:rPr>
                <w:rFonts w:ascii="Arial" w:hAnsi="Arial"/>
                <w:sz w:val="22"/>
              </w:rPr>
            </w:pPr>
            <w:r w:rsidRPr="00AE04F4">
              <w:rPr>
                <w:rFonts w:ascii="Arial" w:hAnsi="Arial"/>
                <w:sz w:val="22"/>
              </w:rPr>
              <w:t>Świadczenia na rzecz osób fizycznych</w:t>
            </w:r>
          </w:p>
        </w:tc>
      </w:tr>
      <w:tr w:rsidR="002776C1"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6B64D5" w:rsidRPr="00AE04F4" w:rsidRDefault="006B64D5" w:rsidP="006B64D5">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6B64D5" w:rsidRPr="00AE04F4" w:rsidTr="006B64D5">
        <w:tc>
          <w:tcPr>
            <w:tcW w:w="2360" w:type="dxa"/>
          </w:tcPr>
          <w:p w:rsidR="006B64D5" w:rsidRPr="00AE04F4" w:rsidRDefault="006B64D5" w:rsidP="006B64D5">
            <w:pPr>
              <w:tabs>
                <w:tab w:val="left" w:pos="720"/>
                <w:tab w:val="right" w:pos="4536"/>
                <w:tab w:val="right" w:pos="6804"/>
                <w:tab w:val="right" w:pos="8505"/>
              </w:tabs>
              <w:jc w:val="both"/>
              <w:rPr>
                <w:rFonts w:ascii="Arial" w:hAnsi="Arial"/>
                <w:sz w:val="22"/>
              </w:rPr>
            </w:pP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18 698</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5 828,04</w:t>
            </w:r>
          </w:p>
        </w:tc>
        <w:tc>
          <w:tcPr>
            <w:tcW w:w="2361" w:type="dxa"/>
          </w:tcPr>
          <w:p w:rsidR="006B64D5" w:rsidRPr="00AE04F4" w:rsidRDefault="00AE04F4" w:rsidP="006B64D5">
            <w:pPr>
              <w:tabs>
                <w:tab w:val="left" w:pos="720"/>
                <w:tab w:val="right" w:pos="4536"/>
                <w:tab w:val="right" w:pos="6804"/>
                <w:tab w:val="right" w:pos="8505"/>
              </w:tabs>
              <w:jc w:val="right"/>
              <w:rPr>
                <w:rFonts w:ascii="Arial" w:hAnsi="Arial"/>
                <w:sz w:val="22"/>
              </w:rPr>
            </w:pPr>
            <w:r w:rsidRPr="00AE04F4">
              <w:rPr>
                <w:rFonts w:ascii="Arial" w:hAnsi="Arial"/>
                <w:sz w:val="22"/>
              </w:rPr>
              <w:t>31,2</w:t>
            </w:r>
          </w:p>
        </w:tc>
      </w:tr>
    </w:tbl>
    <w:p w:rsidR="005424B3" w:rsidRPr="00AE04F4" w:rsidRDefault="005424B3" w:rsidP="007119CE">
      <w:pPr>
        <w:pStyle w:val="Tekstpodstawowy21"/>
        <w:tabs>
          <w:tab w:val="left" w:pos="720"/>
        </w:tabs>
        <w:rPr>
          <w:rFonts w:ascii="Arial" w:hAnsi="Arial"/>
          <w:sz w:val="22"/>
        </w:rPr>
      </w:pPr>
    </w:p>
    <w:p w:rsidR="007119CE" w:rsidRPr="00AE04F4" w:rsidRDefault="007119CE" w:rsidP="007119CE">
      <w:pPr>
        <w:pStyle w:val="Tekstpodstawowy21"/>
        <w:tabs>
          <w:tab w:val="left" w:pos="720"/>
        </w:tabs>
        <w:rPr>
          <w:rFonts w:ascii="Arial" w:hAnsi="Arial"/>
          <w:sz w:val="22"/>
        </w:rPr>
      </w:pPr>
      <w:r w:rsidRPr="00AE04F4">
        <w:rPr>
          <w:rFonts w:ascii="Arial" w:hAnsi="Arial"/>
          <w:sz w:val="22"/>
        </w:rPr>
        <w:t>Wydatki zrealizowały następujące placówki:</w:t>
      </w:r>
    </w:p>
    <w:p w:rsidR="007119CE" w:rsidRPr="002776C1" w:rsidRDefault="007119CE" w:rsidP="007119CE">
      <w:pPr>
        <w:tabs>
          <w:tab w:val="left" w:pos="720"/>
        </w:tabs>
        <w:jc w:val="both"/>
        <w:rPr>
          <w:rFonts w:ascii="Arial" w:hAnsi="Arial"/>
          <w:b/>
          <w:i/>
          <w:color w:val="FF0000"/>
          <w:sz w:val="22"/>
          <w:szCs w:val="22"/>
        </w:rPr>
      </w:pPr>
    </w:p>
    <w:p w:rsidR="007119CE" w:rsidRPr="00AE04F4" w:rsidRDefault="00D417A0" w:rsidP="00D417A0">
      <w:pPr>
        <w:tabs>
          <w:tab w:val="left" w:pos="720"/>
        </w:tabs>
        <w:rPr>
          <w:rFonts w:ascii="Arial" w:hAnsi="Arial"/>
          <w:b/>
          <w:sz w:val="22"/>
          <w:szCs w:val="22"/>
        </w:rPr>
      </w:pPr>
      <w:r w:rsidRPr="00AE04F4">
        <w:rPr>
          <w:rFonts w:ascii="Arial" w:hAnsi="Arial"/>
          <w:b/>
          <w:sz w:val="22"/>
          <w:szCs w:val="22"/>
        </w:rPr>
        <w:t xml:space="preserve">Zespół </w:t>
      </w:r>
      <w:r w:rsidR="007119CE" w:rsidRPr="00AE04F4">
        <w:rPr>
          <w:rFonts w:ascii="Arial" w:hAnsi="Arial"/>
          <w:b/>
          <w:sz w:val="22"/>
          <w:szCs w:val="22"/>
        </w:rPr>
        <w:t>Szkół Rolnicze Centrum Kształcenia Ustawicznego w Wojsławicach</w:t>
      </w:r>
      <w:r w:rsidRPr="00AE04F4">
        <w:rPr>
          <w:rFonts w:ascii="Arial" w:hAnsi="Arial"/>
          <w:b/>
          <w:sz w:val="22"/>
          <w:szCs w:val="22"/>
        </w:rPr>
        <w:t xml:space="preserve"> </w:t>
      </w:r>
      <w:r w:rsidR="002B04D4" w:rsidRPr="00AE04F4">
        <w:rPr>
          <w:rFonts w:ascii="Arial" w:hAnsi="Arial"/>
          <w:b/>
          <w:sz w:val="22"/>
        </w:rPr>
        <w:tab/>
      </w:r>
    </w:p>
    <w:tbl>
      <w:tblPr>
        <w:tblStyle w:val="Tabela-Siatka"/>
        <w:tblW w:w="0" w:type="auto"/>
        <w:tblLook w:val="04A0" w:firstRow="1" w:lastRow="0" w:firstColumn="1" w:lastColumn="0" w:noHBand="0" w:noVBand="1"/>
      </w:tblPr>
      <w:tblGrid>
        <w:gridCol w:w="2360"/>
        <w:gridCol w:w="2361"/>
        <w:gridCol w:w="2361"/>
        <w:gridCol w:w="2361"/>
      </w:tblGrid>
      <w:tr w:rsidR="00AE04F4" w:rsidRPr="00AE04F4" w:rsidTr="0099349A">
        <w:tc>
          <w:tcPr>
            <w:tcW w:w="9443" w:type="dxa"/>
            <w:gridSpan w:val="4"/>
          </w:tcPr>
          <w:p w:rsidR="008B3783" w:rsidRPr="00AE04F4" w:rsidRDefault="008B3783"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AE04F4" w:rsidRPr="00AE04F4" w:rsidTr="0099349A">
        <w:tc>
          <w:tcPr>
            <w:tcW w:w="2360" w:type="dxa"/>
          </w:tcPr>
          <w:p w:rsidR="008B3783" w:rsidRPr="00AE04F4" w:rsidRDefault="008B3783" w:rsidP="0099349A">
            <w:pPr>
              <w:tabs>
                <w:tab w:val="left" w:pos="720"/>
                <w:tab w:val="right" w:pos="4536"/>
                <w:tab w:val="right" w:pos="6804"/>
                <w:tab w:val="right" w:pos="8505"/>
              </w:tabs>
              <w:jc w:val="right"/>
              <w:rPr>
                <w:rFonts w:ascii="Arial" w:hAnsi="Arial"/>
                <w:sz w:val="22"/>
              </w:rPr>
            </w:pPr>
          </w:p>
        </w:tc>
        <w:tc>
          <w:tcPr>
            <w:tcW w:w="2361" w:type="dxa"/>
          </w:tcPr>
          <w:p w:rsidR="008B3783" w:rsidRPr="00AE04F4" w:rsidRDefault="008B3783"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B3783" w:rsidRPr="00AE04F4" w:rsidRDefault="008B3783"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B3783" w:rsidRPr="00AE04F4" w:rsidRDefault="008B3783"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AE04F4" w:rsidRPr="00AE04F4" w:rsidTr="0099349A">
        <w:tc>
          <w:tcPr>
            <w:tcW w:w="2360" w:type="dxa"/>
          </w:tcPr>
          <w:p w:rsidR="008B3783" w:rsidRPr="00AE04F4" w:rsidRDefault="008B3783" w:rsidP="0099349A">
            <w:pPr>
              <w:tabs>
                <w:tab w:val="left" w:pos="720"/>
                <w:tab w:val="right" w:pos="4536"/>
                <w:tab w:val="right" w:pos="6804"/>
                <w:tab w:val="right" w:pos="8505"/>
              </w:tabs>
              <w:jc w:val="right"/>
              <w:rPr>
                <w:rFonts w:ascii="Arial" w:hAnsi="Arial"/>
                <w:sz w:val="22"/>
              </w:rPr>
            </w:pPr>
          </w:p>
        </w:tc>
        <w:tc>
          <w:tcPr>
            <w:tcW w:w="2361" w:type="dxa"/>
          </w:tcPr>
          <w:p w:rsidR="008B3783"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579 706</w:t>
            </w:r>
          </w:p>
        </w:tc>
        <w:tc>
          <w:tcPr>
            <w:tcW w:w="2361" w:type="dxa"/>
          </w:tcPr>
          <w:p w:rsidR="008B3783"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327 209,06</w:t>
            </w:r>
          </w:p>
        </w:tc>
        <w:tc>
          <w:tcPr>
            <w:tcW w:w="2361" w:type="dxa"/>
          </w:tcPr>
          <w:p w:rsidR="008B3783"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56,4</w:t>
            </w:r>
          </w:p>
        </w:tc>
      </w:tr>
    </w:tbl>
    <w:p w:rsidR="007119CE" w:rsidRPr="00AE04F4" w:rsidRDefault="007119CE" w:rsidP="007119CE">
      <w:pPr>
        <w:pStyle w:val="Tekstpodstawowy21"/>
        <w:tabs>
          <w:tab w:val="clear" w:pos="3402"/>
          <w:tab w:val="clear" w:pos="5670"/>
          <w:tab w:val="clear" w:pos="7938"/>
          <w:tab w:val="left" w:pos="720"/>
          <w:tab w:val="right" w:pos="4536"/>
          <w:tab w:val="right" w:pos="6804"/>
          <w:tab w:val="right" w:pos="8505"/>
        </w:tabs>
        <w:ind w:left="720"/>
        <w:textAlignment w:val="auto"/>
        <w:rPr>
          <w:rFonts w:ascii="Arial" w:hAnsi="Arial"/>
          <w:sz w:val="22"/>
        </w:rPr>
      </w:pPr>
    </w:p>
    <w:p w:rsidR="007119CE" w:rsidRPr="00AE04F4" w:rsidRDefault="007119CE" w:rsidP="007119CE">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sz w:val="22"/>
        </w:rPr>
        <w:t xml:space="preserve">Wydatki placówki </w:t>
      </w:r>
      <w:r w:rsidR="008275CD" w:rsidRPr="00AE04F4">
        <w:rPr>
          <w:rFonts w:ascii="Arial" w:hAnsi="Arial"/>
          <w:sz w:val="22"/>
        </w:rPr>
        <w:t>w</w:t>
      </w:r>
      <w:r w:rsidR="00AE04F4" w:rsidRPr="00AE04F4">
        <w:rPr>
          <w:rFonts w:ascii="Arial" w:hAnsi="Arial"/>
          <w:sz w:val="22"/>
        </w:rPr>
        <w:t xml:space="preserve"> I półroczu 2018</w:t>
      </w:r>
      <w:r w:rsidR="003F664C" w:rsidRPr="00AE04F4">
        <w:rPr>
          <w:rFonts w:ascii="Arial" w:hAnsi="Arial"/>
          <w:sz w:val="22"/>
        </w:rPr>
        <w:t xml:space="preserve"> roku obejmowały:</w:t>
      </w:r>
    </w:p>
    <w:p w:rsidR="007119CE" w:rsidRPr="00AE04F4"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b/>
          <w:sz w:val="22"/>
        </w:rPr>
        <w:t>-</w:t>
      </w:r>
      <w:r w:rsidR="007119CE" w:rsidRPr="00AE04F4">
        <w:rPr>
          <w:rFonts w:ascii="Arial" w:hAnsi="Arial"/>
          <w:b/>
          <w:sz w:val="22"/>
        </w:rPr>
        <w:t>ze względu na rodzaj zadań</w:t>
      </w:r>
      <w:r w:rsidR="007119CE" w:rsidRPr="00AE04F4">
        <w:rPr>
          <w:rFonts w:ascii="Arial" w:hAnsi="Arial"/>
          <w:sz w:val="22"/>
        </w:rPr>
        <w:t xml:space="preserve"> – </w:t>
      </w:r>
      <w:r w:rsidR="007119CE" w:rsidRPr="00AE04F4">
        <w:rPr>
          <w:rFonts w:ascii="Arial" w:hAnsi="Arial"/>
          <w:sz w:val="22"/>
          <w:u w:val="single"/>
        </w:rPr>
        <w:t>wydatki na zadania własne,</w:t>
      </w:r>
    </w:p>
    <w:p w:rsidR="005424B3" w:rsidRPr="00AE04F4"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b/>
          <w:sz w:val="22"/>
        </w:rPr>
      </w:pPr>
      <w:r w:rsidRPr="00AE04F4">
        <w:rPr>
          <w:rFonts w:ascii="Arial" w:hAnsi="Arial"/>
          <w:b/>
          <w:sz w:val="22"/>
        </w:rPr>
        <w:lastRenderedPageBreak/>
        <w:t>-</w:t>
      </w:r>
      <w:r w:rsidR="007119CE" w:rsidRPr="00AE04F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282 487</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167 190,26</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59,2</w:t>
            </w:r>
          </w:p>
        </w:tc>
      </w:tr>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jc w:val="both"/>
              <w:rPr>
                <w:rFonts w:ascii="Arial" w:hAnsi="Arial"/>
                <w:sz w:val="22"/>
              </w:rPr>
            </w:pPr>
            <w:r w:rsidRPr="00AE04F4">
              <w:rPr>
                <w:rFonts w:ascii="Arial" w:hAnsi="Arial"/>
                <w:sz w:val="22"/>
              </w:rPr>
              <w:t>Wydatki związane z realizacją zadań statutowych jednostek budżetowych</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281 400</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154 362,72</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54,9</w:t>
            </w:r>
          </w:p>
        </w:tc>
      </w:tr>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rPr>
                <w:rFonts w:ascii="Arial" w:hAnsi="Arial"/>
                <w:sz w:val="22"/>
              </w:rPr>
            </w:pPr>
            <w:r w:rsidRPr="00AE04F4">
              <w:rPr>
                <w:rFonts w:ascii="Arial" w:hAnsi="Arial"/>
                <w:sz w:val="22"/>
              </w:rPr>
              <w:t>Świadczenia na rzecz osób fizycznych</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781C38"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15 819</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5 656,08</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35,8</w:t>
            </w:r>
          </w:p>
        </w:tc>
      </w:tr>
    </w:tbl>
    <w:p w:rsidR="005424B3" w:rsidRPr="002776C1" w:rsidRDefault="005424B3" w:rsidP="007119CE">
      <w:pPr>
        <w:pStyle w:val="Tekstpodstawowy21"/>
        <w:tabs>
          <w:tab w:val="clear" w:pos="3402"/>
          <w:tab w:val="clear" w:pos="5670"/>
          <w:tab w:val="clear" w:pos="7938"/>
          <w:tab w:val="left" w:pos="720"/>
          <w:tab w:val="right" w:pos="4536"/>
          <w:tab w:val="right" w:pos="6804"/>
          <w:tab w:val="right" w:pos="8505"/>
        </w:tabs>
        <w:textAlignment w:val="auto"/>
        <w:rPr>
          <w:rFonts w:ascii="Arial" w:hAnsi="Arial"/>
          <w:color w:val="FF0000"/>
          <w:sz w:val="22"/>
        </w:rPr>
      </w:pPr>
    </w:p>
    <w:p w:rsidR="00AE04F4" w:rsidRPr="00AE04F4" w:rsidRDefault="00AE04F4" w:rsidP="00AE04F4">
      <w:pPr>
        <w:pStyle w:val="Tekstpodstawowy"/>
        <w:jc w:val="both"/>
        <w:rPr>
          <w:rFonts w:ascii="Arial" w:hAnsi="Arial" w:cs="Arial"/>
          <w:sz w:val="22"/>
        </w:rPr>
      </w:pPr>
      <w:r w:rsidRPr="00AE04F4">
        <w:rPr>
          <w:rFonts w:ascii="Arial" w:hAnsi="Arial" w:cs="Arial"/>
          <w:sz w:val="22"/>
        </w:rPr>
        <w:t>Wydatki poczynione przez jednostkę obejmowały wydatki obligatoryjne niezbędne do prawidłowego funkcjonowania internatu. W ramach wydatków związanych z zakupem materiałów i wyposażenia zakupiono środki czystości, opał do celów grzewczych, artykuły hydrauliczne, elektryczne i malarskie, artykuły spożywcze do przygotowania cate</w:t>
      </w:r>
      <w:r>
        <w:rPr>
          <w:rFonts w:ascii="Arial" w:hAnsi="Arial" w:cs="Arial"/>
          <w:sz w:val="22"/>
        </w:rPr>
        <w:t>ringu w ramach promocji szkoły.</w:t>
      </w:r>
      <w:r w:rsidRPr="00AE04F4">
        <w:rPr>
          <w:rFonts w:ascii="Arial" w:hAnsi="Arial" w:cs="Arial"/>
          <w:sz w:val="22"/>
        </w:rPr>
        <w:t xml:space="preserve"> Pokryto koszt energii elektrycznej i wody. W ramach usług pozostałych pokryto koszty wywozu odpadów i nieczystości, przeglądu technicznego budynków i czyszczenia kominów,  usługi elektrycznej. W grupie świadczenia na rzecz osób fizycznych wypłacono środki p</w:t>
      </w:r>
      <w:r>
        <w:rPr>
          <w:rFonts w:ascii="Arial" w:hAnsi="Arial" w:cs="Arial"/>
          <w:sz w:val="22"/>
        </w:rPr>
        <w:t xml:space="preserve">rzeznaczone na dodatek wiejski </w:t>
      </w:r>
      <w:r w:rsidRPr="00AE04F4">
        <w:rPr>
          <w:rFonts w:ascii="Arial" w:hAnsi="Arial" w:cs="Arial"/>
          <w:sz w:val="22"/>
        </w:rPr>
        <w:t>dla nauczycieli oraz udzielono jednej osobie pomocy finansowej w ramach funduszu zdrowotnego dla nauczycieli. Ponadto dokonano odpisu na ZFŚS oraz zakupiono środki żywności.</w:t>
      </w:r>
    </w:p>
    <w:p w:rsidR="00AE04F4" w:rsidRPr="00AE04F4" w:rsidRDefault="00AE04F4" w:rsidP="00AE04F4">
      <w:pPr>
        <w:pStyle w:val="Tekstpodstawowy"/>
        <w:jc w:val="both"/>
        <w:rPr>
          <w:rFonts w:ascii="Arial" w:hAnsi="Arial" w:cs="Arial"/>
          <w:sz w:val="22"/>
        </w:rPr>
      </w:pPr>
      <w:r w:rsidRPr="00AE04F4">
        <w:rPr>
          <w:rFonts w:ascii="Arial" w:hAnsi="Arial" w:cs="Arial"/>
          <w:sz w:val="22"/>
        </w:rPr>
        <w:t>Średnio w I półroczu 2018 r. w internacie przebywało 35 wychowanków miesięcznie.</w:t>
      </w:r>
    </w:p>
    <w:p w:rsidR="005424B3" w:rsidRPr="002776C1" w:rsidRDefault="005424B3" w:rsidP="007119CE">
      <w:pPr>
        <w:pStyle w:val="Tekstpodstawowy21"/>
        <w:rPr>
          <w:rFonts w:ascii="Arial" w:hAnsi="Arial"/>
          <w:b/>
          <w:i/>
          <w:color w:val="FF0000"/>
          <w:sz w:val="22"/>
        </w:rPr>
      </w:pPr>
    </w:p>
    <w:p w:rsidR="007119CE" w:rsidRPr="00AE04F4" w:rsidRDefault="00D417A0" w:rsidP="007119CE">
      <w:pPr>
        <w:pStyle w:val="Tekstpodstawowy21"/>
        <w:rPr>
          <w:rFonts w:ascii="Arial" w:hAnsi="Arial"/>
          <w:b/>
          <w:sz w:val="22"/>
        </w:rPr>
      </w:pPr>
      <w:r w:rsidRPr="00AE04F4">
        <w:rPr>
          <w:rFonts w:ascii="Arial" w:hAnsi="Arial"/>
          <w:b/>
          <w:sz w:val="22"/>
        </w:rPr>
        <w:t xml:space="preserve">Zespół Szkół im. K. </w:t>
      </w:r>
      <w:proofErr w:type="spellStart"/>
      <w:r w:rsidRPr="00AE04F4">
        <w:rPr>
          <w:rFonts w:ascii="Arial" w:hAnsi="Arial"/>
          <w:b/>
          <w:sz w:val="22"/>
        </w:rPr>
        <w:t>Kałużewskiego</w:t>
      </w:r>
      <w:proofErr w:type="spellEnd"/>
      <w:r w:rsidRPr="00AE04F4">
        <w:rPr>
          <w:rFonts w:ascii="Arial" w:hAnsi="Arial"/>
          <w:b/>
          <w:sz w:val="22"/>
        </w:rPr>
        <w:t xml:space="preserve"> i J. </w:t>
      </w:r>
      <w:proofErr w:type="spellStart"/>
      <w:r w:rsidRPr="00AE04F4">
        <w:rPr>
          <w:rFonts w:ascii="Arial" w:hAnsi="Arial"/>
          <w:b/>
          <w:sz w:val="22"/>
        </w:rPr>
        <w:t>Sylli</w:t>
      </w:r>
      <w:proofErr w:type="spellEnd"/>
      <w:r w:rsidRPr="00AE04F4">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right"/>
              <w:rPr>
                <w:rFonts w:ascii="Arial" w:hAnsi="Arial"/>
                <w:sz w:val="22"/>
              </w:rPr>
            </w:pP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F36157" w:rsidRPr="00AE04F4" w:rsidTr="0099349A">
        <w:tc>
          <w:tcPr>
            <w:tcW w:w="2360" w:type="dxa"/>
          </w:tcPr>
          <w:p w:rsidR="00781C38" w:rsidRPr="00AE04F4" w:rsidRDefault="00781C38" w:rsidP="0099349A">
            <w:pPr>
              <w:tabs>
                <w:tab w:val="left" w:pos="720"/>
                <w:tab w:val="right" w:pos="4536"/>
                <w:tab w:val="right" w:pos="6804"/>
                <w:tab w:val="right" w:pos="8505"/>
              </w:tabs>
              <w:jc w:val="right"/>
              <w:rPr>
                <w:rFonts w:ascii="Arial" w:hAnsi="Arial"/>
                <w:sz w:val="22"/>
              </w:rPr>
            </w:pP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757 016</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407 078,74</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53,8</w:t>
            </w:r>
          </w:p>
        </w:tc>
      </w:tr>
    </w:tbl>
    <w:p w:rsidR="007119CE" w:rsidRPr="00AE04F4" w:rsidRDefault="007119CE" w:rsidP="007119CE">
      <w:pPr>
        <w:pStyle w:val="Tekstpodstawowy21"/>
        <w:tabs>
          <w:tab w:val="clear" w:pos="3402"/>
          <w:tab w:val="clear" w:pos="5670"/>
          <w:tab w:val="clear" w:pos="7938"/>
          <w:tab w:val="left" w:pos="720"/>
          <w:tab w:val="right" w:pos="4536"/>
          <w:tab w:val="right" w:pos="6804"/>
          <w:tab w:val="right" w:pos="8505"/>
        </w:tabs>
        <w:ind w:left="644"/>
        <w:textAlignment w:val="auto"/>
        <w:rPr>
          <w:rFonts w:ascii="Arial" w:hAnsi="Arial"/>
          <w:sz w:val="22"/>
        </w:rPr>
      </w:pPr>
    </w:p>
    <w:p w:rsidR="00781C38" w:rsidRPr="00AE04F4"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sz w:val="22"/>
        </w:rPr>
        <w:t>Wydatki bi</w:t>
      </w:r>
      <w:r w:rsidR="00AE04F4" w:rsidRPr="00AE04F4">
        <w:rPr>
          <w:rFonts w:ascii="Arial" w:hAnsi="Arial"/>
          <w:sz w:val="22"/>
        </w:rPr>
        <w:t>eżące placówki w I półroczu 2018</w:t>
      </w:r>
      <w:r w:rsidRPr="00AE04F4">
        <w:rPr>
          <w:rFonts w:ascii="Arial" w:hAnsi="Arial"/>
          <w:sz w:val="22"/>
        </w:rPr>
        <w:t xml:space="preserve"> roku obejmowały:</w:t>
      </w:r>
    </w:p>
    <w:p w:rsidR="00781C38" w:rsidRPr="00AE04F4"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b/>
          <w:sz w:val="22"/>
        </w:rPr>
        <w:t>-ze względu na rodzaj zadań</w:t>
      </w:r>
      <w:r w:rsidRPr="00AE04F4">
        <w:rPr>
          <w:rFonts w:ascii="Arial" w:hAnsi="Arial"/>
          <w:sz w:val="22"/>
        </w:rPr>
        <w:t xml:space="preserve"> – </w:t>
      </w:r>
      <w:r w:rsidRPr="00AE04F4">
        <w:rPr>
          <w:rFonts w:ascii="Arial" w:hAnsi="Arial"/>
          <w:sz w:val="22"/>
          <w:u w:val="single"/>
        </w:rPr>
        <w:t>wydatki na zadania własne,</w:t>
      </w:r>
    </w:p>
    <w:p w:rsidR="00781C38" w:rsidRPr="00AE04F4" w:rsidRDefault="00781C38" w:rsidP="00781C38">
      <w:pPr>
        <w:pStyle w:val="Tekstpodstawowy21"/>
        <w:tabs>
          <w:tab w:val="clear" w:pos="3402"/>
          <w:tab w:val="clear" w:pos="5670"/>
          <w:tab w:val="clear" w:pos="7938"/>
          <w:tab w:val="left" w:pos="720"/>
          <w:tab w:val="right" w:pos="4536"/>
          <w:tab w:val="right" w:pos="6804"/>
          <w:tab w:val="right" w:pos="8505"/>
        </w:tabs>
        <w:textAlignment w:val="auto"/>
        <w:rPr>
          <w:rFonts w:ascii="Arial" w:hAnsi="Arial"/>
          <w:b/>
          <w:sz w:val="22"/>
        </w:rPr>
      </w:pPr>
      <w:r w:rsidRPr="00AE04F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440 026</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261 705,18</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59,5</w:t>
            </w:r>
          </w:p>
        </w:tc>
      </w:tr>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jc w:val="both"/>
              <w:rPr>
                <w:rFonts w:ascii="Arial" w:hAnsi="Arial"/>
                <w:sz w:val="22"/>
              </w:rPr>
            </w:pPr>
            <w:r w:rsidRPr="00AE04F4">
              <w:rPr>
                <w:rFonts w:ascii="Arial" w:hAnsi="Arial"/>
                <w:sz w:val="22"/>
              </w:rPr>
              <w:t>Wydatki związane z realizacją zadań statutowych jednostek budżetowych</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314 111</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145 201,60</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46,2</w:t>
            </w:r>
          </w:p>
        </w:tc>
      </w:tr>
      <w:tr w:rsidR="002776C1" w:rsidRPr="00AE04F4" w:rsidTr="0099349A">
        <w:tc>
          <w:tcPr>
            <w:tcW w:w="9443" w:type="dxa"/>
            <w:gridSpan w:val="4"/>
          </w:tcPr>
          <w:p w:rsidR="00781C38" w:rsidRPr="00AE04F4" w:rsidRDefault="00781C38" w:rsidP="0099349A">
            <w:pPr>
              <w:tabs>
                <w:tab w:val="left" w:pos="720"/>
                <w:tab w:val="right" w:pos="4536"/>
                <w:tab w:val="right" w:pos="6804"/>
                <w:tab w:val="right" w:pos="8505"/>
              </w:tabs>
              <w:rPr>
                <w:rFonts w:ascii="Arial" w:hAnsi="Arial"/>
                <w:sz w:val="22"/>
              </w:rPr>
            </w:pPr>
            <w:r w:rsidRPr="00AE04F4">
              <w:rPr>
                <w:rFonts w:ascii="Arial" w:hAnsi="Arial"/>
                <w:sz w:val="22"/>
              </w:rPr>
              <w:t>Świadczenia na rzecz osób fizycznych</w:t>
            </w:r>
          </w:p>
        </w:tc>
      </w:tr>
      <w:tr w:rsidR="002776C1"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781C38" w:rsidRPr="00AE04F4" w:rsidRDefault="00781C38"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781C38" w:rsidRPr="00AE04F4" w:rsidTr="0099349A">
        <w:tc>
          <w:tcPr>
            <w:tcW w:w="2360" w:type="dxa"/>
          </w:tcPr>
          <w:p w:rsidR="00781C38" w:rsidRPr="00AE04F4" w:rsidRDefault="00781C38" w:rsidP="0099349A">
            <w:pPr>
              <w:tabs>
                <w:tab w:val="left" w:pos="720"/>
                <w:tab w:val="right" w:pos="4536"/>
                <w:tab w:val="right" w:pos="6804"/>
                <w:tab w:val="right" w:pos="8505"/>
              </w:tabs>
              <w:jc w:val="both"/>
              <w:rPr>
                <w:rFonts w:ascii="Arial" w:hAnsi="Arial"/>
                <w:sz w:val="22"/>
              </w:rPr>
            </w:pP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2 879</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171,96</w:t>
            </w:r>
          </w:p>
        </w:tc>
        <w:tc>
          <w:tcPr>
            <w:tcW w:w="2361" w:type="dxa"/>
          </w:tcPr>
          <w:p w:rsidR="00781C38"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6,0</w:t>
            </w:r>
          </w:p>
        </w:tc>
      </w:tr>
    </w:tbl>
    <w:p w:rsidR="0024045D" w:rsidRPr="002776C1" w:rsidRDefault="0024045D" w:rsidP="00781C38">
      <w:pPr>
        <w:tabs>
          <w:tab w:val="left" w:pos="720"/>
          <w:tab w:val="right" w:pos="4536"/>
          <w:tab w:val="right" w:pos="6804"/>
          <w:tab w:val="right" w:pos="8505"/>
        </w:tabs>
        <w:rPr>
          <w:rFonts w:ascii="Arial" w:hAnsi="Arial"/>
          <w:color w:val="FF0000"/>
          <w:sz w:val="22"/>
        </w:rPr>
      </w:pPr>
    </w:p>
    <w:p w:rsidR="00AE04F4" w:rsidRPr="00AE04F4" w:rsidRDefault="00AE04F4" w:rsidP="00AE04F4">
      <w:pPr>
        <w:jc w:val="both"/>
        <w:rPr>
          <w:rFonts w:ascii="Arial" w:hAnsi="Arial" w:cs="Arial"/>
          <w:sz w:val="22"/>
        </w:rPr>
      </w:pPr>
      <w:r w:rsidRPr="00AE04F4">
        <w:rPr>
          <w:rFonts w:ascii="Arial" w:hAnsi="Arial" w:cs="Arial"/>
          <w:sz w:val="22"/>
        </w:rPr>
        <w:t>Środki finansowe wykorzystano na realizację zadań bieżących Bursy. Wydatki poczynione przez jednostkę obejmowały wydatki obligatoryjne niezbędne do pr</w:t>
      </w:r>
      <w:r>
        <w:rPr>
          <w:rFonts w:ascii="Arial" w:hAnsi="Arial" w:cs="Arial"/>
          <w:sz w:val="22"/>
        </w:rPr>
        <w:t xml:space="preserve">awidłowego jej funkcjonowania. </w:t>
      </w:r>
      <w:r w:rsidRPr="00AE04F4">
        <w:rPr>
          <w:rFonts w:ascii="Arial" w:hAnsi="Arial" w:cs="Arial"/>
          <w:sz w:val="22"/>
        </w:rPr>
        <w:t>W ramach wydatków związanych z zakupem materiałów zakupio</w:t>
      </w:r>
      <w:r>
        <w:rPr>
          <w:rFonts w:ascii="Arial" w:hAnsi="Arial" w:cs="Arial"/>
          <w:sz w:val="22"/>
        </w:rPr>
        <w:t xml:space="preserve">no środki czystości, materiały </w:t>
      </w:r>
      <w:r w:rsidRPr="00AE04F4">
        <w:rPr>
          <w:rFonts w:ascii="Arial" w:hAnsi="Arial" w:cs="Arial"/>
          <w:sz w:val="22"/>
        </w:rPr>
        <w:t xml:space="preserve">do bieżących napraw (artykuły hydrauliczne i elektryczne), akcesoria </w:t>
      </w:r>
      <w:r>
        <w:rPr>
          <w:rFonts w:ascii="Arial" w:hAnsi="Arial" w:cs="Arial"/>
          <w:sz w:val="22"/>
        </w:rPr>
        <w:t xml:space="preserve">komputerowe, artykuły biurowe. </w:t>
      </w:r>
      <w:r w:rsidRPr="00AE04F4">
        <w:rPr>
          <w:rFonts w:ascii="Arial" w:hAnsi="Arial" w:cs="Arial"/>
          <w:sz w:val="22"/>
        </w:rPr>
        <w:t>W ramach pozostałych wydatków bieżących zakupiono środki żywnośc</w:t>
      </w:r>
      <w:r>
        <w:rPr>
          <w:rFonts w:ascii="Arial" w:hAnsi="Arial" w:cs="Arial"/>
          <w:sz w:val="22"/>
        </w:rPr>
        <w:t xml:space="preserve">i, opłacono wywóz nieczystości </w:t>
      </w:r>
      <w:r w:rsidRPr="00AE04F4">
        <w:rPr>
          <w:rFonts w:ascii="Arial" w:hAnsi="Arial" w:cs="Arial"/>
          <w:sz w:val="22"/>
        </w:rPr>
        <w:t>i usługę odprowadzania ścieków, abonament RTV, monitoring, usługę telekomunikacyjną, składki na ubezpieczenie majątku placówki, dokonano odpisu na ZFŚS, zapłacono za energię elektryczną, cieplną, wodę, pokryto koszt naprawy sprzętu AGD, sprzętu komputerowego oraz zapłacono za szkolenie pracowników. W grupie świadczenia na rzecz osób fizycznych zakupiono odzież roboczą, wypłacono ekwiwalent za pranie odzieży roboczej.</w:t>
      </w:r>
    </w:p>
    <w:p w:rsidR="00AE04F4" w:rsidRPr="00AE04F4" w:rsidRDefault="00AE04F4" w:rsidP="00AE04F4">
      <w:pPr>
        <w:pStyle w:val="Tekstpodstawowy"/>
        <w:jc w:val="both"/>
        <w:rPr>
          <w:rFonts w:ascii="Arial" w:hAnsi="Arial" w:cs="Arial"/>
          <w:sz w:val="22"/>
        </w:rPr>
      </w:pPr>
      <w:r w:rsidRPr="00AE04F4">
        <w:rPr>
          <w:rFonts w:ascii="Arial" w:hAnsi="Arial" w:cs="Arial"/>
          <w:sz w:val="22"/>
        </w:rPr>
        <w:t>Średnio w I półroczu 2018 r. w bursie przebywało 66 wychowanków miesięcznie.</w:t>
      </w:r>
    </w:p>
    <w:p w:rsidR="00AE04F4" w:rsidRDefault="00AE04F4" w:rsidP="00AE04F4">
      <w:pPr>
        <w:pStyle w:val="Tekstpodstawowy"/>
        <w:jc w:val="both"/>
        <w:rPr>
          <w:rFonts w:ascii="Arial" w:hAnsi="Arial" w:cs="Arial"/>
          <w:sz w:val="20"/>
        </w:rPr>
      </w:pPr>
    </w:p>
    <w:p w:rsidR="007119CE" w:rsidRPr="00B53E5D" w:rsidRDefault="00AE04F4" w:rsidP="00AE04F4">
      <w:pPr>
        <w:pStyle w:val="Tekstpodstawowy22"/>
        <w:ind w:left="0"/>
        <w:rPr>
          <w:rFonts w:ascii="Arial" w:hAnsi="Arial"/>
          <w:b/>
          <w:i/>
          <w:sz w:val="22"/>
        </w:rPr>
      </w:pPr>
      <w:r w:rsidRPr="00B53E5D">
        <w:rPr>
          <w:rFonts w:ascii="Arial" w:hAnsi="Arial"/>
          <w:b/>
          <w:i/>
          <w:sz w:val="22"/>
        </w:rPr>
        <w:t xml:space="preserve"> </w:t>
      </w:r>
      <w:r w:rsidR="007119CE" w:rsidRPr="00B53E5D">
        <w:rPr>
          <w:rFonts w:ascii="Arial" w:hAnsi="Arial"/>
          <w:b/>
          <w:i/>
          <w:sz w:val="22"/>
        </w:rPr>
        <w:t>Rozdział 85417 Szkolne schroniska młodzieżowe</w:t>
      </w:r>
    </w:p>
    <w:p w:rsidR="007119CE" w:rsidRPr="00B53E5D" w:rsidRDefault="007119CE" w:rsidP="007119CE">
      <w:pPr>
        <w:pStyle w:val="Tekstpodstawowy22"/>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99349A">
        <w:tc>
          <w:tcPr>
            <w:tcW w:w="9443" w:type="dxa"/>
            <w:gridSpan w:val="4"/>
          </w:tcPr>
          <w:p w:rsidR="00781C38" w:rsidRPr="00B53E5D" w:rsidRDefault="00781C38" w:rsidP="0099349A">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2776C1" w:rsidRPr="00B53E5D" w:rsidTr="0099349A">
        <w:tc>
          <w:tcPr>
            <w:tcW w:w="2360" w:type="dxa"/>
          </w:tcPr>
          <w:p w:rsidR="00781C38" w:rsidRPr="00B53E5D" w:rsidRDefault="00781C38" w:rsidP="0099349A">
            <w:pPr>
              <w:tabs>
                <w:tab w:val="left" w:pos="720"/>
                <w:tab w:val="right" w:pos="4536"/>
                <w:tab w:val="right" w:pos="6804"/>
                <w:tab w:val="right" w:pos="8505"/>
              </w:tabs>
              <w:jc w:val="right"/>
              <w:rPr>
                <w:rFonts w:ascii="Arial" w:hAnsi="Arial"/>
                <w:sz w:val="22"/>
              </w:rPr>
            </w:pPr>
          </w:p>
        </w:tc>
        <w:tc>
          <w:tcPr>
            <w:tcW w:w="2361" w:type="dxa"/>
          </w:tcPr>
          <w:p w:rsidR="00781C38" w:rsidRPr="00B53E5D" w:rsidRDefault="00781C38"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781C38" w:rsidRPr="00B53E5D" w:rsidRDefault="00781C38"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781C38" w:rsidRPr="00B53E5D" w:rsidRDefault="00781C38"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781C38" w:rsidRPr="00B53E5D" w:rsidTr="0099349A">
        <w:tc>
          <w:tcPr>
            <w:tcW w:w="2360" w:type="dxa"/>
          </w:tcPr>
          <w:p w:rsidR="00781C38" w:rsidRPr="00B53E5D" w:rsidRDefault="00781C38" w:rsidP="0099349A">
            <w:pPr>
              <w:tabs>
                <w:tab w:val="left" w:pos="720"/>
                <w:tab w:val="right" w:pos="4536"/>
                <w:tab w:val="right" w:pos="6804"/>
                <w:tab w:val="right" w:pos="8505"/>
              </w:tabs>
              <w:jc w:val="right"/>
              <w:rPr>
                <w:rFonts w:ascii="Arial" w:hAnsi="Arial"/>
                <w:sz w:val="22"/>
              </w:rPr>
            </w:pPr>
          </w:p>
        </w:tc>
        <w:tc>
          <w:tcPr>
            <w:tcW w:w="2361" w:type="dxa"/>
          </w:tcPr>
          <w:p w:rsidR="00781C38" w:rsidRPr="00B53E5D" w:rsidRDefault="00AE04F4" w:rsidP="0099349A">
            <w:pPr>
              <w:tabs>
                <w:tab w:val="left" w:pos="720"/>
                <w:tab w:val="right" w:pos="4536"/>
                <w:tab w:val="right" w:pos="6804"/>
                <w:tab w:val="right" w:pos="8505"/>
              </w:tabs>
              <w:jc w:val="right"/>
              <w:rPr>
                <w:rFonts w:ascii="Arial" w:hAnsi="Arial"/>
                <w:sz w:val="22"/>
              </w:rPr>
            </w:pPr>
            <w:r w:rsidRPr="00B53E5D">
              <w:rPr>
                <w:rFonts w:ascii="Arial" w:hAnsi="Arial"/>
                <w:sz w:val="22"/>
              </w:rPr>
              <w:t>170 396</w:t>
            </w:r>
          </w:p>
        </w:tc>
        <w:tc>
          <w:tcPr>
            <w:tcW w:w="2361" w:type="dxa"/>
          </w:tcPr>
          <w:p w:rsidR="00781C38" w:rsidRPr="00B53E5D" w:rsidRDefault="00AE04F4" w:rsidP="0099349A">
            <w:pPr>
              <w:tabs>
                <w:tab w:val="left" w:pos="720"/>
                <w:tab w:val="right" w:pos="4536"/>
                <w:tab w:val="right" w:pos="6804"/>
                <w:tab w:val="right" w:pos="8505"/>
              </w:tabs>
              <w:jc w:val="right"/>
              <w:rPr>
                <w:rFonts w:ascii="Arial" w:hAnsi="Arial"/>
                <w:sz w:val="22"/>
              </w:rPr>
            </w:pPr>
            <w:r w:rsidRPr="00B53E5D">
              <w:rPr>
                <w:rFonts w:ascii="Arial" w:hAnsi="Arial"/>
                <w:sz w:val="22"/>
              </w:rPr>
              <w:t>92 832,49</w:t>
            </w:r>
          </w:p>
        </w:tc>
        <w:tc>
          <w:tcPr>
            <w:tcW w:w="2361" w:type="dxa"/>
          </w:tcPr>
          <w:p w:rsidR="00781C38"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54,5</w:t>
            </w:r>
          </w:p>
        </w:tc>
      </w:tr>
    </w:tbl>
    <w:p w:rsidR="007119CE" w:rsidRPr="00B53E5D" w:rsidRDefault="007119CE" w:rsidP="00781C38">
      <w:pPr>
        <w:pStyle w:val="Tekstpodstawowy22"/>
        <w:tabs>
          <w:tab w:val="left" w:pos="720"/>
        </w:tabs>
        <w:textAlignment w:val="auto"/>
        <w:rPr>
          <w:rFonts w:ascii="Arial" w:hAnsi="Arial"/>
          <w:sz w:val="22"/>
        </w:rPr>
      </w:pPr>
    </w:p>
    <w:p w:rsidR="007119CE" w:rsidRPr="00B53E5D" w:rsidRDefault="007119CE" w:rsidP="007119CE">
      <w:pPr>
        <w:pStyle w:val="Tekstpodstawowy31"/>
        <w:rPr>
          <w:rFonts w:ascii="Arial" w:hAnsi="Arial"/>
          <w:sz w:val="22"/>
        </w:rPr>
      </w:pPr>
      <w:r w:rsidRPr="00B53E5D">
        <w:rPr>
          <w:rFonts w:ascii="Arial" w:hAnsi="Arial"/>
          <w:sz w:val="22"/>
        </w:rPr>
        <w:t>Wydatki niniejszego rozdziału stanowią:</w:t>
      </w:r>
    </w:p>
    <w:p w:rsidR="007119CE" w:rsidRPr="00B53E5D" w:rsidRDefault="008D5651" w:rsidP="008D5651">
      <w:pPr>
        <w:pStyle w:val="Tekstpodstawowy31"/>
        <w:rPr>
          <w:rFonts w:ascii="Arial" w:hAnsi="Arial"/>
          <w:sz w:val="22"/>
        </w:rPr>
      </w:pPr>
      <w:r w:rsidRPr="00B53E5D">
        <w:rPr>
          <w:rFonts w:ascii="Arial" w:hAnsi="Arial"/>
          <w:b/>
          <w:sz w:val="22"/>
        </w:rPr>
        <w:t>-</w:t>
      </w:r>
      <w:r w:rsidR="007119CE" w:rsidRPr="00B53E5D">
        <w:rPr>
          <w:rFonts w:ascii="Arial" w:hAnsi="Arial"/>
          <w:b/>
          <w:sz w:val="22"/>
        </w:rPr>
        <w:t xml:space="preserve">ze względu na rodzaj zadań </w:t>
      </w:r>
      <w:r w:rsidR="007119CE" w:rsidRPr="00B53E5D">
        <w:rPr>
          <w:rFonts w:ascii="Arial" w:hAnsi="Arial"/>
          <w:sz w:val="22"/>
        </w:rPr>
        <w:t>–</w:t>
      </w:r>
      <w:r w:rsidR="007119CE" w:rsidRPr="00B53E5D">
        <w:rPr>
          <w:rFonts w:ascii="Arial" w:hAnsi="Arial"/>
          <w:b/>
          <w:sz w:val="22"/>
        </w:rPr>
        <w:t xml:space="preserve"> </w:t>
      </w:r>
      <w:r w:rsidR="007119CE" w:rsidRPr="00B53E5D">
        <w:rPr>
          <w:rFonts w:ascii="Arial" w:hAnsi="Arial"/>
          <w:sz w:val="22"/>
          <w:u w:val="single"/>
        </w:rPr>
        <w:t>wydatki na zadania własne,</w:t>
      </w:r>
    </w:p>
    <w:p w:rsidR="007119CE" w:rsidRPr="00B53E5D" w:rsidRDefault="008D5651" w:rsidP="008D5651">
      <w:pPr>
        <w:pStyle w:val="Tekstpodstawowy31"/>
        <w:rPr>
          <w:rFonts w:ascii="Arial" w:hAnsi="Arial"/>
          <w:sz w:val="22"/>
        </w:rPr>
      </w:pPr>
      <w:r w:rsidRPr="00B53E5D">
        <w:rPr>
          <w:rFonts w:ascii="Arial" w:hAnsi="Arial"/>
          <w:b/>
          <w:sz w:val="22"/>
        </w:rPr>
        <w:t>-</w:t>
      </w:r>
      <w:r w:rsidR="007119CE" w:rsidRPr="00B53E5D">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99349A">
        <w:tc>
          <w:tcPr>
            <w:tcW w:w="9443" w:type="dxa"/>
            <w:gridSpan w:val="4"/>
          </w:tcPr>
          <w:p w:rsidR="008D5651" w:rsidRPr="00B53E5D" w:rsidRDefault="008D5651" w:rsidP="0099349A">
            <w:pPr>
              <w:tabs>
                <w:tab w:val="left" w:pos="720"/>
                <w:tab w:val="right" w:pos="4536"/>
                <w:tab w:val="right" w:pos="6804"/>
                <w:tab w:val="right" w:pos="8505"/>
              </w:tabs>
              <w:jc w:val="both"/>
              <w:rPr>
                <w:rFonts w:ascii="Arial" w:hAnsi="Arial"/>
                <w:sz w:val="22"/>
              </w:rPr>
            </w:pPr>
            <w:r w:rsidRPr="00B53E5D">
              <w:rPr>
                <w:rFonts w:ascii="Arial" w:hAnsi="Arial"/>
                <w:sz w:val="22"/>
              </w:rPr>
              <w:t>Wynagrodzenia i składki od nich naliczane</w:t>
            </w:r>
          </w:p>
        </w:tc>
      </w:tr>
      <w:tr w:rsidR="002776C1" w:rsidRPr="00B53E5D" w:rsidTr="0099349A">
        <w:tc>
          <w:tcPr>
            <w:tcW w:w="2360" w:type="dxa"/>
          </w:tcPr>
          <w:p w:rsidR="008D5651" w:rsidRPr="00B53E5D"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2776C1" w:rsidRPr="00B53E5D" w:rsidTr="0099349A">
        <w:tc>
          <w:tcPr>
            <w:tcW w:w="2360" w:type="dxa"/>
          </w:tcPr>
          <w:p w:rsidR="008D5651" w:rsidRPr="00B53E5D"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103 314</w:t>
            </w: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63 303,73</w:t>
            </w: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61,3</w:t>
            </w:r>
          </w:p>
        </w:tc>
      </w:tr>
      <w:tr w:rsidR="002776C1" w:rsidRPr="00B53E5D" w:rsidTr="0099349A">
        <w:tc>
          <w:tcPr>
            <w:tcW w:w="9443" w:type="dxa"/>
            <w:gridSpan w:val="4"/>
          </w:tcPr>
          <w:p w:rsidR="008D5651" w:rsidRPr="00B53E5D" w:rsidRDefault="008D5651" w:rsidP="0099349A">
            <w:pPr>
              <w:tabs>
                <w:tab w:val="left" w:pos="720"/>
                <w:tab w:val="right" w:pos="4536"/>
                <w:tab w:val="right" w:pos="6804"/>
                <w:tab w:val="right" w:pos="8505"/>
              </w:tabs>
              <w:jc w:val="both"/>
              <w:rPr>
                <w:rFonts w:ascii="Arial" w:hAnsi="Arial"/>
                <w:sz w:val="22"/>
              </w:rPr>
            </w:pPr>
            <w:r w:rsidRPr="00B53E5D">
              <w:rPr>
                <w:rFonts w:ascii="Arial" w:hAnsi="Arial"/>
                <w:sz w:val="22"/>
              </w:rPr>
              <w:t>Wydatki związane z realizacją zadań statutowych jednostek budżetowych</w:t>
            </w:r>
          </w:p>
        </w:tc>
      </w:tr>
      <w:tr w:rsidR="002776C1" w:rsidRPr="00B53E5D" w:rsidTr="0099349A">
        <w:tc>
          <w:tcPr>
            <w:tcW w:w="2360" w:type="dxa"/>
          </w:tcPr>
          <w:p w:rsidR="008D5651" w:rsidRPr="00B53E5D"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2776C1" w:rsidRPr="00B53E5D" w:rsidTr="0099349A">
        <w:tc>
          <w:tcPr>
            <w:tcW w:w="2360" w:type="dxa"/>
          </w:tcPr>
          <w:p w:rsidR="008D5651" w:rsidRPr="00B53E5D"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66 672</w:t>
            </w: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29 331,34</w:t>
            </w: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44,0</w:t>
            </w:r>
          </w:p>
        </w:tc>
      </w:tr>
      <w:tr w:rsidR="002776C1" w:rsidRPr="00B53E5D" w:rsidTr="0099349A">
        <w:tc>
          <w:tcPr>
            <w:tcW w:w="9443" w:type="dxa"/>
            <w:gridSpan w:val="4"/>
          </w:tcPr>
          <w:p w:rsidR="008D5651" w:rsidRPr="00B53E5D" w:rsidRDefault="008D5651" w:rsidP="0099349A">
            <w:pPr>
              <w:tabs>
                <w:tab w:val="left" w:pos="720"/>
                <w:tab w:val="right" w:pos="4536"/>
                <w:tab w:val="right" w:pos="6804"/>
                <w:tab w:val="right" w:pos="8505"/>
              </w:tabs>
              <w:rPr>
                <w:rFonts w:ascii="Arial" w:hAnsi="Arial"/>
                <w:sz w:val="22"/>
              </w:rPr>
            </w:pPr>
            <w:r w:rsidRPr="00B53E5D">
              <w:rPr>
                <w:rFonts w:ascii="Arial" w:hAnsi="Arial"/>
                <w:sz w:val="22"/>
              </w:rPr>
              <w:t>Świadczenia na rzecz osób fizycznych</w:t>
            </w:r>
          </w:p>
        </w:tc>
      </w:tr>
      <w:tr w:rsidR="002776C1" w:rsidRPr="00B53E5D" w:rsidTr="0099349A">
        <w:tc>
          <w:tcPr>
            <w:tcW w:w="2360" w:type="dxa"/>
          </w:tcPr>
          <w:p w:rsidR="008D5651" w:rsidRPr="00B53E5D"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8D5651" w:rsidRPr="00B53E5D" w:rsidRDefault="008D5651"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8D5651" w:rsidRPr="00B53E5D" w:rsidTr="0099349A">
        <w:tc>
          <w:tcPr>
            <w:tcW w:w="2360" w:type="dxa"/>
          </w:tcPr>
          <w:p w:rsidR="008D5651" w:rsidRPr="00B53E5D"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410</w:t>
            </w:r>
          </w:p>
        </w:tc>
        <w:tc>
          <w:tcPr>
            <w:tcW w:w="2361" w:type="dxa"/>
          </w:tcPr>
          <w:p w:rsidR="00F36157" w:rsidRPr="00B53E5D" w:rsidRDefault="00B53E5D" w:rsidP="00F36157">
            <w:pPr>
              <w:tabs>
                <w:tab w:val="left" w:pos="720"/>
                <w:tab w:val="right" w:pos="4536"/>
                <w:tab w:val="right" w:pos="6804"/>
                <w:tab w:val="right" w:pos="8505"/>
              </w:tabs>
              <w:jc w:val="right"/>
              <w:rPr>
                <w:rFonts w:ascii="Arial" w:hAnsi="Arial"/>
                <w:sz w:val="22"/>
              </w:rPr>
            </w:pPr>
            <w:r w:rsidRPr="00B53E5D">
              <w:rPr>
                <w:rFonts w:ascii="Arial" w:hAnsi="Arial"/>
                <w:sz w:val="22"/>
              </w:rPr>
              <w:t>197,42</w:t>
            </w:r>
          </w:p>
        </w:tc>
        <w:tc>
          <w:tcPr>
            <w:tcW w:w="2361" w:type="dxa"/>
          </w:tcPr>
          <w:p w:rsidR="008D5651"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49,4</w:t>
            </w:r>
          </w:p>
        </w:tc>
      </w:tr>
    </w:tbl>
    <w:p w:rsidR="005424B3" w:rsidRPr="00B53E5D" w:rsidRDefault="005424B3" w:rsidP="00A41EA2">
      <w:pPr>
        <w:tabs>
          <w:tab w:val="left" w:pos="720"/>
          <w:tab w:val="right" w:pos="4536"/>
          <w:tab w:val="right" w:pos="6804"/>
          <w:tab w:val="right" w:pos="8505"/>
        </w:tabs>
        <w:rPr>
          <w:rFonts w:ascii="Arial" w:hAnsi="Arial"/>
          <w:sz w:val="22"/>
        </w:rPr>
      </w:pPr>
    </w:p>
    <w:p w:rsidR="007119CE" w:rsidRPr="00B53E5D" w:rsidRDefault="00D6726D" w:rsidP="007119CE">
      <w:pPr>
        <w:pStyle w:val="Tekstpodstawowy"/>
        <w:jc w:val="both"/>
        <w:rPr>
          <w:rFonts w:ascii="Arial" w:hAnsi="Arial"/>
          <w:sz w:val="22"/>
        </w:rPr>
      </w:pPr>
      <w:r w:rsidRPr="00B53E5D">
        <w:rPr>
          <w:rFonts w:ascii="Arial" w:hAnsi="Arial"/>
          <w:sz w:val="22"/>
        </w:rPr>
        <w:t>Wydatki realizują</w:t>
      </w:r>
      <w:r w:rsidR="007119CE" w:rsidRPr="00B53E5D">
        <w:rPr>
          <w:rFonts w:ascii="Arial" w:hAnsi="Arial"/>
          <w:sz w:val="22"/>
        </w:rPr>
        <w:t xml:space="preserve"> następujące jednostki:</w:t>
      </w:r>
    </w:p>
    <w:p w:rsidR="005424B3" w:rsidRPr="00B53E5D" w:rsidRDefault="005424B3" w:rsidP="007119CE">
      <w:pPr>
        <w:pStyle w:val="Tekstpodstawowy"/>
        <w:jc w:val="both"/>
        <w:rPr>
          <w:rFonts w:ascii="Arial" w:hAnsi="Arial"/>
          <w:sz w:val="22"/>
        </w:rPr>
      </w:pPr>
    </w:p>
    <w:p w:rsidR="007119CE" w:rsidRPr="00AE04F4" w:rsidRDefault="00B35539" w:rsidP="007119CE">
      <w:pPr>
        <w:pStyle w:val="Tekstpodstawowy22"/>
        <w:ind w:left="0"/>
        <w:rPr>
          <w:rFonts w:ascii="Arial" w:hAnsi="Arial"/>
          <w:b/>
          <w:sz w:val="22"/>
        </w:rPr>
      </w:pPr>
      <w:r w:rsidRPr="00AE04F4">
        <w:rPr>
          <w:rFonts w:ascii="Arial" w:hAnsi="Arial"/>
          <w:b/>
          <w:sz w:val="22"/>
        </w:rPr>
        <w:t>Powi</w:t>
      </w:r>
      <w:r w:rsidR="007119CE" w:rsidRPr="00AE04F4">
        <w:rPr>
          <w:rFonts w:ascii="Arial" w:hAnsi="Arial"/>
          <w:b/>
          <w:sz w:val="22"/>
        </w:rPr>
        <w:t xml:space="preserve">atowego Centrum Kultury, Sportu i Rekreacji </w:t>
      </w:r>
      <w:r w:rsidRPr="00AE04F4">
        <w:rPr>
          <w:rFonts w:ascii="Arial" w:hAnsi="Arial"/>
          <w:b/>
          <w:sz w:val="22"/>
        </w:rPr>
        <w:t>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right"/>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8D5651" w:rsidRPr="00AE04F4" w:rsidTr="0099349A">
        <w:tc>
          <w:tcPr>
            <w:tcW w:w="2360" w:type="dxa"/>
          </w:tcPr>
          <w:p w:rsidR="008D5651" w:rsidRPr="00AE04F4" w:rsidRDefault="008D5651" w:rsidP="0099349A">
            <w:pPr>
              <w:tabs>
                <w:tab w:val="left" w:pos="720"/>
                <w:tab w:val="right" w:pos="4536"/>
                <w:tab w:val="right" w:pos="6804"/>
                <w:tab w:val="right" w:pos="8505"/>
              </w:tabs>
              <w:jc w:val="right"/>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147 439</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80 997,88</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54,9</w:t>
            </w:r>
          </w:p>
        </w:tc>
      </w:tr>
    </w:tbl>
    <w:p w:rsidR="007119CE" w:rsidRPr="00AE04F4" w:rsidRDefault="007119CE" w:rsidP="007119CE">
      <w:pPr>
        <w:pStyle w:val="Tekstpodstawowy"/>
        <w:jc w:val="both"/>
        <w:rPr>
          <w:rFonts w:ascii="Arial" w:hAnsi="Arial"/>
          <w:sz w:val="22"/>
        </w:rPr>
      </w:pPr>
    </w:p>
    <w:p w:rsidR="008D5651" w:rsidRPr="00AE04F4"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sz w:val="22"/>
        </w:rPr>
        <w:t>Wy</w:t>
      </w:r>
      <w:r w:rsidR="00AE04F4" w:rsidRPr="00AE04F4">
        <w:rPr>
          <w:rFonts w:ascii="Arial" w:hAnsi="Arial"/>
          <w:sz w:val="22"/>
        </w:rPr>
        <w:t>datki placówki w I półroczu 2018</w:t>
      </w:r>
      <w:r w:rsidRPr="00AE04F4">
        <w:rPr>
          <w:rFonts w:ascii="Arial" w:hAnsi="Arial"/>
          <w:sz w:val="22"/>
        </w:rPr>
        <w:t xml:space="preserve"> roku obejmowały:</w:t>
      </w:r>
    </w:p>
    <w:p w:rsidR="008D5651" w:rsidRPr="00AE04F4"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b/>
          <w:sz w:val="22"/>
        </w:rPr>
        <w:t>-ze względu na rodzaj zadań</w:t>
      </w:r>
      <w:r w:rsidRPr="00AE04F4">
        <w:rPr>
          <w:rFonts w:ascii="Arial" w:hAnsi="Arial"/>
          <w:sz w:val="22"/>
        </w:rPr>
        <w:t xml:space="preserve"> – </w:t>
      </w:r>
      <w:r w:rsidRPr="00AE04F4">
        <w:rPr>
          <w:rFonts w:ascii="Arial" w:hAnsi="Arial"/>
          <w:sz w:val="22"/>
          <w:u w:val="single"/>
        </w:rPr>
        <w:t>wydatki na zadania własne,</w:t>
      </w:r>
    </w:p>
    <w:p w:rsidR="008D5651" w:rsidRPr="00AE04F4"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b/>
          <w:sz w:val="22"/>
        </w:rPr>
      </w:pPr>
      <w:r w:rsidRPr="00AE04F4">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84 259</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52 827,82</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62,7</w:t>
            </w:r>
          </w:p>
        </w:tc>
      </w:tr>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jc w:val="both"/>
              <w:rPr>
                <w:rFonts w:ascii="Arial" w:hAnsi="Arial"/>
                <w:sz w:val="22"/>
              </w:rPr>
            </w:pPr>
            <w:r w:rsidRPr="00AE04F4">
              <w:rPr>
                <w:rFonts w:ascii="Arial" w:hAnsi="Arial"/>
                <w:sz w:val="22"/>
              </w:rPr>
              <w:t>Wydatki związane z realizacją zadań statutowych jednostek budżetowych</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62 980</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27 972,64</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44,4</w:t>
            </w:r>
          </w:p>
        </w:tc>
      </w:tr>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rPr>
                <w:rFonts w:ascii="Arial" w:hAnsi="Arial"/>
                <w:sz w:val="22"/>
              </w:rPr>
            </w:pPr>
            <w:r w:rsidRPr="00AE04F4">
              <w:rPr>
                <w:rFonts w:ascii="Arial" w:hAnsi="Arial"/>
                <w:sz w:val="22"/>
              </w:rPr>
              <w:t>Świadczenia na rzecz osób fizycznych</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8D565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200</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197,42</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98,7</w:t>
            </w:r>
          </w:p>
        </w:tc>
      </w:tr>
    </w:tbl>
    <w:p w:rsidR="007119CE" w:rsidRPr="002776C1" w:rsidRDefault="007119CE" w:rsidP="0039745F">
      <w:pPr>
        <w:tabs>
          <w:tab w:val="left" w:pos="720"/>
          <w:tab w:val="right" w:pos="4536"/>
          <w:tab w:val="right" w:pos="6804"/>
          <w:tab w:val="right" w:pos="8505"/>
        </w:tabs>
        <w:rPr>
          <w:rFonts w:ascii="Arial" w:hAnsi="Arial"/>
          <w:color w:val="FF0000"/>
          <w:sz w:val="22"/>
        </w:rPr>
      </w:pPr>
    </w:p>
    <w:p w:rsidR="00B53E5D" w:rsidRPr="00B53E5D" w:rsidRDefault="00B53E5D" w:rsidP="00B53E5D">
      <w:pPr>
        <w:pStyle w:val="Tekstpodstawowy22"/>
        <w:ind w:left="0"/>
        <w:rPr>
          <w:rFonts w:ascii="Arial" w:eastAsia="Calibri" w:hAnsi="Arial" w:cs="Arial"/>
          <w:sz w:val="22"/>
          <w:lang w:eastAsia="pl-PL"/>
        </w:rPr>
      </w:pPr>
      <w:r w:rsidRPr="00B53E5D">
        <w:rPr>
          <w:rFonts w:ascii="Arial" w:hAnsi="Arial" w:cs="Arial"/>
          <w:sz w:val="22"/>
        </w:rPr>
        <w:t xml:space="preserve">Wydatki stanowią realizację bieżących zadań własnych powiatu wynikających z utrzymywania Szkolnego Schroniska Młodzieżowego nr 1 w Zduńskiej Woli. Zadaniem schroniska jest upowszechnianie krajoznawstwa i turystyki jako aktywnej formy wypoczynku oraz zapewnianie uczniom taniego noclegu, opieki wychowawczej i informacji krajoznawczo – turystycznej. W ramach wydatków pokryto m.in. zakup środków czystości, materiałów budowlanych, hydraulicznych, elektrycznych, malarskich, zapłacono za energię elektryczną, cieplną, wodę, odprowadzanie ścieków, usługi telekomunikacyjne, przegląd techniczny budynków. Dokonano odpisu na ZFŚS. W ramach świadczeń na rzecz osób fizycznych pokryto koszty </w:t>
      </w:r>
      <w:r w:rsidRPr="00B53E5D">
        <w:rPr>
          <w:rFonts w:ascii="Arial" w:eastAsia="Calibri" w:hAnsi="Arial" w:cs="Arial"/>
          <w:sz w:val="22"/>
          <w:lang w:eastAsia="pl-PL"/>
        </w:rPr>
        <w:t>wynikające z przepisów dotyczących bezpieczeństwa i higieny pracy.</w:t>
      </w:r>
    </w:p>
    <w:p w:rsidR="00575DBC" w:rsidRPr="002776C1" w:rsidRDefault="00575DBC" w:rsidP="00C44051">
      <w:pPr>
        <w:pStyle w:val="Tekstpodstawowy22"/>
        <w:ind w:left="0"/>
        <w:rPr>
          <w:rFonts w:ascii="Arial" w:hAnsi="Arial"/>
          <w:color w:val="FF0000"/>
          <w:sz w:val="22"/>
        </w:rPr>
      </w:pPr>
    </w:p>
    <w:p w:rsidR="008B0D9D" w:rsidRPr="00AE04F4" w:rsidRDefault="008B0D9D" w:rsidP="008B0D9D">
      <w:pPr>
        <w:pStyle w:val="Tekstpodstawowy22"/>
        <w:ind w:left="0"/>
        <w:rPr>
          <w:rFonts w:ascii="Arial" w:hAnsi="Arial"/>
          <w:b/>
          <w:sz w:val="22"/>
        </w:rPr>
      </w:pPr>
      <w:r w:rsidRPr="00AE04F4">
        <w:rPr>
          <w:rFonts w:ascii="Arial" w:hAnsi="Arial"/>
          <w:b/>
          <w:sz w:val="22"/>
        </w:rPr>
        <w:t>Zespołu Szkół</w:t>
      </w:r>
      <w:r w:rsidR="00B35539" w:rsidRPr="00AE04F4">
        <w:rPr>
          <w:rFonts w:ascii="Arial" w:hAnsi="Arial"/>
          <w:b/>
          <w:sz w:val="22"/>
        </w:rPr>
        <w:t xml:space="preserve"> im. K. </w:t>
      </w:r>
      <w:proofErr w:type="spellStart"/>
      <w:r w:rsidR="00B35539" w:rsidRPr="00AE04F4">
        <w:rPr>
          <w:rFonts w:ascii="Arial" w:hAnsi="Arial"/>
          <w:b/>
          <w:sz w:val="22"/>
        </w:rPr>
        <w:t>Kałużewskiego</w:t>
      </w:r>
      <w:proofErr w:type="spellEnd"/>
      <w:r w:rsidR="00B35539" w:rsidRPr="00AE04F4">
        <w:rPr>
          <w:rFonts w:ascii="Arial" w:hAnsi="Arial"/>
          <w:b/>
          <w:sz w:val="22"/>
        </w:rPr>
        <w:t xml:space="preserve"> i J. </w:t>
      </w:r>
      <w:proofErr w:type="spellStart"/>
      <w:r w:rsidR="00B35539" w:rsidRPr="00AE04F4">
        <w:rPr>
          <w:rFonts w:ascii="Arial" w:hAnsi="Arial"/>
          <w:b/>
          <w:sz w:val="22"/>
        </w:rPr>
        <w:t>Sylli</w:t>
      </w:r>
      <w:proofErr w:type="spellEnd"/>
      <w:r w:rsidR="00B35539" w:rsidRPr="00AE04F4">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right"/>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8D5651" w:rsidRPr="00AE04F4" w:rsidTr="0099349A">
        <w:tc>
          <w:tcPr>
            <w:tcW w:w="2360" w:type="dxa"/>
          </w:tcPr>
          <w:p w:rsidR="008D5651" w:rsidRPr="00AE04F4" w:rsidRDefault="008D5651" w:rsidP="0099349A">
            <w:pPr>
              <w:tabs>
                <w:tab w:val="left" w:pos="720"/>
                <w:tab w:val="right" w:pos="4536"/>
                <w:tab w:val="right" w:pos="6804"/>
                <w:tab w:val="right" w:pos="8505"/>
              </w:tabs>
              <w:jc w:val="right"/>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22 957</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11 834,61</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51,6</w:t>
            </w:r>
          </w:p>
        </w:tc>
      </w:tr>
    </w:tbl>
    <w:p w:rsidR="008D5651" w:rsidRPr="00AE04F4" w:rsidRDefault="008D5651" w:rsidP="008D5651">
      <w:pPr>
        <w:pStyle w:val="Tekstpodstawowy"/>
        <w:jc w:val="both"/>
        <w:rPr>
          <w:rFonts w:ascii="Arial" w:hAnsi="Arial"/>
          <w:sz w:val="22"/>
        </w:rPr>
      </w:pPr>
    </w:p>
    <w:p w:rsidR="008D5651" w:rsidRPr="00AE04F4"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sz w:val="22"/>
        </w:rPr>
        <w:t>Wy</w:t>
      </w:r>
      <w:r w:rsidR="00AE04F4" w:rsidRPr="00AE04F4">
        <w:rPr>
          <w:rFonts w:ascii="Arial" w:hAnsi="Arial"/>
          <w:sz w:val="22"/>
        </w:rPr>
        <w:t>datki placówki w I półroczu 2018</w:t>
      </w:r>
      <w:r w:rsidRPr="00AE04F4">
        <w:rPr>
          <w:rFonts w:ascii="Arial" w:hAnsi="Arial"/>
          <w:sz w:val="22"/>
        </w:rPr>
        <w:t xml:space="preserve"> roku obejmowały:</w:t>
      </w:r>
    </w:p>
    <w:p w:rsidR="008D5651" w:rsidRPr="00AE04F4"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sz w:val="22"/>
        </w:rPr>
      </w:pPr>
      <w:r w:rsidRPr="00AE04F4">
        <w:rPr>
          <w:rFonts w:ascii="Arial" w:hAnsi="Arial"/>
          <w:b/>
          <w:sz w:val="22"/>
        </w:rPr>
        <w:t>-ze względu na rodzaj zadań</w:t>
      </w:r>
      <w:r w:rsidRPr="00AE04F4">
        <w:rPr>
          <w:rFonts w:ascii="Arial" w:hAnsi="Arial"/>
          <w:sz w:val="22"/>
        </w:rPr>
        <w:t xml:space="preserve"> – </w:t>
      </w:r>
      <w:r w:rsidRPr="00AE04F4">
        <w:rPr>
          <w:rFonts w:ascii="Arial" w:hAnsi="Arial"/>
          <w:sz w:val="22"/>
          <w:u w:val="single"/>
        </w:rPr>
        <w:t>wydatki na zadania własne,</w:t>
      </w:r>
    </w:p>
    <w:p w:rsidR="008D5651" w:rsidRPr="00AE04F4" w:rsidRDefault="008D5651" w:rsidP="008D5651">
      <w:pPr>
        <w:pStyle w:val="Tekstpodstawowy21"/>
        <w:tabs>
          <w:tab w:val="clear" w:pos="3402"/>
          <w:tab w:val="clear" w:pos="5670"/>
          <w:tab w:val="clear" w:pos="7938"/>
          <w:tab w:val="left" w:pos="720"/>
          <w:tab w:val="right" w:pos="4536"/>
          <w:tab w:val="right" w:pos="6804"/>
          <w:tab w:val="right" w:pos="8505"/>
        </w:tabs>
        <w:textAlignment w:val="auto"/>
        <w:rPr>
          <w:rFonts w:ascii="Arial" w:hAnsi="Arial"/>
          <w:b/>
          <w:sz w:val="22"/>
        </w:rPr>
      </w:pPr>
      <w:r w:rsidRPr="00AE04F4">
        <w:rPr>
          <w:rFonts w:ascii="Arial" w:hAnsi="Arial"/>
          <w:b/>
          <w:sz w:val="22"/>
        </w:rPr>
        <w:lastRenderedPageBreak/>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jc w:val="both"/>
              <w:rPr>
                <w:rFonts w:ascii="Arial" w:hAnsi="Arial"/>
                <w:sz w:val="22"/>
              </w:rPr>
            </w:pPr>
            <w:r w:rsidRPr="00AE04F4">
              <w:rPr>
                <w:rFonts w:ascii="Arial" w:hAnsi="Arial"/>
                <w:sz w:val="22"/>
              </w:rPr>
              <w:t>Wynagrodzenia i składki od nich naliczane</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19 055</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10 475,91</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55,0</w:t>
            </w:r>
          </w:p>
        </w:tc>
      </w:tr>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jc w:val="both"/>
              <w:rPr>
                <w:rFonts w:ascii="Arial" w:hAnsi="Arial"/>
                <w:sz w:val="22"/>
              </w:rPr>
            </w:pPr>
            <w:r w:rsidRPr="00AE04F4">
              <w:rPr>
                <w:rFonts w:ascii="Arial" w:hAnsi="Arial"/>
                <w:sz w:val="22"/>
              </w:rPr>
              <w:t>Wydatki związane z realizacją zadań statutowych jednostek budżetowych</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3 692</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1 358,70</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36,8</w:t>
            </w:r>
          </w:p>
        </w:tc>
      </w:tr>
      <w:tr w:rsidR="002776C1" w:rsidRPr="00AE04F4" w:rsidTr="0099349A">
        <w:tc>
          <w:tcPr>
            <w:tcW w:w="9443" w:type="dxa"/>
            <w:gridSpan w:val="4"/>
          </w:tcPr>
          <w:p w:rsidR="008D5651" w:rsidRPr="00AE04F4" w:rsidRDefault="008D5651" w:rsidP="0099349A">
            <w:pPr>
              <w:tabs>
                <w:tab w:val="left" w:pos="720"/>
                <w:tab w:val="right" w:pos="4536"/>
                <w:tab w:val="right" w:pos="6804"/>
                <w:tab w:val="right" w:pos="8505"/>
              </w:tabs>
              <w:rPr>
                <w:rFonts w:ascii="Arial" w:hAnsi="Arial"/>
                <w:sz w:val="22"/>
              </w:rPr>
            </w:pPr>
            <w:r w:rsidRPr="00AE04F4">
              <w:rPr>
                <w:rFonts w:ascii="Arial" w:hAnsi="Arial"/>
                <w:sz w:val="22"/>
              </w:rPr>
              <w:t>Świadczenia na rzecz osób fizycznych</w:t>
            </w:r>
          </w:p>
        </w:tc>
      </w:tr>
      <w:tr w:rsidR="002776C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8D5651" w:rsidRPr="00AE04F4" w:rsidRDefault="008D5651"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8D5651" w:rsidRPr="00AE04F4" w:rsidTr="0099349A">
        <w:tc>
          <w:tcPr>
            <w:tcW w:w="2360" w:type="dxa"/>
          </w:tcPr>
          <w:p w:rsidR="008D5651" w:rsidRPr="00AE04F4" w:rsidRDefault="008D5651" w:rsidP="0099349A">
            <w:pPr>
              <w:tabs>
                <w:tab w:val="left" w:pos="720"/>
                <w:tab w:val="right" w:pos="4536"/>
                <w:tab w:val="right" w:pos="6804"/>
                <w:tab w:val="right" w:pos="8505"/>
              </w:tabs>
              <w:jc w:val="both"/>
              <w:rPr>
                <w:rFonts w:ascii="Arial" w:hAnsi="Arial"/>
                <w:sz w:val="22"/>
              </w:rPr>
            </w:pP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210</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0,00</w:t>
            </w:r>
          </w:p>
        </w:tc>
        <w:tc>
          <w:tcPr>
            <w:tcW w:w="2361" w:type="dxa"/>
          </w:tcPr>
          <w:p w:rsidR="008D5651"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w:t>
            </w:r>
          </w:p>
        </w:tc>
      </w:tr>
    </w:tbl>
    <w:p w:rsidR="00575DBC" w:rsidRPr="002776C1" w:rsidRDefault="00575DBC" w:rsidP="008B0D9D">
      <w:pPr>
        <w:tabs>
          <w:tab w:val="left" w:pos="720"/>
          <w:tab w:val="right" w:pos="4536"/>
          <w:tab w:val="right" w:pos="6804"/>
          <w:tab w:val="right" w:pos="8505"/>
        </w:tabs>
        <w:ind w:left="360"/>
        <w:rPr>
          <w:rFonts w:ascii="Arial" w:hAnsi="Arial"/>
          <w:color w:val="FF0000"/>
          <w:sz w:val="24"/>
        </w:rPr>
      </w:pPr>
    </w:p>
    <w:p w:rsidR="00B53E5D" w:rsidRPr="00B53E5D" w:rsidRDefault="00B53E5D" w:rsidP="00B53E5D">
      <w:pPr>
        <w:pStyle w:val="Tekstpodstawowy22"/>
        <w:ind w:left="0"/>
        <w:rPr>
          <w:rFonts w:ascii="Arial" w:hAnsi="Arial"/>
          <w:sz w:val="22"/>
        </w:rPr>
      </w:pPr>
      <w:r w:rsidRPr="00B53E5D">
        <w:rPr>
          <w:rFonts w:ascii="Arial" w:hAnsi="Arial"/>
          <w:sz w:val="22"/>
        </w:rPr>
        <w:t xml:space="preserve">Wydatki stanowią realizację bieżących zadań własnych powiatu wynikających z utrzymania schroniska młodzieżowego, w tym m.in. wypłacono wynagrodzenia wraz ze składkami, dokonano odpisu na ZFŚS, zakupiono środki czystości. </w:t>
      </w:r>
    </w:p>
    <w:p w:rsidR="00B53E5D" w:rsidRDefault="00B53E5D" w:rsidP="00B53E5D">
      <w:pPr>
        <w:pStyle w:val="Tekstpodstawowy22"/>
        <w:ind w:left="0"/>
        <w:rPr>
          <w:rFonts w:ascii="Arial" w:hAnsi="Arial"/>
          <w:sz w:val="20"/>
        </w:rPr>
      </w:pPr>
    </w:p>
    <w:p w:rsidR="007119CE" w:rsidRPr="00B53E5D" w:rsidRDefault="00B53E5D" w:rsidP="00B53E5D">
      <w:pPr>
        <w:pStyle w:val="Tekstpodstawowy22"/>
        <w:ind w:left="0"/>
        <w:rPr>
          <w:rFonts w:ascii="Arial" w:hAnsi="Arial"/>
          <w:b/>
          <w:i/>
          <w:sz w:val="22"/>
        </w:rPr>
      </w:pPr>
      <w:r w:rsidRPr="00B53E5D">
        <w:rPr>
          <w:rFonts w:ascii="Arial" w:hAnsi="Arial"/>
          <w:b/>
          <w:i/>
          <w:sz w:val="22"/>
        </w:rPr>
        <w:t xml:space="preserve"> </w:t>
      </w:r>
      <w:r w:rsidR="007119CE" w:rsidRPr="00B53E5D">
        <w:rPr>
          <w:rFonts w:ascii="Arial" w:hAnsi="Arial"/>
          <w:b/>
          <w:i/>
          <w:sz w:val="22"/>
        </w:rPr>
        <w:t>Rozdział 85446 Dokształcanie i doskonalenie nauczycieli</w:t>
      </w:r>
    </w:p>
    <w:p w:rsidR="007119CE" w:rsidRPr="00B53E5D" w:rsidRDefault="007119CE" w:rsidP="007119CE">
      <w:pPr>
        <w:pStyle w:val="Tekstpodstawowy22"/>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99349A">
        <w:tc>
          <w:tcPr>
            <w:tcW w:w="9443" w:type="dxa"/>
            <w:gridSpan w:val="4"/>
          </w:tcPr>
          <w:p w:rsidR="000F18A7" w:rsidRPr="00B53E5D" w:rsidRDefault="000F18A7" w:rsidP="0099349A">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2776C1"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0F18A7"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12 734</w:t>
            </w:r>
          </w:p>
        </w:tc>
        <w:tc>
          <w:tcPr>
            <w:tcW w:w="2361" w:type="dxa"/>
          </w:tcPr>
          <w:p w:rsidR="000F18A7"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3 378,00</w:t>
            </w:r>
          </w:p>
        </w:tc>
        <w:tc>
          <w:tcPr>
            <w:tcW w:w="2361" w:type="dxa"/>
          </w:tcPr>
          <w:p w:rsidR="000F18A7"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26,5</w:t>
            </w:r>
          </w:p>
        </w:tc>
      </w:tr>
    </w:tbl>
    <w:p w:rsidR="007119CE" w:rsidRPr="00B53E5D" w:rsidRDefault="007119CE" w:rsidP="007119CE">
      <w:pPr>
        <w:pStyle w:val="Tekstpodstawowy22"/>
        <w:ind w:left="720"/>
        <w:textAlignment w:val="auto"/>
        <w:rPr>
          <w:rFonts w:ascii="Arial" w:hAnsi="Arial"/>
          <w:sz w:val="22"/>
        </w:rPr>
      </w:pPr>
    </w:p>
    <w:p w:rsidR="007119CE" w:rsidRPr="00B53E5D" w:rsidRDefault="007119CE" w:rsidP="007119CE">
      <w:pPr>
        <w:pStyle w:val="Tekstpodstawowy31"/>
        <w:rPr>
          <w:rFonts w:ascii="Arial" w:hAnsi="Arial"/>
          <w:sz w:val="22"/>
        </w:rPr>
      </w:pPr>
      <w:r w:rsidRPr="00B53E5D">
        <w:rPr>
          <w:rFonts w:ascii="Arial" w:hAnsi="Arial"/>
          <w:sz w:val="22"/>
        </w:rPr>
        <w:t>Wydatki niniejszego rozdziału stanowią:</w:t>
      </w:r>
    </w:p>
    <w:p w:rsidR="007119CE" w:rsidRPr="00B53E5D" w:rsidRDefault="000F18A7" w:rsidP="000F18A7">
      <w:pPr>
        <w:pStyle w:val="Tekstpodstawowy31"/>
        <w:rPr>
          <w:rFonts w:ascii="Arial" w:hAnsi="Arial"/>
          <w:sz w:val="22"/>
        </w:rPr>
      </w:pPr>
      <w:r w:rsidRPr="00B53E5D">
        <w:rPr>
          <w:rFonts w:ascii="Arial" w:hAnsi="Arial"/>
          <w:b/>
          <w:sz w:val="22"/>
        </w:rPr>
        <w:t>-</w:t>
      </w:r>
      <w:r w:rsidR="007119CE" w:rsidRPr="00B53E5D">
        <w:rPr>
          <w:rFonts w:ascii="Arial" w:hAnsi="Arial"/>
          <w:b/>
          <w:sz w:val="22"/>
        </w:rPr>
        <w:t xml:space="preserve">ze względu na rodzaj zadań </w:t>
      </w:r>
      <w:r w:rsidR="007119CE" w:rsidRPr="00B53E5D">
        <w:rPr>
          <w:rFonts w:ascii="Arial" w:hAnsi="Arial"/>
          <w:sz w:val="22"/>
        </w:rPr>
        <w:t>–</w:t>
      </w:r>
      <w:r w:rsidR="007119CE" w:rsidRPr="00B53E5D">
        <w:rPr>
          <w:rFonts w:ascii="Arial" w:hAnsi="Arial"/>
          <w:b/>
          <w:sz w:val="22"/>
        </w:rPr>
        <w:t xml:space="preserve"> </w:t>
      </w:r>
      <w:r w:rsidR="007119CE" w:rsidRPr="00B53E5D">
        <w:rPr>
          <w:rFonts w:ascii="Arial" w:hAnsi="Arial"/>
          <w:sz w:val="22"/>
          <w:u w:val="single"/>
        </w:rPr>
        <w:t>wydatki na zadania własne,</w:t>
      </w:r>
    </w:p>
    <w:p w:rsidR="007119CE" w:rsidRPr="00B53E5D" w:rsidRDefault="000F18A7" w:rsidP="000F18A7">
      <w:pPr>
        <w:pStyle w:val="Tekstpodstawowy31"/>
        <w:rPr>
          <w:rFonts w:ascii="Arial" w:hAnsi="Arial"/>
          <w:sz w:val="22"/>
        </w:rPr>
      </w:pPr>
      <w:r w:rsidRPr="00B53E5D">
        <w:rPr>
          <w:rFonts w:ascii="Arial" w:hAnsi="Arial"/>
          <w:b/>
          <w:sz w:val="22"/>
        </w:rPr>
        <w:t>-</w:t>
      </w:r>
      <w:r w:rsidR="007119CE" w:rsidRPr="00B53E5D">
        <w:rPr>
          <w:rFonts w:ascii="Arial" w:hAnsi="Arial"/>
          <w:b/>
          <w:sz w:val="22"/>
        </w:rPr>
        <w:t>ze względu na grupę wydatków</w:t>
      </w:r>
      <w:r w:rsidR="007119CE" w:rsidRPr="00B53E5D">
        <w:rPr>
          <w:rFonts w:ascii="Arial" w:hAnsi="Arial"/>
          <w:sz w:val="22"/>
        </w:rPr>
        <w:t xml:space="preserve"> – </w:t>
      </w:r>
      <w:r w:rsidR="007119CE" w:rsidRPr="00B53E5D">
        <w:rPr>
          <w:rFonts w:ascii="Arial" w:hAnsi="Arial"/>
          <w:sz w:val="22"/>
          <w:u w:val="single"/>
        </w:rPr>
        <w:t>wydatki związane z realizacją zadań statutowych jednostek budżetowych.</w:t>
      </w:r>
    </w:p>
    <w:p w:rsidR="007119CE" w:rsidRPr="00B53E5D" w:rsidRDefault="007119CE" w:rsidP="007119CE">
      <w:pPr>
        <w:pStyle w:val="Tekstpodstawowy22"/>
        <w:ind w:left="0"/>
        <w:rPr>
          <w:rFonts w:ascii="Arial" w:hAnsi="Arial"/>
        </w:rPr>
      </w:pPr>
    </w:p>
    <w:p w:rsidR="00F36157" w:rsidRPr="00B53E5D" w:rsidRDefault="00F36157" w:rsidP="00F36157">
      <w:pPr>
        <w:pStyle w:val="Tekstpodstawowy22"/>
        <w:ind w:left="0"/>
        <w:rPr>
          <w:rFonts w:ascii="Arial" w:hAnsi="Arial"/>
          <w:sz w:val="22"/>
        </w:rPr>
      </w:pPr>
      <w:r w:rsidRPr="00B53E5D">
        <w:rPr>
          <w:rFonts w:ascii="Arial" w:hAnsi="Arial"/>
          <w:sz w:val="22"/>
        </w:rPr>
        <w:t>Wydatki w niniejszym rozdziale dotyczyły pokrycia kosztów kształcenia i doskonalenia zawodowego nauczycieli, w tym głównie opłat za studia podyplomowe, kursy, szkolenia oraz koszty przejazdów związanych z powyższym, a także zakupu materiałów szkoleniowych dla rady pedagogicznej.</w:t>
      </w:r>
    </w:p>
    <w:p w:rsidR="007119CE" w:rsidRPr="002776C1" w:rsidRDefault="007119CE" w:rsidP="007119CE">
      <w:pPr>
        <w:pStyle w:val="Tekstpodstawowy22"/>
        <w:ind w:left="0"/>
        <w:rPr>
          <w:rFonts w:ascii="Arial" w:hAnsi="Arial"/>
          <w:color w:val="FF0000"/>
          <w:sz w:val="22"/>
        </w:rPr>
      </w:pPr>
    </w:p>
    <w:p w:rsidR="007119CE" w:rsidRPr="00AE04F4" w:rsidRDefault="007119CE" w:rsidP="007119CE">
      <w:pPr>
        <w:pStyle w:val="Tekstpodstawowy22"/>
        <w:tabs>
          <w:tab w:val="clear" w:pos="4536"/>
          <w:tab w:val="right" w:pos="5103"/>
          <w:tab w:val="right" w:pos="7938"/>
        </w:tabs>
        <w:ind w:left="0"/>
        <w:rPr>
          <w:rFonts w:ascii="Arial" w:hAnsi="Arial"/>
          <w:sz w:val="22"/>
        </w:rPr>
      </w:pPr>
      <w:r w:rsidRPr="00AE04F4">
        <w:rPr>
          <w:rFonts w:ascii="Arial" w:hAnsi="Arial"/>
          <w:sz w:val="22"/>
        </w:rPr>
        <w:t xml:space="preserve">Środki wydatkowane w ramach tego rozdziału w poszczególnych jednostkach kształtowały się </w:t>
      </w:r>
      <w:r w:rsidRPr="00AE04F4">
        <w:rPr>
          <w:rFonts w:ascii="Arial" w:hAnsi="Arial"/>
          <w:sz w:val="22"/>
        </w:rPr>
        <w:br/>
        <w:t>w następujący sposób:</w:t>
      </w:r>
    </w:p>
    <w:p w:rsidR="000F18A7" w:rsidRPr="00AE04F4" w:rsidRDefault="000F18A7" w:rsidP="007119CE">
      <w:pPr>
        <w:pStyle w:val="Tekstpodstawowy22"/>
        <w:tabs>
          <w:tab w:val="clear" w:pos="4536"/>
          <w:tab w:val="right" w:pos="5103"/>
          <w:tab w:val="right" w:pos="7938"/>
        </w:tabs>
        <w:ind w:left="0"/>
        <w:rPr>
          <w:rFonts w:ascii="Arial" w:hAnsi="Arial"/>
          <w:sz w:val="22"/>
        </w:rPr>
      </w:pPr>
    </w:p>
    <w:p w:rsidR="000F18A7" w:rsidRPr="00AE04F4" w:rsidRDefault="000F18A7" w:rsidP="000F18A7">
      <w:pPr>
        <w:pStyle w:val="Tekstpodstawowy22"/>
        <w:ind w:left="0"/>
        <w:rPr>
          <w:rFonts w:ascii="Arial" w:hAnsi="Arial"/>
          <w:sz w:val="22"/>
        </w:rPr>
      </w:pPr>
      <w:r w:rsidRPr="00AE04F4">
        <w:rPr>
          <w:rFonts w:ascii="Arial" w:hAnsi="Arial"/>
          <w:b/>
          <w:sz w:val="22"/>
        </w:rPr>
        <w:t>Starostwo Powiatowe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0F18A7" w:rsidRPr="00AE04F4" w:rsidRDefault="000F18A7"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0F18A7" w:rsidRPr="00AE04F4"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2776C1" w:rsidRPr="00AE04F4" w:rsidTr="0099349A">
        <w:tc>
          <w:tcPr>
            <w:tcW w:w="2360" w:type="dxa"/>
          </w:tcPr>
          <w:p w:rsidR="000F18A7" w:rsidRPr="00AE04F4"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4 355</w:t>
            </w: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0,00</w:t>
            </w: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w:t>
            </w:r>
          </w:p>
        </w:tc>
      </w:tr>
    </w:tbl>
    <w:p w:rsidR="000F18A7" w:rsidRPr="00AE04F4" w:rsidRDefault="00F36157" w:rsidP="007119CE">
      <w:pPr>
        <w:pStyle w:val="Tekstpodstawowy22"/>
        <w:tabs>
          <w:tab w:val="clear" w:pos="4536"/>
          <w:tab w:val="right" w:pos="5103"/>
          <w:tab w:val="right" w:pos="7938"/>
        </w:tabs>
        <w:ind w:left="0"/>
        <w:rPr>
          <w:rFonts w:ascii="Arial" w:hAnsi="Arial"/>
          <w:sz w:val="22"/>
        </w:rPr>
      </w:pPr>
      <w:r w:rsidRPr="00AE04F4">
        <w:rPr>
          <w:rFonts w:ascii="Arial" w:hAnsi="Arial"/>
          <w:vanish/>
          <w:sz w:val="22"/>
        </w:rPr>
        <w:cr/>
        <w:t>,000,no odpisu na zfśsoczu 2016yparzania naczyń w stołówce szkolnej"</w:t>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r w:rsidRPr="00AE04F4">
        <w:rPr>
          <w:rFonts w:ascii="Arial" w:hAnsi="Arial"/>
          <w:vanish/>
          <w:sz w:val="22"/>
        </w:rPr>
        <w:pgNum/>
      </w:r>
    </w:p>
    <w:p w:rsidR="007119CE" w:rsidRPr="00AE04F4" w:rsidRDefault="007119CE" w:rsidP="007119CE">
      <w:pPr>
        <w:pStyle w:val="Tekstpodstawowy22"/>
        <w:ind w:left="0"/>
        <w:rPr>
          <w:rFonts w:ascii="Arial" w:hAnsi="Arial"/>
          <w:sz w:val="22"/>
        </w:rPr>
      </w:pPr>
      <w:r w:rsidRPr="00AE04F4">
        <w:rPr>
          <w:rFonts w:ascii="Arial" w:hAnsi="Arial"/>
          <w:b/>
          <w:sz w:val="22"/>
        </w:rPr>
        <w:t xml:space="preserve">Poradnia </w:t>
      </w:r>
      <w:proofErr w:type="spellStart"/>
      <w:r w:rsidRPr="00AE04F4">
        <w:rPr>
          <w:rFonts w:ascii="Arial" w:hAnsi="Arial"/>
          <w:b/>
          <w:sz w:val="22"/>
        </w:rPr>
        <w:t>Psychologiczno</w:t>
      </w:r>
      <w:proofErr w:type="spellEnd"/>
      <w:r w:rsidR="00E02BDC" w:rsidRPr="00AE04F4">
        <w:rPr>
          <w:rFonts w:ascii="Arial" w:hAnsi="Arial"/>
          <w:b/>
          <w:sz w:val="22"/>
        </w:rPr>
        <w:t xml:space="preserve"> – </w:t>
      </w:r>
      <w:r w:rsidRPr="00AE04F4">
        <w:rPr>
          <w:rFonts w:ascii="Arial" w:hAnsi="Arial"/>
          <w:b/>
          <w:sz w:val="22"/>
        </w:rPr>
        <w:t>Pedagogiczna</w:t>
      </w:r>
      <w:r w:rsidR="00E02BDC" w:rsidRPr="00AE04F4">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0F18A7" w:rsidRPr="00AE04F4" w:rsidRDefault="000F18A7"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0F18A7" w:rsidRPr="00AE04F4"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0F18A7" w:rsidRPr="00AE04F4" w:rsidTr="0099349A">
        <w:tc>
          <w:tcPr>
            <w:tcW w:w="2360" w:type="dxa"/>
          </w:tcPr>
          <w:p w:rsidR="000F18A7" w:rsidRPr="00AE04F4"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4 879</w:t>
            </w: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3 378,00</w:t>
            </w: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69,2</w:t>
            </w:r>
          </w:p>
        </w:tc>
      </w:tr>
    </w:tbl>
    <w:p w:rsidR="007119CE" w:rsidRPr="00AE04F4" w:rsidRDefault="007119CE" w:rsidP="007119CE">
      <w:pPr>
        <w:pStyle w:val="Tekstpodstawowy22"/>
        <w:ind w:left="0"/>
        <w:rPr>
          <w:rFonts w:ascii="Arial" w:hAnsi="Arial"/>
          <w:sz w:val="22"/>
        </w:rPr>
      </w:pPr>
    </w:p>
    <w:p w:rsidR="007119CE" w:rsidRPr="00AE04F4" w:rsidRDefault="007119CE" w:rsidP="007119CE">
      <w:pPr>
        <w:pStyle w:val="Tekstpodstawowy22"/>
        <w:ind w:left="0"/>
        <w:rPr>
          <w:rFonts w:ascii="Arial" w:hAnsi="Arial"/>
          <w:b/>
          <w:sz w:val="22"/>
        </w:rPr>
      </w:pPr>
      <w:r w:rsidRPr="00AE04F4">
        <w:rPr>
          <w:rFonts w:ascii="Arial" w:hAnsi="Arial"/>
          <w:b/>
          <w:sz w:val="22"/>
        </w:rPr>
        <w:t>Powiatowe Centrum Kultury, Sportu i Rekreacji</w:t>
      </w:r>
      <w:r w:rsidR="00E02BDC" w:rsidRPr="00AE04F4">
        <w:rPr>
          <w:rFonts w:ascii="Arial" w:hAnsi="Arial"/>
          <w:b/>
          <w:sz w:val="22"/>
        </w:rPr>
        <w:t xml:space="preserv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AE04F4" w:rsidTr="0099349A">
        <w:tc>
          <w:tcPr>
            <w:tcW w:w="9443" w:type="dxa"/>
            <w:gridSpan w:val="4"/>
          </w:tcPr>
          <w:p w:rsidR="000F18A7" w:rsidRPr="00AE04F4" w:rsidRDefault="000F18A7" w:rsidP="0099349A">
            <w:pPr>
              <w:tabs>
                <w:tab w:val="left" w:pos="720"/>
                <w:tab w:val="right" w:pos="4536"/>
                <w:tab w:val="right" w:pos="6804"/>
                <w:tab w:val="right" w:pos="8505"/>
              </w:tabs>
              <w:rPr>
                <w:rFonts w:ascii="Arial" w:hAnsi="Arial"/>
                <w:sz w:val="22"/>
              </w:rPr>
            </w:pPr>
            <w:r w:rsidRPr="00AE04F4">
              <w:rPr>
                <w:rFonts w:ascii="Arial" w:hAnsi="Arial"/>
                <w:sz w:val="22"/>
              </w:rPr>
              <w:t>Wydatki bieżące</w:t>
            </w:r>
          </w:p>
        </w:tc>
      </w:tr>
      <w:tr w:rsidR="002776C1" w:rsidRPr="00AE04F4" w:rsidTr="0099349A">
        <w:tc>
          <w:tcPr>
            <w:tcW w:w="2360" w:type="dxa"/>
          </w:tcPr>
          <w:p w:rsidR="000F18A7" w:rsidRPr="00AE04F4"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Plan</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Wykonanie</w:t>
            </w:r>
          </w:p>
        </w:tc>
        <w:tc>
          <w:tcPr>
            <w:tcW w:w="2361" w:type="dxa"/>
          </w:tcPr>
          <w:p w:rsidR="000F18A7" w:rsidRPr="00AE04F4" w:rsidRDefault="000F18A7" w:rsidP="0099349A">
            <w:pPr>
              <w:tabs>
                <w:tab w:val="left" w:pos="720"/>
                <w:tab w:val="right" w:pos="4536"/>
                <w:tab w:val="right" w:pos="6804"/>
                <w:tab w:val="right" w:pos="8505"/>
              </w:tabs>
              <w:jc w:val="right"/>
              <w:rPr>
                <w:rFonts w:ascii="Arial" w:hAnsi="Arial"/>
                <w:sz w:val="22"/>
              </w:rPr>
            </w:pPr>
            <w:r w:rsidRPr="00AE04F4">
              <w:rPr>
                <w:rFonts w:ascii="Arial" w:hAnsi="Arial"/>
                <w:sz w:val="22"/>
              </w:rPr>
              <w:t>Realizacja %</w:t>
            </w:r>
          </w:p>
        </w:tc>
      </w:tr>
      <w:tr w:rsidR="000F18A7" w:rsidRPr="00AE04F4" w:rsidTr="0099349A">
        <w:tc>
          <w:tcPr>
            <w:tcW w:w="2360" w:type="dxa"/>
          </w:tcPr>
          <w:p w:rsidR="000F18A7" w:rsidRPr="00AE04F4"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3 500</w:t>
            </w: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0,00</w:t>
            </w:r>
          </w:p>
        </w:tc>
        <w:tc>
          <w:tcPr>
            <w:tcW w:w="2361" w:type="dxa"/>
          </w:tcPr>
          <w:p w:rsidR="000F18A7" w:rsidRPr="00AE04F4" w:rsidRDefault="00AE04F4" w:rsidP="0099349A">
            <w:pPr>
              <w:tabs>
                <w:tab w:val="left" w:pos="720"/>
                <w:tab w:val="right" w:pos="4536"/>
                <w:tab w:val="right" w:pos="6804"/>
                <w:tab w:val="right" w:pos="8505"/>
              </w:tabs>
              <w:jc w:val="right"/>
              <w:rPr>
                <w:rFonts w:ascii="Arial" w:hAnsi="Arial"/>
                <w:sz w:val="22"/>
              </w:rPr>
            </w:pPr>
            <w:r w:rsidRPr="00AE04F4">
              <w:rPr>
                <w:rFonts w:ascii="Arial" w:hAnsi="Arial"/>
                <w:sz w:val="22"/>
              </w:rPr>
              <w:t>-</w:t>
            </w:r>
          </w:p>
        </w:tc>
      </w:tr>
    </w:tbl>
    <w:p w:rsidR="00521280" w:rsidRPr="002776C1" w:rsidRDefault="00521280" w:rsidP="007119CE">
      <w:pPr>
        <w:pStyle w:val="Tekstpodstawowy22"/>
        <w:ind w:left="0"/>
        <w:rPr>
          <w:rFonts w:ascii="Arial" w:hAnsi="Arial"/>
          <w:b/>
          <w:i/>
          <w:color w:val="FF0000"/>
          <w:sz w:val="22"/>
        </w:rPr>
      </w:pPr>
    </w:p>
    <w:p w:rsidR="007119CE" w:rsidRPr="00B53E5D" w:rsidRDefault="007119CE" w:rsidP="007119CE">
      <w:pPr>
        <w:pStyle w:val="Tekstpodstawowy22"/>
        <w:ind w:left="0"/>
        <w:rPr>
          <w:rFonts w:ascii="Arial" w:hAnsi="Arial"/>
          <w:b/>
          <w:i/>
          <w:sz w:val="22"/>
        </w:rPr>
      </w:pPr>
      <w:r w:rsidRPr="00B53E5D">
        <w:rPr>
          <w:rFonts w:ascii="Arial" w:hAnsi="Arial"/>
          <w:b/>
          <w:i/>
          <w:sz w:val="22"/>
        </w:rPr>
        <w:t xml:space="preserve">Rozdział 85495 Pozostała działalność </w:t>
      </w:r>
    </w:p>
    <w:p w:rsidR="007119CE" w:rsidRPr="00B53E5D" w:rsidRDefault="007119CE" w:rsidP="007119CE">
      <w:pPr>
        <w:pStyle w:val="Tekstpodstawowy22"/>
        <w:ind w:left="0"/>
        <w:rPr>
          <w:rFonts w:ascii="Arial" w:hAnsi="Arial"/>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99349A">
        <w:tc>
          <w:tcPr>
            <w:tcW w:w="9443" w:type="dxa"/>
            <w:gridSpan w:val="4"/>
          </w:tcPr>
          <w:p w:rsidR="000F18A7" w:rsidRPr="00B53E5D" w:rsidRDefault="000F18A7" w:rsidP="0099349A">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2776C1"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0F18A7" w:rsidRPr="00B53E5D" w:rsidRDefault="000F18A7" w:rsidP="0099349A">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0F18A7" w:rsidRPr="00B53E5D" w:rsidTr="0099349A">
        <w:tc>
          <w:tcPr>
            <w:tcW w:w="2360" w:type="dxa"/>
          </w:tcPr>
          <w:p w:rsidR="000F18A7" w:rsidRPr="00B53E5D"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227 536</w:t>
            </w:r>
          </w:p>
        </w:tc>
        <w:tc>
          <w:tcPr>
            <w:tcW w:w="2361" w:type="dxa"/>
          </w:tcPr>
          <w:p w:rsidR="000F18A7" w:rsidRPr="00B53E5D" w:rsidRDefault="00B53E5D" w:rsidP="000F18A7">
            <w:pPr>
              <w:tabs>
                <w:tab w:val="left" w:pos="720"/>
                <w:tab w:val="right" w:pos="4536"/>
                <w:tab w:val="right" w:pos="6804"/>
                <w:tab w:val="right" w:pos="8505"/>
              </w:tabs>
              <w:jc w:val="right"/>
              <w:rPr>
                <w:rFonts w:ascii="Arial" w:hAnsi="Arial"/>
                <w:sz w:val="22"/>
              </w:rPr>
            </w:pPr>
            <w:r w:rsidRPr="00B53E5D">
              <w:rPr>
                <w:rFonts w:ascii="Arial" w:hAnsi="Arial"/>
                <w:sz w:val="22"/>
              </w:rPr>
              <w:t>0,00</w:t>
            </w:r>
          </w:p>
        </w:tc>
        <w:tc>
          <w:tcPr>
            <w:tcW w:w="2361" w:type="dxa"/>
          </w:tcPr>
          <w:p w:rsidR="000F18A7" w:rsidRPr="00B53E5D" w:rsidRDefault="00B53E5D" w:rsidP="0099349A">
            <w:pPr>
              <w:tabs>
                <w:tab w:val="left" w:pos="720"/>
                <w:tab w:val="right" w:pos="4536"/>
                <w:tab w:val="right" w:pos="6804"/>
                <w:tab w:val="right" w:pos="8505"/>
              </w:tabs>
              <w:jc w:val="right"/>
              <w:rPr>
                <w:rFonts w:ascii="Arial" w:hAnsi="Arial"/>
                <w:sz w:val="22"/>
              </w:rPr>
            </w:pPr>
            <w:r w:rsidRPr="00B53E5D">
              <w:rPr>
                <w:rFonts w:ascii="Arial" w:hAnsi="Arial"/>
                <w:sz w:val="22"/>
              </w:rPr>
              <w:t>-</w:t>
            </w:r>
          </w:p>
        </w:tc>
      </w:tr>
    </w:tbl>
    <w:p w:rsidR="007119CE" w:rsidRPr="00B53E5D" w:rsidRDefault="007119CE" w:rsidP="007119CE">
      <w:pPr>
        <w:pStyle w:val="Tekstpodstawowy22"/>
        <w:tabs>
          <w:tab w:val="left" w:pos="720"/>
        </w:tabs>
        <w:ind w:left="720"/>
        <w:textAlignment w:val="auto"/>
        <w:rPr>
          <w:rFonts w:ascii="Arial" w:hAnsi="Arial"/>
          <w:sz w:val="22"/>
        </w:rPr>
      </w:pPr>
    </w:p>
    <w:p w:rsidR="007119CE" w:rsidRPr="00B53E5D" w:rsidRDefault="007119CE" w:rsidP="007119CE">
      <w:pPr>
        <w:pStyle w:val="Tekstpodstawowy31"/>
        <w:rPr>
          <w:rFonts w:ascii="Arial" w:hAnsi="Arial"/>
          <w:sz w:val="22"/>
        </w:rPr>
      </w:pPr>
      <w:r w:rsidRPr="00B53E5D">
        <w:rPr>
          <w:rFonts w:ascii="Arial" w:hAnsi="Arial"/>
          <w:sz w:val="22"/>
        </w:rPr>
        <w:lastRenderedPageBreak/>
        <w:t>Wydatki bieżące niniejszego rozdziału stanowią:</w:t>
      </w:r>
    </w:p>
    <w:p w:rsidR="007119CE" w:rsidRPr="00B53E5D" w:rsidRDefault="000F18A7" w:rsidP="000F18A7">
      <w:pPr>
        <w:pStyle w:val="Tekstpodstawowy31"/>
        <w:rPr>
          <w:rFonts w:ascii="Arial" w:hAnsi="Arial"/>
          <w:sz w:val="22"/>
        </w:rPr>
      </w:pPr>
      <w:r w:rsidRPr="00B53E5D">
        <w:rPr>
          <w:rFonts w:ascii="Arial" w:hAnsi="Arial"/>
          <w:b/>
          <w:sz w:val="22"/>
        </w:rPr>
        <w:t>-</w:t>
      </w:r>
      <w:r w:rsidR="007119CE" w:rsidRPr="00B53E5D">
        <w:rPr>
          <w:rFonts w:ascii="Arial" w:hAnsi="Arial"/>
          <w:b/>
          <w:sz w:val="22"/>
        </w:rPr>
        <w:t xml:space="preserve">ze względu na rodzaj zadań </w:t>
      </w:r>
      <w:r w:rsidR="007119CE" w:rsidRPr="00B53E5D">
        <w:rPr>
          <w:rFonts w:ascii="Arial" w:hAnsi="Arial"/>
          <w:sz w:val="22"/>
        </w:rPr>
        <w:t>–</w:t>
      </w:r>
      <w:r w:rsidR="007119CE" w:rsidRPr="00B53E5D">
        <w:rPr>
          <w:rFonts w:ascii="Arial" w:hAnsi="Arial"/>
          <w:b/>
          <w:sz w:val="22"/>
        </w:rPr>
        <w:t xml:space="preserve"> </w:t>
      </w:r>
      <w:r w:rsidR="007119CE" w:rsidRPr="00B53E5D">
        <w:rPr>
          <w:rFonts w:ascii="Arial" w:hAnsi="Arial"/>
          <w:sz w:val="22"/>
          <w:u w:val="single"/>
        </w:rPr>
        <w:t>wydatki na zadania własne,</w:t>
      </w:r>
    </w:p>
    <w:p w:rsidR="007119CE" w:rsidRPr="00B53E5D" w:rsidRDefault="000F18A7" w:rsidP="000F18A7">
      <w:pPr>
        <w:pStyle w:val="Tekstpodstawowy31"/>
        <w:rPr>
          <w:rFonts w:ascii="Arial" w:hAnsi="Arial"/>
          <w:sz w:val="24"/>
        </w:rPr>
      </w:pPr>
      <w:r w:rsidRPr="00B53E5D">
        <w:rPr>
          <w:rFonts w:ascii="Arial" w:hAnsi="Arial"/>
          <w:b/>
          <w:sz w:val="22"/>
        </w:rPr>
        <w:t>-</w:t>
      </w:r>
      <w:r w:rsidR="007119CE" w:rsidRPr="00B53E5D">
        <w:rPr>
          <w:rFonts w:ascii="Arial" w:hAnsi="Arial"/>
          <w:b/>
          <w:sz w:val="22"/>
        </w:rPr>
        <w:t>ze względu na grupę wydatków</w:t>
      </w:r>
      <w:r w:rsidR="007119CE" w:rsidRPr="00B53E5D">
        <w:rPr>
          <w:rFonts w:ascii="Arial" w:hAnsi="Arial"/>
          <w:sz w:val="22"/>
        </w:rPr>
        <w:t xml:space="preserve"> – </w:t>
      </w:r>
      <w:r w:rsidR="007119CE" w:rsidRPr="00B53E5D">
        <w:rPr>
          <w:rFonts w:ascii="Arial" w:hAnsi="Arial"/>
          <w:sz w:val="22"/>
          <w:u w:val="single"/>
        </w:rPr>
        <w:t>wydatki związane z realizacją zadań statutowych jednostek budżetowych.</w:t>
      </w:r>
    </w:p>
    <w:p w:rsidR="005424B3" w:rsidRPr="00B53E5D" w:rsidRDefault="005424B3" w:rsidP="007119CE">
      <w:pPr>
        <w:pStyle w:val="Tekstpodstawowy22"/>
        <w:ind w:left="0"/>
        <w:rPr>
          <w:rFonts w:ascii="Arial" w:hAnsi="Arial"/>
          <w:b/>
          <w:i/>
        </w:rPr>
      </w:pPr>
    </w:p>
    <w:p w:rsidR="00300C27" w:rsidRDefault="00B53E5D" w:rsidP="00B53E5D">
      <w:pPr>
        <w:pStyle w:val="Tekstpodstawowy31"/>
        <w:rPr>
          <w:rFonts w:ascii="Arial" w:hAnsi="Arial"/>
          <w:sz w:val="22"/>
        </w:rPr>
      </w:pPr>
      <w:r w:rsidRPr="00B53E5D">
        <w:rPr>
          <w:rFonts w:ascii="Arial" w:hAnsi="Arial"/>
          <w:sz w:val="22"/>
        </w:rPr>
        <w:t>Środki niewykorzystane w I półroczu zostaną wydatkowane w drugiej połowie roku m.i</w:t>
      </w:r>
      <w:r>
        <w:rPr>
          <w:rFonts w:ascii="Arial" w:hAnsi="Arial"/>
          <w:sz w:val="22"/>
        </w:rPr>
        <w:t xml:space="preserve">n. na: wypłatę nagród Starosty </w:t>
      </w:r>
      <w:r w:rsidRPr="00B53E5D">
        <w:rPr>
          <w:rFonts w:ascii="Arial" w:hAnsi="Arial"/>
          <w:sz w:val="22"/>
        </w:rPr>
        <w:t>Zduńskowolskiego dla nauczycieli i dyrektorów z okazji Dnia Edukacji Narodowej, wypłaty jednorazowe oraz pokrycie innych nieplanowanych wydatków z zakresu zadań oświatowych.</w:t>
      </w:r>
    </w:p>
    <w:p w:rsidR="005F59F6" w:rsidRPr="00B53E5D" w:rsidRDefault="005F59F6" w:rsidP="00B53E5D">
      <w:pPr>
        <w:pStyle w:val="Tekstpodstawowy31"/>
        <w:rPr>
          <w:rFonts w:ascii="Arial" w:hAnsi="Arial"/>
          <w:sz w:val="22"/>
        </w:rPr>
      </w:pPr>
    </w:p>
    <w:p w:rsidR="005D1C3C" w:rsidRPr="00B53E5D" w:rsidRDefault="005D1C3C" w:rsidP="007119CE">
      <w:pPr>
        <w:pStyle w:val="Tekstpodstawowy22"/>
        <w:ind w:left="0"/>
        <w:rPr>
          <w:rFonts w:ascii="Arial" w:hAnsi="Arial"/>
          <w:b/>
          <w:i/>
          <w:sz w:val="22"/>
        </w:rPr>
      </w:pPr>
      <w:r w:rsidRPr="00B53E5D">
        <w:rPr>
          <w:rFonts w:ascii="Arial" w:hAnsi="Arial"/>
          <w:b/>
          <w:i/>
          <w:sz w:val="22"/>
        </w:rPr>
        <w:t>DZIAŁ 855 RODZINA</w:t>
      </w:r>
    </w:p>
    <w:p w:rsidR="005D1C3C" w:rsidRPr="00B53E5D" w:rsidRDefault="005D1C3C" w:rsidP="005D1C3C">
      <w:pPr>
        <w:pStyle w:val="Tekstpodstawowy22"/>
        <w:ind w:left="0"/>
        <w:rPr>
          <w:rFonts w:ascii="Arial" w:hAnsi="Arial"/>
          <w:b/>
          <w:i/>
          <w:sz w:val="22"/>
        </w:rPr>
      </w:pPr>
      <w:r w:rsidRPr="00B53E5D">
        <w:rPr>
          <w:rFonts w:ascii="Arial" w:hAnsi="Arial"/>
          <w:b/>
          <w:i/>
          <w:sz w:val="22"/>
        </w:rPr>
        <w:t>Rozdział 85508 Rodziny zastępcze</w:t>
      </w:r>
    </w:p>
    <w:p w:rsidR="005D1C3C" w:rsidRPr="00B53E5D" w:rsidRDefault="005D1C3C" w:rsidP="005D1C3C">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6A3864">
        <w:tc>
          <w:tcPr>
            <w:tcW w:w="9443" w:type="dxa"/>
            <w:gridSpan w:val="4"/>
          </w:tcPr>
          <w:p w:rsidR="005D1C3C" w:rsidRPr="00B53E5D" w:rsidRDefault="005D1C3C" w:rsidP="006A3864">
            <w:pPr>
              <w:tabs>
                <w:tab w:val="left" w:pos="720"/>
                <w:tab w:val="right" w:pos="4536"/>
                <w:tab w:val="right" w:pos="6804"/>
                <w:tab w:val="right" w:pos="8505"/>
              </w:tabs>
              <w:rPr>
                <w:rFonts w:ascii="Arial" w:hAnsi="Arial"/>
                <w:sz w:val="22"/>
              </w:rPr>
            </w:pPr>
            <w:r w:rsidRPr="00B53E5D">
              <w:rPr>
                <w:rFonts w:ascii="Arial" w:hAnsi="Arial"/>
                <w:sz w:val="22"/>
              </w:rPr>
              <w:t>Wydatki bieżące</w:t>
            </w:r>
          </w:p>
        </w:tc>
      </w:tr>
      <w:tr w:rsidR="002776C1" w:rsidRPr="00B53E5D" w:rsidTr="006A3864">
        <w:tc>
          <w:tcPr>
            <w:tcW w:w="2360" w:type="dxa"/>
          </w:tcPr>
          <w:p w:rsidR="005D1C3C" w:rsidRPr="00B53E5D" w:rsidRDefault="005D1C3C" w:rsidP="006A3864">
            <w:pPr>
              <w:tabs>
                <w:tab w:val="left" w:pos="720"/>
                <w:tab w:val="right" w:pos="4536"/>
                <w:tab w:val="right" w:pos="6804"/>
                <w:tab w:val="right" w:pos="8505"/>
              </w:tabs>
              <w:jc w:val="right"/>
              <w:rPr>
                <w:rFonts w:ascii="Arial" w:hAnsi="Arial"/>
                <w:sz w:val="22"/>
              </w:rPr>
            </w:pP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310B37" w:rsidRPr="00B53E5D" w:rsidTr="006A3864">
        <w:tc>
          <w:tcPr>
            <w:tcW w:w="2360" w:type="dxa"/>
          </w:tcPr>
          <w:p w:rsidR="005D1C3C" w:rsidRPr="00B53E5D" w:rsidRDefault="005D1C3C" w:rsidP="006A3864">
            <w:pPr>
              <w:tabs>
                <w:tab w:val="left" w:pos="720"/>
                <w:tab w:val="right" w:pos="4536"/>
                <w:tab w:val="right" w:pos="6804"/>
                <w:tab w:val="right" w:pos="8505"/>
              </w:tabs>
              <w:jc w:val="right"/>
              <w:rPr>
                <w:rFonts w:ascii="Arial" w:hAnsi="Arial"/>
                <w:sz w:val="22"/>
              </w:rPr>
            </w:pP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1 765 120</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893 114,42</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50,6</w:t>
            </w:r>
          </w:p>
        </w:tc>
      </w:tr>
    </w:tbl>
    <w:p w:rsidR="005D1C3C" w:rsidRPr="002776C1" w:rsidRDefault="005D1C3C" w:rsidP="005D1C3C">
      <w:pPr>
        <w:tabs>
          <w:tab w:val="right" w:pos="4536"/>
          <w:tab w:val="right" w:pos="6804"/>
          <w:tab w:val="right" w:pos="8505"/>
        </w:tabs>
        <w:jc w:val="both"/>
        <w:rPr>
          <w:rFonts w:ascii="Arial" w:hAnsi="Arial"/>
          <w:color w:val="FF0000"/>
          <w:sz w:val="22"/>
        </w:rPr>
      </w:pPr>
    </w:p>
    <w:p w:rsidR="005D1C3C" w:rsidRPr="00B53E5D" w:rsidRDefault="005D1C3C" w:rsidP="005D1C3C">
      <w:pPr>
        <w:pStyle w:val="Tekstpodstawowy31"/>
        <w:rPr>
          <w:rFonts w:ascii="Arial" w:hAnsi="Arial"/>
          <w:sz w:val="22"/>
        </w:rPr>
      </w:pPr>
      <w:r w:rsidRPr="00B53E5D">
        <w:rPr>
          <w:rFonts w:ascii="Arial" w:hAnsi="Arial"/>
          <w:sz w:val="22"/>
        </w:rPr>
        <w:t>Wydatki niniejszego rozdziału stanowią:</w:t>
      </w:r>
    </w:p>
    <w:p w:rsidR="005D1C3C" w:rsidRPr="00B53E5D" w:rsidRDefault="005D1C3C" w:rsidP="005D1C3C">
      <w:pPr>
        <w:pStyle w:val="Tekstpodstawowy31"/>
        <w:rPr>
          <w:rFonts w:ascii="Arial" w:hAnsi="Arial"/>
          <w:sz w:val="22"/>
        </w:rPr>
      </w:pPr>
      <w:r w:rsidRPr="00B53E5D">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B53E5D" w:rsidTr="006A3864">
        <w:tc>
          <w:tcPr>
            <w:tcW w:w="9443" w:type="dxa"/>
            <w:gridSpan w:val="4"/>
          </w:tcPr>
          <w:p w:rsidR="005D1C3C" w:rsidRPr="00B53E5D" w:rsidRDefault="005D1C3C" w:rsidP="006A3864">
            <w:pPr>
              <w:pStyle w:val="Tekstpodstawowy31"/>
              <w:rPr>
                <w:rFonts w:ascii="Arial" w:hAnsi="Arial"/>
                <w:sz w:val="22"/>
              </w:rPr>
            </w:pPr>
            <w:r w:rsidRPr="00B53E5D">
              <w:rPr>
                <w:rFonts w:ascii="Arial" w:hAnsi="Arial"/>
                <w:sz w:val="22"/>
              </w:rPr>
              <w:t>Wydatki na zadania własne</w:t>
            </w:r>
          </w:p>
        </w:tc>
      </w:tr>
      <w:tr w:rsidR="002776C1" w:rsidRPr="00B53E5D" w:rsidTr="006A3864">
        <w:tc>
          <w:tcPr>
            <w:tcW w:w="2360" w:type="dxa"/>
          </w:tcPr>
          <w:p w:rsidR="005D1C3C" w:rsidRPr="00B53E5D" w:rsidRDefault="005D1C3C" w:rsidP="006A3864">
            <w:pPr>
              <w:pStyle w:val="Tekstpodstawowy31"/>
              <w:rPr>
                <w:rFonts w:ascii="Arial" w:hAnsi="Arial"/>
                <w:sz w:val="22"/>
              </w:rPr>
            </w:pP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Realizacja %</w:t>
            </w:r>
          </w:p>
        </w:tc>
      </w:tr>
      <w:tr w:rsidR="002776C1" w:rsidRPr="00B53E5D" w:rsidTr="006A3864">
        <w:tc>
          <w:tcPr>
            <w:tcW w:w="2360" w:type="dxa"/>
          </w:tcPr>
          <w:p w:rsidR="005D1C3C" w:rsidRPr="00B53E5D" w:rsidRDefault="005D1C3C" w:rsidP="006A3864">
            <w:pPr>
              <w:pStyle w:val="Tekstpodstawowy31"/>
              <w:rPr>
                <w:rFonts w:ascii="Arial" w:hAnsi="Arial"/>
                <w:sz w:val="22"/>
              </w:rPr>
            </w:pPr>
          </w:p>
        </w:tc>
        <w:tc>
          <w:tcPr>
            <w:tcW w:w="2361" w:type="dxa"/>
          </w:tcPr>
          <w:p w:rsidR="005D1C3C" w:rsidRPr="00B53E5D" w:rsidRDefault="00B53E5D" w:rsidP="006A3864">
            <w:pPr>
              <w:pStyle w:val="Tekstpodstawowy31"/>
              <w:jc w:val="right"/>
              <w:rPr>
                <w:rFonts w:ascii="Arial" w:hAnsi="Arial"/>
                <w:sz w:val="22"/>
              </w:rPr>
            </w:pPr>
            <w:r w:rsidRPr="00B53E5D">
              <w:rPr>
                <w:rFonts w:ascii="Arial" w:hAnsi="Arial"/>
                <w:sz w:val="22"/>
              </w:rPr>
              <w:t>1 368 718</w:t>
            </w:r>
          </w:p>
        </w:tc>
        <w:tc>
          <w:tcPr>
            <w:tcW w:w="2361" w:type="dxa"/>
          </w:tcPr>
          <w:p w:rsidR="005D1C3C" w:rsidRPr="00B53E5D" w:rsidRDefault="00B53E5D" w:rsidP="006A3864">
            <w:pPr>
              <w:pStyle w:val="Tekstpodstawowy31"/>
              <w:jc w:val="right"/>
              <w:rPr>
                <w:rFonts w:ascii="Arial" w:hAnsi="Arial"/>
                <w:sz w:val="22"/>
              </w:rPr>
            </w:pPr>
            <w:r w:rsidRPr="00B53E5D">
              <w:rPr>
                <w:rFonts w:ascii="Arial" w:hAnsi="Arial"/>
                <w:sz w:val="22"/>
              </w:rPr>
              <w:t>671 762,19</w:t>
            </w:r>
          </w:p>
        </w:tc>
        <w:tc>
          <w:tcPr>
            <w:tcW w:w="2361" w:type="dxa"/>
          </w:tcPr>
          <w:p w:rsidR="005D1C3C" w:rsidRPr="00B53E5D" w:rsidRDefault="00B53E5D" w:rsidP="006A3864">
            <w:pPr>
              <w:pStyle w:val="Tekstpodstawowy31"/>
              <w:jc w:val="right"/>
              <w:rPr>
                <w:rFonts w:ascii="Arial" w:hAnsi="Arial"/>
                <w:sz w:val="22"/>
              </w:rPr>
            </w:pPr>
            <w:r w:rsidRPr="00B53E5D">
              <w:rPr>
                <w:rFonts w:ascii="Arial" w:hAnsi="Arial"/>
                <w:sz w:val="22"/>
              </w:rPr>
              <w:t>49,1</w:t>
            </w:r>
          </w:p>
        </w:tc>
      </w:tr>
      <w:tr w:rsidR="002776C1" w:rsidRPr="00B53E5D" w:rsidTr="006A3864">
        <w:tc>
          <w:tcPr>
            <w:tcW w:w="9443" w:type="dxa"/>
            <w:gridSpan w:val="4"/>
          </w:tcPr>
          <w:p w:rsidR="005D1C3C" w:rsidRPr="00B53E5D" w:rsidRDefault="005D1C3C" w:rsidP="006A3864">
            <w:pPr>
              <w:tabs>
                <w:tab w:val="left" w:pos="720"/>
                <w:tab w:val="right" w:pos="4536"/>
                <w:tab w:val="right" w:pos="6804"/>
                <w:tab w:val="right" w:pos="8505"/>
              </w:tabs>
              <w:jc w:val="both"/>
              <w:rPr>
                <w:rFonts w:ascii="Arial" w:hAnsi="Arial"/>
                <w:sz w:val="22"/>
              </w:rPr>
            </w:pPr>
            <w:r w:rsidRPr="00B53E5D">
              <w:rPr>
                <w:rFonts w:ascii="Arial" w:hAnsi="Arial"/>
                <w:sz w:val="22"/>
              </w:rPr>
              <w:t>Wydatki na zadania z zakresu administracji rządowej oraz inne zadania zlecone ustawami wykonywane przez powiat</w:t>
            </w:r>
          </w:p>
        </w:tc>
      </w:tr>
      <w:tr w:rsidR="002776C1" w:rsidRPr="00B53E5D" w:rsidTr="006A3864">
        <w:tc>
          <w:tcPr>
            <w:tcW w:w="2360" w:type="dxa"/>
          </w:tcPr>
          <w:p w:rsidR="005D1C3C" w:rsidRPr="00B53E5D" w:rsidRDefault="005D1C3C" w:rsidP="006A3864">
            <w:pPr>
              <w:pStyle w:val="Tekstpodstawowy31"/>
              <w:rPr>
                <w:rFonts w:ascii="Arial" w:hAnsi="Arial"/>
                <w:sz w:val="22"/>
              </w:rPr>
            </w:pP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pStyle w:val="Tekstpodstawowy31"/>
              <w:jc w:val="right"/>
              <w:rPr>
                <w:rFonts w:ascii="Arial" w:hAnsi="Arial"/>
                <w:sz w:val="22"/>
              </w:rPr>
            </w:pPr>
            <w:r w:rsidRPr="00B53E5D">
              <w:rPr>
                <w:rFonts w:ascii="Arial" w:hAnsi="Arial"/>
                <w:sz w:val="22"/>
              </w:rPr>
              <w:t>Realizacja %</w:t>
            </w:r>
          </w:p>
        </w:tc>
      </w:tr>
      <w:tr w:rsidR="00310B37" w:rsidRPr="00B53E5D" w:rsidTr="006A3864">
        <w:tc>
          <w:tcPr>
            <w:tcW w:w="2360" w:type="dxa"/>
          </w:tcPr>
          <w:p w:rsidR="005D1C3C" w:rsidRPr="00B53E5D" w:rsidRDefault="005D1C3C" w:rsidP="006A3864">
            <w:pPr>
              <w:pStyle w:val="Tekstpodstawowy31"/>
              <w:rPr>
                <w:rFonts w:ascii="Arial" w:hAnsi="Arial"/>
                <w:sz w:val="22"/>
              </w:rPr>
            </w:pPr>
          </w:p>
        </w:tc>
        <w:tc>
          <w:tcPr>
            <w:tcW w:w="2361" w:type="dxa"/>
          </w:tcPr>
          <w:p w:rsidR="005D1C3C" w:rsidRPr="00B53E5D" w:rsidRDefault="00B53E5D" w:rsidP="006A3864">
            <w:pPr>
              <w:pStyle w:val="Tekstpodstawowy31"/>
              <w:jc w:val="right"/>
              <w:rPr>
                <w:rFonts w:ascii="Arial" w:hAnsi="Arial"/>
                <w:sz w:val="22"/>
              </w:rPr>
            </w:pPr>
            <w:r w:rsidRPr="00B53E5D">
              <w:rPr>
                <w:rFonts w:ascii="Arial" w:hAnsi="Arial"/>
                <w:sz w:val="22"/>
              </w:rPr>
              <w:t>396 402</w:t>
            </w:r>
          </w:p>
        </w:tc>
        <w:tc>
          <w:tcPr>
            <w:tcW w:w="2361" w:type="dxa"/>
          </w:tcPr>
          <w:p w:rsidR="005D1C3C" w:rsidRPr="00B53E5D" w:rsidRDefault="00B53E5D" w:rsidP="006A3864">
            <w:pPr>
              <w:pStyle w:val="Tekstpodstawowy31"/>
              <w:jc w:val="right"/>
              <w:rPr>
                <w:rFonts w:ascii="Arial" w:hAnsi="Arial"/>
                <w:sz w:val="22"/>
              </w:rPr>
            </w:pPr>
            <w:r w:rsidRPr="00B53E5D">
              <w:rPr>
                <w:rFonts w:ascii="Arial" w:hAnsi="Arial"/>
                <w:sz w:val="22"/>
              </w:rPr>
              <w:t>221 352,23</w:t>
            </w:r>
          </w:p>
        </w:tc>
        <w:tc>
          <w:tcPr>
            <w:tcW w:w="2361" w:type="dxa"/>
          </w:tcPr>
          <w:p w:rsidR="005D1C3C" w:rsidRPr="00B53E5D" w:rsidRDefault="00B53E5D" w:rsidP="006A3864">
            <w:pPr>
              <w:pStyle w:val="Tekstpodstawowy31"/>
              <w:jc w:val="right"/>
              <w:rPr>
                <w:rFonts w:ascii="Arial" w:hAnsi="Arial"/>
                <w:sz w:val="22"/>
              </w:rPr>
            </w:pPr>
            <w:r w:rsidRPr="00B53E5D">
              <w:rPr>
                <w:rFonts w:ascii="Arial" w:hAnsi="Arial"/>
                <w:sz w:val="22"/>
              </w:rPr>
              <w:t>55,8</w:t>
            </w:r>
          </w:p>
        </w:tc>
      </w:tr>
    </w:tbl>
    <w:p w:rsidR="005D1C3C" w:rsidRPr="002776C1" w:rsidRDefault="005D1C3C" w:rsidP="005D1C3C">
      <w:pPr>
        <w:pStyle w:val="Tekstpodstawowy31"/>
        <w:rPr>
          <w:rFonts w:ascii="Arial" w:hAnsi="Arial"/>
          <w:color w:val="FF0000"/>
          <w:sz w:val="22"/>
        </w:rPr>
      </w:pPr>
    </w:p>
    <w:p w:rsidR="005D1C3C" w:rsidRPr="00B53E5D" w:rsidRDefault="005D1C3C" w:rsidP="005D1C3C">
      <w:pPr>
        <w:pStyle w:val="Tekstpodstawowy31"/>
        <w:rPr>
          <w:rFonts w:ascii="Arial" w:hAnsi="Arial"/>
          <w:b/>
          <w:sz w:val="22"/>
        </w:rPr>
      </w:pPr>
      <w:r w:rsidRPr="00B53E5D">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B53E5D" w:rsidRPr="00B53E5D" w:rsidTr="006A3864">
        <w:tc>
          <w:tcPr>
            <w:tcW w:w="9443" w:type="dxa"/>
            <w:gridSpan w:val="4"/>
          </w:tcPr>
          <w:p w:rsidR="005D1C3C" w:rsidRPr="00B53E5D" w:rsidRDefault="005D1C3C" w:rsidP="006A3864">
            <w:pPr>
              <w:tabs>
                <w:tab w:val="left" w:pos="720"/>
                <w:tab w:val="right" w:pos="4536"/>
                <w:tab w:val="right" w:pos="6804"/>
                <w:tab w:val="right" w:pos="8505"/>
              </w:tabs>
              <w:jc w:val="both"/>
              <w:rPr>
                <w:rFonts w:ascii="Arial" w:hAnsi="Arial"/>
                <w:sz w:val="22"/>
              </w:rPr>
            </w:pPr>
            <w:r w:rsidRPr="00B53E5D">
              <w:rPr>
                <w:rFonts w:ascii="Arial" w:hAnsi="Arial"/>
                <w:sz w:val="22"/>
              </w:rPr>
              <w:t>Wynagrodzenia i składki od nich naliczane</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98 119</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44 817,40</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45,7</w:t>
            </w:r>
          </w:p>
        </w:tc>
      </w:tr>
      <w:tr w:rsidR="00B53E5D" w:rsidRPr="00B53E5D" w:rsidTr="006A3864">
        <w:tc>
          <w:tcPr>
            <w:tcW w:w="9443" w:type="dxa"/>
            <w:gridSpan w:val="4"/>
          </w:tcPr>
          <w:p w:rsidR="005D1C3C" w:rsidRPr="00B53E5D" w:rsidRDefault="005D1C3C" w:rsidP="006A3864">
            <w:pPr>
              <w:tabs>
                <w:tab w:val="left" w:pos="720"/>
                <w:tab w:val="right" w:pos="4536"/>
                <w:tab w:val="right" w:pos="6804"/>
                <w:tab w:val="right" w:pos="8505"/>
              </w:tabs>
              <w:jc w:val="both"/>
              <w:rPr>
                <w:rFonts w:ascii="Arial" w:hAnsi="Arial"/>
                <w:sz w:val="22"/>
              </w:rPr>
            </w:pPr>
            <w:r w:rsidRPr="00B53E5D">
              <w:rPr>
                <w:rFonts w:ascii="Arial" w:hAnsi="Arial"/>
                <w:sz w:val="22"/>
              </w:rPr>
              <w:t>Wydatki związane z realizacją zadań statutowych jednostek budżetowych</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85 365</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31 974,13</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37,5</w:t>
            </w:r>
          </w:p>
        </w:tc>
      </w:tr>
      <w:tr w:rsidR="00B53E5D" w:rsidRPr="00B53E5D" w:rsidTr="006A3864">
        <w:tc>
          <w:tcPr>
            <w:tcW w:w="9443" w:type="dxa"/>
            <w:gridSpan w:val="4"/>
          </w:tcPr>
          <w:p w:rsidR="005D1C3C" w:rsidRPr="00B53E5D" w:rsidRDefault="005D1C3C" w:rsidP="006A3864">
            <w:pPr>
              <w:tabs>
                <w:tab w:val="left" w:pos="720"/>
                <w:tab w:val="right" w:pos="4536"/>
                <w:tab w:val="right" w:pos="6804"/>
                <w:tab w:val="right" w:pos="8505"/>
              </w:tabs>
              <w:rPr>
                <w:rFonts w:ascii="Arial" w:hAnsi="Arial"/>
                <w:sz w:val="22"/>
              </w:rPr>
            </w:pPr>
            <w:r w:rsidRPr="00B53E5D">
              <w:rPr>
                <w:rFonts w:ascii="Arial" w:hAnsi="Arial"/>
                <w:sz w:val="22"/>
              </w:rPr>
              <w:t>Świadczenia na rzecz osób fizycznych</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Plan</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Wykonanie</w:t>
            </w:r>
          </w:p>
        </w:tc>
        <w:tc>
          <w:tcPr>
            <w:tcW w:w="2361" w:type="dxa"/>
          </w:tcPr>
          <w:p w:rsidR="005D1C3C" w:rsidRPr="00B53E5D" w:rsidRDefault="005D1C3C" w:rsidP="006A3864">
            <w:pPr>
              <w:tabs>
                <w:tab w:val="left" w:pos="720"/>
                <w:tab w:val="right" w:pos="4536"/>
                <w:tab w:val="right" w:pos="6804"/>
                <w:tab w:val="right" w:pos="8505"/>
              </w:tabs>
              <w:jc w:val="right"/>
              <w:rPr>
                <w:rFonts w:ascii="Arial" w:hAnsi="Arial"/>
                <w:sz w:val="22"/>
              </w:rPr>
            </w:pPr>
            <w:r w:rsidRPr="00B53E5D">
              <w:rPr>
                <w:rFonts w:ascii="Arial" w:hAnsi="Arial"/>
                <w:sz w:val="22"/>
              </w:rPr>
              <w:t>Realizacja %</w:t>
            </w:r>
          </w:p>
        </w:tc>
      </w:tr>
      <w:tr w:rsidR="00B53E5D" w:rsidRPr="00B53E5D" w:rsidTr="006A3864">
        <w:tc>
          <w:tcPr>
            <w:tcW w:w="2360" w:type="dxa"/>
          </w:tcPr>
          <w:p w:rsidR="005D1C3C" w:rsidRPr="00B53E5D" w:rsidRDefault="005D1C3C" w:rsidP="006A3864">
            <w:pPr>
              <w:tabs>
                <w:tab w:val="left" w:pos="720"/>
                <w:tab w:val="right" w:pos="4536"/>
                <w:tab w:val="right" w:pos="6804"/>
                <w:tab w:val="right" w:pos="8505"/>
              </w:tabs>
              <w:jc w:val="both"/>
              <w:rPr>
                <w:rFonts w:ascii="Arial" w:hAnsi="Arial"/>
                <w:sz w:val="22"/>
              </w:rPr>
            </w:pP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1 581 636</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816 322,89</w:t>
            </w:r>
          </w:p>
        </w:tc>
        <w:tc>
          <w:tcPr>
            <w:tcW w:w="2361" w:type="dxa"/>
          </w:tcPr>
          <w:p w:rsidR="005D1C3C" w:rsidRPr="00B53E5D" w:rsidRDefault="00B53E5D" w:rsidP="006A3864">
            <w:pPr>
              <w:tabs>
                <w:tab w:val="left" w:pos="720"/>
                <w:tab w:val="right" w:pos="4536"/>
                <w:tab w:val="right" w:pos="6804"/>
                <w:tab w:val="right" w:pos="8505"/>
              </w:tabs>
              <w:jc w:val="right"/>
              <w:rPr>
                <w:rFonts w:ascii="Arial" w:hAnsi="Arial"/>
                <w:sz w:val="22"/>
              </w:rPr>
            </w:pPr>
            <w:r w:rsidRPr="00B53E5D">
              <w:rPr>
                <w:rFonts w:ascii="Arial" w:hAnsi="Arial"/>
                <w:sz w:val="22"/>
              </w:rPr>
              <w:t>51,6</w:t>
            </w:r>
          </w:p>
        </w:tc>
      </w:tr>
    </w:tbl>
    <w:p w:rsidR="005D1C3C" w:rsidRPr="00C47C35" w:rsidRDefault="005D1C3C" w:rsidP="005D1C3C">
      <w:pPr>
        <w:tabs>
          <w:tab w:val="left" w:pos="720"/>
          <w:tab w:val="right" w:pos="4536"/>
          <w:tab w:val="right" w:pos="6804"/>
          <w:tab w:val="right" w:pos="8505"/>
        </w:tabs>
        <w:ind w:left="360"/>
        <w:rPr>
          <w:rFonts w:ascii="Arial" w:hAnsi="Arial"/>
          <w:sz w:val="22"/>
        </w:rPr>
      </w:pPr>
    </w:p>
    <w:p w:rsidR="005D1C3C" w:rsidRPr="00C47C35" w:rsidRDefault="005D1C3C" w:rsidP="005D1C3C">
      <w:pPr>
        <w:tabs>
          <w:tab w:val="right" w:pos="4536"/>
          <w:tab w:val="right" w:pos="6804"/>
          <w:tab w:val="right" w:pos="8505"/>
        </w:tabs>
        <w:jc w:val="both"/>
        <w:rPr>
          <w:rFonts w:ascii="Arial" w:hAnsi="Arial"/>
          <w:sz w:val="22"/>
        </w:rPr>
      </w:pPr>
      <w:r w:rsidRPr="00C47C35">
        <w:rPr>
          <w:rFonts w:ascii="Arial" w:hAnsi="Arial"/>
          <w:sz w:val="22"/>
        </w:rPr>
        <w:t xml:space="preserve">Powyższe wydatki </w:t>
      </w:r>
      <w:r w:rsidR="00310B37" w:rsidRPr="00C47C35">
        <w:rPr>
          <w:rFonts w:ascii="Arial" w:hAnsi="Arial"/>
          <w:sz w:val="22"/>
        </w:rPr>
        <w:t>realizowało Powiatowe Centrum Pomocy Rodzinie w Zduńskiej Woli.</w:t>
      </w:r>
    </w:p>
    <w:p w:rsidR="000D5DB8" w:rsidRPr="00C47C35" w:rsidRDefault="00310B37" w:rsidP="005D1C3C">
      <w:pPr>
        <w:tabs>
          <w:tab w:val="right" w:pos="4536"/>
          <w:tab w:val="right" w:pos="6804"/>
          <w:tab w:val="right" w:pos="8505"/>
        </w:tabs>
        <w:jc w:val="both"/>
        <w:rPr>
          <w:rFonts w:ascii="Arial" w:hAnsi="Arial"/>
          <w:sz w:val="22"/>
        </w:rPr>
      </w:pPr>
      <w:r w:rsidRPr="00C47C35">
        <w:rPr>
          <w:rFonts w:ascii="Arial" w:hAnsi="Arial"/>
          <w:sz w:val="22"/>
        </w:rPr>
        <w:t>W ramach wydatków na zadania własne</w:t>
      </w:r>
      <w:r w:rsidR="000D5DB8" w:rsidRPr="00C47C35">
        <w:rPr>
          <w:rFonts w:ascii="Arial" w:hAnsi="Arial"/>
          <w:sz w:val="22"/>
        </w:rPr>
        <w:t xml:space="preserve"> w wys. </w:t>
      </w:r>
      <w:r w:rsidR="00C47C35" w:rsidRPr="00C47C35">
        <w:rPr>
          <w:rFonts w:ascii="Arial" w:hAnsi="Arial"/>
          <w:sz w:val="22"/>
        </w:rPr>
        <w:t>671 762,19</w:t>
      </w:r>
      <w:r w:rsidR="000D5DB8" w:rsidRPr="00C47C35">
        <w:rPr>
          <w:rFonts w:ascii="Arial" w:hAnsi="Arial"/>
          <w:sz w:val="22"/>
        </w:rPr>
        <w:t xml:space="preserve"> zł wypłacono:</w:t>
      </w:r>
    </w:p>
    <w:p w:rsidR="000D5DB8" w:rsidRPr="00C47C35" w:rsidRDefault="00310B37" w:rsidP="00A32D90">
      <w:pPr>
        <w:pStyle w:val="Akapitzlist"/>
        <w:numPr>
          <w:ilvl w:val="0"/>
          <w:numId w:val="29"/>
        </w:numPr>
        <w:tabs>
          <w:tab w:val="right" w:pos="4536"/>
          <w:tab w:val="right" w:pos="6804"/>
          <w:tab w:val="right" w:pos="8505"/>
        </w:tabs>
        <w:jc w:val="both"/>
        <w:rPr>
          <w:rFonts w:ascii="Arial" w:hAnsi="Arial"/>
          <w:sz w:val="22"/>
        </w:rPr>
      </w:pPr>
      <w:r w:rsidRPr="00C47C35">
        <w:rPr>
          <w:rFonts w:ascii="Arial" w:hAnsi="Arial"/>
          <w:sz w:val="22"/>
        </w:rPr>
        <w:t>w grupie świadczeń na rzecz osób fizycznych</w:t>
      </w:r>
      <w:r w:rsidR="000D5DB8" w:rsidRPr="00C47C35">
        <w:rPr>
          <w:rFonts w:ascii="Arial" w:hAnsi="Arial"/>
          <w:sz w:val="22"/>
        </w:rPr>
        <w:t xml:space="preserve"> w kwocie </w:t>
      </w:r>
      <w:r w:rsidR="00C47C35" w:rsidRPr="00C47C35">
        <w:rPr>
          <w:rFonts w:ascii="Arial" w:hAnsi="Arial"/>
          <w:sz w:val="22"/>
        </w:rPr>
        <w:t>597 184,18</w:t>
      </w:r>
      <w:r w:rsidR="000D5DB8" w:rsidRPr="00C47C35">
        <w:rPr>
          <w:rFonts w:ascii="Arial" w:hAnsi="Arial"/>
          <w:sz w:val="22"/>
        </w:rPr>
        <w:t xml:space="preserve"> zł </w:t>
      </w:r>
      <w:proofErr w:type="spellStart"/>
      <w:r w:rsidR="000D5DB8" w:rsidRPr="00C47C35">
        <w:rPr>
          <w:rFonts w:ascii="Arial" w:hAnsi="Arial"/>
          <w:sz w:val="22"/>
        </w:rPr>
        <w:t>nsp</w:t>
      </w:r>
      <w:proofErr w:type="spellEnd"/>
      <w:r w:rsidR="000D5DB8" w:rsidRPr="00C47C35">
        <w:rPr>
          <w:rFonts w:ascii="Arial" w:hAnsi="Arial"/>
          <w:sz w:val="22"/>
        </w:rPr>
        <w:t>. świadczenia:</w:t>
      </w:r>
    </w:p>
    <w:p w:rsidR="000D5DB8" w:rsidRPr="00C47C35" w:rsidRDefault="00C47C35" w:rsidP="00A32D90">
      <w:pPr>
        <w:pStyle w:val="Akapitzlist"/>
        <w:numPr>
          <w:ilvl w:val="0"/>
          <w:numId w:val="30"/>
        </w:numPr>
        <w:tabs>
          <w:tab w:val="right" w:pos="4536"/>
          <w:tab w:val="right" w:pos="6804"/>
          <w:tab w:val="right" w:pos="8505"/>
        </w:tabs>
        <w:jc w:val="both"/>
        <w:rPr>
          <w:rFonts w:ascii="Arial" w:hAnsi="Arial"/>
          <w:sz w:val="22"/>
        </w:rPr>
      </w:pPr>
      <w:r w:rsidRPr="00C47C35">
        <w:rPr>
          <w:rFonts w:ascii="Arial" w:hAnsi="Arial"/>
          <w:sz w:val="22"/>
        </w:rPr>
        <w:t>155</w:t>
      </w:r>
      <w:r w:rsidR="000D5DB8" w:rsidRPr="00C47C35">
        <w:rPr>
          <w:rFonts w:ascii="Arial" w:hAnsi="Arial"/>
          <w:sz w:val="22"/>
        </w:rPr>
        <w:t xml:space="preserve"> świadczeń z tytułu pomocy pieniężnej na kontynuowanie nauki w wys. </w:t>
      </w:r>
      <w:r w:rsidRPr="00C47C35">
        <w:rPr>
          <w:rFonts w:ascii="Arial" w:hAnsi="Arial"/>
          <w:sz w:val="22"/>
        </w:rPr>
        <w:t>76 837,82</w:t>
      </w:r>
      <w:r w:rsidR="000D5DB8" w:rsidRPr="00C47C35">
        <w:rPr>
          <w:rFonts w:ascii="Arial" w:hAnsi="Arial"/>
          <w:sz w:val="22"/>
        </w:rPr>
        <w:t xml:space="preserve"> zł;</w:t>
      </w:r>
    </w:p>
    <w:p w:rsidR="000D5DB8" w:rsidRPr="00C47C35" w:rsidRDefault="000D5DB8" w:rsidP="00A32D90">
      <w:pPr>
        <w:pStyle w:val="Akapitzlist"/>
        <w:numPr>
          <w:ilvl w:val="0"/>
          <w:numId w:val="30"/>
        </w:numPr>
        <w:tabs>
          <w:tab w:val="right" w:pos="4536"/>
          <w:tab w:val="right" w:pos="6804"/>
          <w:tab w:val="right" w:pos="8505"/>
        </w:tabs>
        <w:jc w:val="both"/>
        <w:rPr>
          <w:rFonts w:ascii="Arial" w:hAnsi="Arial"/>
          <w:sz w:val="22"/>
        </w:rPr>
      </w:pPr>
      <w:r w:rsidRPr="00C47C35">
        <w:rPr>
          <w:rFonts w:ascii="Arial" w:hAnsi="Arial"/>
          <w:sz w:val="22"/>
        </w:rPr>
        <w:t xml:space="preserve">pomoc pieniężną na usamodzielnienie w wys. </w:t>
      </w:r>
      <w:r w:rsidR="00C47C35" w:rsidRPr="00C47C35">
        <w:rPr>
          <w:rFonts w:ascii="Arial" w:hAnsi="Arial"/>
          <w:sz w:val="22"/>
        </w:rPr>
        <w:t>18 705,00</w:t>
      </w:r>
      <w:r w:rsidRPr="00C47C35">
        <w:rPr>
          <w:rFonts w:ascii="Arial" w:hAnsi="Arial"/>
          <w:sz w:val="22"/>
        </w:rPr>
        <w:t xml:space="preserve"> zł;</w:t>
      </w:r>
    </w:p>
    <w:p w:rsidR="000D5DB8" w:rsidRPr="00C47C35" w:rsidRDefault="000D5DB8" w:rsidP="00A32D90">
      <w:pPr>
        <w:pStyle w:val="Akapitzlist"/>
        <w:numPr>
          <w:ilvl w:val="0"/>
          <w:numId w:val="30"/>
        </w:numPr>
        <w:tabs>
          <w:tab w:val="right" w:pos="4536"/>
          <w:tab w:val="right" w:pos="6804"/>
          <w:tab w:val="right" w:pos="8505"/>
        </w:tabs>
        <w:jc w:val="both"/>
        <w:rPr>
          <w:rFonts w:ascii="Arial" w:hAnsi="Arial"/>
          <w:sz w:val="22"/>
        </w:rPr>
      </w:pPr>
      <w:r w:rsidRPr="00C47C35">
        <w:rPr>
          <w:rFonts w:ascii="Arial" w:hAnsi="Arial"/>
          <w:sz w:val="22"/>
        </w:rPr>
        <w:t xml:space="preserve">pomoc na zagospodarowanie w kwocie </w:t>
      </w:r>
      <w:r w:rsidR="00C47C35" w:rsidRPr="00C47C35">
        <w:rPr>
          <w:rFonts w:ascii="Arial" w:hAnsi="Arial"/>
          <w:sz w:val="22"/>
        </w:rPr>
        <w:t>1 577,00</w:t>
      </w:r>
      <w:r w:rsidRPr="00C47C35">
        <w:rPr>
          <w:rFonts w:ascii="Arial" w:hAnsi="Arial"/>
          <w:sz w:val="22"/>
        </w:rPr>
        <w:t xml:space="preserve"> zł;</w:t>
      </w:r>
    </w:p>
    <w:p w:rsidR="000D5DB8" w:rsidRPr="00C47C35" w:rsidRDefault="00C47C35" w:rsidP="00A32D90">
      <w:pPr>
        <w:pStyle w:val="Akapitzlist"/>
        <w:numPr>
          <w:ilvl w:val="0"/>
          <w:numId w:val="30"/>
        </w:numPr>
        <w:tabs>
          <w:tab w:val="right" w:pos="4536"/>
          <w:tab w:val="right" w:pos="6804"/>
          <w:tab w:val="right" w:pos="8505"/>
        </w:tabs>
        <w:jc w:val="both"/>
        <w:rPr>
          <w:rFonts w:ascii="Arial" w:hAnsi="Arial"/>
          <w:sz w:val="22"/>
        </w:rPr>
      </w:pPr>
      <w:r w:rsidRPr="00C47C35">
        <w:rPr>
          <w:rFonts w:ascii="Arial" w:hAnsi="Arial"/>
          <w:sz w:val="22"/>
        </w:rPr>
        <w:t>620</w:t>
      </w:r>
      <w:r w:rsidR="000D5DB8" w:rsidRPr="00C47C35">
        <w:rPr>
          <w:rFonts w:ascii="Arial" w:hAnsi="Arial"/>
          <w:sz w:val="22"/>
        </w:rPr>
        <w:t xml:space="preserve"> świadczeń na pokrycie kosztów utrzymania dziecka w rodzinie zastępczej wraz z dodatkami na pokrycie zwiększonych kosztów utrzymania dziecka niepełnosprawnego w rodzinie zastępczej w wys. </w:t>
      </w:r>
      <w:r w:rsidRPr="00C47C35">
        <w:rPr>
          <w:rFonts w:ascii="Arial" w:hAnsi="Arial"/>
          <w:sz w:val="22"/>
        </w:rPr>
        <w:t>492 323,06</w:t>
      </w:r>
      <w:r w:rsidR="000D5DB8" w:rsidRPr="00C47C35">
        <w:rPr>
          <w:rFonts w:ascii="Arial" w:hAnsi="Arial"/>
          <w:sz w:val="22"/>
        </w:rPr>
        <w:t xml:space="preserve"> zł;</w:t>
      </w:r>
    </w:p>
    <w:p w:rsidR="000D5DB8" w:rsidRPr="00C47C35" w:rsidRDefault="00C47C35" w:rsidP="00A32D90">
      <w:pPr>
        <w:pStyle w:val="Akapitzlist"/>
        <w:numPr>
          <w:ilvl w:val="0"/>
          <w:numId w:val="30"/>
        </w:numPr>
        <w:tabs>
          <w:tab w:val="right" w:pos="4536"/>
          <w:tab w:val="right" w:pos="6804"/>
          <w:tab w:val="right" w:pos="8505"/>
        </w:tabs>
        <w:jc w:val="both"/>
        <w:rPr>
          <w:rFonts w:ascii="Arial" w:hAnsi="Arial"/>
          <w:sz w:val="22"/>
        </w:rPr>
      </w:pPr>
      <w:r w:rsidRPr="00C47C35">
        <w:rPr>
          <w:rFonts w:ascii="Arial" w:hAnsi="Arial"/>
          <w:sz w:val="22"/>
        </w:rPr>
        <w:t>jednorazowe świadczenie na pokrycie kosztów związanych z wystąpieniem zdarzeń losowych – jednej rodzinie zastępczej 2 świadczenia na swoje dzieci w wys. 2 960,00 zł;</w:t>
      </w:r>
    </w:p>
    <w:p w:rsidR="00C47C35" w:rsidRPr="00C47C35" w:rsidRDefault="00C47C35" w:rsidP="00A32D90">
      <w:pPr>
        <w:pStyle w:val="Akapitzlist"/>
        <w:numPr>
          <w:ilvl w:val="0"/>
          <w:numId w:val="30"/>
        </w:numPr>
        <w:tabs>
          <w:tab w:val="right" w:pos="4536"/>
          <w:tab w:val="right" w:pos="6804"/>
          <w:tab w:val="right" w:pos="8505"/>
        </w:tabs>
        <w:jc w:val="both"/>
        <w:rPr>
          <w:rFonts w:ascii="Arial" w:hAnsi="Arial"/>
          <w:sz w:val="22"/>
        </w:rPr>
      </w:pPr>
      <w:r w:rsidRPr="00C47C35">
        <w:rPr>
          <w:rFonts w:ascii="Arial" w:hAnsi="Arial"/>
          <w:sz w:val="22"/>
        </w:rPr>
        <w:t>jednorazowo środki finansowe na pokrycie innych niezbędnych i nieprzewidzianych kosztów związanych z opieką i wychowaniem dziecka lub funkcjonowaniem rodzinnego domu dziecka w wys. 500 zł;</w:t>
      </w:r>
    </w:p>
    <w:p w:rsidR="00C47C35" w:rsidRPr="00C47C35" w:rsidRDefault="00C47C35" w:rsidP="00A32D90">
      <w:pPr>
        <w:pStyle w:val="Akapitzlist"/>
        <w:numPr>
          <w:ilvl w:val="0"/>
          <w:numId w:val="30"/>
        </w:numPr>
        <w:tabs>
          <w:tab w:val="right" w:pos="4536"/>
          <w:tab w:val="right" w:pos="6804"/>
          <w:tab w:val="right" w:pos="8505"/>
        </w:tabs>
        <w:jc w:val="both"/>
        <w:rPr>
          <w:rFonts w:ascii="Arial" w:hAnsi="Arial"/>
          <w:sz w:val="22"/>
        </w:rPr>
      </w:pPr>
      <w:r w:rsidRPr="00C47C35">
        <w:rPr>
          <w:rFonts w:ascii="Arial" w:hAnsi="Arial"/>
          <w:sz w:val="22"/>
        </w:rPr>
        <w:lastRenderedPageBreak/>
        <w:t>środki finansowe na utrzymanie lokalu mieszkalnego w budynku wielorodzinnym dla rodzinnego domu dziecka w wys. 4 281,30 zł.</w:t>
      </w:r>
    </w:p>
    <w:p w:rsidR="005D1C3C" w:rsidRPr="00972189" w:rsidRDefault="000D5DB8" w:rsidP="00A32D90">
      <w:pPr>
        <w:pStyle w:val="Akapitzlist"/>
        <w:numPr>
          <w:ilvl w:val="0"/>
          <w:numId w:val="29"/>
        </w:numPr>
        <w:tabs>
          <w:tab w:val="left" w:pos="720"/>
          <w:tab w:val="right" w:pos="4536"/>
          <w:tab w:val="right" w:pos="6804"/>
          <w:tab w:val="right" w:pos="8505"/>
        </w:tabs>
        <w:jc w:val="both"/>
        <w:rPr>
          <w:rFonts w:ascii="Arial" w:hAnsi="Arial"/>
          <w:sz w:val="22"/>
        </w:rPr>
      </w:pPr>
      <w:r w:rsidRPr="00C47C35">
        <w:rPr>
          <w:rFonts w:ascii="Arial" w:hAnsi="Arial"/>
          <w:sz w:val="22"/>
        </w:rPr>
        <w:t xml:space="preserve">w grupie wynagrodzenia i składki od nich naliczane w kwocie </w:t>
      </w:r>
      <w:r w:rsidR="00C47C35" w:rsidRPr="00C47C35">
        <w:rPr>
          <w:rFonts w:ascii="Arial" w:hAnsi="Arial"/>
          <w:sz w:val="22"/>
        </w:rPr>
        <w:t>42 603,88</w:t>
      </w:r>
      <w:r w:rsidRPr="00C47C35">
        <w:rPr>
          <w:rFonts w:ascii="Arial" w:hAnsi="Arial"/>
          <w:sz w:val="22"/>
        </w:rPr>
        <w:t xml:space="preserve"> zł wypłacono wynagrodzenie dla zawodowych rodzin zastępczych. W Powiecie Zduńsko</w:t>
      </w:r>
      <w:r w:rsidR="00C47C35" w:rsidRPr="00C47C35">
        <w:rPr>
          <w:rFonts w:ascii="Arial" w:hAnsi="Arial"/>
          <w:sz w:val="22"/>
        </w:rPr>
        <w:t xml:space="preserve">wolskim na </w:t>
      </w:r>
      <w:r w:rsidR="00C47C35" w:rsidRPr="00972189">
        <w:rPr>
          <w:rFonts w:ascii="Arial" w:hAnsi="Arial"/>
          <w:sz w:val="22"/>
        </w:rPr>
        <w:t>dzień 30 czerwca 2016</w:t>
      </w:r>
      <w:r w:rsidRPr="00972189">
        <w:rPr>
          <w:rFonts w:ascii="Arial" w:hAnsi="Arial"/>
          <w:sz w:val="22"/>
        </w:rPr>
        <w:t xml:space="preserve"> r. funkcjonowała jedna zawodowa rodzina zastępcza specjalistyczna, w której przebywało 2 dzieci oraz jeden rodzinny dom dziecka,                      w którym przebywało 7 dzieci.</w:t>
      </w:r>
    </w:p>
    <w:p w:rsidR="008C1148" w:rsidRPr="00972189" w:rsidRDefault="008C1148" w:rsidP="00A32D90">
      <w:pPr>
        <w:pStyle w:val="Akapitzlist"/>
        <w:numPr>
          <w:ilvl w:val="0"/>
          <w:numId w:val="29"/>
        </w:numPr>
        <w:tabs>
          <w:tab w:val="left" w:pos="720"/>
          <w:tab w:val="right" w:pos="4536"/>
          <w:tab w:val="right" w:pos="6804"/>
          <w:tab w:val="right" w:pos="8505"/>
        </w:tabs>
        <w:jc w:val="both"/>
        <w:rPr>
          <w:rFonts w:ascii="Arial" w:hAnsi="Arial"/>
          <w:sz w:val="22"/>
        </w:rPr>
      </w:pPr>
      <w:r w:rsidRPr="00972189">
        <w:rPr>
          <w:rFonts w:ascii="Arial" w:hAnsi="Arial"/>
          <w:sz w:val="22"/>
        </w:rPr>
        <w:t xml:space="preserve">w ramach wydatków statutowych w wys. </w:t>
      </w:r>
      <w:r w:rsidR="00C47C35" w:rsidRPr="00972189">
        <w:rPr>
          <w:rFonts w:ascii="Arial" w:hAnsi="Arial"/>
          <w:sz w:val="22"/>
        </w:rPr>
        <w:t>31 974,13</w:t>
      </w:r>
      <w:r w:rsidRPr="00972189">
        <w:rPr>
          <w:rFonts w:ascii="Arial" w:hAnsi="Arial"/>
          <w:sz w:val="22"/>
        </w:rPr>
        <w:t xml:space="preserve"> zł poniesiono </w:t>
      </w:r>
      <w:r w:rsidR="00C47C35" w:rsidRPr="00972189">
        <w:rPr>
          <w:rFonts w:ascii="Arial" w:hAnsi="Arial"/>
          <w:sz w:val="22"/>
        </w:rPr>
        <w:t>koszty utrzymania              5</w:t>
      </w:r>
      <w:r w:rsidRPr="00972189">
        <w:rPr>
          <w:rFonts w:ascii="Arial" w:hAnsi="Arial"/>
          <w:sz w:val="22"/>
        </w:rPr>
        <w:t xml:space="preserve"> dzieci z powiatu zduńskowolskiego umieszczonych w rodzinach zastępczych                       i rodzinnych domach dziecka na terenie innych powiatów, w tym:</w:t>
      </w:r>
    </w:p>
    <w:p w:rsidR="008C1148" w:rsidRPr="00972189" w:rsidRDefault="008C1148" w:rsidP="00A32D90">
      <w:pPr>
        <w:pStyle w:val="Akapitzlist"/>
        <w:numPr>
          <w:ilvl w:val="0"/>
          <w:numId w:val="31"/>
        </w:numPr>
        <w:tabs>
          <w:tab w:val="left" w:pos="720"/>
          <w:tab w:val="right" w:pos="4536"/>
          <w:tab w:val="right" w:pos="6804"/>
          <w:tab w:val="right" w:pos="8505"/>
        </w:tabs>
        <w:jc w:val="both"/>
        <w:rPr>
          <w:rFonts w:ascii="Arial" w:hAnsi="Arial"/>
          <w:sz w:val="22"/>
        </w:rPr>
      </w:pPr>
      <w:r w:rsidRPr="00972189">
        <w:rPr>
          <w:rFonts w:ascii="Arial" w:hAnsi="Arial"/>
          <w:sz w:val="22"/>
        </w:rPr>
        <w:t>2 dzieci w P</w:t>
      </w:r>
      <w:r w:rsidR="00972189" w:rsidRPr="00972189">
        <w:rPr>
          <w:rFonts w:ascii="Arial" w:hAnsi="Arial"/>
          <w:sz w:val="22"/>
        </w:rPr>
        <w:t>owiecie Sieradzkim- 10 046,00</w:t>
      </w:r>
      <w:r w:rsidRPr="00972189">
        <w:rPr>
          <w:rFonts w:ascii="Arial" w:hAnsi="Arial"/>
          <w:sz w:val="22"/>
        </w:rPr>
        <w:t xml:space="preserve"> zł</w:t>
      </w:r>
    </w:p>
    <w:p w:rsidR="008C1148" w:rsidRPr="00972189" w:rsidRDefault="008C1148" w:rsidP="00A32D90">
      <w:pPr>
        <w:pStyle w:val="Akapitzlist"/>
        <w:numPr>
          <w:ilvl w:val="0"/>
          <w:numId w:val="31"/>
        </w:numPr>
        <w:tabs>
          <w:tab w:val="left" w:pos="720"/>
          <w:tab w:val="right" w:pos="4536"/>
          <w:tab w:val="right" w:pos="6804"/>
          <w:tab w:val="right" w:pos="8505"/>
        </w:tabs>
        <w:jc w:val="both"/>
        <w:rPr>
          <w:rFonts w:ascii="Arial" w:hAnsi="Arial"/>
          <w:sz w:val="22"/>
        </w:rPr>
      </w:pPr>
      <w:r w:rsidRPr="00972189">
        <w:rPr>
          <w:rFonts w:ascii="Arial" w:hAnsi="Arial"/>
          <w:sz w:val="22"/>
        </w:rPr>
        <w:t>1 dziecko w Powiecie Kaliskim- 6 917,40 zł</w:t>
      </w:r>
    </w:p>
    <w:p w:rsidR="008C1148" w:rsidRPr="00972189" w:rsidRDefault="00972189" w:rsidP="00A32D90">
      <w:pPr>
        <w:pStyle w:val="Akapitzlist"/>
        <w:numPr>
          <w:ilvl w:val="0"/>
          <w:numId w:val="31"/>
        </w:numPr>
        <w:tabs>
          <w:tab w:val="left" w:pos="720"/>
          <w:tab w:val="right" w:pos="4536"/>
          <w:tab w:val="right" w:pos="6804"/>
          <w:tab w:val="right" w:pos="8505"/>
        </w:tabs>
        <w:jc w:val="both"/>
        <w:rPr>
          <w:rFonts w:ascii="Arial" w:hAnsi="Arial"/>
          <w:sz w:val="22"/>
        </w:rPr>
      </w:pPr>
      <w:r w:rsidRPr="00972189">
        <w:rPr>
          <w:rFonts w:ascii="Arial" w:hAnsi="Arial"/>
          <w:sz w:val="22"/>
        </w:rPr>
        <w:t>1 dziecko</w:t>
      </w:r>
      <w:r w:rsidR="008C1148" w:rsidRPr="00972189">
        <w:rPr>
          <w:rFonts w:ascii="Arial" w:hAnsi="Arial"/>
          <w:sz w:val="22"/>
        </w:rPr>
        <w:t xml:space="preserve"> w</w:t>
      </w:r>
      <w:r w:rsidRPr="00972189">
        <w:rPr>
          <w:rFonts w:ascii="Arial" w:hAnsi="Arial"/>
          <w:sz w:val="22"/>
        </w:rPr>
        <w:t xml:space="preserve"> Powiecie Poddębickim- 4 543,96</w:t>
      </w:r>
      <w:r w:rsidR="008C1148" w:rsidRPr="00972189">
        <w:rPr>
          <w:rFonts w:ascii="Arial" w:hAnsi="Arial"/>
          <w:sz w:val="22"/>
        </w:rPr>
        <w:t xml:space="preserve"> zł</w:t>
      </w:r>
    </w:p>
    <w:p w:rsidR="008C1148" w:rsidRPr="00972189" w:rsidRDefault="00972189" w:rsidP="00A32D90">
      <w:pPr>
        <w:pStyle w:val="Akapitzlist"/>
        <w:numPr>
          <w:ilvl w:val="0"/>
          <w:numId w:val="31"/>
        </w:numPr>
        <w:tabs>
          <w:tab w:val="left" w:pos="720"/>
          <w:tab w:val="right" w:pos="4536"/>
          <w:tab w:val="right" w:pos="6804"/>
          <w:tab w:val="right" w:pos="8505"/>
        </w:tabs>
        <w:jc w:val="both"/>
        <w:rPr>
          <w:rFonts w:ascii="Arial" w:hAnsi="Arial"/>
          <w:sz w:val="22"/>
        </w:rPr>
      </w:pPr>
      <w:r w:rsidRPr="00972189">
        <w:rPr>
          <w:rFonts w:ascii="Arial" w:hAnsi="Arial"/>
          <w:sz w:val="22"/>
        </w:rPr>
        <w:t>1 dziecko w Mieście Łodzi- 10 466,77</w:t>
      </w:r>
      <w:r w:rsidR="008C1148" w:rsidRPr="00972189">
        <w:rPr>
          <w:rFonts w:ascii="Arial" w:hAnsi="Arial"/>
          <w:sz w:val="22"/>
        </w:rPr>
        <w:t xml:space="preserve"> zł.</w:t>
      </w:r>
    </w:p>
    <w:p w:rsidR="008C1148" w:rsidRPr="002776C1" w:rsidRDefault="008C1148" w:rsidP="008C1148">
      <w:pPr>
        <w:tabs>
          <w:tab w:val="left" w:pos="720"/>
          <w:tab w:val="right" w:pos="4536"/>
          <w:tab w:val="right" w:pos="6804"/>
          <w:tab w:val="right" w:pos="8505"/>
        </w:tabs>
        <w:ind w:left="709"/>
        <w:jc w:val="both"/>
        <w:rPr>
          <w:rFonts w:ascii="Arial" w:hAnsi="Arial"/>
          <w:color w:val="FF0000"/>
          <w:sz w:val="22"/>
        </w:rPr>
      </w:pPr>
    </w:p>
    <w:p w:rsidR="008C1148" w:rsidRPr="00972189" w:rsidRDefault="008C1148" w:rsidP="008C1148">
      <w:pPr>
        <w:tabs>
          <w:tab w:val="right" w:pos="4536"/>
          <w:tab w:val="right" w:pos="6804"/>
          <w:tab w:val="right" w:pos="8505"/>
        </w:tabs>
        <w:jc w:val="both"/>
        <w:rPr>
          <w:rFonts w:ascii="Arial" w:hAnsi="Arial"/>
          <w:sz w:val="22"/>
        </w:rPr>
      </w:pPr>
      <w:r w:rsidRPr="00972189">
        <w:rPr>
          <w:rFonts w:ascii="Arial" w:hAnsi="Arial"/>
          <w:sz w:val="22"/>
        </w:rPr>
        <w:t xml:space="preserve">W ramach wydatków na zadania z zakresu administracji rządowej oraz inne zadania zlecone ustawami wykonywane przez powiat w wys. </w:t>
      </w:r>
      <w:r w:rsidR="00972189" w:rsidRPr="00972189">
        <w:rPr>
          <w:rFonts w:ascii="Arial" w:hAnsi="Arial"/>
          <w:sz w:val="22"/>
        </w:rPr>
        <w:t>221 352,23</w:t>
      </w:r>
      <w:r w:rsidRPr="00972189">
        <w:rPr>
          <w:rFonts w:ascii="Arial" w:hAnsi="Arial"/>
          <w:sz w:val="22"/>
        </w:rPr>
        <w:t xml:space="preserve"> zł </w:t>
      </w:r>
      <w:r w:rsidR="000357B9" w:rsidRPr="00972189">
        <w:rPr>
          <w:rFonts w:ascii="Arial" w:hAnsi="Arial"/>
          <w:sz w:val="22"/>
        </w:rPr>
        <w:t>jednostka wypłaciła:</w:t>
      </w:r>
    </w:p>
    <w:p w:rsidR="000357B9" w:rsidRPr="00972189" w:rsidRDefault="000357B9" w:rsidP="00A32D90">
      <w:pPr>
        <w:pStyle w:val="Akapitzlist"/>
        <w:numPr>
          <w:ilvl w:val="0"/>
          <w:numId w:val="33"/>
        </w:numPr>
        <w:tabs>
          <w:tab w:val="right" w:pos="4536"/>
          <w:tab w:val="right" w:pos="6804"/>
          <w:tab w:val="right" w:pos="8505"/>
        </w:tabs>
        <w:jc w:val="both"/>
        <w:rPr>
          <w:rFonts w:ascii="Arial" w:hAnsi="Arial"/>
          <w:sz w:val="22"/>
        </w:rPr>
      </w:pPr>
      <w:r w:rsidRPr="00972189">
        <w:rPr>
          <w:rFonts w:ascii="Arial" w:hAnsi="Arial"/>
          <w:sz w:val="22"/>
        </w:rPr>
        <w:t xml:space="preserve">w grupie świadczeń na rzecz osób fizycznych w kwocie </w:t>
      </w:r>
      <w:r w:rsidR="00972189" w:rsidRPr="00972189">
        <w:rPr>
          <w:rFonts w:ascii="Arial" w:hAnsi="Arial"/>
          <w:sz w:val="22"/>
        </w:rPr>
        <w:t>219 138,71 zł łącznie 441</w:t>
      </w:r>
      <w:r w:rsidRPr="00972189">
        <w:rPr>
          <w:rFonts w:ascii="Arial" w:hAnsi="Arial"/>
          <w:sz w:val="22"/>
        </w:rPr>
        <w:t xml:space="preserve"> świadczeń z tytu</w:t>
      </w:r>
      <w:r w:rsidR="00972189" w:rsidRPr="00972189">
        <w:rPr>
          <w:rFonts w:ascii="Arial" w:hAnsi="Arial"/>
          <w:sz w:val="22"/>
        </w:rPr>
        <w:t>łu dodatków wychowawczych dla 76</w:t>
      </w:r>
      <w:r w:rsidRPr="00972189">
        <w:rPr>
          <w:rFonts w:ascii="Arial" w:hAnsi="Arial"/>
          <w:sz w:val="22"/>
        </w:rPr>
        <w:t xml:space="preserve"> dzieci.</w:t>
      </w:r>
    </w:p>
    <w:p w:rsidR="008C1148" w:rsidRPr="00972189" w:rsidRDefault="000357B9" w:rsidP="00A32D90">
      <w:pPr>
        <w:pStyle w:val="Akapitzlist"/>
        <w:numPr>
          <w:ilvl w:val="0"/>
          <w:numId w:val="33"/>
        </w:numPr>
        <w:tabs>
          <w:tab w:val="right" w:pos="4536"/>
          <w:tab w:val="right" w:pos="6804"/>
          <w:tab w:val="right" w:pos="8505"/>
        </w:tabs>
        <w:jc w:val="both"/>
        <w:rPr>
          <w:rFonts w:ascii="Arial" w:hAnsi="Arial"/>
          <w:sz w:val="22"/>
        </w:rPr>
      </w:pPr>
      <w:r w:rsidRPr="00972189">
        <w:rPr>
          <w:rFonts w:ascii="Arial" w:hAnsi="Arial"/>
          <w:sz w:val="22"/>
        </w:rPr>
        <w:t xml:space="preserve">w grupie wynagrodzenia i składki od nich naliczane w kwocie </w:t>
      </w:r>
      <w:r w:rsidR="00972189" w:rsidRPr="00972189">
        <w:rPr>
          <w:rFonts w:ascii="Arial" w:hAnsi="Arial"/>
          <w:sz w:val="22"/>
        </w:rPr>
        <w:t>2 213,52</w:t>
      </w:r>
      <w:r w:rsidRPr="00972189">
        <w:rPr>
          <w:rFonts w:ascii="Arial" w:hAnsi="Arial"/>
          <w:sz w:val="22"/>
        </w:rPr>
        <w:t xml:space="preserve"> zł w</w:t>
      </w:r>
      <w:r w:rsidR="00972189" w:rsidRPr="00972189">
        <w:rPr>
          <w:rFonts w:ascii="Arial" w:hAnsi="Arial"/>
          <w:sz w:val="22"/>
        </w:rPr>
        <w:t>ypłacono wynagrodzenie dla osób</w:t>
      </w:r>
      <w:r w:rsidRPr="00972189">
        <w:rPr>
          <w:rFonts w:ascii="Arial" w:hAnsi="Arial"/>
          <w:sz w:val="22"/>
        </w:rPr>
        <w:t xml:space="preserve"> zajmują</w:t>
      </w:r>
      <w:r w:rsidR="00972189" w:rsidRPr="00972189">
        <w:rPr>
          <w:rFonts w:ascii="Arial" w:hAnsi="Arial"/>
          <w:sz w:val="22"/>
        </w:rPr>
        <w:t>cych</w:t>
      </w:r>
      <w:r w:rsidRPr="00972189">
        <w:rPr>
          <w:rFonts w:ascii="Arial" w:hAnsi="Arial"/>
          <w:sz w:val="22"/>
        </w:rPr>
        <w:t xml:space="preserve"> się realizacją świadczeń z tytułu dodatków wychowawczych.</w:t>
      </w:r>
    </w:p>
    <w:p w:rsidR="000357B9" w:rsidRPr="002776C1" w:rsidRDefault="000357B9" w:rsidP="000357B9">
      <w:pPr>
        <w:rPr>
          <w:color w:val="FF0000"/>
        </w:rPr>
      </w:pPr>
    </w:p>
    <w:p w:rsidR="000357B9" w:rsidRPr="00972189" w:rsidRDefault="000357B9" w:rsidP="000357B9">
      <w:pPr>
        <w:pStyle w:val="Nagwek1"/>
        <w:tabs>
          <w:tab w:val="clear" w:pos="0"/>
          <w:tab w:val="right" w:pos="4536"/>
          <w:tab w:val="right" w:pos="6804"/>
          <w:tab w:val="right" w:pos="8505"/>
        </w:tabs>
        <w:rPr>
          <w:rFonts w:ascii="Arial" w:hAnsi="Arial"/>
          <w:i/>
          <w:sz w:val="22"/>
          <w:u w:val="none"/>
        </w:rPr>
      </w:pPr>
      <w:r w:rsidRPr="00972189">
        <w:rPr>
          <w:rFonts w:ascii="Arial" w:hAnsi="Arial"/>
          <w:i/>
          <w:sz w:val="22"/>
          <w:u w:val="none"/>
        </w:rPr>
        <w:t xml:space="preserve">Rozdział 85510 </w:t>
      </w:r>
      <w:r w:rsidR="00C356AE" w:rsidRPr="00972189">
        <w:rPr>
          <w:rFonts w:ascii="Arial" w:hAnsi="Arial"/>
          <w:i/>
          <w:sz w:val="22"/>
          <w:u w:val="none"/>
        </w:rPr>
        <w:t>Działalność placówek opiekuńczo- wychowawczych</w:t>
      </w:r>
    </w:p>
    <w:p w:rsidR="000357B9" w:rsidRPr="00972189" w:rsidRDefault="000357B9" w:rsidP="000357B9">
      <w:pPr>
        <w:rPr>
          <w:rFonts w:ascii="Arial" w:hAnsi="Arial"/>
          <w:sz w:val="22"/>
        </w:rPr>
      </w:pPr>
      <w:r w:rsidRPr="00972189">
        <w:rPr>
          <w:rFonts w:ascii="Arial" w:hAnsi="Arial"/>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972189" w:rsidRPr="00972189" w:rsidTr="006A3864">
        <w:tc>
          <w:tcPr>
            <w:tcW w:w="9443"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972189"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972189"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1 282 082</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669 378,80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52,2</w:t>
            </w:r>
          </w:p>
        </w:tc>
      </w:tr>
    </w:tbl>
    <w:p w:rsidR="000357B9" w:rsidRPr="00972189" w:rsidRDefault="000357B9" w:rsidP="000357B9">
      <w:pPr>
        <w:pStyle w:val="Tekstpodstawowy31"/>
        <w:rPr>
          <w:rFonts w:ascii="Arial" w:hAnsi="Arial"/>
          <w:sz w:val="22"/>
        </w:rPr>
      </w:pPr>
    </w:p>
    <w:p w:rsidR="000357B9" w:rsidRPr="00972189" w:rsidRDefault="000357B9" w:rsidP="000357B9">
      <w:pPr>
        <w:pStyle w:val="Tekstpodstawowy31"/>
        <w:rPr>
          <w:rFonts w:ascii="Arial" w:hAnsi="Arial"/>
          <w:sz w:val="22"/>
        </w:rPr>
      </w:pPr>
      <w:r w:rsidRPr="00972189">
        <w:rPr>
          <w:rFonts w:ascii="Arial" w:hAnsi="Arial"/>
          <w:sz w:val="22"/>
        </w:rPr>
        <w:t>Wydatki niniejszego rozdziału stanowią:</w:t>
      </w:r>
    </w:p>
    <w:p w:rsidR="000357B9" w:rsidRPr="00972189" w:rsidRDefault="000357B9" w:rsidP="000357B9">
      <w:pPr>
        <w:pStyle w:val="Tekstpodstawowy31"/>
        <w:rPr>
          <w:rFonts w:ascii="Arial" w:hAnsi="Arial"/>
          <w:sz w:val="22"/>
        </w:rPr>
      </w:pPr>
      <w:r w:rsidRPr="00972189">
        <w:rPr>
          <w:rFonts w:ascii="Arial" w:hAnsi="Arial"/>
          <w:b/>
          <w:sz w:val="22"/>
        </w:rPr>
        <w:t xml:space="preserve">-ze względu na rodzaj zadań </w:t>
      </w:r>
      <w:r w:rsidRPr="00972189">
        <w:rPr>
          <w:rFonts w:ascii="Arial" w:hAnsi="Arial"/>
          <w:sz w:val="22"/>
        </w:rPr>
        <w:t xml:space="preserve">– </w:t>
      </w:r>
      <w:r w:rsidRPr="00972189">
        <w:rPr>
          <w:rFonts w:ascii="Arial" w:hAnsi="Arial"/>
          <w:sz w:val="22"/>
          <w:u w:val="single"/>
        </w:rPr>
        <w:t>wydatki na zadania własne,</w:t>
      </w:r>
    </w:p>
    <w:p w:rsidR="000357B9" w:rsidRPr="00972189" w:rsidRDefault="000357B9" w:rsidP="000357B9">
      <w:pPr>
        <w:tabs>
          <w:tab w:val="left" w:pos="720"/>
          <w:tab w:val="right" w:pos="4536"/>
          <w:tab w:val="right" w:pos="6804"/>
          <w:tab w:val="right" w:pos="8505"/>
        </w:tabs>
        <w:rPr>
          <w:rFonts w:ascii="Arial" w:hAnsi="Arial"/>
          <w:sz w:val="22"/>
        </w:rPr>
      </w:pPr>
      <w:r w:rsidRPr="00972189">
        <w:rPr>
          <w:rFonts w:ascii="Arial" w:hAnsi="Arial"/>
          <w:b/>
          <w:sz w:val="22"/>
        </w:rPr>
        <w:t xml:space="preserve">-ze względu na grupę wydatków </w:t>
      </w:r>
      <w:r w:rsidRPr="00972189">
        <w:rPr>
          <w:rFonts w:ascii="Arial" w:hAnsi="Arial"/>
          <w:sz w:val="22"/>
        </w:rPr>
        <w:t>stanowią:</w:t>
      </w:r>
    </w:p>
    <w:tbl>
      <w:tblPr>
        <w:tblStyle w:val="Tabela-Siatka"/>
        <w:tblW w:w="0" w:type="auto"/>
        <w:tblLook w:val="04A0" w:firstRow="1" w:lastRow="0" w:firstColumn="1" w:lastColumn="0" w:noHBand="0" w:noVBand="1"/>
      </w:tblPr>
      <w:tblGrid>
        <w:gridCol w:w="2360"/>
        <w:gridCol w:w="2361"/>
        <w:gridCol w:w="2361"/>
        <w:gridCol w:w="2361"/>
      </w:tblGrid>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jc w:val="both"/>
              <w:rPr>
                <w:rFonts w:ascii="Arial" w:hAnsi="Arial"/>
                <w:sz w:val="22"/>
              </w:rPr>
            </w:pPr>
            <w:r w:rsidRPr="00972189">
              <w:rPr>
                <w:rFonts w:ascii="Arial" w:hAnsi="Arial"/>
                <w:sz w:val="22"/>
              </w:rPr>
              <w:t>Wynagrodzenia i składki od nich naliczane</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779 602</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374 121,50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48,0</w:t>
            </w:r>
          </w:p>
        </w:tc>
      </w:tr>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jc w:val="both"/>
              <w:rPr>
                <w:rFonts w:ascii="Arial" w:hAnsi="Arial"/>
                <w:sz w:val="22"/>
              </w:rPr>
            </w:pPr>
            <w:r w:rsidRPr="00972189">
              <w:rPr>
                <w:rFonts w:ascii="Arial" w:hAnsi="Arial"/>
                <w:sz w:val="22"/>
              </w:rPr>
              <w:t>Wydatki związane z realizacją zadań statutowych jednostek budżetowych</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380 191</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241 873,50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63,6</w:t>
            </w:r>
          </w:p>
        </w:tc>
      </w:tr>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Świadczenia na rzecz osób fizycznych</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C356AE"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122 289</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53 383,80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43,7</w:t>
            </w:r>
          </w:p>
        </w:tc>
      </w:tr>
    </w:tbl>
    <w:p w:rsidR="000357B9" w:rsidRPr="00972189" w:rsidRDefault="000357B9" w:rsidP="000357B9">
      <w:pPr>
        <w:tabs>
          <w:tab w:val="right" w:pos="4536"/>
          <w:tab w:val="right" w:pos="6804"/>
          <w:tab w:val="right" w:pos="8505"/>
        </w:tabs>
        <w:jc w:val="both"/>
        <w:rPr>
          <w:rFonts w:ascii="Arial" w:hAnsi="Arial"/>
          <w:sz w:val="22"/>
        </w:rPr>
      </w:pPr>
    </w:p>
    <w:p w:rsidR="000357B9" w:rsidRPr="00972189" w:rsidRDefault="000357B9" w:rsidP="000357B9">
      <w:pPr>
        <w:tabs>
          <w:tab w:val="right" w:pos="4536"/>
          <w:tab w:val="right" w:pos="6804"/>
          <w:tab w:val="right" w:pos="8505"/>
        </w:tabs>
        <w:jc w:val="both"/>
        <w:rPr>
          <w:rFonts w:ascii="Arial" w:hAnsi="Arial"/>
          <w:sz w:val="22"/>
        </w:rPr>
      </w:pPr>
      <w:r w:rsidRPr="00972189">
        <w:rPr>
          <w:rFonts w:ascii="Arial" w:hAnsi="Arial"/>
          <w:sz w:val="22"/>
        </w:rPr>
        <w:t>Wydatki w niniejszym rozdziale realizowały następujące jednostki:</w:t>
      </w:r>
    </w:p>
    <w:p w:rsidR="000357B9" w:rsidRPr="00972189" w:rsidRDefault="000357B9" w:rsidP="000357B9">
      <w:pPr>
        <w:tabs>
          <w:tab w:val="right" w:pos="4536"/>
          <w:tab w:val="right" w:pos="6804"/>
          <w:tab w:val="right" w:pos="8505"/>
        </w:tabs>
        <w:jc w:val="both"/>
        <w:rPr>
          <w:rFonts w:ascii="Arial" w:hAnsi="Arial"/>
          <w:sz w:val="22"/>
          <w:highlight w:val="yellow"/>
        </w:rPr>
      </w:pPr>
    </w:p>
    <w:p w:rsidR="000357B9" w:rsidRPr="00972189" w:rsidRDefault="000357B9" w:rsidP="000357B9">
      <w:pPr>
        <w:tabs>
          <w:tab w:val="right" w:pos="4536"/>
          <w:tab w:val="right" w:pos="6804"/>
          <w:tab w:val="right" w:pos="8505"/>
        </w:tabs>
        <w:jc w:val="both"/>
        <w:rPr>
          <w:rFonts w:ascii="Arial" w:hAnsi="Arial"/>
          <w:b/>
          <w:sz w:val="22"/>
        </w:rPr>
      </w:pPr>
      <w:r w:rsidRPr="00972189">
        <w:rPr>
          <w:rFonts w:ascii="Arial" w:hAnsi="Arial"/>
          <w:b/>
          <w:sz w:val="22"/>
        </w:rPr>
        <w:t xml:space="preserve">Dom Dziecka im. św. M.M. Kolbego w Wojsławicach </w:t>
      </w:r>
    </w:p>
    <w:tbl>
      <w:tblPr>
        <w:tblStyle w:val="Tabela-Siatka"/>
        <w:tblW w:w="0" w:type="auto"/>
        <w:tblLook w:val="04A0" w:firstRow="1" w:lastRow="0" w:firstColumn="1" w:lastColumn="0" w:noHBand="0" w:noVBand="1"/>
      </w:tblPr>
      <w:tblGrid>
        <w:gridCol w:w="2360"/>
        <w:gridCol w:w="2361"/>
        <w:gridCol w:w="2361"/>
        <w:gridCol w:w="2361"/>
      </w:tblGrid>
      <w:tr w:rsidR="00972189" w:rsidRPr="00972189" w:rsidTr="006A3864">
        <w:tc>
          <w:tcPr>
            <w:tcW w:w="9443"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972189"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972189"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1 177 082</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631 457,80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53,6</w:t>
            </w:r>
          </w:p>
        </w:tc>
      </w:tr>
    </w:tbl>
    <w:p w:rsidR="000357B9" w:rsidRPr="00972189" w:rsidRDefault="000357B9" w:rsidP="000357B9">
      <w:pPr>
        <w:tabs>
          <w:tab w:val="left" w:pos="720"/>
          <w:tab w:val="right" w:pos="4536"/>
          <w:tab w:val="right" w:pos="6804"/>
          <w:tab w:val="right" w:pos="8505"/>
        </w:tabs>
        <w:jc w:val="both"/>
        <w:rPr>
          <w:rFonts w:ascii="Arial" w:hAnsi="Arial"/>
          <w:sz w:val="22"/>
        </w:rPr>
      </w:pPr>
    </w:p>
    <w:p w:rsidR="000357B9" w:rsidRPr="00972189" w:rsidRDefault="000357B9" w:rsidP="000357B9">
      <w:pPr>
        <w:pStyle w:val="Tekstpodstawowy"/>
        <w:tabs>
          <w:tab w:val="left" w:pos="360"/>
        </w:tabs>
        <w:jc w:val="both"/>
        <w:rPr>
          <w:rFonts w:ascii="Arial" w:hAnsi="Arial"/>
          <w:sz w:val="22"/>
        </w:rPr>
      </w:pPr>
      <w:r w:rsidRPr="00972189">
        <w:rPr>
          <w:rFonts w:ascii="Arial" w:hAnsi="Arial"/>
          <w:sz w:val="22"/>
        </w:rPr>
        <w:t xml:space="preserve">Wydatki zrealizowano w </w:t>
      </w:r>
      <w:r w:rsidR="00972189" w:rsidRPr="00972189">
        <w:rPr>
          <w:rFonts w:ascii="Arial" w:hAnsi="Arial"/>
          <w:sz w:val="22"/>
        </w:rPr>
        <w:t>I półroczu 2018</w:t>
      </w:r>
      <w:r w:rsidRPr="00972189">
        <w:rPr>
          <w:rFonts w:ascii="Arial" w:hAnsi="Arial"/>
          <w:sz w:val="22"/>
        </w:rPr>
        <w:t xml:space="preserve"> roku, </w:t>
      </w:r>
      <w:r w:rsidRPr="00972189">
        <w:rPr>
          <w:rFonts w:ascii="Arial" w:hAnsi="Arial"/>
          <w:b/>
          <w:sz w:val="22"/>
        </w:rPr>
        <w:t>ze względu na grupę wydatków</w:t>
      </w:r>
      <w:r w:rsidRPr="00972189">
        <w:rPr>
          <w:rFonts w:ascii="Arial" w:hAnsi="Arial"/>
          <w:sz w:val="22"/>
        </w:rPr>
        <w:t xml:space="preserve"> w sposób następujący:</w:t>
      </w:r>
    </w:p>
    <w:tbl>
      <w:tblPr>
        <w:tblStyle w:val="Tabela-Siatka"/>
        <w:tblW w:w="0" w:type="auto"/>
        <w:tblLook w:val="04A0" w:firstRow="1" w:lastRow="0" w:firstColumn="1" w:lastColumn="0" w:noHBand="0" w:noVBand="1"/>
      </w:tblPr>
      <w:tblGrid>
        <w:gridCol w:w="2360"/>
        <w:gridCol w:w="2361"/>
        <w:gridCol w:w="2361"/>
        <w:gridCol w:w="2361"/>
      </w:tblGrid>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jc w:val="both"/>
              <w:rPr>
                <w:rFonts w:ascii="Arial" w:hAnsi="Arial"/>
                <w:sz w:val="22"/>
              </w:rPr>
            </w:pPr>
            <w:r w:rsidRPr="00972189">
              <w:rPr>
                <w:rFonts w:ascii="Arial" w:hAnsi="Arial"/>
                <w:sz w:val="22"/>
              </w:rPr>
              <w:t>Wynagrodzenia i składki od nich naliczane</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779 602</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374 121,50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48,0</w:t>
            </w:r>
          </w:p>
        </w:tc>
      </w:tr>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jc w:val="both"/>
              <w:rPr>
                <w:rFonts w:ascii="Arial" w:hAnsi="Arial"/>
                <w:sz w:val="22"/>
              </w:rPr>
            </w:pPr>
            <w:r w:rsidRPr="00972189">
              <w:rPr>
                <w:rFonts w:ascii="Arial" w:hAnsi="Arial"/>
                <w:sz w:val="22"/>
              </w:rPr>
              <w:t>Wydatki związane z realizacją zadań statutowych jednostek budżetowych</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380 191</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241 873,50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63,6</w:t>
            </w:r>
          </w:p>
        </w:tc>
      </w:tr>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Świadczenia na rzecz osób fizycznych</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C356AE" w:rsidRPr="00972189" w:rsidTr="006A3864">
        <w:tc>
          <w:tcPr>
            <w:tcW w:w="2360" w:type="dxa"/>
          </w:tcPr>
          <w:p w:rsidR="000357B9" w:rsidRPr="00972189" w:rsidRDefault="000357B9" w:rsidP="006A3864">
            <w:pPr>
              <w:tabs>
                <w:tab w:val="left" w:pos="720"/>
                <w:tab w:val="right" w:pos="4536"/>
                <w:tab w:val="right" w:pos="6804"/>
                <w:tab w:val="right" w:pos="8505"/>
              </w:tabs>
              <w:jc w:val="both"/>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17 289</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11 438,00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66,2</w:t>
            </w:r>
          </w:p>
        </w:tc>
      </w:tr>
    </w:tbl>
    <w:p w:rsidR="000357B9" w:rsidRPr="00972189" w:rsidRDefault="000357B9" w:rsidP="000357B9">
      <w:pPr>
        <w:tabs>
          <w:tab w:val="left" w:pos="720"/>
          <w:tab w:val="right" w:pos="4536"/>
          <w:tab w:val="right" w:pos="6804"/>
          <w:tab w:val="right" w:pos="8505"/>
        </w:tabs>
        <w:rPr>
          <w:rFonts w:ascii="Arial" w:hAnsi="Arial"/>
          <w:sz w:val="22"/>
        </w:rPr>
      </w:pPr>
    </w:p>
    <w:p w:rsidR="000357B9" w:rsidRPr="00972189" w:rsidRDefault="000357B9" w:rsidP="000357B9">
      <w:pPr>
        <w:pStyle w:val="Tekstpodstawowy"/>
        <w:tabs>
          <w:tab w:val="clear" w:pos="6804"/>
          <w:tab w:val="clear" w:pos="7938"/>
          <w:tab w:val="left" w:pos="690"/>
          <w:tab w:val="right" w:pos="7134"/>
          <w:tab w:val="right" w:pos="8268"/>
        </w:tabs>
        <w:ind w:left="-30" w:firstLine="15"/>
        <w:jc w:val="both"/>
        <w:rPr>
          <w:rFonts w:ascii="Arial" w:hAnsi="Arial"/>
          <w:sz w:val="22"/>
        </w:rPr>
      </w:pPr>
      <w:r w:rsidRPr="00972189">
        <w:rPr>
          <w:rFonts w:ascii="Arial" w:hAnsi="Arial"/>
          <w:sz w:val="22"/>
        </w:rPr>
        <w:t>Wydatki bieżące w zakresie tego rozdziału dotyczyły wynagrodzeń pracowników Domu Dziecka oraz wydatków związanych z bieżącym utrzymaniem dzieci w Domu Dziecka.</w:t>
      </w:r>
    </w:p>
    <w:p w:rsidR="00C356AE" w:rsidRPr="00972189" w:rsidRDefault="000357B9" w:rsidP="000357B9">
      <w:pPr>
        <w:pStyle w:val="Tekstpodstawowy"/>
        <w:tabs>
          <w:tab w:val="clear" w:pos="6804"/>
          <w:tab w:val="clear" w:pos="7938"/>
          <w:tab w:val="left" w:pos="690"/>
          <w:tab w:val="right" w:pos="7134"/>
          <w:tab w:val="right" w:pos="8268"/>
        </w:tabs>
        <w:ind w:left="-30" w:firstLine="15"/>
        <w:jc w:val="both"/>
        <w:rPr>
          <w:rFonts w:ascii="Arial" w:hAnsi="Arial"/>
          <w:sz w:val="22"/>
        </w:rPr>
      </w:pPr>
      <w:r w:rsidRPr="00972189">
        <w:rPr>
          <w:rFonts w:ascii="Arial" w:hAnsi="Arial"/>
          <w:sz w:val="22"/>
        </w:rPr>
        <w:t xml:space="preserve">W zakresie grupy wydatków – świadczenia na rzecz osób fizycznych </w:t>
      </w:r>
      <w:r w:rsidR="00C356AE" w:rsidRPr="00972189">
        <w:rPr>
          <w:rFonts w:ascii="Arial" w:hAnsi="Arial"/>
          <w:sz w:val="22"/>
        </w:rPr>
        <w:t xml:space="preserve">pokryto koszty kieszonkowego dla wychowanków placówki </w:t>
      </w:r>
      <w:r w:rsidR="00972189">
        <w:rPr>
          <w:rFonts w:ascii="Arial" w:hAnsi="Arial"/>
          <w:sz w:val="22"/>
        </w:rPr>
        <w:t>za okres styczeń – czerwiec 2018</w:t>
      </w:r>
      <w:r w:rsidR="00C356AE" w:rsidRPr="00972189">
        <w:rPr>
          <w:rFonts w:ascii="Arial" w:hAnsi="Arial"/>
          <w:sz w:val="22"/>
        </w:rPr>
        <w:t>.</w:t>
      </w:r>
    </w:p>
    <w:p w:rsidR="002D2944" w:rsidRPr="004C7875" w:rsidRDefault="000357B9" w:rsidP="004C7875">
      <w:pPr>
        <w:pStyle w:val="Tekstpodstawowy"/>
        <w:tabs>
          <w:tab w:val="clear" w:pos="6804"/>
          <w:tab w:val="clear" w:pos="7938"/>
          <w:tab w:val="left" w:pos="690"/>
          <w:tab w:val="right" w:pos="7134"/>
          <w:tab w:val="right" w:pos="8268"/>
        </w:tabs>
        <w:ind w:left="-30" w:firstLine="15"/>
        <w:jc w:val="both"/>
        <w:rPr>
          <w:rFonts w:ascii="Arial" w:hAnsi="Arial"/>
          <w:sz w:val="22"/>
        </w:rPr>
      </w:pPr>
      <w:r w:rsidRPr="004C7875">
        <w:rPr>
          <w:rFonts w:ascii="Arial" w:hAnsi="Arial"/>
          <w:sz w:val="22"/>
        </w:rPr>
        <w:t xml:space="preserve">W ramach wydatków statutowych </w:t>
      </w:r>
      <w:r w:rsidR="00C356AE" w:rsidRPr="004C7875">
        <w:rPr>
          <w:rFonts w:ascii="Arial" w:hAnsi="Arial"/>
          <w:sz w:val="22"/>
        </w:rPr>
        <w:t xml:space="preserve">zakupiono </w:t>
      </w:r>
      <w:r w:rsidR="004C7875" w:rsidRPr="004C7875">
        <w:rPr>
          <w:rFonts w:ascii="Arial" w:hAnsi="Arial"/>
          <w:sz w:val="22"/>
        </w:rPr>
        <w:t>środki czystości, materiały</w:t>
      </w:r>
      <w:r w:rsidR="004C7875">
        <w:rPr>
          <w:rFonts w:ascii="Arial" w:hAnsi="Arial"/>
          <w:sz w:val="22"/>
        </w:rPr>
        <w:t xml:space="preserve"> do bieżących napraw, art. gospodarcze, łazienkowe, AGD, materiały papiernicze do sprzętu drukarskiego i urządzeń kserograficznych, akcesoria komputerowe i art. biurowe, art. rowerowe i rowery, art. gospodarcze, materiały </w:t>
      </w:r>
      <w:r w:rsidR="004C7875" w:rsidRPr="004C7875">
        <w:rPr>
          <w:rFonts w:ascii="Arial" w:hAnsi="Arial"/>
          <w:sz w:val="22"/>
        </w:rPr>
        <w:t>na Dzień Dziecka, programy, licencje prenumeraty. Zakupiono art. ogrodnicze, art. spożywcze na zajęcia kulinarne, odzież i obuwie. Zakupiono leki. Opłacono energię elektryczną. Pokryto koszty wyżywienia, zamieszkania, transportu i przewozu, opłat pocztowych.</w:t>
      </w:r>
      <w:r w:rsidR="002D2944" w:rsidRPr="004C7875">
        <w:rPr>
          <w:rFonts w:ascii="Arial" w:hAnsi="Arial"/>
          <w:sz w:val="22"/>
        </w:rPr>
        <w:t xml:space="preserve"> Dokonano odpisu na ZFŚS, zapłacono podatek od nieruchomości.</w:t>
      </w:r>
    </w:p>
    <w:p w:rsidR="00972189" w:rsidRDefault="00972189" w:rsidP="000357B9">
      <w:pPr>
        <w:tabs>
          <w:tab w:val="right" w:pos="4536"/>
          <w:tab w:val="right" w:pos="6804"/>
          <w:tab w:val="right" w:pos="8505"/>
        </w:tabs>
        <w:jc w:val="both"/>
        <w:rPr>
          <w:rFonts w:ascii="Arial" w:hAnsi="Arial"/>
          <w:b/>
          <w:color w:val="FF0000"/>
          <w:sz w:val="22"/>
        </w:rPr>
      </w:pPr>
    </w:p>
    <w:p w:rsidR="000357B9" w:rsidRPr="00972189" w:rsidRDefault="000357B9" w:rsidP="000357B9">
      <w:pPr>
        <w:tabs>
          <w:tab w:val="right" w:pos="4536"/>
          <w:tab w:val="right" w:pos="6804"/>
          <w:tab w:val="right" w:pos="8505"/>
        </w:tabs>
        <w:jc w:val="both"/>
        <w:rPr>
          <w:rFonts w:ascii="Arial" w:hAnsi="Arial"/>
          <w:b/>
          <w:sz w:val="22"/>
        </w:rPr>
      </w:pPr>
      <w:r w:rsidRPr="00972189">
        <w:rPr>
          <w:rFonts w:ascii="Arial" w:hAnsi="Arial"/>
          <w:b/>
          <w:sz w:val="22"/>
        </w:rPr>
        <w:t>Powiatowe Centrum Pomocy Rodzinie w Zduńskiej Woli</w:t>
      </w:r>
    </w:p>
    <w:tbl>
      <w:tblPr>
        <w:tblStyle w:val="Tabela-Siatka"/>
        <w:tblW w:w="0" w:type="auto"/>
        <w:tblLook w:val="04A0" w:firstRow="1" w:lastRow="0" w:firstColumn="1" w:lastColumn="0" w:noHBand="0" w:noVBand="1"/>
      </w:tblPr>
      <w:tblGrid>
        <w:gridCol w:w="2360"/>
        <w:gridCol w:w="2361"/>
        <w:gridCol w:w="2361"/>
        <w:gridCol w:w="2361"/>
      </w:tblGrid>
      <w:tr w:rsidR="002776C1" w:rsidRPr="00972189" w:rsidTr="006A3864">
        <w:tc>
          <w:tcPr>
            <w:tcW w:w="9443" w:type="dxa"/>
            <w:gridSpan w:val="4"/>
          </w:tcPr>
          <w:p w:rsidR="000357B9" w:rsidRPr="00972189" w:rsidRDefault="000357B9" w:rsidP="006A3864">
            <w:pPr>
              <w:tabs>
                <w:tab w:val="left" w:pos="720"/>
                <w:tab w:val="right" w:pos="4536"/>
                <w:tab w:val="right" w:pos="6804"/>
                <w:tab w:val="right" w:pos="8505"/>
              </w:tabs>
              <w:rPr>
                <w:rFonts w:ascii="Arial" w:hAnsi="Arial"/>
                <w:sz w:val="22"/>
              </w:rPr>
            </w:pPr>
            <w:r w:rsidRPr="00972189">
              <w:rPr>
                <w:rFonts w:ascii="Arial" w:hAnsi="Arial"/>
                <w:sz w:val="22"/>
              </w:rPr>
              <w:t>Wydatki bieżące</w:t>
            </w:r>
          </w:p>
        </w:tc>
      </w:tr>
      <w:tr w:rsidR="002776C1"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Plan</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Wykonanie</w:t>
            </w:r>
          </w:p>
        </w:tc>
        <w:tc>
          <w:tcPr>
            <w:tcW w:w="2361" w:type="dxa"/>
          </w:tcPr>
          <w:p w:rsidR="000357B9" w:rsidRPr="00972189" w:rsidRDefault="000357B9" w:rsidP="006A3864">
            <w:pPr>
              <w:tabs>
                <w:tab w:val="left" w:pos="720"/>
                <w:tab w:val="right" w:pos="4536"/>
                <w:tab w:val="right" w:pos="6804"/>
                <w:tab w:val="right" w:pos="8505"/>
              </w:tabs>
              <w:jc w:val="right"/>
              <w:rPr>
                <w:rFonts w:ascii="Arial" w:hAnsi="Arial"/>
                <w:sz w:val="22"/>
              </w:rPr>
            </w:pPr>
            <w:r w:rsidRPr="00972189">
              <w:rPr>
                <w:rFonts w:ascii="Arial" w:hAnsi="Arial"/>
                <w:sz w:val="22"/>
              </w:rPr>
              <w:t>Realizacja %</w:t>
            </w:r>
          </w:p>
        </w:tc>
      </w:tr>
      <w:tr w:rsidR="00C356AE" w:rsidRPr="00972189" w:rsidTr="006A3864">
        <w:tc>
          <w:tcPr>
            <w:tcW w:w="2360" w:type="dxa"/>
          </w:tcPr>
          <w:p w:rsidR="000357B9" w:rsidRPr="00972189" w:rsidRDefault="000357B9" w:rsidP="006A3864">
            <w:pPr>
              <w:tabs>
                <w:tab w:val="left" w:pos="720"/>
                <w:tab w:val="right" w:pos="4536"/>
                <w:tab w:val="right" w:pos="6804"/>
                <w:tab w:val="right" w:pos="8505"/>
              </w:tabs>
              <w:rPr>
                <w:rFonts w:ascii="Arial" w:hAnsi="Arial"/>
                <w:sz w:val="22"/>
              </w:rPr>
            </w:pP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105 000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41 945,80</w:t>
            </w:r>
          </w:p>
        </w:tc>
        <w:tc>
          <w:tcPr>
            <w:tcW w:w="2361" w:type="dxa"/>
          </w:tcPr>
          <w:p w:rsidR="000357B9" w:rsidRPr="00972189" w:rsidRDefault="00972189" w:rsidP="006A3864">
            <w:pPr>
              <w:tabs>
                <w:tab w:val="left" w:pos="720"/>
                <w:tab w:val="right" w:pos="4536"/>
                <w:tab w:val="right" w:pos="6804"/>
                <w:tab w:val="right" w:pos="8505"/>
              </w:tabs>
              <w:jc w:val="right"/>
              <w:rPr>
                <w:rFonts w:ascii="Arial" w:hAnsi="Arial"/>
                <w:sz w:val="22"/>
              </w:rPr>
            </w:pPr>
            <w:r w:rsidRPr="00972189">
              <w:rPr>
                <w:rFonts w:ascii="Arial" w:hAnsi="Arial"/>
                <w:sz w:val="22"/>
              </w:rPr>
              <w:t>39,9</w:t>
            </w:r>
          </w:p>
        </w:tc>
      </w:tr>
    </w:tbl>
    <w:p w:rsidR="000357B9" w:rsidRPr="00972189" w:rsidRDefault="000357B9" w:rsidP="000357B9">
      <w:pPr>
        <w:tabs>
          <w:tab w:val="left" w:pos="720"/>
          <w:tab w:val="right" w:pos="4536"/>
          <w:tab w:val="right" w:pos="6804"/>
          <w:tab w:val="right" w:pos="8505"/>
        </w:tabs>
        <w:jc w:val="both"/>
        <w:rPr>
          <w:rFonts w:ascii="Arial" w:hAnsi="Arial"/>
          <w:sz w:val="22"/>
        </w:rPr>
      </w:pPr>
    </w:p>
    <w:p w:rsidR="000357B9" w:rsidRPr="00972189" w:rsidRDefault="000357B9" w:rsidP="000357B9">
      <w:pPr>
        <w:pStyle w:val="Tekstpodstawowy"/>
        <w:tabs>
          <w:tab w:val="left" w:pos="360"/>
        </w:tabs>
        <w:jc w:val="both"/>
        <w:rPr>
          <w:rFonts w:ascii="Arial" w:hAnsi="Arial"/>
          <w:sz w:val="22"/>
        </w:rPr>
      </w:pPr>
      <w:r w:rsidRPr="00972189">
        <w:rPr>
          <w:rFonts w:ascii="Arial" w:hAnsi="Arial"/>
          <w:sz w:val="22"/>
        </w:rPr>
        <w:t>Wydatk</w:t>
      </w:r>
      <w:r w:rsidR="00972189" w:rsidRPr="00972189">
        <w:rPr>
          <w:rFonts w:ascii="Arial" w:hAnsi="Arial"/>
          <w:sz w:val="22"/>
        </w:rPr>
        <w:t>i zrealizowano w I półroczu 2018</w:t>
      </w:r>
      <w:r w:rsidRPr="00972189">
        <w:rPr>
          <w:rFonts w:ascii="Arial" w:hAnsi="Arial"/>
          <w:sz w:val="22"/>
        </w:rPr>
        <w:t xml:space="preserve"> roku, </w:t>
      </w:r>
      <w:r w:rsidRPr="00972189">
        <w:rPr>
          <w:rFonts w:ascii="Arial" w:hAnsi="Arial"/>
          <w:b/>
          <w:sz w:val="22"/>
        </w:rPr>
        <w:t>ze względu na grupę wydatków</w:t>
      </w:r>
      <w:r w:rsidR="00972189" w:rsidRPr="00972189">
        <w:rPr>
          <w:rFonts w:ascii="Arial" w:hAnsi="Arial"/>
          <w:b/>
          <w:sz w:val="22"/>
        </w:rPr>
        <w:t xml:space="preserve"> – </w:t>
      </w:r>
      <w:r w:rsidR="00972189" w:rsidRPr="00972189">
        <w:rPr>
          <w:rFonts w:ascii="Arial" w:hAnsi="Arial"/>
          <w:sz w:val="22"/>
        </w:rPr>
        <w:t>świadczenia na rzecz osób fizycznych.</w:t>
      </w:r>
    </w:p>
    <w:p w:rsidR="000357B9" w:rsidRPr="002776C1" w:rsidRDefault="000357B9" w:rsidP="000357B9">
      <w:pPr>
        <w:tabs>
          <w:tab w:val="left" w:pos="720"/>
          <w:tab w:val="right" w:pos="4536"/>
          <w:tab w:val="right" w:pos="6804"/>
          <w:tab w:val="right" w:pos="8505"/>
        </w:tabs>
        <w:rPr>
          <w:rFonts w:ascii="Arial" w:hAnsi="Arial"/>
          <w:color w:val="FF0000"/>
          <w:sz w:val="22"/>
        </w:rPr>
      </w:pPr>
    </w:p>
    <w:p w:rsidR="000357B9" w:rsidRPr="004C7875" w:rsidRDefault="000357B9" w:rsidP="000357B9">
      <w:pPr>
        <w:tabs>
          <w:tab w:val="left" w:pos="360"/>
          <w:tab w:val="right" w:pos="4176"/>
          <w:tab w:val="right" w:pos="6444"/>
          <w:tab w:val="right" w:pos="8145"/>
        </w:tabs>
        <w:jc w:val="both"/>
        <w:rPr>
          <w:rFonts w:ascii="Arial" w:hAnsi="Arial"/>
          <w:sz w:val="22"/>
        </w:rPr>
      </w:pPr>
      <w:r w:rsidRPr="004C7875">
        <w:rPr>
          <w:rFonts w:ascii="Arial" w:hAnsi="Arial"/>
          <w:sz w:val="22"/>
        </w:rPr>
        <w:t xml:space="preserve">Wydatki dotyczyły wypłaty świadczeń na usamodzielnienie, zagospodarowanie                                 i kontynuowanie nauki  dla wychowanków opuszczających placówki opiekuńczo – wychowawcze,  zamieszkałych na terenie naszego powiatu przed umieszczeniem w placówce, zgodnie z rozporządzeniem Ministra Pracy i Polityki Społecznej 03 sierpnia 2012 r. </w:t>
      </w:r>
      <w:r w:rsidR="006A3864" w:rsidRPr="004C7875">
        <w:rPr>
          <w:rFonts w:ascii="Arial" w:hAnsi="Arial"/>
          <w:sz w:val="22"/>
        </w:rPr>
        <w:t xml:space="preserve">w </w:t>
      </w:r>
      <w:r w:rsidRPr="004C7875">
        <w:rPr>
          <w:rFonts w:ascii="Arial" w:hAnsi="Arial"/>
          <w:sz w:val="22"/>
        </w:rPr>
        <w:t>sprawie udzielania pomocy na usamodzielnienie, kontynuowanie nauki oraz zagospodarowanie (Dz. U. z 2012 r. poz. 954).</w:t>
      </w:r>
    </w:p>
    <w:p w:rsidR="000357B9" w:rsidRPr="002776C1" w:rsidRDefault="000357B9" w:rsidP="000357B9">
      <w:pPr>
        <w:tabs>
          <w:tab w:val="left" w:pos="360"/>
          <w:tab w:val="right" w:pos="4176"/>
          <w:tab w:val="right" w:pos="6444"/>
          <w:tab w:val="right" w:pos="8145"/>
        </w:tabs>
        <w:jc w:val="both"/>
        <w:rPr>
          <w:rFonts w:ascii="Arial" w:hAnsi="Arial"/>
          <w:color w:val="FF0000"/>
          <w:sz w:val="22"/>
        </w:rPr>
      </w:pPr>
    </w:p>
    <w:p w:rsidR="006A3864" w:rsidRPr="004C7875" w:rsidRDefault="004C7875" w:rsidP="000357B9">
      <w:pPr>
        <w:tabs>
          <w:tab w:val="left" w:pos="360"/>
          <w:tab w:val="right" w:pos="4176"/>
          <w:tab w:val="right" w:pos="6444"/>
          <w:tab w:val="right" w:pos="8145"/>
        </w:tabs>
        <w:jc w:val="both"/>
        <w:rPr>
          <w:rFonts w:ascii="Arial" w:hAnsi="Arial"/>
          <w:sz w:val="22"/>
        </w:rPr>
      </w:pPr>
      <w:r w:rsidRPr="004C7875">
        <w:rPr>
          <w:rFonts w:ascii="Arial" w:hAnsi="Arial"/>
          <w:sz w:val="22"/>
        </w:rPr>
        <w:t>W I półroczu 2018</w:t>
      </w:r>
      <w:r w:rsidR="000357B9" w:rsidRPr="004C7875">
        <w:rPr>
          <w:rFonts w:ascii="Arial" w:hAnsi="Arial"/>
          <w:sz w:val="22"/>
        </w:rPr>
        <w:t xml:space="preserve"> r. Powiatowe Centrum Pomocy Rodzinie w Zduńskiej Woli </w:t>
      </w:r>
      <w:r w:rsidR="006A3864" w:rsidRPr="004C7875">
        <w:rPr>
          <w:rFonts w:ascii="Arial" w:hAnsi="Arial"/>
          <w:sz w:val="22"/>
        </w:rPr>
        <w:t>w ramach grupy wydatków: świadczenia na rzecz osób fizycznych wypłaciło:</w:t>
      </w:r>
    </w:p>
    <w:p w:rsidR="006A3864" w:rsidRPr="004C7875" w:rsidRDefault="004C7875" w:rsidP="006A3864">
      <w:pPr>
        <w:pStyle w:val="Akapitzlist"/>
        <w:numPr>
          <w:ilvl w:val="0"/>
          <w:numId w:val="34"/>
        </w:numPr>
        <w:tabs>
          <w:tab w:val="left" w:pos="360"/>
          <w:tab w:val="right" w:pos="4176"/>
          <w:tab w:val="right" w:pos="6444"/>
          <w:tab w:val="right" w:pos="8145"/>
        </w:tabs>
        <w:jc w:val="both"/>
        <w:rPr>
          <w:rFonts w:ascii="Arial" w:hAnsi="Arial"/>
          <w:sz w:val="22"/>
        </w:rPr>
      </w:pPr>
      <w:r w:rsidRPr="004C7875">
        <w:rPr>
          <w:rFonts w:ascii="Arial" w:hAnsi="Arial"/>
          <w:sz w:val="22"/>
        </w:rPr>
        <w:t>66 świadczeń</w:t>
      </w:r>
      <w:r w:rsidR="006A3864" w:rsidRPr="004C7875">
        <w:rPr>
          <w:rFonts w:ascii="Arial" w:hAnsi="Arial"/>
          <w:sz w:val="22"/>
        </w:rPr>
        <w:t xml:space="preserve"> z tytułu pomocy pieniężnej na kontynuowanie nauki w wys. </w:t>
      </w:r>
      <w:r w:rsidRPr="004C7875">
        <w:rPr>
          <w:rFonts w:ascii="Arial" w:hAnsi="Arial"/>
          <w:sz w:val="22"/>
        </w:rPr>
        <w:t xml:space="preserve">33 506,80 </w:t>
      </w:r>
      <w:r w:rsidR="006A3864" w:rsidRPr="004C7875">
        <w:rPr>
          <w:rFonts w:ascii="Arial" w:hAnsi="Arial"/>
          <w:sz w:val="22"/>
        </w:rPr>
        <w:t>zł;</w:t>
      </w:r>
    </w:p>
    <w:p w:rsidR="006A3864" w:rsidRPr="004C7875" w:rsidRDefault="004C7875" w:rsidP="006A3864">
      <w:pPr>
        <w:pStyle w:val="Akapitzlist"/>
        <w:numPr>
          <w:ilvl w:val="0"/>
          <w:numId w:val="34"/>
        </w:numPr>
        <w:tabs>
          <w:tab w:val="left" w:pos="360"/>
          <w:tab w:val="right" w:pos="4176"/>
          <w:tab w:val="right" w:pos="6444"/>
          <w:tab w:val="right" w:pos="8145"/>
        </w:tabs>
        <w:jc w:val="both"/>
        <w:rPr>
          <w:rFonts w:ascii="Arial" w:hAnsi="Arial"/>
          <w:sz w:val="22"/>
        </w:rPr>
      </w:pPr>
      <w:r w:rsidRPr="004C7875">
        <w:rPr>
          <w:rFonts w:ascii="Arial" w:hAnsi="Arial"/>
          <w:sz w:val="22"/>
        </w:rPr>
        <w:t>1 świadczenie</w:t>
      </w:r>
      <w:r w:rsidR="006A3864" w:rsidRPr="004C7875">
        <w:rPr>
          <w:rFonts w:ascii="Arial" w:hAnsi="Arial"/>
          <w:sz w:val="22"/>
        </w:rPr>
        <w:t xml:space="preserve"> pomocy na usamodzielnienie </w:t>
      </w:r>
      <w:r w:rsidRPr="004C7875">
        <w:rPr>
          <w:rFonts w:ascii="Arial" w:hAnsi="Arial"/>
          <w:sz w:val="22"/>
        </w:rPr>
        <w:t>w</w:t>
      </w:r>
      <w:r w:rsidR="006A3864" w:rsidRPr="004C7875">
        <w:rPr>
          <w:rFonts w:ascii="Arial" w:hAnsi="Arial"/>
          <w:sz w:val="22"/>
        </w:rPr>
        <w:t xml:space="preserve"> wysokości </w:t>
      </w:r>
      <w:r w:rsidRPr="004C7875">
        <w:rPr>
          <w:rFonts w:ascii="Arial" w:hAnsi="Arial"/>
          <w:sz w:val="22"/>
        </w:rPr>
        <w:t>6 939,00 zł;</w:t>
      </w:r>
    </w:p>
    <w:p w:rsidR="000357B9" w:rsidRPr="004C7875" w:rsidRDefault="004C7875" w:rsidP="000357B9">
      <w:pPr>
        <w:pStyle w:val="Akapitzlist"/>
        <w:numPr>
          <w:ilvl w:val="0"/>
          <w:numId w:val="34"/>
        </w:numPr>
        <w:tabs>
          <w:tab w:val="left" w:pos="360"/>
          <w:tab w:val="right" w:pos="4176"/>
          <w:tab w:val="right" w:pos="6444"/>
          <w:tab w:val="right" w:pos="8145"/>
        </w:tabs>
        <w:jc w:val="both"/>
        <w:rPr>
          <w:rFonts w:ascii="Arial" w:hAnsi="Arial"/>
          <w:sz w:val="22"/>
        </w:rPr>
      </w:pPr>
      <w:r w:rsidRPr="004C7875">
        <w:rPr>
          <w:rFonts w:ascii="Arial" w:hAnsi="Arial"/>
          <w:sz w:val="22"/>
        </w:rPr>
        <w:t>1 pomoc</w:t>
      </w:r>
      <w:r w:rsidR="006A3864" w:rsidRPr="004C7875">
        <w:rPr>
          <w:rFonts w:ascii="Arial" w:hAnsi="Arial"/>
          <w:sz w:val="22"/>
        </w:rPr>
        <w:t xml:space="preserve"> </w:t>
      </w:r>
      <w:r w:rsidRPr="004C7875">
        <w:rPr>
          <w:rFonts w:ascii="Arial" w:hAnsi="Arial"/>
          <w:sz w:val="22"/>
        </w:rPr>
        <w:t>na zagospodarowanie w kwocie 1 5</w:t>
      </w:r>
      <w:r w:rsidR="006A3864" w:rsidRPr="004C7875">
        <w:rPr>
          <w:rFonts w:ascii="Arial" w:hAnsi="Arial"/>
          <w:sz w:val="22"/>
        </w:rPr>
        <w:t>00,00 zł.</w:t>
      </w:r>
    </w:p>
    <w:p w:rsidR="005D1C3C" w:rsidRPr="002776C1" w:rsidRDefault="005D1C3C" w:rsidP="007119CE">
      <w:pPr>
        <w:pStyle w:val="Tekstpodstawowy22"/>
        <w:ind w:left="0"/>
        <w:rPr>
          <w:rFonts w:ascii="Arial" w:hAnsi="Arial"/>
          <w:b/>
          <w:i/>
          <w:color w:val="FF0000"/>
          <w:sz w:val="22"/>
        </w:rPr>
      </w:pPr>
    </w:p>
    <w:p w:rsidR="00A30165" w:rsidRPr="004C7875" w:rsidRDefault="00A30165" w:rsidP="00A30165">
      <w:pPr>
        <w:pStyle w:val="Nagwek1"/>
        <w:tabs>
          <w:tab w:val="clear" w:pos="0"/>
          <w:tab w:val="right" w:pos="4536"/>
          <w:tab w:val="right" w:pos="6804"/>
          <w:tab w:val="right" w:pos="8505"/>
        </w:tabs>
        <w:rPr>
          <w:rFonts w:ascii="Arial" w:hAnsi="Arial"/>
          <w:i/>
          <w:sz w:val="22"/>
          <w:u w:val="none"/>
        </w:rPr>
      </w:pPr>
      <w:r w:rsidRPr="004C7875">
        <w:rPr>
          <w:rFonts w:ascii="Arial" w:hAnsi="Arial"/>
          <w:i/>
          <w:sz w:val="22"/>
          <w:u w:val="none"/>
        </w:rPr>
        <w:t>Rozdział 85595 Pozostała działalność</w:t>
      </w:r>
    </w:p>
    <w:p w:rsidR="00A30165" w:rsidRPr="004C7875" w:rsidRDefault="00A30165" w:rsidP="00A30165">
      <w:pPr>
        <w:rPr>
          <w:rFonts w:ascii="Arial" w:hAnsi="Arial"/>
          <w:sz w:val="22"/>
        </w:rPr>
      </w:pPr>
      <w:r w:rsidRPr="004C7875">
        <w:rPr>
          <w:rFonts w:ascii="Arial" w:hAnsi="Arial"/>
          <w:sz w:val="22"/>
        </w:rPr>
        <w:t xml:space="preserve"> </w:t>
      </w:r>
    </w:p>
    <w:tbl>
      <w:tblPr>
        <w:tblStyle w:val="Tabela-Siatka"/>
        <w:tblW w:w="0" w:type="auto"/>
        <w:tblLook w:val="04A0" w:firstRow="1" w:lastRow="0" w:firstColumn="1" w:lastColumn="0" w:noHBand="0" w:noVBand="1"/>
      </w:tblPr>
      <w:tblGrid>
        <w:gridCol w:w="2360"/>
        <w:gridCol w:w="2361"/>
        <w:gridCol w:w="2361"/>
        <w:gridCol w:w="2361"/>
      </w:tblGrid>
      <w:tr w:rsidR="002776C1" w:rsidRPr="004C7875" w:rsidTr="00E32EC1">
        <w:tc>
          <w:tcPr>
            <w:tcW w:w="9443" w:type="dxa"/>
            <w:gridSpan w:val="4"/>
          </w:tcPr>
          <w:p w:rsidR="00A30165" w:rsidRPr="004C7875" w:rsidRDefault="00A30165" w:rsidP="00E32EC1">
            <w:pPr>
              <w:tabs>
                <w:tab w:val="left" w:pos="720"/>
                <w:tab w:val="right" w:pos="4536"/>
                <w:tab w:val="right" w:pos="6804"/>
                <w:tab w:val="right" w:pos="8505"/>
              </w:tabs>
              <w:rPr>
                <w:rFonts w:ascii="Arial" w:hAnsi="Arial"/>
                <w:sz w:val="22"/>
              </w:rPr>
            </w:pPr>
            <w:r w:rsidRPr="004C7875">
              <w:rPr>
                <w:rFonts w:ascii="Arial" w:hAnsi="Arial"/>
                <w:sz w:val="22"/>
              </w:rPr>
              <w:t>Wydatki bieżące</w:t>
            </w:r>
          </w:p>
        </w:tc>
      </w:tr>
      <w:tr w:rsidR="002776C1" w:rsidRPr="004C7875" w:rsidTr="00E32EC1">
        <w:tc>
          <w:tcPr>
            <w:tcW w:w="2360" w:type="dxa"/>
          </w:tcPr>
          <w:p w:rsidR="00A30165" w:rsidRPr="004C7875" w:rsidRDefault="00A30165" w:rsidP="00E32EC1">
            <w:pPr>
              <w:tabs>
                <w:tab w:val="left" w:pos="720"/>
                <w:tab w:val="right" w:pos="4536"/>
                <w:tab w:val="right" w:pos="6804"/>
                <w:tab w:val="right" w:pos="8505"/>
              </w:tabs>
              <w:rPr>
                <w:rFonts w:ascii="Arial" w:hAnsi="Arial"/>
                <w:sz w:val="22"/>
              </w:rPr>
            </w:pP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Plan</w:t>
            </w: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Wykonanie</w:t>
            </w: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Realizacja %</w:t>
            </w:r>
          </w:p>
        </w:tc>
      </w:tr>
      <w:tr w:rsidR="00A30165" w:rsidRPr="004C7875" w:rsidTr="00E32EC1">
        <w:tc>
          <w:tcPr>
            <w:tcW w:w="2360" w:type="dxa"/>
          </w:tcPr>
          <w:p w:rsidR="00A30165" w:rsidRPr="004C7875" w:rsidRDefault="00A30165" w:rsidP="00E32EC1">
            <w:pPr>
              <w:tabs>
                <w:tab w:val="left" w:pos="720"/>
                <w:tab w:val="right" w:pos="4536"/>
                <w:tab w:val="right" w:pos="6804"/>
                <w:tab w:val="right" w:pos="8505"/>
              </w:tabs>
              <w:rPr>
                <w:rFonts w:ascii="Arial" w:hAnsi="Arial"/>
                <w:sz w:val="22"/>
              </w:rPr>
            </w:pPr>
          </w:p>
        </w:tc>
        <w:tc>
          <w:tcPr>
            <w:tcW w:w="2361" w:type="dxa"/>
          </w:tcPr>
          <w:p w:rsidR="00A30165" w:rsidRPr="004C7875" w:rsidRDefault="004C7875" w:rsidP="00E32EC1">
            <w:pPr>
              <w:tabs>
                <w:tab w:val="left" w:pos="720"/>
                <w:tab w:val="right" w:pos="4536"/>
                <w:tab w:val="right" w:pos="6804"/>
                <w:tab w:val="right" w:pos="8505"/>
              </w:tabs>
              <w:jc w:val="right"/>
              <w:rPr>
                <w:rFonts w:ascii="Arial" w:hAnsi="Arial"/>
                <w:sz w:val="22"/>
              </w:rPr>
            </w:pPr>
            <w:r w:rsidRPr="004C7875">
              <w:rPr>
                <w:rFonts w:ascii="Arial" w:hAnsi="Arial"/>
                <w:sz w:val="22"/>
              </w:rPr>
              <w:t>50 000</w:t>
            </w: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0,00</w:t>
            </w:r>
          </w:p>
        </w:tc>
        <w:tc>
          <w:tcPr>
            <w:tcW w:w="2361" w:type="dxa"/>
          </w:tcPr>
          <w:p w:rsidR="00A30165" w:rsidRPr="004C7875" w:rsidRDefault="00A30165" w:rsidP="00E32EC1">
            <w:pPr>
              <w:tabs>
                <w:tab w:val="left" w:pos="720"/>
                <w:tab w:val="right" w:pos="4536"/>
                <w:tab w:val="right" w:pos="6804"/>
                <w:tab w:val="right" w:pos="8505"/>
              </w:tabs>
              <w:jc w:val="right"/>
              <w:rPr>
                <w:rFonts w:ascii="Arial" w:hAnsi="Arial"/>
                <w:sz w:val="22"/>
              </w:rPr>
            </w:pPr>
            <w:r w:rsidRPr="004C7875">
              <w:rPr>
                <w:rFonts w:ascii="Arial" w:hAnsi="Arial"/>
                <w:sz w:val="22"/>
              </w:rPr>
              <w:t>-</w:t>
            </w:r>
          </w:p>
        </w:tc>
      </w:tr>
    </w:tbl>
    <w:p w:rsidR="00A30165" w:rsidRPr="004C7875" w:rsidRDefault="00A30165" w:rsidP="007119CE">
      <w:pPr>
        <w:pStyle w:val="Tekstpodstawowy22"/>
        <w:ind w:left="0"/>
        <w:rPr>
          <w:rFonts w:ascii="Arial" w:hAnsi="Arial"/>
          <w:b/>
          <w:i/>
          <w:sz w:val="22"/>
        </w:rPr>
      </w:pPr>
    </w:p>
    <w:p w:rsidR="00A30165" w:rsidRPr="004C7875" w:rsidRDefault="00A30165" w:rsidP="00A30165">
      <w:pPr>
        <w:pStyle w:val="Tekstpodstawowy31"/>
        <w:rPr>
          <w:rFonts w:ascii="Arial" w:hAnsi="Arial"/>
          <w:sz w:val="22"/>
        </w:rPr>
      </w:pPr>
      <w:r w:rsidRPr="004C7875">
        <w:rPr>
          <w:rFonts w:ascii="Arial" w:hAnsi="Arial"/>
          <w:sz w:val="22"/>
        </w:rPr>
        <w:t>Wydatki bieżące niniejszego rozdziału stanowią:</w:t>
      </w:r>
    </w:p>
    <w:p w:rsidR="00A30165" w:rsidRPr="004C7875" w:rsidRDefault="00A30165" w:rsidP="00A30165">
      <w:pPr>
        <w:pStyle w:val="Tekstpodstawowy31"/>
        <w:rPr>
          <w:rFonts w:ascii="Arial" w:hAnsi="Arial"/>
          <w:sz w:val="22"/>
        </w:rPr>
      </w:pPr>
      <w:r w:rsidRPr="004C7875">
        <w:rPr>
          <w:rFonts w:ascii="Arial" w:hAnsi="Arial"/>
          <w:b/>
          <w:sz w:val="22"/>
        </w:rPr>
        <w:t xml:space="preserve">-ze względu na rodzaj zadań </w:t>
      </w:r>
      <w:r w:rsidRPr="004C7875">
        <w:rPr>
          <w:rFonts w:ascii="Arial" w:hAnsi="Arial"/>
          <w:sz w:val="22"/>
        </w:rPr>
        <w:t>–</w:t>
      </w:r>
      <w:r w:rsidRPr="004C7875">
        <w:rPr>
          <w:rFonts w:ascii="Arial" w:hAnsi="Arial"/>
          <w:b/>
          <w:sz w:val="22"/>
        </w:rPr>
        <w:t xml:space="preserve"> </w:t>
      </w:r>
      <w:r w:rsidRPr="004C7875">
        <w:rPr>
          <w:rFonts w:ascii="Arial" w:hAnsi="Arial"/>
          <w:sz w:val="22"/>
          <w:u w:val="single"/>
        </w:rPr>
        <w:t>wydatki na zadania własne,</w:t>
      </w:r>
    </w:p>
    <w:p w:rsidR="00A30165" w:rsidRPr="004C7875" w:rsidRDefault="00A30165" w:rsidP="00A30165">
      <w:pPr>
        <w:pStyle w:val="Tekstpodstawowy31"/>
        <w:rPr>
          <w:rFonts w:ascii="Arial" w:hAnsi="Arial"/>
          <w:sz w:val="24"/>
        </w:rPr>
      </w:pPr>
      <w:r w:rsidRPr="004C7875">
        <w:rPr>
          <w:rFonts w:ascii="Arial" w:hAnsi="Arial"/>
          <w:b/>
          <w:sz w:val="22"/>
        </w:rPr>
        <w:t>-ze względu na grupę wydatków</w:t>
      </w:r>
      <w:r w:rsidRPr="004C7875">
        <w:rPr>
          <w:rFonts w:ascii="Arial" w:hAnsi="Arial"/>
          <w:sz w:val="22"/>
        </w:rPr>
        <w:t xml:space="preserve"> – </w:t>
      </w:r>
      <w:r w:rsidRPr="004C7875">
        <w:rPr>
          <w:rFonts w:ascii="Arial" w:hAnsi="Arial"/>
          <w:sz w:val="22"/>
          <w:u w:val="single"/>
        </w:rPr>
        <w:t>wydatki związane z realizacją zadań statutowych jednostek budżetowych.</w:t>
      </w:r>
    </w:p>
    <w:p w:rsidR="00A30165" w:rsidRPr="002776C1" w:rsidRDefault="00A30165" w:rsidP="007119CE">
      <w:pPr>
        <w:pStyle w:val="Tekstpodstawowy22"/>
        <w:ind w:left="0"/>
        <w:rPr>
          <w:rFonts w:ascii="Arial" w:hAnsi="Arial"/>
          <w:b/>
          <w:i/>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DZIAŁ 900 GOSPODARKA KOMUNALNA I OCHRONA ŚRODOWISKA</w:t>
      </w: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90095 Pozostała działalność</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5D3839" w:rsidRPr="005D3839" w:rsidTr="0099349A">
        <w:tc>
          <w:tcPr>
            <w:tcW w:w="9443" w:type="dxa"/>
            <w:gridSpan w:val="4"/>
          </w:tcPr>
          <w:p w:rsidR="000F18A7" w:rsidRPr="005D3839" w:rsidRDefault="000F18A7"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5D3839" w:rsidRPr="005D3839" w:rsidTr="0099349A">
        <w:tc>
          <w:tcPr>
            <w:tcW w:w="2360" w:type="dxa"/>
          </w:tcPr>
          <w:p w:rsidR="000F18A7" w:rsidRPr="005D3839"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5D3839" w:rsidRDefault="000F18A7"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0F18A7" w:rsidRPr="005D3839" w:rsidRDefault="000F18A7"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0F18A7" w:rsidRPr="005D3839" w:rsidRDefault="000F18A7"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5D3839" w:rsidRPr="005D3839" w:rsidTr="0099349A">
        <w:tc>
          <w:tcPr>
            <w:tcW w:w="2360" w:type="dxa"/>
          </w:tcPr>
          <w:p w:rsidR="000F18A7" w:rsidRPr="005D3839" w:rsidRDefault="000F18A7" w:rsidP="0099349A">
            <w:pPr>
              <w:tabs>
                <w:tab w:val="left" w:pos="720"/>
                <w:tab w:val="right" w:pos="4536"/>
                <w:tab w:val="right" w:pos="6804"/>
                <w:tab w:val="right" w:pos="8505"/>
              </w:tabs>
              <w:jc w:val="right"/>
              <w:rPr>
                <w:rFonts w:ascii="Arial" w:hAnsi="Arial"/>
                <w:sz w:val="22"/>
              </w:rPr>
            </w:pPr>
          </w:p>
        </w:tc>
        <w:tc>
          <w:tcPr>
            <w:tcW w:w="2361" w:type="dxa"/>
          </w:tcPr>
          <w:p w:rsidR="000F18A7" w:rsidRPr="005D3839" w:rsidRDefault="004C7875" w:rsidP="0099349A">
            <w:pPr>
              <w:tabs>
                <w:tab w:val="left" w:pos="720"/>
                <w:tab w:val="right" w:pos="4536"/>
                <w:tab w:val="right" w:pos="6804"/>
                <w:tab w:val="right" w:pos="8505"/>
              </w:tabs>
              <w:jc w:val="right"/>
              <w:rPr>
                <w:rFonts w:ascii="Arial" w:hAnsi="Arial"/>
                <w:sz w:val="22"/>
              </w:rPr>
            </w:pPr>
            <w:r w:rsidRPr="005D3839">
              <w:rPr>
                <w:rFonts w:ascii="Arial" w:hAnsi="Arial"/>
                <w:sz w:val="22"/>
              </w:rPr>
              <w:t>10 000</w:t>
            </w:r>
          </w:p>
        </w:tc>
        <w:tc>
          <w:tcPr>
            <w:tcW w:w="2361" w:type="dxa"/>
          </w:tcPr>
          <w:p w:rsidR="000F18A7" w:rsidRPr="005D3839" w:rsidRDefault="004C7875" w:rsidP="0099349A">
            <w:pPr>
              <w:tabs>
                <w:tab w:val="left" w:pos="720"/>
                <w:tab w:val="right" w:pos="4536"/>
                <w:tab w:val="right" w:pos="6804"/>
                <w:tab w:val="right" w:pos="8505"/>
              </w:tabs>
              <w:jc w:val="right"/>
              <w:rPr>
                <w:rFonts w:ascii="Arial" w:hAnsi="Arial"/>
                <w:sz w:val="22"/>
              </w:rPr>
            </w:pPr>
            <w:r w:rsidRPr="005D3839">
              <w:rPr>
                <w:rFonts w:ascii="Arial" w:hAnsi="Arial"/>
                <w:sz w:val="22"/>
              </w:rPr>
              <w:t>0,00</w:t>
            </w:r>
          </w:p>
        </w:tc>
        <w:tc>
          <w:tcPr>
            <w:tcW w:w="2361" w:type="dxa"/>
          </w:tcPr>
          <w:p w:rsidR="000F18A7" w:rsidRPr="005D3839" w:rsidRDefault="004C7875" w:rsidP="0099349A">
            <w:pPr>
              <w:tabs>
                <w:tab w:val="left" w:pos="720"/>
                <w:tab w:val="right" w:pos="4536"/>
                <w:tab w:val="right" w:pos="6804"/>
                <w:tab w:val="right" w:pos="8505"/>
              </w:tabs>
              <w:jc w:val="right"/>
              <w:rPr>
                <w:rFonts w:ascii="Arial" w:hAnsi="Arial"/>
                <w:sz w:val="22"/>
              </w:rPr>
            </w:pPr>
            <w:r w:rsidRPr="005D3839">
              <w:rPr>
                <w:rFonts w:ascii="Arial" w:hAnsi="Arial"/>
                <w:sz w:val="22"/>
              </w:rPr>
              <w:t>-</w:t>
            </w:r>
          </w:p>
        </w:tc>
      </w:tr>
    </w:tbl>
    <w:p w:rsidR="007119CE" w:rsidRPr="005D3839" w:rsidRDefault="007119CE" w:rsidP="007119CE">
      <w:pPr>
        <w:pStyle w:val="Tekstpodstawowy22"/>
        <w:tabs>
          <w:tab w:val="clear" w:pos="4536"/>
          <w:tab w:val="clear" w:pos="6804"/>
          <w:tab w:val="right" w:pos="567"/>
        </w:tabs>
        <w:ind w:left="720"/>
        <w:rPr>
          <w:rFonts w:ascii="Arial" w:hAnsi="Arial"/>
          <w:sz w:val="22"/>
        </w:rPr>
      </w:pPr>
    </w:p>
    <w:p w:rsidR="007119CE" w:rsidRPr="005D3839" w:rsidRDefault="007119CE" w:rsidP="007119CE">
      <w:pPr>
        <w:pStyle w:val="Tekstpodstawowy31"/>
        <w:rPr>
          <w:rFonts w:ascii="Arial" w:hAnsi="Arial"/>
          <w:sz w:val="22"/>
        </w:rPr>
      </w:pPr>
      <w:r w:rsidRPr="005D3839">
        <w:rPr>
          <w:rFonts w:ascii="Arial" w:hAnsi="Arial"/>
          <w:sz w:val="22"/>
        </w:rPr>
        <w:t>Wydatki bieżące niniejszego rozdziału stanowią:</w:t>
      </w:r>
    </w:p>
    <w:p w:rsidR="007119CE" w:rsidRPr="005D3839" w:rsidRDefault="000F18A7" w:rsidP="000F18A7">
      <w:pPr>
        <w:pStyle w:val="Tekstpodstawowy31"/>
        <w:rPr>
          <w:rFonts w:ascii="Arial" w:hAnsi="Arial"/>
          <w:sz w:val="22"/>
        </w:rPr>
      </w:pPr>
      <w:r w:rsidRPr="005D3839">
        <w:rPr>
          <w:rFonts w:ascii="Arial" w:hAnsi="Arial"/>
          <w:b/>
          <w:sz w:val="22"/>
        </w:rPr>
        <w:t>-</w:t>
      </w:r>
      <w:r w:rsidR="000B59E5" w:rsidRPr="005D3839">
        <w:rPr>
          <w:rFonts w:ascii="Arial" w:hAnsi="Arial"/>
          <w:b/>
          <w:sz w:val="22"/>
        </w:rPr>
        <w:t>ze względu na rodzaj zadań:</w:t>
      </w:r>
      <w:r w:rsidR="007119CE" w:rsidRPr="005D3839">
        <w:rPr>
          <w:rFonts w:ascii="Arial" w:hAnsi="Arial"/>
          <w:sz w:val="22"/>
        </w:rPr>
        <w:t xml:space="preserve"> </w:t>
      </w:r>
      <w:r w:rsidR="007119CE" w:rsidRPr="005D3839">
        <w:rPr>
          <w:rFonts w:ascii="Arial" w:hAnsi="Arial"/>
          <w:sz w:val="22"/>
          <w:u w:val="single"/>
        </w:rPr>
        <w:t>wydatki na zadania własne,</w:t>
      </w:r>
    </w:p>
    <w:p w:rsidR="00F24251" w:rsidRPr="005D3839" w:rsidRDefault="000F18A7" w:rsidP="000F18A7">
      <w:pPr>
        <w:pStyle w:val="Tekstpodstawowy31"/>
        <w:rPr>
          <w:rFonts w:ascii="Arial" w:hAnsi="Arial"/>
          <w:sz w:val="22"/>
        </w:rPr>
      </w:pPr>
      <w:r w:rsidRPr="005D3839">
        <w:rPr>
          <w:rFonts w:ascii="Arial" w:hAnsi="Arial"/>
          <w:b/>
          <w:sz w:val="22"/>
        </w:rPr>
        <w:t>-</w:t>
      </w:r>
      <w:r w:rsidR="00F24251" w:rsidRPr="005D3839">
        <w:rPr>
          <w:rFonts w:ascii="Arial" w:hAnsi="Arial"/>
          <w:b/>
          <w:sz w:val="22"/>
        </w:rPr>
        <w:t>ze względu na grupę wydatków:</w:t>
      </w:r>
      <w:r w:rsidR="005D3839" w:rsidRPr="005D3839">
        <w:rPr>
          <w:rFonts w:ascii="Arial" w:hAnsi="Arial"/>
          <w:b/>
          <w:sz w:val="22"/>
        </w:rPr>
        <w:t xml:space="preserve"> </w:t>
      </w:r>
      <w:r w:rsidR="005D3839" w:rsidRPr="005D3839">
        <w:rPr>
          <w:rFonts w:ascii="Arial" w:hAnsi="Arial"/>
          <w:sz w:val="22"/>
          <w:u w:val="single"/>
        </w:rPr>
        <w:t>wydatki związane z realizacją zadań statutowych jednostek budżetowych</w:t>
      </w:r>
    </w:p>
    <w:p w:rsidR="00046476" w:rsidRDefault="00046476" w:rsidP="007417BA">
      <w:pPr>
        <w:pStyle w:val="Tekstpodstawowy22"/>
        <w:ind w:left="0"/>
        <w:rPr>
          <w:rFonts w:ascii="Arial" w:hAnsi="Arial"/>
          <w:color w:val="FF0000"/>
          <w:sz w:val="22"/>
        </w:rPr>
      </w:pPr>
    </w:p>
    <w:p w:rsidR="005F59F6" w:rsidRPr="005F59F6" w:rsidRDefault="005F59F6" w:rsidP="005F59F6">
      <w:pPr>
        <w:jc w:val="both"/>
        <w:rPr>
          <w:rFonts w:ascii="Arial" w:hAnsi="Arial" w:cs="Arial"/>
          <w:sz w:val="22"/>
          <w:szCs w:val="22"/>
        </w:rPr>
      </w:pPr>
      <w:r>
        <w:rPr>
          <w:rFonts w:ascii="Arial" w:hAnsi="Arial" w:cs="Arial"/>
          <w:sz w:val="22"/>
          <w:szCs w:val="22"/>
        </w:rPr>
        <w:t>Określone planem wydatki dotyczą wykonania opracowania pn.: „Program Ochrony Środowiska dla Powiatu Zduńskowolskiego na lata 2018 – 2021 z perspektywą na lata 2022 – 2025”</w:t>
      </w:r>
      <w:r w:rsidR="00715A41">
        <w:rPr>
          <w:rFonts w:ascii="Arial" w:hAnsi="Arial" w:cs="Arial"/>
          <w:sz w:val="22"/>
          <w:szCs w:val="22"/>
        </w:rPr>
        <w:t xml:space="preserve"> i ich realizacja nastąpi w II półroczu br.</w:t>
      </w:r>
    </w:p>
    <w:p w:rsidR="005F59F6" w:rsidRPr="002776C1" w:rsidRDefault="005F59F6" w:rsidP="007417BA">
      <w:pPr>
        <w:pStyle w:val="Tekstpodstawowy22"/>
        <w:ind w:left="0"/>
        <w:rPr>
          <w:rFonts w:ascii="Arial" w:hAnsi="Arial"/>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DZIAŁ 921 KULTURA I OCHRONA DZIEDZICTWA NARODOWEGO</w:t>
      </w: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92116 Biblioteki</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130 400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65 815,00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50,5</w:t>
            </w:r>
          </w:p>
        </w:tc>
      </w:tr>
    </w:tbl>
    <w:p w:rsidR="00D6536B" w:rsidRPr="002776C1" w:rsidRDefault="00D6536B" w:rsidP="007119CE">
      <w:pPr>
        <w:pStyle w:val="Tekstpodstawowy31"/>
        <w:rPr>
          <w:rFonts w:ascii="Arial" w:hAnsi="Arial"/>
          <w:color w:val="FF0000"/>
          <w:sz w:val="22"/>
        </w:rPr>
      </w:pPr>
    </w:p>
    <w:p w:rsidR="007119CE" w:rsidRPr="005D3839" w:rsidRDefault="007119CE" w:rsidP="007119CE">
      <w:pPr>
        <w:pStyle w:val="Tekstpodstawowy31"/>
        <w:rPr>
          <w:rFonts w:ascii="Arial" w:hAnsi="Arial"/>
          <w:sz w:val="22"/>
        </w:rPr>
      </w:pPr>
      <w:r w:rsidRPr="005D3839">
        <w:rPr>
          <w:rFonts w:ascii="Arial" w:hAnsi="Arial"/>
          <w:sz w:val="22"/>
        </w:rPr>
        <w:t>Wydatki niniejszego rozdziału stanowią:</w:t>
      </w:r>
    </w:p>
    <w:p w:rsidR="007119CE" w:rsidRPr="005D3839" w:rsidRDefault="006E7F5E" w:rsidP="006E7F5E">
      <w:pPr>
        <w:pStyle w:val="Tekstpodstawowy31"/>
        <w:rPr>
          <w:rFonts w:ascii="Arial" w:hAnsi="Arial"/>
          <w:b/>
          <w:sz w:val="22"/>
        </w:rPr>
      </w:pPr>
      <w:r w:rsidRPr="005D3839">
        <w:rPr>
          <w:rFonts w:ascii="Arial" w:hAnsi="Arial"/>
          <w:b/>
          <w:sz w:val="22"/>
        </w:rPr>
        <w:t>-</w:t>
      </w:r>
      <w:r w:rsidR="007119CE" w:rsidRPr="005D3839">
        <w:rPr>
          <w:rFonts w:ascii="Arial" w:hAnsi="Arial"/>
          <w:b/>
          <w:sz w:val="22"/>
        </w:rPr>
        <w:t>ze względu na rodzaj zadań:</w:t>
      </w: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pStyle w:val="Tekstpodstawowy31"/>
              <w:rPr>
                <w:rFonts w:ascii="Arial" w:hAnsi="Arial"/>
                <w:sz w:val="22"/>
              </w:rPr>
            </w:pPr>
            <w:r w:rsidRPr="005D3839">
              <w:rPr>
                <w:rFonts w:ascii="Arial" w:hAnsi="Arial"/>
                <w:sz w:val="22"/>
              </w:rPr>
              <w:t>Wydatki na zadania własne</w:t>
            </w:r>
          </w:p>
        </w:tc>
      </w:tr>
      <w:tr w:rsidR="002776C1" w:rsidRPr="005D3839" w:rsidTr="0099349A">
        <w:tc>
          <w:tcPr>
            <w:tcW w:w="2360" w:type="dxa"/>
          </w:tcPr>
          <w:p w:rsidR="006E7F5E" w:rsidRPr="005D3839" w:rsidRDefault="006E7F5E" w:rsidP="0099349A">
            <w:pPr>
              <w:pStyle w:val="Tekstpodstawowy31"/>
              <w:rPr>
                <w:rFonts w:ascii="Arial" w:hAnsi="Arial"/>
                <w:sz w:val="22"/>
              </w:rPr>
            </w:pPr>
          </w:p>
        </w:tc>
        <w:tc>
          <w:tcPr>
            <w:tcW w:w="2361" w:type="dxa"/>
          </w:tcPr>
          <w:p w:rsidR="006E7F5E" w:rsidRPr="005D3839" w:rsidRDefault="006E7F5E" w:rsidP="0099349A">
            <w:pPr>
              <w:pStyle w:val="Tekstpodstawowy31"/>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pStyle w:val="Tekstpodstawowy31"/>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pStyle w:val="Tekstpodstawowy31"/>
              <w:jc w:val="right"/>
              <w:rPr>
                <w:rFonts w:ascii="Arial" w:hAnsi="Arial"/>
                <w:sz w:val="22"/>
              </w:rPr>
            </w:pPr>
            <w:r w:rsidRPr="005D3839">
              <w:rPr>
                <w:rFonts w:ascii="Arial" w:hAnsi="Arial"/>
                <w:sz w:val="22"/>
              </w:rPr>
              <w:t>Realizacja %</w:t>
            </w:r>
          </w:p>
        </w:tc>
      </w:tr>
      <w:tr w:rsidR="002776C1" w:rsidRPr="005D3839" w:rsidTr="0099349A">
        <w:tc>
          <w:tcPr>
            <w:tcW w:w="2360" w:type="dxa"/>
          </w:tcPr>
          <w:p w:rsidR="006E7F5E" w:rsidRPr="005D3839" w:rsidRDefault="006E7F5E" w:rsidP="0099349A">
            <w:pPr>
              <w:pStyle w:val="Tekstpodstawowy31"/>
              <w:rPr>
                <w:rFonts w:ascii="Arial" w:hAnsi="Arial"/>
                <w:sz w:val="22"/>
              </w:rPr>
            </w:pPr>
          </w:p>
        </w:tc>
        <w:tc>
          <w:tcPr>
            <w:tcW w:w="2361" w:type="dxa"/>
          </w:tcPr>
          <w:p w:rsidR="006E7F5E" w:rsidRPr="005D3839" w:rsidRDefault="005D3839" w:rsidP="0099349A">
            <w:pPr>
              <w:pStyle w:val="Tekstpodstawowy31"/>
              <w:jc w:val="right"/>
              <w:rPr>
                <w:rFonts w:ascii="Arial" w:hAnsi="Arial"/>
                <w:sz w:val="22"/>
              </w:rPr>
            </w:pPr>
            <w:r w:rsidRPr="005D3839">
              <w:rPr>
                <w:rFonts w:ascii="Arial" w:hAnsi="Arial"/>
                <w:sz w:val="22"/>
              </w:rPr>
              <w:t>11 400</w:t>
            </w:r>
          </w:p>
        </w:tc>
        <w:tc>
          <w:tcPr>
            <w:tcW w:w="2361" w:type="dxa"/>
          </w:tcPr>
          <w:p w:rsidR="006E7F5E" w:rsidRPr="005D3839" w:rsidRDefault="005D3839" w:rsidP="0099349A">
            <w:pPr>
              <w:pStyle w:val="Tekstpodstawowy31"/>
              <w:jc w:val="right"/>
              <w:rPr>
                <w:rFonts w:ascii="Arial" w:hAnsi="Arial"/>
                <w:sz w:val="22"/>
              </w:rPr>
            </w:pPr>
            <w:r w:rsidRPr="005D3839">
              <w:rPr>
                <w:rFonts w:ascii="Arial" w:hAnsi="Arial"/>
                <w:sz w:val="22"/>
              </w:rPr>
              <w:t>6 315,00</w:t>
            </w:r>
          </w:p>
        </w:tc>
        <w:tc>
          <w:tcPr>
            <w:tcW w:w="2361" w:type="dxa"/>
          </w:tcPr>
          <w:p w:rsidR="006E7F5E" w:rsidRPr="005D3839" w:rsidRDefault="005D3839" w:rsidP="0099349A">
            <w:pPr>
              <w:pStyle w:val="Tekstpodstawowy31"/>
              <w:jc w:val="right"/>
              <w:rPr>
                <w:rFonts w:ascii="Arial" w:hAnsi="Arial"/>
                <w:sz w:val="22"/>
              </w:rPr>
            </w:pPr>
            <w:r w:rsidRPr="005D3839">
              <w:rPr>
                <w:rFonts w:ascii="Arial" w:hAnsi="Arial"/>
                <w:sz w:val="22"/>
              </w:rPr>
              <w:t>55,4</w:t>
            </w:r>
          </w:p>
        </w:tc>
      </w:tr>
      <w:tr w:rsidR="002776C1" w:rsidRPr="005D3839" w:rsidTr="0099349A">
        <w:tc>
          <w:tcPr>
            <w:tcW w:w="9443" w:type="dxa"/>
            <w:gridSpan w:val="4"/>
          </w:tcPr>
          <w:p w:rsidR="006E7F5E" w:rsidRPr="005D3839" w:rsidRDefault="006E7F5E" w:rsidP="0099349A">
            <w:pPr>
              <w:pStyle w:val="Tekstpodstawowy31"/>
              <w:rPr>
                <w:rFonts w:ascii="Arial" w:hAnsi="Arial"/>
                <w:sz w:val="22"/>
              </w:rPr>
            </w:pPr>
            <w:r w:rsidRPr="005D3839">
              <w:rPr>
                <w:rFonts w:ascii="Arial" w:hAnsi="Arial"/>
                <w:sz w:val="22"/>
              </w:rPr>
              <w:t>Wydatki na zadania realizowane na podstawie umów i porozumień z jednostkami samorządu terytorialnego</w:t>
            </w:r>
          </w:p>
        </w:tc>
      </w:tr>
      <w:tr w:rsidR="002776C1" w:rsidRPr="005D3839" w:rsidTr="0099349A">
        <w:tc>
          <w:tcPr>
            <w:tcW w:w="2360" w:type="dxa"/>
          </w:tcPr>
          <w:p w:rsidR="006E7F5E" w:rsidRPr="005D3839" w:rsidRDefault="006E7F5E" w:rsidP="0099349A">
            <w:pPr>
              <w:pStyle w:val="Tekstpodstawowy31"/>
              <w:rPr>
                <w:rFonts w:ascii="Arial" w:hAnsi="Arial"/>
                <w:sz w:val="22"/>
              </w:rPr>
            </w:pPr>
          </w:p>
        </w:tc>
        <w:tc>
          <w:tcPr>
            <w:tcW w:w="2361" w:type="dxa"/>
          </w:tcPr>
          <w:p w:rsidR="006E7F5E" w:rsidRPr="005D3839" w:rsidRDefault="006E7F5E" w:rsidP="0099349A">
            <w:pPr>
              <w:pStyle w:val="Tekstpodstawowy31"/>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pStyle w:val="Tekstpodstawowy31"/>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pStyle w:val="Tekstpodstawowy31"/>
              <w:jc w:val="right"/>
              <w:rPr>
                <w:rFonts w:ascii="Arial" w:hAnsi="Arial"/>
                <w:sz w:val="22"/>
              </w:rPr>
            </w:pPr>
            <w:r w:rsidRPr="005D3839">
              <w:rPr>
                <w:rFonts w:ascii="Arial" w:hAnsi="Arial"/>
                <w:sz w:val="22"/>
              </w:rPr>
              <w:t>Realizacja %</w:t>
            </w:r>
          </w:p>
        </w:tc>
      </w:tr>
      <w:tr w:rsidR="006E7F5E" w:rsidRPr="005D3839" w:rsidTr="0099349A">
        <w:tc>
          <w:tcPr>
            <w:tcW w:w="2360" w:type="dxa"/>
          </w:tcPr>
          <w:p w:rsidR="006E7F5E" w:rsidRPr="005D3839" w:rsidRDefault="006E7F5E" w:rsidP="0099349A">
            <w:pPr>
              <w:pStyle w:val="Tekstpodstawowy31"/>
              <w:rPr>
                <w:rFonts w:ascii="Arial" w:hAnsi="Arial"/>
                <w:sz w:val="22"/>
              </w:rPr>
            </w:pPr>
          </w:p>
        </w:tc>
        <w:tc>
          <w:tcPr>
            <w:tcW w:w="2361" w:type="dxa"/>
          </w:tcPr>
          <w:p w:rsidR="006E7F5E" w:rsidRPr="005D3839" w:rsidRDefault="005D3839" w:rsidP="0099349A">
            <w:pPr>
              <w:pStyle w:val="Tekstpodstawowy31"/>
              <w:jc w:val="right"/>
              <w:rPr>
                <w:rFonts w:ascii="Arial" w:hAnsi="Arial"/>
                <w:sz w:val="22"/>
              </w:rPr>
            </w:pPr>
            <w:r w:rsidRPr="005D3839">
              <w:rPr>
                <w:rFonts w:ascii="Arial" w:hAnsi="Arial"/>
                <w:sz w:val="22"/>
              </w:rPr>
              <w:t>119 000</w:t>
            </w:r>
          </w:p>
        </w:tc>
        <w:tc>
          <w:tcPr>
            <w:tcW w:w="2361" w:type="dxa"/>
          </w:tcPr>
          <w:p w:rsidR="006E7F5E" w:rsidRPr="005D3839" w:rsidRDefault="005D3839" w:rsidP="0099349A">
            <w:pPr>
              <w:pStyle w:val="Tekstpodstawowy31"/>
              <w:jc w:val="right"/>
              <w:rPr>
                <w:rFonts w:ascii="Arial" w:hAnsi="Arial"/>
                <w:sz w:val="22"/>
              </w:rPr>
            </w:pPr>
            <w:r w:rsidRPr="005D3839">
              <w:rPr>
                <w:rFonts w:ascii="Arial" w:hAnsi="Arial"/>
                <w:sz w:val="22"/>
              </w:rPr>
              <w:t>59 500,00</w:t>
            </w:r>
          </w:p>
        </w:tc>
        <w:tc>
          <w:tcPr>
            <w:tcW w:w="2361" w:type="dxa"/>
          </w:tcPr>
          <w:p w:rsidR="006E7F5E" w:rsidRPr="005D3839" w:rsidRDefault="005D3839" w:rsidP="0099349A">
            <w:pPr>
              <w:pStyle w:val="Tekstpodstawowy31"/>
              <w:jc w:val="right"/>
              <w:rPr>
                <w:rFonts w:ascii="Arial" w:hAnsi="Arial"/>
                <w:sz w:val="22"/>
              </w:rPr>
            </w:pPr>
            <w:r w:rsidRPr="005D3839">
              <w:rPr>
                <w:rFonts w:ascii="Arial" w:hAnsi="Arial"/>
                <w:sz w:val="22"/>
              </w:rPr>
              <w:t>50,0</w:t>
            </w:r>
          </w:p>
        </w:tc>
      </w:tr>
    </w:tbl>
    <w:p w:rsidR="007119CE" w:rsidRPr="005D3839" w:rsidRDefault="007119CE" w:rsidP="007119CE">
      <w:pPr>
        <w:pStyle w:val="Tekstpodstawowy31"/>
        <w:rPr>
          <w:rFonts w:ascii="Arial" w:hAnsi="Arial"/>
          <w:sz w:val="22"/>
        </w:rPr>
      </w:pPr>
    </w:p>
    <w:p w:rsidR="007119CE"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jc w:val="both"/>
              <w:rPr>
                <w:rFonts w:ascii="Arial" w:hAnsi="Arial"/>
                <w:sz w:val="22"/>
              </w:rPr>
            </w:pPr>
            <w:r w:rsidRPr="005D3839">
              <w:rPr>
                <w:rFonts w:ascii="Arial" w:hAnsi="Arial"/>
                <w:sz w:val="22"/>
              </w:rPr>
              <w:t>Dotacje na zadania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119 000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59 500,00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50,0</w:t>
            </w:r>
          </w:p>
        </w:tc>
      </w:tr>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jc w:val="both"/>
              <w:rPr>
                <w:rFonts w:ascii="Arial" w:hAnsi="Arial"/>
                <w:sz w:val="22"/>
              </w:rPr>
            </w:pPr>
            <w:r w:rsidRPr="005D3839">
              <w:rPr>
                <w:rFonts w:ascii="Arial" w:hAnsi="Arial"/>
                <w:sz w:val="22"/>
              </w:rPr>
              <w:t>Wydatki związane z realizacją zadań statutowych jednostek budżetowych</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11 400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6 315,00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55,4</w:t>
            </w:r>
          </w:p>
        </w:tc>
      </w:tr>
    </w:tbl>
    <w:p w:rsidR="007119CE" w:rsidRPr="005D3839" w:rsidRDefault="007119CE" w:rsidP="007119CE">
      <w:pPr>
        <w:pStyle w:val="Tekstpodstawowy31"/>
        <w:rPr>
          <w:rFonts w:ascii="Arial" w:hAnsi="Arial"/>
          <w:sz w:val="22"/>
        </w:rPr>
      </w:pPr>
    </w:p>
    <w:p w:rsidR="007119CE" w:rsidRPr="005D3839" w:rsidRDefault="007119CE" w:rsidP="007119CE">
      <w:pPr>
        <w:jc w:val="both"/>
        <w:rPr>
          <w:rFonts w:ascii="Arial" w:hAnsi="Arial"/>
          <w:sz w:val="22"/>
        </w:rPr>
      </w:pPr>
      <w:r w:rsidRPr="005D3839">
        <w:rPr>
          <w:rFonts w:ascii="Arial" w:hAnsi="Arial"/>
          <w:sz w:val="22"/>
        </w:rPr>
        <w:t>W tym rozdziale realizowane jest zadanie na podstawie umów i porozumień z jednostkami samorządu terytorialnego. Wydatek bieżący stanowi dotacja udzielona Miastu Zduńska Wola, na podstawie porozumienia zawartego 4 kwietnia 2000 r. oraz spo</w:t>
      </w:r>
      <w:r w:rsidR="0014667C" w:rsidRPr="005D3839">
        <w:rPr>
          <w:rFonts w:ascii="Arial" w:hAnsi="Arial"/>
          <w:sz w:val="22"/>
        </w:rPr>
        <w:t xml:space="preserve">rządzonego do niego aneksu </w:t>
      </w:r>
      <w:r w:rsidR="005D3839" w:rsidRPr="005D3839">
        <w:rPr>
          <w:rFonts w:ascii="Arial" w:hAnsi="Arial"/>
          <w:sz w:val="22"/>
        </w:rPr>
        <w:t>nr 20</w:t>
      </w:r>
      <w:r w:rsidR="00567C0B" w:rsidRPr="005D3839">
        <w:rPr>
          <w:rFonts w:ascii="Arial" w:hAnsi="Arial"/>
          <w:sz w:val="22"/>
        </w:rPr>
        <w:t xml:space="preserve">/PK z dnia </w:t>
      </w:r>
      <w:r w:rsidR="005D3839" w:rsidRPr="005D3839">
        <w:rPr>
          <w:rFonts w:ascii="Arial" w:hAnsi="Arial"/>
          <w:sz w:val="22"/>
        </w:rPr>
        <w:t>8 stycznia 2018</w:t>
      </w:r>
      <w:r w:rsidR="00567C0B" w:rsidRPr="005D3839">
        <w:rPr>
          <w:rFonts w:ascii="Arial" w:hAnsi="Arial"/>
          <w:sz w:val="22"/>
        </w:rPr>
        <w:t xml:space="preserve"> r.</w:t>
      </w:r>
      <w:r w:rsidRPr="005D3839">
        <w:rPr>
          <w:rFonts w:ascii="Arial" w:hAnsi="Arial"/>
          <w:sz w:val="22"/>
        </w:rPr>
        <w:t xml:space="preserve">, z przeznaczeniem na zabezpieczenie wykonania zadań biblioteki powiatowej. Zadanie realizowane jest przez Miejską Bibliotekę Publiczną  </w:t>
      </w:r>
      <w:r w:rsidRPr="005D3839">
        <w:rPr>
          <w:rFonts w:ascii="Arial" w:hAnsi="Arial"/>
          <w:sz w:val="22"/>
        </w:rPr>
        <w:br/>
        <w:t>im. J. Szaniawskiego w Zduńskiej Woli.</w:t>
      </w:r>
    </w:p>
    <w:p w:rsidR="007119CE" w:rsidRPr="005D3839" w:rsidRDefault="007119CE" w:rsidP="007119CE">
      <w:pPr>
        <w:pStyle w:val="Tekstpodstawowy22"/>
        <w:ind w:left="0"/>
        <w:rPr>
          <w:rFonts w:ascii="Arial" w:hAnsi="Arial"/>
          <w:sz w:val="22"/>
        </w:rPr>
      </w:pPr>
    </w:p>
    <w:p w:rsidR="000946DA" w:rsidRPr="005D3839" w:rsidRDefault="000946DA" w:rsidP="007119CE">
      <w:pPr>
        <w:pStyle w:val="Tekstpodstawowy22"/>
        <w:ind w:left="0"/>
        <w:rPr>
          <w:rFonts w:ascii="Arial" w:hAnsi="Arial"/>
          <w:sz w:val="22"/>
        </w:rPr>
      </w:pPr>
      <w:r w:rsidRPr="005D3839">
        <w:rPr>
          <w:rFonts w:ascii="Arial" w:hAnsi="Arial"/>
          <w:sz w:val="22"/>
        </w:rPr>
        <w:t>Ponadto w ramach wydatków stat</w:t>
      </w:r>
      <w:r w:rsidR="00AB55B2" w:rsidRPr="005D3839">
        <w:rPr>
          <w:rFonts w:ascii="Arial" w:hAnsi="Arial"/>
          <w:sz w:val="22"/>
        </w:rPr>
        <w:t>utowych dokonano zakupu książek, które jako mienie powiatu – wypożycza Miejska Biblioteka zgodnie z ww. porozumieniem.</w:t>
      </w:r>
    </w:p>
    <w:p w:rsidR="005424B3" w:rsidRPr="002776C1" w:rsidRDefault="005424B3" w:rsidP="007119CE">
      <w:pPr>
        <w:pStyle w:val="Tekstpodstawowy22"/>
        <w:ind w:left="0"/>
        <w:rPr>
          <w:rFonts w:ascii="Arial" w:hAnsi="Arial"/>
          <w:color w:val="FF0000"/>
          <w:sz w:val="22"/>
        </w:rPr>
      </w:pPr>
    </w:p>
    <w:p w:rsidR="00567C0B" w:rsidRPr="005D3839" w:rsidRDefault="00567C0B" w:rsidP="007119CE">
      <w:pPr>
        <w:pStyle w:val="Tekstpodstawowy22"/>
        <w:ind w:left="0"/>
        <w:rPr>
          <w:rFonts w:ascii="Arial" w:hAnsi="Arial"/>
          <w:b/>
          <w:i/>
          <w:sz w:val="22"/>
        </w:rPr>
      </w:pPr>
      <w:r w:rsidRPr="005D3839">
        <w:rPr>
          <w:rFonts w:ascii="Arial" w:hAnsi="Arial"/>
          <w:b/>
          <w:i/>
          <w:sz w:val="22"/>
        </w:rPr>
        <w:t>Rozdział 92120 Ochrona zabytków i opieka nad zabytkami</w:t>
      </w:r>
    </w:p>
    <w:p w:rsidR="006E7F5E" w:rsidRPr="005D3839" w:rsidRDefault="006E7F5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2756B4" w:rsidP="0099349A">
            <w:pPr>
              <w:tabs>
                <w:tab w:val="left" w:pos="720"/>
                <w:tab w:val="right" w:pos="4536"/>
                <w:tab w:val="right" w:pos="6804"/>
                <w:tab w:val="right" w:pos="8505"/>
              </w:tabs>
              <w:jc w:val="right"/>
              <w:rPr>
                <w:rFonts w:ascii="Arial" w:hAnsi="Arial"/>
                <w:sz w:val="22"/>
              </w:rPr>
            </w:pPr>
            <w:r w:rsidRPr="005D3839">
              <w:rPr>
                <w:rFonts w:ascii="Arial" w:hAnsi="Arial"/>
                <w:sz w:val="22"/>
              </w:rPr>
              <w:t>70 000</w:t>
            </w:r>
          </w:p>
        </w:tc>
        <w:tc>
          <w:tcPr>
            <w:tcW w:w="2361" w:type="dxa"/>
          </w:tcPr>
          <w:p w:rsidR="006E7F5E" w:rsidRPr="005D3839" w:rsidRDefault="002756B4" w:rsidP="0099349A">
            <w:pPr>
              <w:tabs>
                <w:tab w:val="left" w:pos="720"/>
                <w:tab w:val="right" w:pos="4536"/>
                <w:tab w:val="right" w:pos="6804"/>
                <w:tab w:val="right" w:pos="8505"/>
              </w:tabs>
              <w:jc w:val="right"/>
              <w:rPr>
                <w:rFonts w:ascii="Arial" w:hAnsi="Arial"/>
                <w:sz w:val="22"/>
              </w:rPr>
            </w:pPr>
            <w:r w:rsidRPr="005D3839">
              <w:rPr>
                <w:rFonts w:ascii="Arial" w:hAnsi="Arial"/>
                <w:sz w:val="22"/>
              </w:rPr>
              <w:t>70 000,00</w:t>
            </w:r>
          </w:p>
        </w:tc>
        <w:tc>
          <w:tcPr>
            <w:tcW w:w="2361" w:type="dxa"/>
          </w:tcPr>
          <w:p w:rsidR="006E7F5E" w:rsidRPr="005D3839" w:rsidRDefault="002756B4" w:rsidP="0099349A">
            <w:pPr>
              <w:tabs>
                <w:tab w:val="left" w:pos="720"/>
                <w:tab w:val="right" w:pos="4536"/>
                <w:tab w:val="right" w:pos="6804"/>
                <w:tab w:val="right" w:pos="8505"/>
              </w:tabs>
              <w:jc w:val="right"/>
              <w:rPr>
                <w:rFonts w:ascii="Arial" w:hAnsi="Arial"/>
                <w:sz w:val="22"/>
              </w:rPr>
            </w:pPr>
            <w:r w:rsidRPr="005D3839">
              <w:rPr>
                <w:rFonts w:ascii="Arial" w:hAnsi="Arial"/>
                <w:sz w:val="22"/>
              </w:rPr>
              <w:t>100,00</w:t>
            </w:r>
          </w:p>
        </w:tc>
      </w:tr>
    </w:tbl>
    <w:p w:rsidR="00567C0B" w:rsidRPr="005D3839" w:rsidRDefault="00567C0B" w:rsidP="007119CE">
      <w:pPr>
        <w:pStyle w:val="Tekstpodstawowy22"/>
        <w:ind w:left="0"/>
        <w:rPr>
          <w:rFonts w:ascii="Arial" w:hAnsi="Arial"/>
          <w:b/>
          <w:i/>
          <w:sz w:val="22"/>
        </w:rPr>
      </w:pPr>
    </w:p>
    <w:p w:rsidR="00567C0B" w:rsidRPr="005D3839" w:rsidRDefault="00567C0B" w:rsidP="00567C0B">
      <w:pPr>
        <w:pStyle w:val="Tekstpodstawowy31"/>
        <w:rPr>
          <w:rFonts w:ascii="Arial" w:hAnsi="Arial"/>
          <w:sz w:val="22"/>
        </w:rPr>
      </w:pPr>
      <w:r w:rsidRPr="005D3839">
        <w:rPr>
          <w:rFonts w:ascii="Arial" w:hAnsi="Arial"/>
          <w:sz w:val="22"/>
        </w:rPr>
        <w:t>Wydatki niniejszego rozdziału stanowią:</w:t>
      </w:r>
    </w:p>
    <w:p w:rsidR="00567C0B" w:rsidRPr="005D3839" w:rsidRDefault="006E7F5E" w:rsidP="006E7F5E">
      <w:pPr>
        <w:pStyle w:val="Tekstpodstawowy31"/>
        <w:rPr>
          <w:rFonts w:ascii="Arial" w:hAnsi="Arial"/>
          <w:sz w:val="22"/>
        </w:rPr>
      </w:pPr>
      <w:r w:rsidRPr="005D3839">
        <w:rPr>
          <w:rFonts w:ascii="Arial" w:hAnsi="Arial"/>
          <w:b/>
          <w:sz w:val="22"/>
        </w:rPr>
        <w:t>-</w:t>
      </w:r>
      <w:r w:rsidR="00567C0B" w:rsidRPr="005D3839">
        <w:rPr>
          <w:rFonts w:ascii="Arial" w:hAnsi="Arial"/>
          <w:b/>
          <w:sz w:val="22"/>
        </w:rPr>
        <w:t xml:space="preserve">ze względu na rodzaj zadań </w:t>
      </w:r>
      <w:r w:rsidR="00567C0B" w:rsidRPr="005D3839">
        <w:rPr>
          <w:rFonts w:ascii="Arial" w:hAnsi="Arial"/>
          <w:sz w:val="22"/>
        </w:rPr>
        <w:t xml:space="preserve">– </w:t>
      </w:r>
      <w:r w:rsidR="00567C0B" w:rsidRPr="005D3839">
        <w:rPr>
          <w:rFonts w:ascii="Arial" w:hAnsi="Arial"/>
          <w:sz w:val="22"/>
          <w:u w:val="single"/>
        </w:rPr>
        <w:t>wydatki na zadania własne,</w:t>
      </w:r>
    </w:p>
    <w:p w:rsidR="00567C0B" w:rsidRPr="005D3839" w:rsidRDefault="006E7F5E" w:rsidP="006E7F5E">
      <w:pPr>
        <w:pStyle w:val="Tekstpodstawowy31"/>
        <w:rPr>
          <w:rFonts w:ascii="Arial" w:hAnsi="Arial"/>
          <w:sz w:val="22"/>
        </w:rPr>
      </w:pPr>
      <w:r w:rsidRPr="005D3839">
        <w:rPr>
          <w:rFonts w:ascii="Arial" w:hAnsi="Arial"/>
          <w:b/>
          <w:sz w:val="22"/>
        </w:rPr>
        <w:t>-</w:t>
      </w:r>
      <w:r w:rsidR="00567C0B" w:rsidRPr="005D3839">
        <w:rPr>
          <w:rFonts w:ascii="Arial" w:hAnsi="Arial"/>
          <w:b/>
          <w:sz w:val="22"/>
        </w:rPr>
        <w:t>ze względu na grupę wydatków</w:t>
      </w:r>
      <w:r w:rsidR="00567C0B" w:rsidRPr="005D3839">
        <w:rPr>
          <w:rFonts w:ascii="Arial" w:hAnsi="Arial"/>
          <w:sz w:val="22"/>
        </w:rPr>
        <w:t xml:space="preserve"> – </w:t>
      </w:r>
      <w:r w:rsidR="00567C0B" w:rsidRPr="005D3839">
        <w:rPr>
          <w:rFonts w:ascii="Arial" w:hAnsi="Arial" w:cs="Arial"/>
          <w:sz w:val="22"/>
          <w:szCs w:val="22"/>
          <w:u w:val="single"/>
        </w:rPr>
        <w:t>dotacje na zadania bieżące.</w:t>
      </w:r>
    </w:p>
    <w:p w:rsidR="00567C0B" w:rsidRPr="005D3839" w:rsidRDefault="00567C0B" w:rsidP="007119CE">
      <w:pPr>
        <w:pStyle w:val="Tekstpodstawowy22"/>
        <w:ind w:left="0"/>
        <w:rPr>
          <w:rFonts w:ascii="Arial" w:hAnsi="Arial"/>
          <w:sz w:val="22"/>
        </w:rPr>
      </w:pPr>
    </w:p>
    <w:p w:rsidR="00567C0B" w:rsidRPr="005D3839" w:rsidRDefault="00567C0B" w:rsidP="007119CE">
      <w:pPr>
        <w:pStyle w:val="Tekstpodstawowy22"/>
        <w:ind w:left="0"/>
        <w:rPr>
          <w:rFonts w:ascii="Arial" w:hAnsi="Arial"/>
          <w:sz w:val="22"/>
        </w:rPr>
      </w:pPr>
      <w:r w:rsidRPr="005D3839">
        <w:rPr>
          <w:rFonts w:ascii="Arial" w:hAnsi="Arial"/>
          <w:sz w:val="22"/>
        </w:rPr>
        <w:t xml:space="preserve">Powyższe wydatki dotyczą dotacji, udzielonej zgodnie z zapisami ustawy z dnia 03 lipca                 2003 r. o ochronie zabytków i opiece nad zabytkami </w:t>
      </w:r>
      <w:r w:rsidR="005D3839" w:rsidRPr="005D3839">
        <w:rPr>
          <w:rFonts w:ascii="Arial" w:hAnsi="Arial"/>
          <w:sz w:val="22"/>
        </w:rPr>
        <w:t xml:space="preserve">(t. j. Dz. U. z 2017 r. poz. 2187 z </w:t>
      </w:r>
      <w:proofErr w:type="spellStart"/>
      <w:r w:rsidR="005D3839" w:rsidRPr="005D3839">
        <w:rPr>
          <w:rFonts w:ascii="Arial" w:hAnsi="Arial"/>
          <w:sz w:val="22"/>
        </w:rPr>
        <w:t>późn</w:t>
      </w:r>
      <w:proofErr w:type="spellEnd"/>
      <w:r w:rsidR="005D3839" w:rsidRPr="005D3839">
        <w:rPr>
          <w:rFonts w:ascii="Arial" w:hAnsi="Arial"/>
          <w:sz w:val="22"/>
        </w:rPr>
        <w:t xml:space="preserve">. zm.). </w:t>
      </w:r>
      <w:r w:rsidRPr="005D3839">
        <w:rPr>
          <w:rFonts w:ascii="Arial" w:hAnsi="Arial"/>
          <w:sz w:val="22"/>
        </w:rPr>
        <w:t xml:space="preserve">Zgodnie z brzmieniem art. 81 ust. 1 ww. ustawy dotacja </w:t>
      </w:r>
      <w:r w:rsidR="00BD1B9A" w:rsidRPr="005D3839">
        <w:rPr>
          <w:rFonts w:ascii="Arial" w:hAnsi="Arial"/>
          <w:sz w:val="22"/>
        </w:rPr>
        <w:t>udzielona została</w:t>
      </w:r>
      <w:r w:rsidRPr="005D3839">
        <w:rPr>
          <w:rFonts w:ascii="Arial" w:hAnsi="Arial"/>
          <w:sz w:val="22"/>
        </w:rPr>
        <w:t xml:space="preserve"> na prace konserwatorskie, restauratorskie lub roboty budowlane przy zabytku wpisanym do rejestru zabytków (w trybie ustalonym przez Radę Powiatu – zgodnie z zapisami ustawy o finansach publicznych). </w:t>
      </w:r>
    </w:p>
    <w:p w:rsidR="00F1155B" w:rsidRPr="005D3839" w:rsidRDefault="00707A7C" w:rsidP="007119CE">
      <w:pPr>
        <w:pStyle w:val="Tekstpodstawowy22"/>
        <w:ind w:left="0"/>
        <w:rPr>
          <w:rFonts w:ascii="Arial" w:hAnsi="Arial"/>
          <w:sz w:val="22"/>
        </w:rPr>
      </w:pPr>
      <w:r w:rsidRPr="005D3839">
        <w:rPr>
          <w:rFonts w:ascii="Arial" w:hAnsi="Arial"/>
          <w:sz w:val="22"/>
        </w:rPr>
        <w:t xml:space="preserve">Zrealizowane wydatki dotyczyły udzielenia </w:t>
      </w:r>
      <w:proofErr w:type="spellStart"/>
      <w:r w:rsidR="00A11869" w:rsidRPr="005D3839">
        <w:rPr>
          <w:rFonts w:ascii="Arial" w:hAnsi="Arial"/>
          <w:sz w:val="22"/>
        </w:rPr>
        <w:t>nsp</w:t>
      </w:r>
      <w:proofErr w:type="spellEnd"/>
      <w:r w:rsidR="00A11869" w:rsidRPr="005D3839">
        <w:rPr>
          <w:rFonts w:ascii="Arial" w:hAnsi="Arial"/>
          <w:sz w:val="22"/>
        </w:rPr>
        <w:t xml:space="preserve">. </w:t>
      </w:r>
      <w:r w:rsidRPr="005D3839">
        <w:rPr>
          <w:rFonts w:ascii="Arial" w:hAnsi="Arial"/>
          <w:sz w:val="22"/>
        </w:rPr>
        <w:t>dotacji</w:t>
      </w:r>
      <w:r w:rsidR="00A11869" w:rsidRPr="005D3839">
        <w:rPr>
          <w:rFonts w:ascii="Arial" w:hAnsi="Arial"/>
          <w:sz w:val="22"/>
        </w:rPr>
        <w:t>:</w:t>
      </w:r>
      <w:r w:rsidRPr="005D3839">
        <w:rPr>
          <w:rFonts w:ascii="Arial" w:hAnsi="Arial"/>
          <w:sz w:val="22"/>
        </w:rPr>
        <w:t xml:space="preserve"> </w:t>
      </w:r>
    </w:p>
    <w:p w:rsidR="00A11869" w:rsidRPr="005D3839" w:rsidRDefault="00A11869" w:rsidP="00A11869">
      <w:pPr>
        <w:pStyle w:val="Tekstpodstawowy22"/>
        <w:numPr>
          <w:ilvl w:val="0"/>
          <w:numId w:val="35"/>
        </w:numPr>
        <w:rPr>
          <w:rFonts w:ascii="Arial" w:hAnsi="Arial"/>
          <w:sz w:val="22"/>
        </w:rPr>
      </w:pPr>
      <w:r w:rsidRPr="005D3839">
        <w:rPr>
          <w:rFonts w:ascii="Arial" w:hAnsi="Arial"/>
          <w:sz w:val="22"/>
        </w:rPr>
        <w:t>Parafii Rzymskokatolickiej św</w:t>
      </w:r>
      <w:r w:rsidR="005D3839" w:rsidRPr="005D3839">
        <w:rPr>
          <w:rFonts w:ascii="Arial" w:hAnsi="Arial"/>
          <w:sz w:val="22"/>
        </w:rPr>
        <w:t>. Katarzyny w Korczewie w wys. 3</w:t>
      </w:r>
      <w:r w:rsidRPr="005D3839">
        <w:rPr>
          <w:rFonts w:ascii="Arial" w:hAnsi="Arial"/>
          <w:sz w:val="22"/>
        </w:rPr>
        <w:t>0 000,00 zł;</w:t>
      </w:r>
    </w:p>
    <w:p w:rsidR="00A11869" w:rsidRPr="005D3839" w:rsidRDefault="00A11869" w:rsidP="00A11869">
      <w:pPr>
        <w:pStyle w:val="Tekstpodstawowy22"/>
        <w:numPr>
          <w:ilvl w:val="0"/>
          <w:numId w:val="35"/>
        </w:numPr>
        <w:rPr>
          <w:rFonts w:ascii="Arial" w:hAnsi="Arial"/>
          <w:sz w:val="22"/>
        </w:rPr>
      </w:pPr>
      <w:r w:rsidRPr="005D3839">
        <w:rPr>
          <w:rFonts w:ascii="Arial" w:hAnsi="Arial"/>
          <w:sz w:val="22"/>
        </w:rPr>
        <w:t>Parafii Rzymskokatolickiej p. w. Wniebowzięcia NMP i św. Ja</w:t>
      </w:r>
      <w:r w:rsidR="005D3839" w:rsidRPr="005D3839">
        <w:rPr>
          <w:rFonts w:ascii="Arial" w:hAnsi="Arial"/>
          <w:sz w:val="22"/>
        </w:rPr>
        <w:t>kuba Apostoła w Szadku w wys. 20</w:t>
      </w:r>
      <w:r w:rsidRPr="005D3839">
        <w:rPr>
          <w:rFonts w:ascii="Arial" w:hAnsi="Arial"/>
          <w:sz w:val="22"/>
        </w:rPr>
        <w:t> 000,00 zł;</w:t>
      </w:r>
    </w:p>
    <w:p w:rsidR="00A11869" w:rsidRPr="005D3839" w:rsidRDefault="00A11869" w:rsidP="00A11869">
      <w:pPr>
        <w:pStyle w:val="Tekstpodstawowy22"/>
        <w:numPr>
          <w:ilvl w:val="0"/>
          <w:numId w:val="35"/>
        </w:numPr>
        <w:rPr>
          <w:rFonts w:ascii="Arial" w:hAnsi="Arial"/>
          <w:sz w:val="22"/>
        </w:rPr>
      </w:pPr>
      <w:r w:rsidRPr="005D3839">
        <w:rPr>
          <w:rFonts w:ascii="Arial" w:hAnsi="Arial"/>
          <w:sz w:val="22"/>
        </w:rPr>
        <w:t>P</w:t>
      </w:r>
      <w:r w:rsidR="005D3839" w:rsidRPr="005D3839">
        <w:rPr>
          <w:rFonts w:ascii="Arial" w:hAnsi="Arial"/>
          <w:sz w:val="22"/>
        </w:rPr>
        <w:t>ałacowi w Pstrokoniach w wys. 20</w:t>
      </w:r>
      <w:r w:rsidRPr="005D3839">
        <w:rPr>
          <w:rFonts w:ascii="Arial" w:hAnsi="Arial"/>
          <w:sz w:val="22"/>
        </w:rPr>
        <w:t> 000,00 zł.</w:t>
      </w:r>
    </w:p>
    <w:p w:rsidR="00A11869" w:rsidRPr="002776C1" w:rsidRDefault="00A11869" w:rsidP="007119CE">
      <w:pPr>
        <w:pStyle w:val="Tekstpodstawowy22"/>
        <w:ind w:left="0"/>
        <w:rPr>
          <w:rFonts w:ascii="Arial" w:hAnsi="Arial"/>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92195 Pozostała działalność</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240 000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48 213,17</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20,1</w:t>
            </w:r>
          </w:p>
        </w:tc>
      </w:tr>
    </w:tbl>
    <w:p w:rsidR="005424B3" w:rsidRPr="005D3839" w:rsidRDefault="005424B3" w:rsidP="007119CE">
      <w:pPr>
        <w:pStyle w:val="Tekstpodstawowy31"/>
        <w:rPr>
          <w:rFonts w:ascii="Arial" w:hAnsi="Arial"/>
          <w:sz w:val="22"/>
        </w:rPr>
      </w:pPr>
    </w:p>
    <w:p w:rsidR="007119CE" w:rsidRPr="005D3839" w:rsidRDefault="007119CE" w:rsidP="007119CE">
      <w:pPr>
        <w:pStyle w:val="Tekstpodstawowy31"/>
        <w:rPr>
          <w:rFonts w:ascii="Arial" w:hAnsi="Arial"/>
          <w:sz w:val="22"/>
        </w:rPr>
      </w:pPr>
      <w:r w:rsidRPr="005D3839">
        <w:rPr>
          <w:rFonts w:ascii="Arial" w:hAnsi="Arial"/>
          <w:sz w:val="22"/>
        </w:rPr>
        <w:t>Wydatki bieżące niniejszego rozdziału stanowią:</w:t>
      </w:r>
    </w:p>
    <w:p w:rsidR="007119CE"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 xml:space="preserve">ze względu na rodzaj zadań </w:t>
      </w:r>
      <w:r w:rsidR="00DA2B2C" w:rsidRPr="005D3839">
        <w:rPr>
          <w:rFonts w:ascii="Arial" w:hAnsi="Arial"/>
          <w:sz w:val="22"/>
        </w:rPr>
        <w:t>–</w:t>
      </w:r>
      <w:r w:rsidR="007119CE" w:rsidRPr="005D3839">
        <w:rPr>
          <w:rFonts w:ascii="Arial" w:hAnsi="Arial"/>
          <w:b/>
          <w:sz w:val="22"/>
        </w:rPr>
        <w:t xml:space="preserve"> </w:t>
      </w:r>
      <w:r w:rsidR="007119CE" w:rsidRPr="005D3839">
        <w:rPr>
          <w:rFonts w:ascii="Arial" w:hAnsi="Arial"/>
          <w:sz w:val="22"/>
          <w:u w:val="single"/>
        </w:rPr>
        <w:t>wydatki na zadania własne,</w:t>
      </w:r>
    </w:p>
    <w:p w:rsidR="00D6536B"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jc w:val="both"/>
              <w:rPr>
                <w:rFonts w:ascii="Arial" w:hAnsi="Arial"/>
                <w:sz w:val="22"/>
              </w:rPr>
            </w:pPr>
            <w:r w:rsidRPr="005D3839">
              <w:rPr>
                <w:rFonts w:ascii="Arial" w:hAnsi="Arial"/>
                <w:sz w:val="22"/>
              </w:rPr>
              <w:t>Wynagrodzenia i składki od nich naliczane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6 500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w:t>
            </w:r>
          </w:p>
        </w:tc>
      </w:tr>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jc w:val="both"/>
              <w:rPr>
                <w:rFonts w:ascii="Arial" w:hAnsi="Arial"/>
                <w:sz w:val="22"/>
              </w:rPr>
            </w:pPr>
            <w:r w:rsidRPr="005D3839">
              <w:rPr>
                <w:rFonts w:ascii="Arial" w:hAnsi="Arial"/>
                <w:sz w:val="22"/>
              </w:rPr>
              <w:t>Wydatki związane z realizacją zadań statutowych jednostek budżetowych</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183 500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13 713,17</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7,5</w:t>
            </w:r>
          </w:p>
        </w:tc>
      </w:tr>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Dotacje na zadania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50 000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34 500,00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69,0</w:t>
            </w:r>
          </w:p>
        </w:tc>
      </w:tr>
    </w:tbl>
    <w:p w:rsidR="007119CE" w:rsidRPr="005D3839" w:rsidRDefault="007119CE" w:rsidP="007119CE">
      <w:pPr>
        <w:pStyle w:val="Tekstpodstawowy22"/>
        <w:tabs>
          <w:tab w:val="left" w:pos="720"/>
        </w:tabs>
        <w:ind w:left="0"/>
        <w:rPr>
          <w:rFonts w:ascii="Arial" w:hAnsi="Arial"/>
          <w:sz w:val="22"/>
        </w:rPr>
      </w:pPr>
    </w:p>
    <w:p w:rsidR="00A11869" w:rsidRPr="001A35A9" w:rsidRDefault="007119CE" w:rsidP="007119CE">
      <w:pPr>
        <w:pStyle w:val="Tekstpodstawowy22"/>
        <w:tabs>
          <w:tab w:val="left" w:pos="720"/>
        </w:tabs>
        <w:ind w:left="0"/>
        <w:rPr>
          <w:rFonts w:ascii="Arial" w:hAnsi="Arial"/>
          <w:sz w:val="22"/>
        </w:rPr>
      </w:pPr>
      <w:r w:rsidRPr="001A35A9">
        <w:rPr>
          <w:rFonts w:ascii="Arial" w:hAnsi="Arial"/>
          <w:sz w:val="22"/>
        </w:rPr>
        <w:t>W ramach wydatków bieżących środki finansowe zostały przeznaczone na współorganizację imprez o charakterze kulturaln</w:t>
      </w:r>
      <w:r w:rsidR="000946DA" w:rsidRPr="001A35A9">
        <w:rPr>
          <w:rFonts w:ascii="Arial" w:hAnsi="Arial"/>
          <w:sz w:val="22"/>
        </w:rPr>
        <w:t>ym, wystaw, koncertów, w tym głó</w:t>
      </w:r>
      <w:r w:rsidRPr="001A35A9">
        <w:rPr>
          <w:rFonts w:ascii="Arial" w:hAnsi="Arial"/>
          <w:sz w:val="22"/>
        </w:rPr>
        <w:t>wnie na organizację Powiatowy</w:t>
      </w:r>
      <w:r w:rsidR="00614CEB" w:rsidRPr="001A35A9">
        <w:rPr>
          <w:rFonts w:ascii="Arial" w:hAnsi="Arial"/>
          <w:sz w:val="22"/>
        </w:rPr>
        <w:t>ch Dni ku czci ś</w:t>
      </w:r>
      <w:r w:rsidR="000946DA" w:rsidRPr="001A35A9">
        <w:rPr>
          <w:rFonts w:ascii="Arial" w:hAnsi="Arial"/>
          <w:sz w:val="22"/>
        </w:rPr>
        <w:t>w. M.</w:t>
      </w:r>
      <w:r w:rsidR="00D6536B" w:rsidRPr="001A35A9">
        <w:rPr>
          <w:rFonts w:ascii="Arial" w:hAnsi="Arial"/>
          <w:sz w:val="22"/>
        </w:rPr>
        <w:t xml:space="preserve"> </w:t>
      </w:r>
      <w:r w:rsidR="00A11869" w:rsidRPr="001A35A9">
        <w:rPr>
          <w:rFonts w:ascii="Arial" w:hAnsi="Arial"/>
          <w:sz w:val="22"/>
        </w:rPr>
        <w:t>M. Kolbego</w:t>
      </w:r>
      <w:r w:rsidR="001A35A9" w:rsidRPr="001A35A9">
        <w:rPr>
          <w:rFonts w:ascii="Arial" w:hAnsi="Arial"/>
          <w:sz w:val="22"/>
        </w:rPr>
        <w:t>.</w:t>
      </w:r>
    </w:p>
    <w:p w:rsidR="001A35A9" w:rsidRPr="001A35A9" w:rsidRDefault="001A35A9" w:rsidP="007119CE">
      <w:pPr>
        <w:pStyle w:val="Tekstpodstawowy22"/>
        <w:tabs>
          <w:tab w:val="left" w:pos="720"/>
        </w:tabs>
        <w:ind w:left="0"/>
        <w:rPr>
          <w:rFonts w:ascii="Arial" w:hAnsi="Arial"/>
          <w:sz w:val="22"/>
        </w:rPr>
      </w:pPr>
    </w:p>
    <w:p w:rsidR="00614CEB" w:rsidRPr="001A35A9" w:rsidRDefault="007119CE" w:rsidP="00614CEB">
      <w:pPr>
        <w:suppressAutoHyphens w:val="0"/>
        <w:autoSpaceDE w:val="0"/>
        <w:autoSpaceDN w:val="0"/>
        <w:adjustRightInd w:val="0"/>
        <w:jc w:val="both"/>
        <w:rPr>
          <w:rFonts w:ascii="Arial" w:hAnsi="Arial"/>
          <w:sz w:val="22"/>
        </w:rPr>
      </w:pPr>
      <w:r w:rsidRPr="001A35A9">
        <w:rPr>
          <w:rFonts w:ascii="Arial" w:hAnsi="Arial"/>
          <w:sz w:val="22"/>
        </w:rPr>
        <w:t xml:space="preserve">Ponadto udzielono dotacji podmiotom wyłonionym  na podstawie otwartego konkursu ofert, zgodnie z art. 17 ustawy z dnia 24 kwietnia 2003 r. Przepisy wprowadzające ustawę </w:t>
      </w:r>
      <w:r w:rsidRPr="001A35A9">
        <w:rPr>
          <w:rFonts w:ascii="Arial" w:hAnsi="Arial"/>
          <w:sz w:val="22"/>
        </w:rPr>
        <w:br/>
        <w:t>o działalności pożytk</w:t>
      </w:r>
      <w:r w:rsidR="00614CEB" w:rsidRPr="001A35A9">
        <w:rPr>
          <w:rFonts w:ascii="Arial" w:hAnsi="Arial"/>
          <w:sz w:val="22"/>
        </w:rPr>
        <w:t>u publicznego i wolontariacie (Dz. U. z 2003 r. Nr 96, poz. 874, Nr 202, poz. 1956 i 1958, Nr 228, poz. 2262).</w:t>
      </w:r>
      <w:r w:rsidR="00614CEB" w:rsidRPr="001A35A9">
        <w:rPr>
          <w:rFonts w:ascii="TimesNewRoman,Bold" w:eastAsiaTheme="minorHAnsi" w:hAnsi="TimesNewRoman,Bold" w:cs="TimesNewRoman,Bold"/>
          <w:b/>
          <w:bCs/>
          <w:lang w:eastAsia="en-US"/>
        </w:rPr>
        <w:t xml:space="preserve"> </w:t>
      </w:r>
    </w:p>
    <w:p w:rsidR="007119CE" w:rsidRPr="001A35A9" w:rsidRDefault="007119CE" w:rsidP="00614CEB">
      <w:pPr>
        <w:pStyle w:val="Tekstpodstawowy22"/>
        <w:tabs>
          <w:tab w:val="left" w:pos="720"/>
        </w:tabs>
        <w:ind w:left="0"/>
        <w:rPr>
          <w:rFonts w:ascii="Arial" w:hAnsi="Arial"/>
          <w:sz w:val="22"/>
        </w:rPr>
      </w:pPr>
      <w:r w:rsidRPr="001A35A9">
        <w:rPr>
          <w:rFonts w:ascii="Arial" w:hAnsi="Arial"/>
          <w:sz w:val="22"/>
        </w:rPr>
        <w:t>Szczegółowe omówienie dotacji udzielonych zamieszczone jest w części dotyczącej udzielonych dotacji.</w:t>
      </w:r>
    </w:p>
    <w:p w:rsidR="005424B3" w:rsidRPr="002776C1" w:rsidRDefault="005424B3" w:rsidP="007119CE">
      <w:pPr>
        <w:tabs>
          <w:tab w:val="right" w:pos="4536"/>
          <w:tab w:val="right" w:pos="6804"/>
          <w:tab w:val="right" w:pos="8505"/>
        </w:tabs>
        <w:jc w:val="both"/>
        <w:rPr>
          <w:rFonts w:ascii="Arial" w:hAnsi="Arial"/>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DZIAŁ 926 KULTURA FIZYCZNA I SPORT</w:t>
      </w: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92605 Zadania w zakresie kultury fizycznej i sportu</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E7F5E"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120 000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103 500,00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86,3</w:t>
            </w:r>
          </w:p>
        </w:tc>
      </w:tr>
    </w:tbl>
    <w:p w:rsidR="007119CE" w:rsidRPr="005D3839" w:rsidRDefault="007119CE" w:rsidP="007119CE">
      <w:pPr>
        <w:pStyle w:val="Tekstpodstawowy22"/>
        <w:tabs>
          <w:tab w:val="left" w:pos="502"/>
        </w:tabs>
        <w:ind w:left="0"/>
        <w:rPr>
          <w:rFonts w:ascii="Arial" w:hAnsi="Arial"/>
          <w:sz w:val="22"/>
        </w:rPr>
      </w:pPr>
    </w:p>
    <w:p w:rsidR="007119CE" w:rsidRPr="005D3839" w:rsidRDefault="007119CE" w:rsidP="007119CE">
      <w:pPr>
        <w:pStyle w:val="Tekstpodstawowy31"/>
        <w:rPr>
          <w:rFonts w:ascii="Arial" w:hAnsi="Arial"/>
          <w:sz w:val="22"/>
        </w:rPr>
      </w:pPr>
      <w:r w:rsidRPr="005D3839">
        <w:rPr>
          <w:rFonts w:ascii="Arial" w:hAnsi="Arial"/>
          <w:sz w:val="22"/>
        </w:rPr>
        <w:t>Wydatki niniejszego rozdziału stanowią:</w:t>
      </w:r>
    </w:p>
    <w:p w:rsidR="007119CE"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 xml:space="preserve">ze względu na rodzaj zadań </w:t>
      </w:r>
      <w:r w:rsidR="007119CE" w:rsidRPr="005D3839">
        <w:rPr>
          <w:rFonts w:ascii="Arial" w:hAnsi="Arial"/>
          <w:sz w:val="22"/>
        </w:rPr>
        <w:t xml:space="preserve">– </w:t>
      </w:r>
      <w:r w:rsidR="007119CE" w:rsidRPr="005D3839">
        <w:rPr>
          <w:rFonts w:ascii="Arial" w:hAnsi="Arial"/>
          <w:b/>
          <w:sz w:val="22"/>
        </w:rPr>
        <w:t xml:space="preserve"> </w:t>
      </w:r>
      <w:r w:rsidR="007119CE" w:rsidRPr="005D3839">
        <w:rPr>
          <w:rFonts w:ascii="Arial" w:hAnsi="Arial"/>
          <w:sz w:val="22"/>
          <w:u w:val="single"/>
        </w:rPr>
        <w:t>wydatki na zadania własne,</w:t>
      </w:r>
    </w:p>
    <w:p w:rsidR="0065522D"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ze względu na grupę wydatków</w:t>
      </w:r>
      <w:r w:rsidRPr="005D3839">
        <w:rPr>
          <w:rFonts w:ascii="Arial" w:hAnsi="Arial"/>
          <w:b/>
          <w:sz w:val="22"/>
        </w:rPr>
        <w:t xml:space="preserve"> </w:t>
      </w:r>
      <w:r w:rsidRPr="005D3839">
        <w:rPr>
          <w:rFonts w:ascii="Arial" w:hAnsi="Arial"/>
          <w:sz w:val="22"/>
        </w:rPr>
        <w:t>–</w:t>
      </w:r>
      <w:r w:rsidRPr="005D3839">
        <w:rPr>
          <w:rFonts w:ascii="Arial" w:hAnsi="Arial"/>
          <w:b/>
          <w:sz w:val="22"/>
        </w:rPr>
        <w:t xml:space="preserve"> </w:t>
      </w:r>
      <w:r w:rsidR="0065522D" w:rsidRPr="005D3839">
        <w:rPr>
          <w:rFonts w:ascii="Arial" w:hAnsi="Arial" w:cs="Arial"/>
          <w:sz w:val="22"/>
          <w:szCs w:val="22"/>
          <w:u w:val="single"/>
        </w:rPr>
        <w:t>dotacje na zadania bieżące</w:t>
      </w:r>
      <w:r w:rsidRPr="005D3839">
        <w:rPr>
          <w:rFonts w:ascii="Arial" w:hAnsi="Arial"/>
          <w:sz w:val="22"/>
        </w:rPr>
        <w:t>.</w:t>
      </w:r>
    </w:p>
    <w:p w:rsidR="0065522D" w:rsidRPr="001A35A9" w:rsidRDefault="0065522D" w:rsidP="0065522D">
      <w:pPr>
        <w:pStyle w:val="Tekstpodstawowy31"/>
        <w:rPr>
          <w:rFonts w:ascii="Arial" w:hAnsi="Arial"/>
          <w:sz w:val="22"/>
        </w:rPr>
      </w:pPr>
    </w:p>
    <w:p w:rsidR="007119CE" w:rsidRPr="001A35A9" w:rsidRDefault="0079225A" w:rsidP="007119CE">
      <w:pPr>
        <w:pStyle w:val="Tekstpodstawowy22"/>
        <w:ind w:left="0"/>
        <w:rPr>
          <w:rFonts w:ascii="Arial" w:hAnsi="Arial"/>
          <w:sz w:val="22"/>
        </w:rPr>
      </w:pPr>
      <w:r w:rsidRPr="001A35A9">
        <w:rPr>
          <w:rFonts w:ascii="Arial" w:hAnsi="Arial"/>
          <w:sz w:val="22"/>
        </w:rPr>
        <w:lastRenderedPageBreak/>
        <w:t xml:space="preserve">W </w:t>
      </w:r>
      <w:r w:rsidR="001A35A9" w:rsidRPr="001A35A9">
        <w:rPr>
          <w:rFonts w:ascii="Arial" w:hAnsi="Arial"/>
          <w:sz w:val="22"/>
        </w:rPr>
        <w:t>I półroczu 2018</w:t>
      </w:r>
      <w:r w:rsidR="007119CE" w:rsidRPr="001A35A9">
        <w:rPr>
          <w:rFonts w:ascii="Arial" w:hAnsi="Arial"/>
          <w:sz w:val="22"/>
        </w:rPr>
        <w:t xml:space="preserve"> roku udzielono dotacji dla jednostek nie zaliczonych d</w:t>
      </w:r>
      <w:r w:rsidR="00EF727A" w:rsidRPr="001A35A9">
        <w:rPr>
          <w:rFonts w:ascii="Arial" w:hAnsi="Arial"/>
          <w:sz w:val="22"/>
        </w:rPr>
        <w:t>o sektora finansów publicznych</w:t>
      </w:r>
      <w:r w:rsidR="009A63B0" w:rsidRPr="001A35A9">
        <w:rPr>
          <w:rFonts w:ascii="Arial" w:hAnsi="Arial"/>
          <w:sz w:val="22"/>
        </w:rPr>
        <w:t xml:space="preserve"> </w:t>
      </w:r>
      <w:r w:rsidR="007119CE" w:rsidRPr="001A35A9">
        <w:rPr>
          <w:rFonts w:ascii="Arial" w:hAnsi="Arial"/>
          <w:sz w:val="22"/>
        </w:rPr>
        <w:t>i nie działających w celu osiągnięcia zysku na realizację zad</w:t>
      </w:r>
      <w:r w:rsidR="00EF727A" w:rsidRPr="001A35A9">
        <w:rPr>
          <w:rFonts w:ascii="Arial" w:hAnsi="Arial"/>
          <w:sz w:val="22"/>
        </w:rPr>
        <w:t>ań z zakresu kultury fizycznej</w:t>
      </w:r>
      <w:r w:rsidR="009A63B0" w:rsidRPr="001A35A9">
        <w:rPr>
          <w:rFonts w:ascii="Arial" w:hAnsi="Arial"/>
          <w:sz w:val="22"/>
        </w:rPr>
        <w:t xml:space="preserve"> </w:t>
      </w:r>
      <w:r w:rsidR="00EF727A" w:rsidRPr="001A35A9">
        <w:rPr>
          <w:rFonts w:ascii="Arial" w:hAnsi="Arial"/>
          <w:sz w:val="22"/>
        </w:rPr>
        <w:t xml:space="preserve">i </w:t>
      </w:r>
      <w:r w:rsidR="007119CE" w:rsidRPr="001A35A9">
        <w:rPr>
          <w:rFonts w:ascii="Arial" w:hAnsi="Arial"/>
          <w:sz w:val="22"/>
        </w:rPr>
        <w:t xml:space="preserve">sportu. Szczegółowy opis przeznaczenia środków znajduje się w części dotyczącej realizacji dotacji udzielonych z budżetu powiatu. </w:t>
      </w:r>
    </w:p>
    <w:p w:rsidR="005424B3" w:rsidRPr="002776C1" w:rsidRDefault="005424B3" w:rsidP="007119CE">
      <w:pPr>
        <w:pStyle w:val="Tekstpodstawowy22"/>
        <w:ind w:left="0"/>
        <w:rPr>
          <w:rFonts w:ascii="Arial" w:hAnsi="Arial"/>
          <w:b/>
          <w:i/>
          <w:color w:val="FF0000"/>
          <w:sz w:val="22"/>
        </w:rPr>
      </w:pPr>
    </w:p>
    <w:p w:rsidR="007119CE" w:rsidRPr="005D3839" w:rsidRDefault="007119CE" w:rsidP="007119CE">
      <w:pPr>
        <w:pStyle w:val="Tekstpodstawowy22"/>
        <w:ind w:left="0"/>
        <w:rPr>
          <w:rFonts w:ascii="Arial" w:hAnsi="Arial"/>
          <w:b/>
          <w:i/>
          <w:sz w:val="22"/>
        </w:rPr>
      </w:pPr>
      <w:r w:rsidRPr="005D3839">
        <w:rPr>
          <w:rFonts w:ascii="Arial" w:hAnsi="Arial"/>
          <w:b/>
          <w:i/>
          <w:sz w:val="22"/>
        </w:rPr>
        <w:t>Rozdział 92695 Pozostała działalność</w:t>
      </w:r>
    </w:p>
    <w:p w:rsidR="007119CE" w:rsidRPr="005D3839" w:rsidRDefault="007119CE" w:rsidP="007119CE">
      <w:pPr>
        <w:pStyle w:val="Tekstpodstawowy22"/>
        <w:ind w:left="0"/>
        <w:rPr>
          <w:rFonts w:ascii="Arial" w:hAnsi="Arial"/>
          <w:b/>
          <w:i/>
          <w:sz w:val="22"/>
        </w:rPr>
      </w:pP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rPr>
                <w:rFonts w:ascii="Arial" w:hAnsi="Arial"/>
                <w:sz w:val="22"/>
              </w:rPr>
            </w:pPr>
            <w:r w:rsidRPr="005D3839">
              <w:rPr>
                <w:rFonts w:ascii="Arial" w:hAnsi="Arial"/>
                <w:sz w:val="22"/>
              </w:rPr>
              <w:t>Wydatki bieżące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D6814" w:rsidRPr="005D3839" w:rsidTr="0099349A">
        <w:tc>
          <w:tcPr>
            <w:tcW w:w="2360" w:type="dxa"/>
          </w:tcPr>
          <w:p w:rsidR="006E7F5E" w:rsidRPr="005D3839" w:rsidRDefault="006E7F5E" w:rsidP="0099349A">
            <w:pPr>
              <w:tabs>
                <w:tab w:val="left" w:pos="720"/>
                <w:tab w:val="right" w:pos="4536"/>
                <w:tab w:val="right" w:pos="6804"/>
                <w:tab w:val="right" w:pos="8505"/>
              </w:tabs>
              <w:jc w:val="right"/>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29 117</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27 816,90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95,5</w:t>
            </w:r>
          </w:p>
        </w:tc>
      </w:tr>
    </w:tbl>
    <w:p w:rsidR="00B620BC" w:rsidRPr="005D3839" w:rsidRDefault="00B620BC" w:rsidP="006E7F5E">
      <w:pPr>
        <w:pStyle w:val="Tekstpodstawowy22"/>
        <w:tabs>
          <w:tab w:val="left" w:pos="720"/>
        </w:tabs>
        <w:ind w:left="0"/>
        <w:rPr>
          <w:rFonts w:ascii="Arial" w:hAnsi="Arial"/>
          <w:sz w:val="22"/>
        </w:rPr>
      </w:pPr>
    </w:p>
    <w:p w:rsidR="007119CE" w:rsidRPr="005D3839" w:rsidRDefault="007119CE" w:rsidP="007119CE">
      <w:pPr>
        <w:pStyle w:val="Tekstpodstawowy31"/>
        <w:rPr>
          <w:rFonts w:ascii="Arial" w:hAnsi="Arial"/>
          <w:sz w:val="22"/>
        </w:rPr>
      </w:pPr>
      <w:r w:rsidRPr="005D3839">
        <w:rPr>
          <w:rFonts w:ascii="Arial" w:hAnsi="Arial"/>
          <w:sz w:val="22"/>
        </w:rPr>
        <w:t>Wydatki</w:t>
      </w:r>
      <w:r w:rsidR="00B841A5" w:rsidRPr="005D3839">
        <w:rPr>
          <w:rFonts w:ascii="Arial" w:hAnsi="Arial"/>
          <w:sz w:val="22"/>
        </w:rPr>
        <w:t xml:space="preserve"> bieżące</w:t>
      </w:r>
      <w:r w:rsidRPr="005D3839">
        <w:rPr>
          <w:rFonts w:ascii="Arial" w:hAnsi="Arial"/>
          <w:sz w:val="22"/>
        </w:rPr>
        <w:t xml:space="preserve"> niniejszego rozdziału stanowią:</w:t>
      </w:r>
    </w:p>
    <w:p w:rsidR="007119CE"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 xml:space="preserve">ze względu na rodzaj zadań </w:t>
      </w:r>
      <w:r w:rsidR="007119CE" w:rsidRPr="005D3839">
        <w:rPr>
          <w:rFonts w:ascii="Arial" w:hAnsi="Arial"/>
          <w:sz w:val="22"/>
        </w:rPr>
        <w:t xml:space="preserve">– </w:t>
      </w:r>
      <w:r w:rsidR="007119CE" w:rsidRPr="005D3839">
        <w:rPr>
          <w:rFonts w:ascii="Arial" w:hAnsi="Arial"/>
          <w:sz w:val="22"/>
          <w:u w:val="single"/>
        </w:rPr>
        <w:t>wydatki na zadania własne,</w:t>
      </w:r>
    </w:p>
    <w:p w:rsidR="007119CE" w:rsidRPr="005D3839" w:rsidRDefault="006E7F5E" w:rsidP="006E7F5E">
      <w:pPr>
        <w:pStyle w:val="Tekstpodstawowy31"/>
        <w:rPr>
          <w:rFonts w:ascii="Arial" w:hAnsi="Arial"/>
          <w:sz w:val="22"/>
        </w:rPr>
      </w:pPr>
      <w:r w:rsidRPr="005D3839">
        <w:rPr>
          <w:rFonts w:ascii="Arial" w:hAnsi="Arial"/>
          <w:b/>
          <w:sz w:val="22"/>
        </w:rPr>
        <w:t>-</w:t>
      </w:r>
      <w:r w:rsidR="007119CE" w:rsidRPr="005D3839">
        <w:rPr>
          <w:rFonts w:ascii="Arial" w:hAnsi="Arial"/>
          <w:b/>
          <w:sz w:val="22"/>
        </w:rPr>
        <w:t>ze względu na grupę wydatków:</w:t>
      </w:r>
    </w:p>
    <w:tbl>
      <w:tblPr>
        <w:tblStyle w:val="Tabela-Siatka"/>
        <w:tblW w:w="0" w:type="auto"/>
        <w:tblLook w:val="04A0" w:firstRow="1" w:lastRow="0" w:firstColumn="1" w:lastColumn="0" w:noHBand="0" w:noVBand="1"/>
      </w:tblPr>
      <w:tblGrid>
        <w:gridCol w:w="2360"/>
        <w:gridCol w:w="2361"/>
        <w:gridCol w:w="2361"/>
        <w:gridCol w:w="2361"/>
      </w:tblGrid>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jc w:val="both"/>
              <w:rPr>
                <w:rFonts w:ascii="Arial" w:hAnsi="Arial"/>
                <w:sz w:val="22"/>
              </w:rPr>
            </w:pPr>
            <w:r w:rsidRPr="005D3839">
              <w:rPr>
                <w:rFonts w:ascii="Arial" w:hAnsi="Arial"/>
                <w:sz w:val="22"/>
              </w:rPr>
              <w:t>Wynagrodzenia i składki od nich naliczane</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1 300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1 300,00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100,0</w:t>
            </w:r>
          </w:p>
        </w:tc>
      </w:tr>
      <w:tr w:rsidR="002776C1" w:rsidRPr="005D3839" w:rsidTr="0099349A">
        <w:tc>
          <w:tcPr>
            <w:tcW w:w="9443" w:type="dxa"/>
            <w:gridSpan w:val="4"/>
          </w:tcPr>
          <w:p w:rsidR="006E7F5E" w:rsidRPr="005D3839" w:rsidRDefault="006E7F5E" w:rsidP="0099349A">
            <w:pPr>
              <w:tabs>
                <w:tab w:val="left" w:pos="720"/>
                <w:tab w:val="right" w:pos="4536"/>
                <w:tab w:val="right" w:pos="6804"/>
                <w:tab w:val="right" w:pos="8505"/>
              </w:tabs>
              <w:jc w:val="both"/>
              <w:rPr>
                <w:rFonts w:ascii="Arial" w:hAnsi="Arial"/>
                <w:sz w:val="22"/>
              </w:rPr>
            </w:pPr>
            <w:r w:rsidRPr="005D3839">
              <w:rPr>
                <w:rFonts w:ascii="Arial" w:hAnsi="Arial"/>
                <w:sz w:val="22"/>
              </w:rPr>
              <w:t>Wydatki związane z realizacją zadań statutowych jednostek budżetowych</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E7F5E" w:rsidRPr="005D3839" w:rsidRDefault="006E7F5E" w:rsidP="0099349A">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2776C1" w:rsidRPr="005D3839" w:rsidTr="0099349A">
        <w:tc>
          <w:tcPr>
            <w:tcW w:w="2360" w:type="dxa"/>
          </w:tcPr>
          <w:p w:rsidR="006E7F5E" w:rsidRPr="005D3839" w:rsidRDefault="006E7F5E" w:rsidP="0099349A">
            <w:pPr>
              <w:tabs>
                <w:tab w:val="left" w:pos="720"/>
                <w:tab w:val="right" w:pos="4536"/>
                <w:tab w:val="right" w:pos="6804"/>
                <w:tab w:val="right" w:pos="8505"/>
              </w:tabs>
              <w:jc w:val="both"/>
              <w:rPr>
                <w:rFonts w:ascii="Arial" w:hAnsi="Arial"/>
                <w:sz w:val="22"/>
              </w:rPr>
            </w:pP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18 717</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17 416,90</w:t>
            </w:r>
          </w:p>
        </w:tc>
        <w:tc>
          <w:tcPr>
            <w:tcW w:w="2361" w:type="dxa"/>
          </w:tcPr>
          <w:p w:rsidR="006E7F5E" w:rsidRPr="005D3839" w:rsidRDefault="005D3839" w:rsidP="0099349A">
            <w:pPr>
              <w:tabs>
                <w:tab w:val="left" w:pos="720"/>
                <w:tab w:val="right" w:pos="4536"/>
                <w:tab w:val="right" w:pos="6804"/>
                <w:tab w:val="right" w:pos="8505"/>
              </w:tabs>
              <w:jc w:val="right"/>
              <w:rPr>
                <w:rFonts w:ascii="Arial" w:hAnsi="Arial"/>
                <w:sz w:val="22"/>
              </w:rPr>
            </w:pPr>
            <w:r w:rsidRPr="005D3839">
              <w:rPr>
                <w:rFonts w:ascii="Arial" w:hAnsi="Arial"/>
                <w:sz w:val="22"/>
              </w:rPr>
              <w:t>93,1</w:t>
            </w:r>
          </w:p>
        </w:tc>
      </w:tr>
      <w:tr w:rsidR="002776C1" w:rsidRPr="005D3839" w:rsidTr="00E32EC1">
        <w:tc>
          <w:tcPr>
            <w:tcW w:w="9443" w:type="dxa"/>
            <w:gridSpan w:val="4"/>
          </w:tcPr>
          <w:p w:rsidR="006D6814" w:rsidRPr="005D3839" w:rsidRDefault="006D6814" w:rsidP="00E32EC1">
            <w:pPr>
              <w:tabs>
                <w:tab w:val="left" w:pos="720"/>
                <w:tab w:val="right" w:pos="4536"/>
                <w:tab w:val="right" w:pos="6804"/>
                <w:tab w:val="right" w:pos="8505"/>
              </w:tabs>
              <w:jc w:val="both"/>
              <w:rPr>
                <w:rFonts w:ascii="Arial" w:hAnsi="Arial"/>
                <w:sz w:val="22"/>
              </w:rPr>
            </w:pPr>
            <w:r w:rsidRPr="005D3839">
              <w:rPr>
                <w:rFonts w:ascii="Arial" w:hAnsi="Arial"/>
                <w:sz w:val="22"/>
              </w:rPr>
              <w:t>Świadczenia na rzecz osób fizycznych</w:t>
            </w:r>
          </w:p>
        </w:tc>
      </w:tr>
      <w:tr w:rsidR="002776C1" w:rsidRPr="005D3839" w:rsidTr="00E32EC1">
        <w:tc>
          <w:tcPr>
            <w:tcW w:w="2360" w:type="dxa"/>
          </w:tcPr>
          <w:p w:rsidR="006D6814" w:rsidRPr="005D3839" w:rsidRDefault="006D6814" w:rsidP="00E32EC1">
            <w:pPr>
              <w:tabs>
                <w:tab w:val="left" w:pos="720"/>
                <w:tab w:val="right" w:pos="4536"/>
                <w:tab w:val="right" w:pos="6804"/>
                <w:tab w:val="right" w:pos="8505"/>
              </w:tabs>
              <w:jc w:val="both"/>
              <w:rPr>
                <w:rFonts w:ascii="Arial" w:hAnsi="Arial"/>
                <w:sz w:val="22"/>
              </w:rPr>
            </w:pPr>
          </w:p>
        </w:tc>
        <w:tc>
          <w:tcPr>
            <w:tcW w:w="2361" w:type="dxa"/>
          </w:tcPr>
          <w:p w:rsidR="006D6814" w:rsidRPr="005D3839" w:rsidRDefault="006D6814" w:rsidP="00E32EC1">
            <w:pPr>
              <w:tabs>
                <w:tab w:val="left" w:pos="720"/>
                <w:tab w:val="right" w:pos="4536"/>
                <w:tab w:val="right" w:pos="6804"/>
                <w:tab w:val="right" w:pos="8505"/>
              </w:tabs>
              <w:jc w:val="right"/>
              <w:rPr>
                <w:rFonts w:ascii="Arial" w:hAnsi="Arial"/>
                <w:sz w:val="22"/>
              </w:rPr>
            </w:pPr>
            <w:r w:rsidRPr="005D3839">
              <w:rPr>
                <w:rFonts w:ascii="Arial" w:hAnsi="Arial"/>
                <w:sz w:val="22"/>
              </w:rPr>
              <w:t>Plan</w:t>
            </w:r>
          </w:p>
        </w:tc>
        <w:tc>
          <w:tcPr>
            <w:tcW w:w="2361" w:type="dxa"/>
          </w:tcPr>
          <w:p w:rsidR="006D6814" w:rsidRPr="005D3839" w:rsidRDefault="006D6814" w:rsidP="00E32EC1">
            <w:pPr>
              <w:tabs>
                <w:tab w:val="left" w:pos="720"/>
                <w:tab w:val="right" w:pos="4536"/>
                <w:tab w:val="right" w:pos="6804"/>
                <w:tab w:val="right" w:pos="8505"/>
              </w:tabs>
              <w:jc w:val="right"/>
              <w:rPr>
                <w:rFonts w:ascii="Arial" w:hAnsi="Arial"/>
                <w:sz w:val="22"/>
              </w:rPr>
            </w:pPr>
            <w:r w:rsidRPr="005D3839">
              <w:rPr>
                <w:rFonts w:ascii="Arial" w:hAnsi="Arial"/>
                <w:sz w:val="22"/>
              </w:rPr>
              <w:t>Wykonanie</w:t>
            </w:r>
          </w:p>
        </w:tc>
        <w:tc>
          <w:tcPr>
            <w:tcW w:w="2361" w:type="dxa"/>
          </w:tcPr>
          <w:p w:rsidR="006D6814" w:rsidRPr="005D3839" w:rsidRDefault="006D6814" w:rsidP="00E32EC1">
            <w:pPr>
              <w:tabs>
                <w:tab w:val="left" w:pos="720"/>
                <w:tab w:val="right" w:pos="4536"/>
                <w:tab w:val="right" w:pos="6804"/>
                <w:tab w:val="right" w:pos="8505"/>
              </w:tabs>
              <w:jc w:val="right"/>
              <w:rPr>
                <w:rFonts w:ascii="Arial" w:hAnsi="Arial"/>
                <w:sz w:val="22"/>
              </w:rPr>
            </w:pPr>
            <w:r w:rsidRPr="005D3839">
              <w:rPr>
                <w:rFonts w:ascii="Arial" w:hAnsi="Arial"/>
                <w:sz w:val="22"/>
              </w:rPr>
              <w:t>Realizacja %</w:t>
            </w:r>
          </w:p>
        </w:tc>
      </w:tr>
      <w:tr w:rsidR="006D6814" w:rsidRPr="005D3839" w:rsidTr="00E32EC1">
        <w:tc>
          <w:tcPr>
            <w:tcW w:w="2360" w:type="dxa"/>
          </w:tcPr>
          <w:p w:rsidR="006D6814" w:rsidRPr="005D3839" w:rsidRDefault="006D6814" w:rsidP="00E32EC1">
            <w:pPr>
              <w:tabs>
                <w:tab w:val="left" w:pos="720"/>
                <w:tab w:val="right" w:pos="4536"/>
                <w:tab w:val="right" w:pos="6804"/>
                <w:tab w:val="right" w:pos="8505"/>
              </w:tabs>
              <w:jc w:val="both"/>
              <w:rPr>
                <w:rFonts w:ascii="Arial" w:hAnsi="Arial"/>
                <w:sz w:val="22"/>
              </w:rPr>
            </w:pPr>
          </w:p>
        </w:tc>
        <w:tc>
          <w:tcPr>
            <w:tcW w:w="2361" w:type="dxa"/>
          </w:tcPr>
          <w:p w:rsidR="006D6814" w:rsidRPr="005D3839" w:rsidRDefault="005D3839" w:rsidP="00E32EC1">
            <w:pPr>
              <w:tabs>
                <w:tab w:val="left" w:pos="720"/>
                <w:tab w:val="right" w:pos="4536"/>
                <w:tab w:val="right" w:pos="6804"/>
                <w:tab w:val="right" w:pos="8505"/>
              </w:tabs>
              <w:jc w:val="right"/>
              <w:rPr>
                <w:rFonts w:ascii="Arial" w:hAnsi="Arial"/>
                <w:sz w:val="22"/>
              </w:rPr>
            </w:pPr>
            <w:r w:rsidRPr="005D3839">
              <w:rPr>
                <w:rFonts w:ascii="Arial" w:hAnsi="Arial"/>
                <w:sz w:val="22"/>
              </w:rPr>
              <w:t>9 100</w:t>
            </w:r>
          </w:p>
        </w:tc>
        <w:tc>
          <w:tcPr>
            <w:tcW w:w="2361" w:type="dxa"/>
          </w:tcPr>
          <w:p w:rsidR="006D6814" w:rsidRPr="005D3839" w:rsidRDefault="005D3839" w:rsidP="00E32EC1">
            <w:pPr>
              <w:tabs>
                <w:tab w:val="left" w:pos="720"/>
                <w:tab w:val="right" w:pos="4536"/>
                <w:tab w:val="right" w:pos="6804"/>
                <w:tab w:val="right" w:pos="8505"/>
              </w:tabs>
              <w:jc w:val="right"/>
              <w:rPr>
                <w:rFonts w:ascii="Arial" w:hAnsi="Arial"/>
                <w:sz w:val="22"/>
              </w:rPr>
            </w:pPr>
            <w:r w:rsidRPr="005D3839">
              <w:rPr>
                <w:rFonts w:ascii="Arial" w:hAnsi="Arial"/>
                <w:sz w:val="22"/>
              </w:rPr>
              <w:t>9 100,00</w:t>
            </w:r>
          </w:p>
        </w:tc>
        <w:tc>
          <w:tcPr>
            <w:tcW w:w="2361" w:type="dxa"/>
          </w:tcPr>
          <w:p w:rsidR="006D6814" w:rsidRPr="005D3839" w:rsidRDefault="005D3839" w:rsidP="00E32EC1">
            <w:pPr>
              <w:tabs>
                <w:tab w:val="left" w:pos="720"/>
                <w:tab w:val="right" w:pos="4536"/>
                <w:tab w:val="right" w:pos="6804"/>
                <w:tab w:val="right" w:pos="8505"/>
              </w:tabs>
              <w:jc w:val="right"/>
              <w:rPr>
                <w:rFonts w:ascii="Arial" w:hAnsi="Arial"/>
                <w:sz w:val="22"/>
              </w:rPr>
            </w:pPr>
            <w:r w:rsidRPr="005D3839">
              <w:rPr>
                <w:rFonts w:ascii="Arial" w:hAnsi="Arial"/>
                <w:sz w:val="22"/>
              </w:rPr>
              <w:t>100,0</w:t>
            </w:r>
          </w:p>
        </w:tc>
      </w:tr>
    </w:tbl>
    <w:p w:rsidR="007119CE" w:rsidRPr="001A35A9" w:rsidRDefault="007119CE" w:rsidP="007119CE">
      <w:pPr>
        <w:tabs>
          <w:tab w:val="left" w:pos="720"/>
          <w:tab w:val="right" w:pos="4536"/>
          <w:tab w:val="right" w:pos="6804"/>
          <w:tab w:val="right" w:pos="8505"/>
        </w:tabs>
        <w:rPr>
          <w:rFonts w:ascii="Arial" w:hAnsi="Arial"/>
          <w:sz w:val="22"/>
        </w:rPr>
      </w:pPr>
    </w:p>
    <w:p w:rsidR="005222BA" w:rsidRPr="001A35A9" w:rsidRDefault="007119CE" w:rsidP="005424B3">
      <w:pPr>
        <w:pStyle w:val="Tekstpodstawowy22"/>
        <w:ind w:left="0"/>
        <w:rPr>
          <w:rFonts w:ascii="Arial" w:hAnsi="Arial"/>
          <w:sz w:val="22"/>
        </w:rPr>
      </w:pPr>
      <w:r w:rsidRPr="001A35A9">
        <w:rPr>
          <w:rFonts w:ascii="Arial" w:hAnsi="Arial"/>
          <w:sz w:val="22"/>
        </w:rPr>
        <w:t>Wydatki</w:t>
      </w:r>
      <w:r w:rsidR="009A63B0" w:rsidRPr="001A35A9">
        <w:rPr>
          <w:rFonts w:ascii="Arial" w:hAnsi="Arial"/>
          <w:sz w:val="22"/>
        </w:rPr>
        <w:t xml:space="preserve"> bieżące</w:t>
      </w:r>
      <w:r w:rsidRPr="001A35A9">
        <w:rPr>
          <w:rFonts w:ascii="Arial" w:hAnsi="Arial"/>
          <w:sz w:val="22"/>
        </w:rPr>
        <w:t xml:space="preserve"> w niniejszym rozdziale </w:t>
      </w:r>
      <w:r w:rsidR="00D52EC2" w:rsidRPr="001A35A9">
        <w:rPr>
          <w:rFonts w:ascii="Arial" w:hAnsi="Arial"/>
          <w:sz w:val="22"/>
        </w:rPr>
        <w:t>przeznaczone zostały na współorganizację zawodów wędkarskich,</w:t>
      </w:r>
      <w:r w:rsidR="00A57E85" w:rsidRPr="001A35A9">
        <w:rPr>
          <w:rFonts w:ascii="Arial" w:hAnsi="Arial"/>
          <w:sz w:val="22"/>
        </w:rPr>
        <w:t xml:space="preserve"> </w:t>
      </w:r>
      <w:r w:rsidR="005222BA" w:rsidRPr="001A35A9">
        <w:rPr>
          <w:rFonts w:ascii="Arial" w:hAnsi="Arial"/>
          <w:sz w:val="22"/>
        </w:rPr>
        <w:t>zakup pucharów i statuetek dla sportowców w ramach organ</w:t>
      </w:r>
      <w:r w:rsidR="001A35A9" w:rsidRPr="001A35A9">
        <w:rPr>
          <w:rFonts w:ascii="Arial" w:hAnsi="Arial"/>
          <w:sz w:val="22"/>
        </w:rPr>
        <w:t>izowanej Powiatowej Gali Sportu.</w:t>
      </w:r>
    </w:p>
    <w:p w:rsidR="0010114E" w:rsidRPr="002776C1" w:rsidRDefault="0010114E" w:rsidP="0082332B">
      <w:pPr>
        <w:pStyle w:val="Tekstpodstawowy22"/>
        <w:shd w:val="clear" w:color="auto" w:fill="FFFFFF"/>
        <w:ind w:left="0"/>
        <w:rPr>
          <w:rFonts w:ascii="Arial" w:hAnsi="Arial"/>
          <w:color w:val="FF0000"/>
          <w:sz w:val="22"/>
        </w:rPr>
        <w:sectPr w:rsidR="0010114E" w:rsidRPr="002776C1" w:rsidSect="00521280">
          <w:footerReference w:type="default" r:id="rId9"/>
          <w:footnotePr>
            <w:pos w:val="beneathText"/>
          </w:footnotePr>
          <w:pgSz w:w="11905" w:h="16837"/>
          <w:pgMar w:top="1134" w:right="1162" w:bottom="1418" w:left="1440" w:header="709" w:footer="720" w:gutter="0"/>
          <w:pgNumType w:start="1"/>
          <w:cols w:space="708"/>
          <w:docGrid w:linePitch="360"/>
        </w:sectPr>
      </w:pPr>
    </w:p>
    <w:p w:rsidR="0010114E" w:rsidRPr="002776C1" w:rsidRDefault="0010114E" w:rsidP="0082332B">
      <w:pPr>
        <w:pStyle w:val="Tekstpodstawowy22"/>
        <w:shd w:val="clear" w:color="auto" w:fill="FFFFFF"/>
        <w:ind w:left="0"/>
        <w:rPr>
          <w:rFonts w:ascii="Arial" w:hAnsi="Arial"/>
          <w:color w:val="FF0000"/>
          <w:sz w:val="22"/>
        </w:rPr>
      </w:pPr>
    </w:p>
    <w:p w:rsidR="007119CE" w:rsidRPr="001A35A9" w:rsidRDefault="007119CE" w:rsidP="00F1155B">
      <w:pPr>
        <w:suppressAutoHyphens w:val="0"/>
        <w:spacing w:after="200" w:line="276" w:lineRule="auto"/>
        <w:jc w:val="center"/>
        <w:rPr>
          <w:rFonts w:ascii="Arial" w:hAnsi="Arial"/>
          <w:sz w:val="22"/>
        </w:rPr>
      </w:pPr>
      <w:r w:rsidRPr="001A35A9">
        <w:rPr>
          <w:rFonts w:ascii="Arial" w:hAnsi="Arial"/>
          <w:b/>
          <w:i/>
          <w:sz w:val="22"/>
        </w:rPr>
        <w:t>Szczegółowe omówienie rozchodów</w:t>
      </w:r>
    </w:p>
    <w:p w:rsidR="007119CE" w:rsidRPr="001A35A9" w:rsidRDefault="007119CE" w:rsidP="007119CE">
      <w:pPr>
        <w:pStyle w:val="Tekstpodstawowy22"/>
        <w:shd w:val="clear" w:color="auto" w:fill="FFFFFF"/>
        <w:ind w:left="0"/>
        <w:rPr>
          <w:rFonts w:ascii="Arial" w:hAnsi="Arial"/>
          <w:sz w:val="22"/>
        </w:rPr>
      </w:pPr>
    </w:p>
    <w:tbl>
      <w:tblPr>
        <w:tblStyle w:val="Tabela-Siatka"/>
        <w:tblW w:w="0" w:type="auto"/>
        <w:tblLook w:val="04A0" w:firstRow="1" w:lastRow="0" w:firstColumn="1" w:lastColumn="0" w:noHBand="0" w:noVBand="1"/>
      </w:tblPr>
      <w:tblGrid>
        <w:gridCol w:w="3147"/>
        <w:gridCol w:w="3148"/>
        <w:gridCol w:w="3148"/>
      </w:tblGrid>
      <w:tr w:rsidR="002776C1" w:rsidRPr="001A35A9" w:rsidTr="002E4B09">
        <w:tc>
          <w:tcPr>
            <w:tcW w:w="3147" w:type="dxa"/>
          </w:tcPr>
          <w:p w:rsidR="002E4B09" w:rsidRPr="001A35A9" w:rsidRDefault="002E4B09" w:rsidP="002E4B09">
            <w:pPr>
              <w:pStyle w:val="Tekstpodstawowy22"/>
              <w:tabs>
                <w:tab w:val="left" w:pos="720"/>
              </w:tabs>
              <w:ind w:left="0"/>
              <w:jc w:val="right"/>
              <w:rPr>
                <w:rFonts w:ascii="Arial" w:hAnsi="Arial"/>
                <w:sz w:val="22"/>
              </w:rPr>
            </w:pPr>
            <w:r w:rsidRPr="001A35A9">
              <w:rPr>
                <w:rFonts w:ascii="Arial" w:hAnsi="Arial"/>
                <w:sz w:val="22"/>
              </w:rPr>
              <w:t>Plan</w:t>
            </w:r>
          </w:p>
        </w:tc>
        <w:tc>
          <w:tcPr>
            <w:tcW w:w="3148" w:type="dxa"/>
          </w:tcPr>
          <w:p w:rsidR="002E4B09" w:rsidRPr="001A35A9" w:rsidRDefault="002E4B09" w:rsidP="002E4B09">
            <w:pPr>
              <w:pStyle w:val="Tekstpodstawowy22"/>
              <w:tabs>
                <w:tab w:val="left" w:pos="720"/>
              </w:tabs>
              <w:ind w:left="0"/>
              <w:jc w:val="right"/>
              <w:rPr>
                <w:rFonts w:ascii="Arial" w:hAnsi="Arial"/>
                <w:sz w:val="22"/>
              </w:rPr>
            </w:pPr>
            <w:r w:rsidRPr="001A35A9">
              <w:rPr>
                <w:rFonts w:ascii="Arial" w:hAnsi="Arial"/>
                <w:sz w:val="22"/>
              </w:rPr>
              <w:t>Wykonanie</w:t>
            </w:r>
          </w:p>
        </w:tc>
        <w:tc>
          <w:tcPr>
            <w:tcW w:w="3148" w:type="dxa"/>
          </w:tcPr>
          <w:p w:rsidR="002E4B09" w:rsidRPr="001A35A9" w:rsidRDefault="002E4B09" w:rsidP="002E4B09">
            <w:pPr>
              <w:pStyle w:val="Tekstpodstawowy22"/>
              <w:tabs>
                <w:tab w:val="left" w:pos="720"/>
              </w:tabs>
              <w:ind w:left="0"/>
              <w:jc w:val="right"/>
              <w:rPr>
                <w:rFonts w:ascii="Arial" w:hAnsi="Arial"/>
                <w:sz w:val="22"/>
              </w:rPr>
            </w:pPr>
            <w:r w:rsidRPr="001A35A9">
              <w:rPr>
                <w:rFonts w:ascii="Arial" w:hAnsi="Arial"/>
                <w:sz w:val="22"/>
              </w:rPr>
              <w:t>Realizacja %</w:t>
            </w:r>
          </w:p>
        </w:tc>
      </w:tr>
      <w:tr w:rsidR="002E4B09" w:rsidRPr="001A35A9" w:rsidTr="002E4B09">
        <w:tc>
          <w:tcPr>
            <w:tcW w:w="3147" w:type="dxa"/>
          </w:tcPr>
          <w:p w:rsidR="002E4B09" w:rsidRPr="001A35A9" w:rsidRDefault="001A35A9" w:rsidP="002E4B09">
            <w:pPr>
              <w:pStyle w:val="Tekstpodstawowy22"/>
              <w:tabs>
                <w:tab w:val="left" w:pos="720"/>
              </w:tabs>
              <w:ind w:left="0"/>
              <w:jc w:val="right"/>
              <w:rPr>
                <w:rFonts w:ascii="Arial" w:hAnsi="Arial"/>
                <w:sz w:val="22"/>
              </w:rPr>
            </w:pPr>
            <w:r w:rsidRPr="001A35A9">
              <w:rPr>
                <w:rFonts w:ascii="Arial" w:hAnsi="Arial"/>
                <w:sz w:val="22"/>
              </w:rPr>
              <w:t>2 633 240</w:t>
            </w:r>
          </w:p>
        </w:tc>
        <w:tc>
          <w:tcPr>
            <w:tcW w:w="3148" w:type="dxa"/>
          </w:tcPr>
          <w:p w:rsidR="002E4B09" w:rsidRPr="001A35A9" w:rsidRDefault="001A35A9" w:rsidP="002E4B09">
            <w:pPr>
              <w:pStyle w:val="Tekstpodstawowy22"/>
              <w:tabs>
                <w:tab w:val="left" w:pos="720"/>
              </w:tabs>
              <w:ind w:left="0"/>
              <w:jc w:val="right"/>
              <w:rPr>
                <w:rFonts w:ascii="Arial" w:hAnsi="Arial"/>
                <w:sz w:val="22"/>
              </w:rPr>
            </w:pPr>
            <w:r w:rsidRPr="001A35A9">
              <w:rPr>
                <w:rFonts w:ascii="Arial" w:hAnsi="Arial"/>
                <w:sz w:val="22"/>
              </w:rPr>
              <w:t>1 316 619,00</w:t>
            </w:r>
          </w:p>
        </w:tc>
        <w:tc>
          <w:tcPr>
            <w:tcW w:w="3148" w:type="dxa"/>
          </w:tcPr>
          <w:p w:rsidR="002E4B09" w:rsidRPr="001A35A9" w:rsidRDefault="001A35A9" w:rsidP="002E4B09">
            <w:pPr>
              <w:pStyle w:val="Tekstpodstawowy22"/>
              <w:tabs>
                <w:tab w:val="left" w:pos="720"/>
              </w:tabs>
              <w:ind w:left="0"/>
              <w:jc w:val="right"/>
              <w:rPr>
                <w:rFonts w:ascii="Arial" w:hAnsi="Arial"/>
                <w:sz w:val="22"/>
              </w:rPr>
            </w:pPr>
            <w:r w:rsidRPr="001A35A9">
              <w:rPr>
                <w:rFonts w:ascii="Arial" w:hAnsi="Arial"/>
                <w:sz w:val="22"/>
              </w:rPr>
              <w:t>50,0</w:t>
            </w:r>
          </w:p>
        </w:tc>
      </w:tr>
    </w:tbl>
    <w:p w:rsidR="003D5485" w:rsidRPr="001A35A9" w:rsidRDefault="003D5485" w:rsidP="003D5485">
      <w:pPr>
        <w:pStyle w:val="Tekstpodstawowy22"/>
        <w:shd w:val="clear" w:color="auto" w:fill="FFFFFF"/>
        <w:tabs>
          <w:tab w:val="left" w:pos="720"/>
        </w:tabs>
        <w:ind w:left="0"/>
        <w:rPr>
          <w:rFonts w:ascii="Arial" w:hAnsi="Arial"/>
          <w:sz w:val="22"/>
        </w:rPr>
      </w:pPr>
    </w:p>
    <w:p w:rsidR="002E4B09" w:rsidRPr="001A35A9" w:rsidRDefault="00C6488D" w:rsidP="005222BA">
      <w:pPr>
        <w:pStyle w:val="Tekstpodstawowy32"/>
        <w:shd w:val="clear" w:color="auto" w:fill="FFFFFF"/>
        <w:rPr>
          <w:rFonts w:ascii="Arial" w:hAnsi="Arial"/>
          <w:sz w:val="22"/>
          <w:szCs w:val="22"/>
        </w:rPr>
      </w:pPr>
      <w:r w:rsidRPr="001A35A9">
        <w:rPr>
          <w:rFonts w:ascii="Arial" w:hAnsi="Arial"/>
          <w:b/>
          <w:sz w:val="22"/>
          <w:szCs w:val="22"/>
        </w:rPr>
        <w:t xml:space="preserve">§ 992 </w:t>
      </w:r>
      <w:r w:rsidRPr="001A35A9">
        <w:rPr>
          <w:rFonts w:ascii="Arial" w:hAnsi="Arial"/>
          <w:sz w:val="22"/>
          <w:szCs w:val="22"/>
        </w:rPr>
        <w:t xml:space="preserve">– </w:t>
      </w:r>
      <w:r w:rsidR="00C03D93" w:rsidRPr="001A35A9">
        <w:rPr>
          <w:rFonts w:ascii="Arial" w:hAnsi="Arial"/>
          <w:sz w:val="22"/>
          <w:szCs w:val="22"/>
        </w:rPr>
        <w:t>Spłaty otrzymanyc</w:t>
      </w:r>
      <w:r w:rsidR="00A37510" w:rsidRPr="001A35A9">
        <w:rPr>
          <w:rFonts w:ascii="Arial" w:hAnsi="Arial"/>
          <w:sz w:val="22"/>
          <w:szCs w:val="22"/>
        </w:rPr>
        <w:t>h krajowych pożyczek i kredytów</w:t>
      </w:r>
    </w:p>
    <w:p w:rsidR="00BD1B9A" w:rsidRPr="001A35A9" w:rsidRDefault="00BD1B9A" w:rsidP="00BD1B9A">
      <w:pPr>
        <w:tabs>
          <w:tab w:val="left" w:pos="360"/>
        </w:tabs>
        <w:jc w:val="both"/>
        <w:rPr>
          <w:rFonts w:ascii="Arial" w:hAnsi="Arial"/>
          <w:sz w:val="22"/>
          <w:szCs w:val="22"/>
        </w:rPr>
      </w:pPr>
      <w:r w:rsidRPr="001A35A9">
        <w:rPr>
          <w:rFonts w:ascii="Arial" w:hAnsi="Arial"/>
          <w:sz w:val="22"/>
          <w:szCs w:val="22"/>
        </w:rPr>
        <w:t>Spłaty realizowane są zgodnie z harmonogramami spłat wynikającymi z zawartych umów.</w:t>
      </w:r>
    </w:p>
    <w:sectPr w:rsidR="00BD1B9A" w:rsidRPr="001A35A9" w:rsidSect="00521280">
      <w:footnotePr>
        <w:pos w:val="beneathText"/>
      </w:footnotePr>
      <w:pgSz w:w="11905" w:h="16837"/>
      <w:pgMar w:top="1134" w:right="1162" w:bottom="1418" w:left="1440" w:header="709"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15" w:rsidRDefault="00640215" w:rsidP="00BF2948">
      <w:r>
        <w:separator/>
      </w:r>
    </w:p>
  </w:endnote>
  <w:endnote w:type="continuationSeparator" w:id="0">
    <w:p w:rsidR="00640215" w:rsidRDefault="00640215"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FD" w:rsidRDefault="009B50F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15" w:rsidRDefault="00640215" w:rsidP="00BF2948">
      <w:r>
        <w:separator/>
      </w:r>
    </w:p>
  </w:footnote>
  <w:footnote w:type="continuationSeparator" w:id="0">
    <w:p w:rsidR="00640215" w:rsidRDefault="00640215" w:rsidP="00BF2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0000004"/>
    <w:multiLevelType w:val="multilevel"/>
    <w:tmpl w:val="00000004"/>
    <w:name w:val="WW8Num4"/>
    <w:lvl w:ilvl="0">
      <w:start w:val="1"/>
      <w:numFmt w:val="none"/>
      <w:suff w:val="nothing"/>
      <w:lvlText w:val=""/>
      <w:lvlJc w:val="left"/>
      <w:pPr>
        <w:tabs>
          <w:tab w:val="num" w:pos="360"/>
        </w:tabs>
        <w:ind w:left="360" w:hanging="360"/>
      </w:pPr>
      <w:rPr>
        <w:rFonts w:ascii="Symbol" w:hAnsi="Symbol"/>
      </w:r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3">
    <w:nsid w:val="00000005"/>
    <w:multiLevelType w:val="multilevel"/>
    <w:tmpl w:val="F59017C2"/>
    <w:name w:val="WW8Num5"/>
    <w:lvl w:ilvl="0">
      <w:start w:val="1"/>
      <w:numFmt w:val="none"/>
      <w:suff w:val="nothing"/>
      <w:lvlText w:val=""/>
      <w:lvlJc w:val="left"/>
      <w:pPr>
        <w:tabs>
          <w:tab w:val="num" w:pos="644"/>
        </w:tabs>
        <w:ind w:left="644" w:hanging="360"/>
      </w:pPr>
      <w:rPr>
        <w:rFonts w:ascii="Symbol" w:hAnsi="Symbol"/>
        <w:color w:val="auto"/>
      </w:rPr>
    </w:lvl>
    <w:lvl w:ilvl="1">
      <w:start w:val="1"/>
      <w:numFmt w:val="none"/>
      <w:suff w:val="nothing"/>
      <w:lvlText w:val="o"/>
      <w:lvlJc w:val="left"/>
      <w:pPr>
        <w:tabs>
          <w:tab w:val="num" w:pos="1080"/>
        </w:tabs>
        <w:ind w:left="1080" w:hanging="360"/>
      </w:pPr>
      <w:rPr>
        <w:rFonts w:ascii="Courier New" w:hAnsi="Courier New"/>
      </w:rPr>
    </w:lvl>
    <w:lvl w:ilvl="2">
      <w:start w:val="1"/>
      <w:numFmt w:val="none"/>
      <w:suff w:val="nothing"/>
      <w:lvlText w:val=""/>
      <w:lvlJc w:val="left"/>
      <w:pPr>
        <w:tabs>
          <w:tab w:val="num" w:pos="1440"/>
        </w:tabs>
        <w:ind w:left="1440" w:hanging="360"/>
      </w:pPr>
      <w:rPr>
        <w:rFonts w:ascii="Wingdings" w:hAnsi="Wingdings"/>
      </w:rPr>
    </w:lvl>
    <w:lvl w:ilvl="3">
      <w:start w:val="1"/>
      <w:numFmt w:val="none"/>
      <w:suff w:val="nothing"/>
      <w:lvlText w:val=""/>
      <w:lvlJc w:val="left"/>
      <w:pPr>
        <w:tabs>
          <w:tab w:val="num" w:pos="1800"/>
        </w:tabs>
        <w:ind w:left="1800" w:hanging="360"/>
      </w:pPr>
      <w:rPr>
        <w:rFonts w:ascii="Symbol" w:hAnsi="Symbol"/>
      </w:rPr>
    </w:lvl>
    <w:lvl w:ilvl="4">
      <w:start w:val="1"/>
      <w:numFmt w:val="none"/>
      <w:suff w:val="nothing"/>
      <w:lvlText w:val="o"/>
      <w:lvlJc w:val="left"/>
      <w:pPr>
        <w:tabs>
          <w:tab w:val="num" w:pos="2160"/>
        </w:tabs>
        <w:ind w:left="2160" w:hanging="360"/>
      </w:pPr>
      <w:rPr>
        <w:rFonts w:ascii="Courier New" w:hAnsi="Courier New"/>
      </w:rPr>
    </w:lvl>
    <w:lvl w:ilvl="5">
      <w:start w:val="1"/>
      <w:numFmt w:val="none"/>
      <w:suff w:val="nothing"/>
      <w:lvlText w:val=""/>
      <w:lvlJc w:val="left"/>
      <w:pPr>
        <w:tabs>
          <w:tab w:val="num" w:pos="2520"/>
        </w:tabs>
        <w:ind w:left="2520" w:hanging="360"/>
      </w:pPr>
      <w:rPr>
        <w:rFonts w:ascii="Wingdings" w:hAnsi="Wingdings"/>
      </w:rPr>
    </w:lvl>
    <w:lvl w:ilvl="6">
      <w:start w:val="1"/>
      <w:numFmt w:val="none"/>
      <w:suff w:val="nothing"/>
      <w:lvlText w:val=""/>
      <w:lvlJc w:val="left"/>
      <w:pPr>
        <w:tabs>
          <w:tab w:val="num" w:pos="2880"/>
        </w:tabs>
        <w:ind w:left="2880" w:hanging="360"/>
      </w:pPr>
      <w:rPr>
        <w:rFonts w:ascii="Symbol" w:hAnsi="Symbol"/>
      </w:rPr>
    </w:lvl>
    <w:lvl w:ilvl="7">
      <w:start w:val="1"/>
      <w:numFmt w:val="none"/>
      <w:suff w:val="nothing"/>
      <w:lvlText w:val="o"/>
      <w:lvlJc w:val="left"/>
      <w:pPr>
        <w:tabs>
          <w:tab w:val="num" w:pos="3240"/>
        </w:tabs>
        <w:ind w:left="3240" w:hanging="360"/>
      </w:pPr>
      <w:rPr>
        <w:rFonts w:ascii="Courier New" w:hAnsi="Courier New"/>
      </w:rPr>
    </w:lvl>
    <w:lvl w:ilvl="8">
      <w:start w:val="1"/>
      <w:numFmt w:val="none"/>
      <w:suff w:val="nothing"/>
      <w:lvlText w:val=""/>
      <w:lvlJc w:val="left"/>
      <w:pPr>
        <w:tabs>
          <w:tab w:val="num" w:pos="3600"/>
        </w:tabs>
        <w:ind w:left="360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7"/>
    <w:multiLevelType w:val="singleLevel"/>
    <w:tmpl w:val="00000007"/>
    <w:name w:val="WW8Num7"/>
    <w:lvl w:ilvl="0">
      <w:start w:val="21"/>
      <w:numFmt w:val="bullet"/>
      <w:lvlText w:val="-"/>
      <w:lvlJc w:val="left"/>
      <w:pPr>
        <w:tabs>
          <w:tab w:val="num" w:pos="420"/>
        </w:tabs>
        <w:ind w:left="420" w:hanging="360"/>
      </w:pPr>
      <w:rPr>
        <w:rFonts w:ascii="Times New Roman" w:hAnsi="Times New Roman"/>
      </w:rPr>
    </w:lvl>
  </w:abstractNum>
  <w:abstractNum w:abstractNumId="6">
    <w:nsid w:val="00000009"/>
    <w:multiLevelType w:val="multilevel"/>
    <w:tmpl w:val="00000009"/>
    <w:name w:val="WW8Num9"/>
    <w:lvl w:ilvl="0">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A"/>
    <w:multiLevelType w:val="singleLevel"/>
    <w:tmpl w:val="3D80E3B0"/>
    <w:name w:val="WW8Num10"/>
    <w:lvl w:ilvl="0">
      <w:numFmt w:val="bullet"/>
      <w:lvlText w:val="-"/>
      <w:lvlJc w:val="left"/>
      <w:pPr>
        <w:tabs>
          <w:tab w:val="num" w:pos="360"/>
        </w:tabs>
        <w:ind w:left="360" w:hanging="360"/>
      </w:pPr>
      <w:rPr>
        <w:rFonts w:ascii="StarSymbol" w:hAnsi="StarSymbol"/>
        <w:color w:val="auto"/>
        <w:szCs w:val="22"/>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9">
    <w:nsid w:val="0000000C"/>
    <w:multiLevelType w:val="multilevel"/>
    <w:tmpl w:val="7DD4C7CA"/>
    <w:name w:val="WW8Num12"/>
    <w:lvl w:ilvl="0">
      <w:start w:val="1"/>
      <w:numFmt w:val="none"/>
      <w:suff w:val="nothing"/>
      <w:lvlText w:val=""/>
      <w:lvlJc w:val="left"/>
      <w:pPr>
        <w:tabs>
          <w:tab w:val="num" w:pos="360"/>
        </w:tabs>
        <w:ind w:left="360" w:hanging="360"/>
      </w:pPr>
      <w:rPr>
        <w:rFonts w:ascii="Symbol" w:hAnsi="Symbol"/>
        <w:color w:val="auto"/>
      </w:r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1">
    <w:nsid w:val="0000000E"/>
    <w:multiLevelType w:val="multilevel"/>
    <w:tmpl w:val="0000000E"/>
    <w:name w:val="WW8Num14"/>
    <w:lvl w:ilvl="0">
      <w:start w:val="3"/>
      <w:numFmt w:val="bullet"/>
      <w:lvlText w:val="-"/>
      <w:lvlJc w:val="left"/>
      <w:pPr>
        <w:tabs>
          <w:tab w:val="num" w:pos="340"/>
        </w:tabs>
        <w:ind w:left="340" w:hanging="340"/>
      </w:pPr>
      <w:rPr>
        <w:rFonts w:ascii="Times New Roman" w:hAnsi="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F"/>
    <w:multiLevelType w:val="multilevel"/>
    <w:tmpl w:val="0000000F"/>
    <w:name w:val="WW8Num15"/>
    <w:lvl w:ilvl="0">
      <w:start w:val="1"/>
      <w:numFmt w:val="bullet"/>
      <w:lvlText w:val=""/>
      <w:lvlJc w:val="left"/>
      <w:pPr>
        <w:tabs>
          <w:tab w:val="num" w:pos="9575"/>
        </w:tabs>
        <w:ind w:left="9575" w:hanging="360"/>
      </w:pPr>
      <w:rPr>
        <w:rFonts w:ascii="Symbol" w:hAnsi="Symbol"/>
      </w:rPr>
    </w:lvl>
    <w:lvl w:ilvl="1">
      <w:start w:val="1"/>
      <w:numFmt w:val="bullet"/>
      <w:lvlText w:val="o"/>
      <w:lvlJc w:val="left"/>
      <w:pPr>
        <w:tabs>
          <w:tab w:val="num" w:pos="10295"/>
        </w:tabs>
        <w:ind w:left="10295" w:hanging="360"/>
      </w:pPr>
      <w:rPr>
        <w:rFonts w:ascii="Courier New" w:hAnsi="Courier New"/>
      </w:rPr>
    </w:lvl>
    <w:lvl w:ilvl="2">
      <w:start w:val="1"/>
      <w:numFmt w:val="bullet"/>
      <w:lvlText w:val=""/>
      <w:lvlJc w:val="left"/>
      <w:pPr>
        <w:tabs>
          <w:tab w:val="num" w:pos="11015"/>
        </w:tabs>
        <w:ind w:left="11015" w:hanging="360"/>
      </w:pPr>
      <w:rPr>
        <w:rFonts w:ascii="Wingdings" w:hAnsi="Wingdings"/>
      </w:rPr>
    </w:lvl>
    <w:lvl w:ilvl="3">
      <w:start w:val="1"/>
      <w:numFmt w:val="bullet"/>
      <w:lvlText w:val=""/>
      <w:lvlJc w:val="left"/>
      <w:pPr>
        <w:tabs>
          <w:tab w:val="num" w:pos="11735"/>
        </w:tabs>
        <w:ind w:left="11735" w:hanging="360"/>
      </w:pPr>
      <w:rPr>
        <w:rFonts w:ascii="Symbol" w:hAnsi="Symbol"/>
      </w:rPr>
    </w:lvl>
    <w:lvl w:ilvl="4">
      <w:start w:val="1"/>
      <w:numFmt w:val="bullet"/>
      <w:lvlText w:val="o"/>
      <w:lvlJc w:val="left"/>
      <w:pPr>
        <w:tabs>
          <w:tab w:val="num" w:pos="12455"/>
        </w:tabs>
        <w:ind w:left="12455" w:hanging="360"/>
      </w:pPr>
      <w:rPr>
        <w:rFonts w:ascii="Courier New" w:hAnsi="Courier New"/>
      </w:rPr>
    </w:lvl>
    <w:lvl w:ilvl="5">
      <w:start w:val="1"/>
      <w:numFmt w:val="bullet"/>
      <w:lvlText w:val=""/>
      <w:lvlJc w:val="left"/>
      <w:pPr>
        <w:tabs>
          <w:tab w:val="num" w:pos="13175"/>
        </w:tabs>
        <w:ind w:left="13175" w:hanging="360"/>
      </w:pPr>
      <w:rPr>
        <w:rFonts w:ascii="Wingdings" w:hAnsi="Wingdings"/>
      </w:rPr>
    </w:lvl>
    <w:lvl w:ilvl="6">
      <w:start w:val="1"/>
      <w:numFmt w:val="bullet"/>
      <w:lvlText w:val=""/>
      <w:lvlJc w:val="left"/>
      <w:pPr>
        <w:tabs>
          <w:tab w:val="num" w:pos="13895"/>
        </w:tabs>
        <w:ind w:left="13895" w:hanging="360"/>
      </w:pPr>
      <w:rPr>
        <w:rFonts w:ascii="Symbol" w:hAnsi="Symbol"/>
      </w:rPr>
    </w:lvl>
    <w:lvl w:ilvl="7">
      <w:start w:val="1"/>
      <w:numFmt w:val="bullet"/>
      <w:lvlText w:val="o"/>
      <w:lvlJc w:val="left"/>
      <w:pPr>
        <w:tabs>
          <w:tab w:val="num" w:pos="14615"/>
        </w:tabs>
        <w:ind w:left="14615" w:hanging="360"/>
      </w:pPr>
      <w:rPr>
        <w:rFonts w:ascii="Courier New" w:hAnsi="Courier New"/>
      </w:rPr>
    </w:lvl>
    <w:lvl w:ilvl="8">
      <w:start w:val="1"/>
      <w:numFmt w:val="bullet"/>
      <w:lvlText w:val=""/>
      <w:lvlJc w:val="left"/>
      <w:pPr>
        <w:tabs>
          <w:tab w:val="num" w:pos="15335"/>
        </w:tabs>
        <w:ind w:left="15335" w:hanging="360"/>
      </w:pPr>
      <w:rPr>
        <w:rFonts w:ascii="Wingdings" w:hAnsi="Wingdings"/>
      </w:rPr>
    </w:lvl>
  </w:abstractNum>
  <w:abstractNum w:abstractNumId="13">
    <w:nsid w:val="00000010"/>
    <w:multiLevelType w:val="multilevel"/>
    <w:tmpl w:val="00000010"/>
    <w:name w:val="WW8Num16"/>
    <w:lvl w:ilvl="0">
      <w:numFmt w:val="bullet"/>
      <w:lvlText w:val="-"/>
      <w:lvlJc w:val="left"/>
      <w:pPr>
        <w:tabs>
          <w:tab w:val="num" w:pos="780"/>
        </w:tabs>
        <w:ind w:left="780" w:hanging="360"/>
      </w:pPr>
      <w:rPr>
        <w:rFonts w:ascii="Times New Roman" w:hAnsi="Times New Roman"/>
      </w:rPr>
    </w:lvl>
    <w:lvl w:ilvl="1">
      <w:start w:val="1"/>
      <w:numFmt w:val="bullet"/>
      <w:lvlText w:val=""/>
      <w:lvlJc w:val="left"/>
      <w:pPr>
        <w:tabs>
          <w:tab w:val="num" w:pos="1500"/>
        </w:tabs>
        <w:ind w:left="1500" w:hanging="360"/>
      </w:pPr>
      <w:rPr>
        <w:rFonts w:ascii="Symbol" w:hAnsi="Symbol"/>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16">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17">
    <w:nsid w:val="01C8162C"/>
    <w:multiLevelType w:val="hybridMultilevel"/>
    <w:tmpl w:val="BAC828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086169F"/>
    <w:multiLevelType w:val="hybridMultilevel"/>
    <w:tmpl w:val="0A469D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10BC26D6"/>
    <w:multiLevelType w:val="hybridMultilevel"/>
    <w:tmpl w:val="ECC00B4A"/>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1162C23"/>
    <w:multiLevelType w:val="hybridMultilevel"/>
    <w:tmpl w:val="CE30A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0F06C7"/>
    <w:multiLevelType w:val="hybridMultilevel"/>
    <w:tmpl w:val="71427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5BE4F2A"/>
    <w:multiLevelType w:val="hybridMultilevel"/>
    <w:tmpl w:val="ACEEB7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F1403F"/>
    <w:multiLevelType w:val="hybridMultilevel"/>
    <w:tmpl w:val="C3AADB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1E7E6E74"/>
    <w:multiLevelType w:val="hybridMultilevel"/>
    <w:tmpl w:val="3F1EB136"/>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EB710BE"/>
    <w:multiLevelType w:val="hybridMultilevel"/>
    <w:tmpl w:val="08EA4E7E"/>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EF66953"/>
    <w:multiLevelType w:val="hybridMultilevel"/>
    <w:tmpl w:val="CD249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01D2188"/>
    <w:multiLevelType w:val="hybridMultilevel"/>
    <w:tmpl w:val="4ED0E70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8">
    <w:nsid w:val="21B3028A"/>
    <w:multiLevelType w:val="hybridMultilevel"/>
    <w:tmpl w:val="4AF06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D74A33"/>
    <w:multiLevelType w:val="hybridMultilevel"/>
    <w:tmpl w:val="775CA6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791677"/>
    <w:multiLevelType w:val="hybridMultilevel"/>
    <w:tmpl w:val="F1FA99EC"/>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3C4446E"/>
    <w:multiLevelType w:val="hybridMultilevel"/>
    <w:tmpl w:val="D82A434E"/>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4D232D2"/>
    <w:multiLevelType w:val="hybridMultilevel"/>
    <w:tmpl w:val="E170236E"/>
    <w:lvl w:ilvl="0" w:tplc="0264361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nsid w:val="25DE5D2D"/>
    <w:multiLevelType w:val="hybridMultilevel"/>
    <w:tmpl w:val="841E1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122F77"/>
    <w:multiLevelType w:val="hybridMultilevel"/>
    <w:tmpl w:val="81286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045DDF"/>
    <w:multiLevelType w:val="hybridMultilevel"/>
    <w:tmpl w:val="D96A4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9AD0D22"/>
    <w:multiLevelType w:val="hybridMultilevel"/>
    <w:tmpl w:val="2A185844"/>
    <w:lvl w:ilvl="0" w:tplc="A06E04A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EBC15DC"/>
    <w:multiLevelType w:val="hybridMultilevel"/>
    <w:tmpl w:val="8A208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0074B35"/>
    <w:multiLevelType w:val="hybridMultilevel"/>
    <w:tmpl w:val="E0386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19B5540"/>
    <w:multiLevelType w:val="hybridMultilevel"/>
    <w:tmpl w:val="90268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D24215"/>
    <w:multiLevelType w:val="hybridMultilevel"/>
    <w:tmpl w:val="D826B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D116B0"/>
    <w:multiLevelType w:val="hybridMultilevel"/>
    <w:tmpl w:val="26723782"/>
    <w:lvl w:ilvl="0" w:tplc="04150009">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2">
    <w:nsid w:val="3AF61CE6"/>
    <w:multiLevelType w:val="hybridMultilevel"/>
    <w:tmpl w:val="936C1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DB74478"/>
    <w:multiLevelType w:val="hybridMultilevel"/>
    <w:tmpl w:val="FD822D1A"/>
    <w:lvl w:ilvl="0" w:tplc="0264361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nsid w:val="43571324"/>
    <w:multiLevelType w:val="hybridMultilevel"/>
    <w:tmpl w:val="DDB4F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64B6F25"/>
    <w:multiLevelType w:val="hybridMultilevel"/>
    <w:tmpl w:val="7A0ECE8C"/>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0395107"/>
    <w:multiLevelType w:val="hybridMultilevel"/>
    <w:tmpl w:val="A1909C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509D50D8"/>
    <w:multiLevelType w:val="hybridMultilevel"/>
    <w:tmpl w:val="5D4465F6"/>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2B111B8"/>
    <w:multiLevelType w:val="hybridMultilevel"/>
    <w:tmpl w:val="0748BF50"/>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4A63A48"/>
    <w:multiLevelType w:val="hybridMultilevel"/>
    <w:tmpl w:val="26BEA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845140C"/>
    <w:multiLevelType w:val="hybridMultilevel"/>
    <w:tmpl w:val="793A3C74"/>
    <w:lvl w:ilvl="0" w:tplc="6820F09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CE256D"/>
    <w:multiLevelType w:val="hybridMultilevel"/>
    <w:tmpl w:val="17241848"/>
    <w:lvl w:ilvl="0" w:tplc="026436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5A536956"/>
    <w:multiLevelType w:val="hybridMultilevel"/>
    <w:tmpl w:val="58423118"/>
    <w:lvl w:ilvl="0" w:tplc="B2A8652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61734427"/>
    <w:multiLevelType w:val="hybridMultilevel"/>
    <w:tmpl w:val="12327232"/>
    <w:lvl w:ilvl="0" w:tplc="7C94D3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750616"/>
    <w:multiLevelType w:val="hybridMultilevel"/>
    <w:tmpl w:val="3DFA12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D437862"/>
    <w:multiLevelType w:val="hybridMultilevel"/>
    <w:tmpl w:val="1EAC13CC"/>
    <w:lvl w:ilvl="0" w:tplc="E8B06FD2">
      <w:start w:val="1"/>
      <w:numFmt w:val="decimal"/>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DC859A3"/>
    <w:multiLevelType w:val="hybridMultilevel"/>
    <w:tmpl w:val="1FAEDDF4"/>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E6E31A7"/>
    <w:multiLevelType w:val="hybridMultilevel"/>
    <w:tmpl w:val="8CAC22E2"/>
    <w:lvl w:ilvl="0" w:tplc="A926C5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696568"/>
    <w:multiLevelType w:val="hybridMultilevel"/>
    <w:tmpl w:val="07E65A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74A9444A"/>
    <w:multiLevelType w:val="hybridMultilevel"/>
    <w:tmpl w:val="B65EBF58"/>
    <w:lvl w:ilvl="0" w:tplc="0264361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0">
    <w:nsid w:val="74C4603E"/>
    <w:multiLevelType w:val="hybridMultilevel"/>
    <w:tmpl w:val="EE720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3E2BA1"/>
    <w:multiLevelType w:val="hybridMultilevel"/>
    <w:tmpl w:val="ECD8C0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794F1611"/>
    <w:multiLevelType w:val="hybridMultilevel"/>
    <w:tmpl w:val="81286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A09779B"/>
    <w:multiLevelType w:val="hybridMultilevel"/>
    <w:tmpl w:val="6888A1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7BD91324"/>
    <w:multiLevelType w:val="hybridMultilevel"/>
    <w:tmpl w:val="1D7C90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5">
    <w:nsid w:val="7BDF65E2"/>
    <w:multiLevelType w:val="hybridMultilevel"/>
    <w:tmpl w:val="A9C8D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59"/>
  </w:num>
  <w:num w:numId="3">
    <w:abstractNumId w:val="57"/>
  </w:num>
  <w:num w:numId="4">
    <w:abstractNumId w:val="53"/>
  </w:num>
  <w:num w:numId="5">
    <w:abstractNumId w:val="60"/>
  </w:num>
  <w:num w:numId="6">
    <w:abstractNumId w:val="28"/>
  </w:num>
  <w:num w:numId="7">
    <w:abstractNumId w:val="20"/>
  </w:num>
  <w:num w:numId="8">
    <w:abstractNumId w:val="39"/>
  </w:num>
  <w:num w:numId="9">
    <w:abstractNumId w:val="55"/>
  </w:num>
  <w:num w:numId="10">
    <w:abstractNumId w:val="18"/>
  </w:num>
  <w:num w:numId="11">
    <w:abstractNumId w:val="63"/>
  </w:num>
  <w:num w:numId="12">
    <w:abstractNumId w:val="46"/>
  </w:num>
  <w:num w:numId="13">
    <w:abstractNumId w:val="29"/>
  </w:num>
  <w:num w:numId="14">
    <w:abstractNumId w:val="17"/>
  </w:num>
  <w:num w:numId="15">
    <w:abstractNumId w:val="41"/>
  </w:num>
  <w:num w:numId="16">
    <w:abstractNumId w:val="52"/>
  </w:num>
  <w:num w:numId="17">
    <w:abstractNumId w:val="50"/>
  </w:num>
  <w:num w:numId="18">
    <w:abstractNumId w:val="44"/>
  </w:num>
  <w:num w:numId="19">
    <w:abstractNumId w:val="64"/>
  </w:num>
  <w:num w:numId="20">
    <w:abstractNumId w:val="26"/>
  </w:num>
  <w:num w:numId="21">
    <w:abstractNumId w:val="56"/>
  </w:num>
  <w:num w:numId="22">
    <w:abstractNumId w:val="21"/>
  </w:num>
  <w:num w:numId="23">
    <w:abstractNumId w:val="33"/>
  </w:num>
  <w:num w:numId="24">
    <w:abstractNumId w:val="49"/>
  </w:num>
  <w:num w:numId="25">
    <w:abstractNumId w:val="23"/>
  </w:num>
  <w:num w:numId="26">
    <w:abstractNumId w:val="35"/>
  </w:num>
  <w:num w:numId="27">
    <w:abstractNumId w:val="65"/>
  </w:num>
  <w:num w:numId="28">
    <w:abstractNumId w:val="38"/>
  </w:num>
  <w:num w:numId="29">
    <w:abstractNumId w:val="34"/>
  </w:num>
  <w:num w:numId="30">
    <w:abstractNumId w:val="58"/>
  </w:num>
  <w:num w:numId="31">
    <w:abstractNumId w:val="61"/>
  </w:num>
  <w:num w:numId="32">
    <w:abstractNumId w:val="54"/>
  </w:num>
  <w:num w:numId="33">
    <w:abstractNumId w:val="62"/>
  </w:num>
  <w:num w:numId="34">
    <w:abstractNumId w:val="37"/>
  </w:num>
  <w:num w:numId="35">
    <w:abstractNumId w:val="47"/>
  </w:num>
  <w:num w:numId="36">
    <w:abstractNumId w:val="40"/>
  </w:num>
  <w:num w:numId="37">
    <w:abstractNumId w:val="51"/>
  </w:num>
  <w:num w:numId="38">
    <w:abstractNumId w:val="42"/>
  </w:num>
  <w:num w:numId="39">
    <w:abstractNumId w:val="36"/>
  </w:num>
  <w:num w:numId="40">
    <w:abstractNumId w:val="43"/>
  </w:num>
  <w:num w:numId="41">
    <w:abstractNumId w:val="45"/>
  </w:num>
  <w:num w:numId="42">
    <w:abstractNumId w:val="48"/>
  </w:num>
  <w:num w:numId="43">
    <w:abstractNumId w:val="19"/>
  </w:num>
  <w:num w:numId="44">
    <w:abstractNumId w:val="32"/>
  </w:num>
  <w:num w:numId="45">
    <w:abstractNumId w:val="30"/>
  </w:num>
  <w:num w:numId="46">
    <w:abstractNumId w:val="24"/>
  </w:num>
  <w:num w:numId="47">
    <w:abstractNumId w:val="31"/>
  </w:num>
  <w:num w:numId="48">
    <w:abstractNumId w:val="25"/>
  </w:num>
  <w:num w:numId="4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EA"/>
    <w:rsid w:val="000006BF"/>
    <w:rsid w:val="00000A16"/>
    <w:rsid w:val="00000A64"/>
    <w:rsid w:val="0000463C"/>
    <w:rsid w:val="0000470B"/>
    <w:rsid w:val="000051D5"/>
    <w:rsid w:val="0000782D"/>
    <w:rsid w:val="00012458"/>
    <w:rsid w:val="000126B0"/>
    <w:rsid w:val="0001507D"/>
    <w:rsid w:val="0001639D"/>
    <w:rsid w:val="00016C8A"/>
    <w:rsid w:val="00022062"/>
    <w:rsid w:val="000236A8"/>
    <w:rsid w:val="0002372F"/>
    <w:rsid w:val="00027A5B"/>
    <w:rsid w:val="00027B63"/>
    <w:rsid w:val="00030669"/>
    <w:rsid w:val="00031F6A"/>
    <w:rsid w:val="00032DE7"/>
    <w:rsid w:val="000357B9"/>
    <w:rsid w:val="00036027"/>
    <w:rsid w:val="0003605A"/>
    <w:rsid w:val="00037830"/>
    <w:rsid w:val="00037AED"/>
    <w:rsid w:val="00037DCA"/>
    <w:rsid w:val="00041541"/>
    <w:rsid w:val="0004163C"/>
    <w:rsid w:val="000439B8"/>
    <w:rsid w:val="00043B64"/>
    <w:rsid w:val="00044D39"/>
    <w:rsid w:val="000452A8"/>
    <w:rsid w:val="000453C3"/>
    <w:rsid w:val="00045F5E"/>
    <w:rsid w:val="00046476"/>
    <w:rsid w:val="000477D0"/>
    <w:rsid w:val="00047D6A"/>
    <w:rsid w:val="0005126C"/>
    <w:rsid w:val="00054270"/>
    <w:rsid w:val="00054617"/>
    <w:rsid w:val="000551CA"/>
    <w:rsid w:val="00055976"/>
    <w:rsid w:val="00055995"/>
    <w:rsid w:val="000567A1"/>
    <w:rsid w:val="00062D57"/>
    <w:rsid w:val="0006455B"/>
    <w:rsid w:val="00065D6A"/>
    <w:rsid w:val="00067131"/>
    <w:rsid w:val="00071ED0"/>
    <w:rsid w:val="00073001"/>
    <w:rsid w:val="00073DAB"/>
    <w:rsid w:val="00074167"/>
    <w:rsid w:val="000742B4"/>
    <w:rsid w:val="0007474D"/>
    <w:rsid w:val="0008171D"/>
    <w:rsid w:val="00081733"/>
    <w:rsid w:val="00082294"/>
    <w:rsid w:val="00086BCE"/>
    <w:rsid w:val="00090D61"/>
    <w:rsid w:val="0009142B"/>
    <w:rsid w:val="000946DA"/>
    <w:rsid w:val="00095BDA"/>
    <w:rsid w:val="00097D4C"/>
    <w:rsid w:val="000A0ACA"/>
    <w:rsid w:val="000A4A42"/>
    <w:rsid w:val="000A7320"/>
    <w:rsid w:val="000A7792"/>
    <w:rsid w:val="000A7AC4"/>
    <w:rsid w:val="000B159F"/>
    <w:rsid w:val="000B2001"/>
    <w:rsid w:val="000B37C3"/>
    <w:rsid w:val="000B3DE2"/>
    <w:rsid w:val="000B4377"/>
    <w:rsid w:val="000B4BAA"/>
    <w:rsid w:val="000B4DEE"/>
    <w:rsid w:val="000B51BE"/>
    <w:rsid w:val="000B59E5"/>
    <w:rsid w:val="000B67EF"/>
    <w:rsid w:val="000C09C1"/>
    <w:rsid w:val="000C0FF3"/>
    <w:rsid w:val="000C14E6"/>
    <w:rsid w:val="000C25E8"/>
    <w:rsid w:val="000C3635"/>
    <w:rsid w:val="000C5491"/>
    <w:rsid w:val="000C7ECA"/>
    <w:rsid w:val="000D041E"/>
    <w:rsid w:val="000D1251"/>
    <w:rsid w:val="000D1F31"/>
    <w:rsid w:val="000D2122"/>
    <w:rsid w:val="000D3BD7"/>
    <w:rsid w:val="000D45C8"/>
    <w:rsid w:val="000D5DB8"/>
    <w:rsid w:val="000D6A4D"/>
    <w:rsid w:val="000D7CCF"/>
    <w:rsid w:val="000E138D"/>
    <w:rsid w:val="000E14D5"/>
    <w:rsid w:val="000E1B24"/>
    <w:rsid w:val="000E248C"/>
    <w:rsid w:val="000E2F62"/>
    <w:rsid w:val="000E385D"/>
    <w:rsid w:val="000E43EC"/>
    <w:rsid w:val="000E4798"/>
    <w:rsid w:val="000E51AC"/>
    <w:rsid w:val="000E5974"/>
    <w:rsid w:val="000E6F17"/>
    <w:rsid w:val="000F0F5F"/>
    <w:rsid w:val="000F18A7"/>
    <w:rsid w:val="000F1C3C"/>
    <w:rsid w:val="000F1CC2"/>
    <w:rsid w:val="000F3C7D"/>
    <w:rsid w:val="000F5BAA"/>
    <w:rsid w:val="000F69D4"/>
    <w:rsid w:val="000F6D7E"/>
    <w:rsid w:val="0010114E"/>
    <w:rsid w:val="00101320"/>
    <w:rsid w:val="001025D7"/>
    <w:rsid w:val="00103D56"/>
    <w:rsid w:val="00105BEA"/>
    <w:rsid w:val="001061EE"/>
    <w:rsid w:val="00106564"/>
    <w:rsid w:val="00106B52"/>
    <w:rsid w:val="00106DF7"/>
    <w:rsid w:val="00110837"/>
    <w:rsid w:val="00111357"/>
    <w:rsid w:val="00112122"/>
    <w:rsid w:val="00112926"/>
    <w:rsid w:val="00112A20"/>
    <w:rsid w:val="00113B89"/>
    <w:rsid w:val="00113F2C"/>
    <w:rsid w:val="0011597F"/>
    <w:rsid w:val="00117F0B"/>
    <w:rsid w:val="00120B55"/>
    <w:rsid w:val="00120DB9"/>
    <w:rsid w:val="00122E56"/>
    <w:rsid w:val="001256A4"/>
    <w:rsid w:val="00125862"/>
    <w:rsid w:val="00126619"/>
    <w:rsid w:val="001275A3"/>
    <w:rsid w:val="00127F85"/>
    <w:rsid w:val="0013143B"/>
    <w:rsid w:val="00132136"/>
    <w:rsid w:val="001322CF"/>
    <w:rsid w:val="001332F5"/>
    <w:rsid w:val="00137BF5"/>
    <w:rsid w:val="001417B2"/>
    <w:rsid w:val="001420FE"/>
    <w:rsid w:val="00143CBF"/>
    <w:rsid w:val="00145B18"/>
    <w:rsid w:val="00145FB5"/>
    <w:rsid w:val="0014667C"/>
    <w:rsid w:val="001524E4"/>
    <w:rsid w:val="00154927"/>
    <w:rsid w:val="00155D00"/>
    <w:rsid w:val="00157009"/>
    <w:rsid w:val="0016088A"/>
    <w:rsid w:val="0016116B"/>
    <w:rsid w:val="00161DC9"/>
    <w:rsid w:val="00162198"/>
    <w:rsid w:val="00162DA8"/>
    <w:rsid w:val="00165A3A"/>
    <w:rsid w:val="00165FAE"/>
    <w:rsid w:val="0016670D"/>
    <w:rsid w:val="00167399"/>
    <w:rsid w:val="00167F34"/>
    <w:rsid w:val="00170F6D"/>
    <w:rsid w:val="001721B3"/>
    <w:rsid w:val="00172795"/>
    <w:rsid w:val="00173867"/>
    <w:rsid w:val="001744E5"/>
    <w:rsid w:val="0017548B"/>
    <w:rsid w:val="0017757B"/>
    <w:rsid w:val="0018050B"/>
    <w:rsid w:val="001805B0"/>
    <w:rsid w:val="00181991"/>
    <w:rsid w:val="001819BD"/>
    <w:rsid w:val="0018274B"/>
    <w:rsid w:val="0018386A"/>
    <w:rsid w:val="00183C47"/>
    <w:rsid w:val="0018433E"/>
    <w:rsid w:val="001855E8"/>
    <w:rsid w:val="00186835"/>
    <w:rsid w:val="00190EFB"/>
    <w:rsid w:val="00192462"/>
    <w:rsid w:val="00193478"/>
    <w:rsid w:val="001941B2"/>
    <w:rsid w:val="001948C3"/>
    <w:rsid w:val="001A2470"/>
    <w:rsid w:val="001A35A9"/>
    <w:rsid w:val="001A4998"/>
    <w:rsid w:val="001A585E"/>
    <w:rsid w:val="001A5FC0"/>
    <w:rsid w:val="001A6C73"/>
    <w:rsid w:val="001A7C1A"/>
    <w:rsid w:val="001B0799"/>
    <w:rsid w:val="001B07C1"/>
    <w:rsid w:val="001B0E16"/>
    <w:rsid w:val="001B27F0"/>
    <w:rsid w:val="001B28F5"/>
    <w:rsid w:val="001B294D"/>
    <w:rsid w:val="001B2CC5"/>
    <w:rsid w:val="001B2FE0"/>
    <w:rsid w:val="001B334D"/>
    <w:rsid w:val="001B54EB"/>
    <w:rsid w:val="001B70DE"/>
    <w:rsid w:val="001C1032"/>
    <w:rsid w:val="001C1443"/>
    <w:rsid w:val="001C20FE"/>
    <w:rsid w:val="001C21C6"/>
    <w:rsid w:val="001C2351"/>
    <w:rsid w:val="001C250B"/>
    <w:rsid w:val="001C41C3"/>
    <w:rsid w:val="001C46E4"/>
    <w:rsid w:val="001C574D"/>
    <w:rsid w:val="001C5FC6"/>
    <w:rsid w:val="001C62D3"/>
    <w:rsid w:val="001D00C1"/>
    <w:rsid w:val="001D0339"/>
    <w:rsid w:val="001D1BE1"/>
    <w:rsid w:val="001D27E2"/>
    <w:rsid w:val="001D3BB5"/>
    <w:rsid w:val="001D4CBC"/>
    <w:rsid w:val="001D544C"/>
    <w:rsid w:val="001D5A94"/>
    <w:rsid w:val="001D6928"/>
    <w:rsid w:val="001D6AD1"/>
    <w:rsid w:val="001D6DFE"/>
    <w:rsid w:val="001D7539"/>
    <w:rsid w:val="001D7992"/>
    <w:rsid w:val="001D7AE7"/>
    <w:rsid w:val="001D7C74"/>
    <w:rsid w:val="001E1797"/>
    <w:rsid w:val="001E2485"/>
    <w:rsid w:val="001E33C7"/>
    <w:rsid w:val="001E3F04"/>
    <w:rsid w:val="001E423A"/>
    <w:rsid w:val="001E5A7D"/>
    <w:rsid w:val="001E5B7B"/>
    <w:rsid w:val="001E6BE0"/>
    <w:rsid w:val="001E777A"/>
    <w:rsid w:val="001F0338"/>
    <w:rsid w:val="001F0F78"/>
    <w:rsid w:val="001F1EC2"/>
    <w:rsid w:val="001F307D"/>
    <w:rsid w:val="001F42CF"/>
    <w:rsid w:val="001F45F6"/>
    <w:rsid w:val="001F5429"/>
    <w:rsid w:val="001F551B"/>
    <w:rsid w:val="001F5672"/>
    <w:rsid w:val="001F65AD"/>
    <w:rsid w:val="001F76B0"/>
    <w:rsid w:val="00200B6C"/>
    <w:rsid w:val="00200B7C"/>
    <w:rsid w:val="00200D72"/>
    <w:rsid w:val="002010A7"/>
    <w:rsid w:val="00201CE3"/>
    <w:rsid w:val="00201F7C"/>
    <w:rsid w:val="002023E8"/>
    <w:rsid w:val="00202F59"/>
    <w:rsid w:val="00205665"/>
    <w:rsid w:val="00206279"/>
    <w:rsid w:val="002077AA"/>
    <w:rsid w:val="00207BFD"/>
    <w:rsid w:val="00211433"/>
    <w:rsid w:val="002117B8"/>
    <w:rsid w:val="00211E20"/>
    <w:rsid w:val="00212488"/>
    <w:rsid w:val="002139D3"/>
    <w:rsid w:val="00214CAA"/>
    <w:rsid w:val="0021508B"/>
    <w:rsid w:val="00221633"/>
    <w:rsid w:val="00222810"/>
    <w:rsid w:val="00223370"/>
    <w:rsid w:val="002255D5"/>
    <w:rsid w:val="00227ADC"/>
    <w:rsid w:val="00230F9F"/>
    <w:rsid w:val="0023173B"/>
    <w:rsid w:val="00231A7C"/>
    <w:rsid w:val="00232437"/>
    <w:rsid w:val="00233952"/>
    <w:rsid w:val="002340D3"/>
    <w:rsid w:val="002344EC"/>
    <w:rsid w:val="0023488C"/>
    <w:rsid w:val="0023530B"/>
    <w:rsid w:val="00235D29"/>
    <w:rsid w:val="00235E0A"/>
    <w:rsid w:val="00236D6D"/>
    <w:rsid w:val="00237AEC"/>
    <w:rsid w:val="00240143"/>
    <w:rsid w:val="0024045D"/>
    <w:rsid w:val="00241DD0"/>
    <w:rsid w:val="00243438"/>
    <w:rsid w:val="00245836"/>
    <w:rsid w:val="00245F60"/>
    <w:rsid w:val="00247A00"/>
    <w:rsid w:val="00247DA8"/>
    <w:rsid w:val="00250038"/>
    <w:rsid w:val="00250437"/>
    <w:rsid w:val="00252541"/>
    <w:rsid w:val="00254693"/>
    <w:rsid w:val="00254C6E"/>
    <w:rsid w:val="00257192"/>
    <w:rsid w:val="00260162"/>
    <w:rsid w:val="002601F9"/>
    <w:rsid w:val="00260447"/>
    <w:rsid w:val="00261567"/>
    <w:rsid w:val="0026196E"/>
    <w:rsid w:val="00262936"/>
    <w:rsid w:val="00263427"/>
    <w:rsid w:val="00264316"/>
    <w:rsid w:val="0026469B"/>
    <w:rsid w:val="00264F99"/>
    <w:rsid w:val="0026536B"/>
    <w:rsid w:val="00266FB3"/>
    <w:rsid w:val="00267709"/>
    <w:rsid w:val="00267CDE"/>
    <w:rsid w:val="00270635"/>
    <w:rsid w:val="0027106D"/>
    <w:rsid w:val="00271BE5"/>
    <w:rsid w:val="00273846"/>
    <w:rsid w:val="0027568D"/>
    <w:rsid w:val="002756B4"/>
    <w:rsid w:val="00276C02"/>
    <w:rsid w:val="00276F6A"/>
    <w:rsid w:val="002776C1"/>
    <w:rsid w:val="00280E0D"/>
    <w:rsid w:val="00281287"/>
    <w:rsid w:val="00282698"/>
    <w:rsid w:val="00282FF2"/>
    <w:rsid w:val="00283FAF"/>
    <w:rsid w:val="00285D84"/>
    <w:rsid w:val="002875D2"/>
    <w:rsid w:val="0029130B"/>
    <w:rsid w:val="00291DAD"/>
    <w:rsid w:val="00292CCC"/>
    <w:rsid w:val="0029347B"/>
    <w:rsid w:val="00293815"/>
    <w:rsid w:val="002939CE"/>
    <w:rsid w:val="00293C23"/>
    <w:rsid w:val="00293F4C"/>
    <w:rsid w:val="00294E4D"/>
    <w:rsid w:val="002954ED"/>
    <w:rsid w:val="002971A7"/>
    <w:rsid w:val="00297510"/>
    <w:rsid w:val="002A1914"/>
    <w:rsid w:val="002A1D1C"/>
    <w:rsid w:val="002A28CF"/>
    <w:rsid w:val="002A467A"/>
    <w:rsid w:val="002A4DD2"/>
    <w:rsid w:val="002A73B1"/>
    <w:rsid w:val="002A73C2"/>
    <w:rsid w:val="002A7B56"/>
    <w:rsid w:val="002B04D4"/>
    <w:rsid w:val="002B0676"/>
    <w:rsid w:val="002B10FF"/>
    <w:rsid w:val="002B11D2"/>
    <w:rsid w:val="002B216F"/>
    <w:rsid w:val="002B2643"/>
    <w:rsid w:val="002B3FCE"/>
    <w:rsid w:val="002B58D3"/>
    <w:rsid w:val="002C0902"/>
    <w:rsid w:val="002C3AB0"/>
    <w:rsid w:val="002C3D35"/>
    <w:rsid w:val="002C41FD"/>
    <w:rsid w:val="002C48FE"/>
    <w:rsid w:val="002C688B"/>
    <w:rsid w:val="002C6B88"/>
    <w:rsid w:val="002C6E5C"/>
    <w:rsid w:val="002C7C0E"/>
    <w:rsid w:val="002D1718"/>
    <w:rsid w:val="002D1F64"/>
    <w:rsid w:val="002D2944"/>
    <w:rsid w:val="002D3AEF"/>
    <w:rsid w:val="002D3CF2"/>
    <w:rsid w:val="002D5A89"/>
    <w:rsid w:val="002D5F8A"/>
    <w:rsid w:val="002E08E7"/>
    <w:rsid w:val="002E117C"/>
    <w:rsid w:val="002E24E1"/>
    <w:rsid w:val="002E32F6"/>
    <w:rsid w:val="002E3C3D"/>
    <w:rsid w:val="002E40EC"/>
    <w:rsid w:val="002E4B09"/>
    <w:rsid w:val="002E4DC0"/>
    <w:rsid w:val="002E518D"/>
    <w:rsid w:val="002E52B9"/>
    <w:rsid w:val="002E5541"/>
    <w:rsid w:val="002E6416"/>
    <w:rsid w:val="002F0378"/>
    <w:rsid w:val="002F0CAB"/>
    <w:rsid w:val="002F11DC"/>
    <w:rsid w:val="002F11F2"/>
    <w:rsid w:val="002F1C73"/>
    <w:rsid w:val="002F1D3E"/>
    <w:rsid w:val="002F2F8C"/>
    <w:rsid w:val="002F3D0B"/>
    <w:rsid w:val="002F4135"/>
    <w:rsid w:val="002F419E"/>
    <w:rsid w:val="002F4D8C"/>
    <w:rsid w:val="002F4FB8"/>
    <w:rsid w:val="002F5241"/>
    <w:rsid w:val="00300C27"/>
    <w:rsid w:val="00304781"/>
    <w:rsid w:val="00304EA8"/>
    <w:rsid w:val="00306779"/>
    <w:rsid w:val="00306AF1"/>
    <w:rsid w:val="00306D3D"/>
    <w:rsid w:val="0030748A"/>
    <w:rsid w:val="00307607"/>
    <w:rsid w:val="00307747"/>
    <w:rsid w:val="00307945"/>
    <w:rsid w:val="00307D06"/>
    <w:rsid w:val="00310B37"/>
    <w:rsid w:val="00313486"/>
    <w:rsid w:val="003147F5"/>
    <w:rsid w:val="003149F2"/>
    <w:rsid w:val="00315112"/>
    <w:rsid w:val="0031596E"/>
    <w:rsid w:val="003169B1"/>
    <w:rsid w:val="00316A6F"/>
    <w:rsid w:val="00316D84"/>
    <w:rsid w:val="00316EEB"/>
    <w:rsid w:val="003205CA"/>
    <w:rsid w:val="00320668"/>
    <w:rsid w:val="0032198F"/>
    <w:rsid w:val="00322F19"/>
    <w:rsid w:val="0032354D"/>
    <w:rsid w:val="003246AA"/>
    <w:rsid w:val="00330F1C"/>
    <w:rsid w:val="00331377"/>
    <w:rsid w:val="00333028"/>
    <w:rsid w:val="0033444F"/>
    <w:rsid w:val="003346E5"/>
    <w:rsid w:val="00334A58"/>
    <w:rsid w:val="003376C6"/>
    <w:rsid w:val="00337F31"/>
    <w:rsid w:val="003407FB"/>
    <w:rsid w:val="00340AD7"/>
    <w:rsid w:val="00340E13"/>
    <w:rsid w:val="003421DF"/>
    <w:rsid w:val="00343644"/>
    <w:rsid w:val="0034454E"/>
    <w:rsid w:val="00345366"/>
    <w:rsid w:val="0034684C"/>
    <w:rsid w:val="003469F0"/>
    <w:rsid w:val="00347330"/>
    <w:rsid w:val="00347395"/>
    <w:rsid w:val="0035252C"/>
    <w:rsid w:val="00352D81"/>
    <w:rsid w:val="0036098F"/>
    <w:rsid w:val="0036226B"/>
    <w:rsid w:val="003624E3"/>
    <w:rsid w:val="00363000"/>
    <w:rsid w:val="003636B9"/>
    <w:rsid w:val="00365B34"/>
    <w:rsid w:val="00366899"/>
    <w:rsid w:val="00366B95"/>
    <w:rsid w:val="003703FD"/>
    <w:rsid w:val="00373DBA"/>
    <w:rsid w:val="00375BF3"/>
    <w:rsid w:val="00376D3A"/>
    <w:rsid w:val="003774B8"/>
    <w:rsid w:val="003801F0"/>
    <w:rsid w:val="003806C4"/>
    <w:rsid w:val="003818BA"/>
    <w:rsid w:val="00382532"/>
    <w:rsid w:val="003826C3"/>
    <w:rsid w:val="003830EE"/>
    <w:rsid w:val="00383946"/>
    <w:rsid w:val="00383BBD"/>
    <w:rsid w:val="00385C5A"/>
    <w:rsid w:val="00385F45"/>
    <w:rsid w:val="00386C09"/>
    <w:rsid w:val="00386DAA"/>
    <w:rsid w:val="00386E25"/>
    <w:rsid w:val="00387993"/>
    <w:rsid w:val="003906DE"/>
    <w:rsid w:val="0039096C"/>
    <w:rsid w:val="00390C1A"/>
    <w:rsid w:val="0039201D"/>
    <w:rsid w:val="00393E70"/>
    <w:rsid w:val="00394F36"/>
    <w:rsid w:val="00396BB3"/>
    <w:rsid w:val="00396F34"/>
    <w:rsid w:val="0039709C"/>
    <w:rsid w:val="0039745F"/>
    <w:rsid w:val="003A183E"/>
    <w:rsid w:val="003A1D39"/>
    <w:rsid w:val="003A2A81"/>
    <w:rsid w:val="003A3097"/>
    <w:rsid w:val="003A3425"/>
    <w:rsid w:val="003A345B"/>
    <w:rsid w:val="003A422D"/>
    <w:rsid w:val="003A593B"/>
    <w:rsid w:val="003B00B5"/>
    <w:rsid w:val="003B19A1"/>
    <w:rsid w:val="003B1FFB"/>
    <w:rsid w:val="003B24C1"/>
    <w:rsid w:val="003B2C00"/>
    <w:rsid w:val="003B2CDF"/>
    <w:rsid w:val="003B39DB"/>
    <w:rsid w:val="003B5C33"/>
    <w:rsid w:val="003B5CD1"/>
    <w:rsid w:val="003B61EC"/>
    <w:rsid w:val="003B63A3"/>
    <w:rsid w:val="003B76CE"/>
    <w:rsid w:val="003B7E0B"/>
    <w:rsid w:val="003C24C9"/>
    <w:rsid w:val="003C2891"/>
    <w:rsid w:val="003C4E48"/>
    <w:rsid w:val="003D01A0"/>
    <w:rsid w:val="003D2D29"/>
    <w:rsid w:val="003D3316"/>
    <w:rsid w:val="003D521F"/>
    <w:rsid w:val="003D5485"/>
    <w:rsid w:val="003D7603"/>
    <w:rsid w:val="003E0045"/>
    <w:rsid w:val="003E01A9"/>
    <w:rsid w:val="003E07A1"/>
    <w:rsid w:val="003E2516"/>
    <w:rsid w:val="003E30EB"/>
    <w:rsid w:val="003E633A"/>
    <w:rsid w:val="003E681C"/>
    <w:rsid w:val="003F0E09"/>
    <w:rsid w:val="003F3141"/>
    <w:rsid w:val="003F3D2A"/>
    <w:rsid w:val="003F4054"/>
    <w:rsid w:val="003F664C"/>
    <w:rsid w:val="003F71AD"/>
    <w:rsid w:val="003F7795"/>
    <w:rsid w:val="00400D49"/>
    <w:rsid w:val="00400D87"/>
    <w:rsid w:val="00402577"/>
    <w:rsid w:val="00402782"/>
    <w:rsid w:val="00402E8D"/>
    <w:rsid w:val="00403178"/>
    <w:rsid w:val="00403CF4"/>
    <w:rsid w:val="0040596E"/>
    <w:rsid w:val="00410E1C"/>
    <w:rsid w:val="00410EB2"/>
    <w:rsid w:val="00415683"/>
    <w:rsid w:val="00416156"/>
    <w:rsid w:val="00416B42"/>
    <w:rsid w:val="004173DE"/>
    <w:rsid w:val="004173F4"/>
    <w:rsid w:val="00420687"/>
    <w:rsid w:val="00422CA5"/>
    <w:rsid w:val="00423BD4"/>
    <w:rsid w:val="00426943"/>
    <w:rsid w:val="00426F4F"/>
    <w:rsid w:val="004273A2"/>
    <w:rsid w:val="004301B3"/>
    <w:rsid w:val="004304E2"/>
    <w:rsid w:val="00430C5C"/>
    <w:rsid w:val="004320CF"/>
    <w:rsid w:val="00432C84"/>
    <w:rsid w:val="00434546"/>
    <w:rsid w:val="004349C7"/>
    <w:rsid w:val="00435878"/>
    <w:rsid w:val="00435CA8"/>
    <w:rsid w:val="00436D3C"/>
    <w:rsid w:val="00436E18"/>
    <w:rsid w:val="00437C35"/>
    <w:rsid w:val="004425BC"/>
    <w:rsid w:val="00442613"/>
    <w:rsid w:val="004435D5"/>
    <w:rsid w:val="00445FC5"/>
    <w:rsid w:val="00447C28"/>
    <w:rsid w:val="00447F7C"/>
    <w:rsid w:val="0045005C"/>
    <w:rsid w:val="004507B5"/>
    <w:rsid w:val="004522F6"/>
    <w:rsid w:val="004528F3"/>
    <w:rsid w:val="00452DBC"/>
    <w:rsid w:val="00453966"/>
    <w:rsid w:val="00453CD0"/>
    <w:rsid w:val="00454048"/>
    <w:rsid w:val="00454811"/>
    <w:rsid w:val="00454891"/>
    <w:rsid w:val="00454965"/>
    <w:rsid w:val="00454A18"/>
    <w:rsid w:val="004556F7"/>
    <w:rsid w:val="00455E0B"/>
    <w:rsid w:val="00456E6C"/>
    <w:rsid w:val="00457630"/>
    <w:rsid w:val="0045767A"/>
    <w:rsid w:val="00457C4F"/>
    <w:rsid w:val="00460FF8"/>
    <w:rsid w:val="004616A1"/>
    <w:rsid w:val="00462770"/>
    <w:rsid w:val="004631A5"/>
    <w:rsid w:val="00466318"/>
    <w:rsid w:val="004669AB"/>
    <w:rsid w:val="004706DC"/>
    <w:rsid w:val="00470A5B"/>
    <w:rsid w:val="00472710"/>
    <w:rsid w:val="00473D77"/>
    <w:rsid w:val="00473DFC"/>
    <w:rsid w:val="004760F7"/>
    <w:rsid w:val="00476400"/>
    <w:rsid w:val="00476BC8"/>
    <w:rsid w:val="00477599"/>
    <w:rsid w:val="004816BD"/>
    <w:rsid w:val="00482739"/>
    <w:rsid w:val="00482A2F"/>
    <w:rsid w:val="00482FB9"/>
    <w:rsid w:val="00483482"/>
    <w:rsid w:val="004837A2"/>
    <w:rsid w:val="004841A3"/>
    <w:rsid w:val="00486CE3"/>
    <w:rsid w:val="0048735B"/>
    <w:rsid w:val="00487431"/>
    <w:rsid w:val="00487F7A"/>
    <w:rsid w:val="00492103"/>
    <w:rsid w:val="00492647"/>
    <w:rsid w:val="00492825"/>
    <w:rsid w:val="004933F5"/>
    <w:rsid w:val="00494093"/>
    <w:rsid w:val="004948FC"/>
    <w:rsid w:val="004A0318"/>
    <w:rsid w:val="004A0C9A"/>
    <w:rsid w:val="004A434A"/>
    <w:rsid w:val="004A6238"/>
    <w:rsid w:val="004A698A"/>
    <w:rsid w:val="004A7DED"/>
    <w:rsid w:val="004A7E65"/>
    <w:rsid w:val="004B103C"/>
    <w:rsid w:val="004B31B2"/>
    <w:rsid w:val="004B343A"/>
    <w:rsid w:val="004B4165"/>
    <w:rsid w:val="004C0C29"/>
    <w:rsid w:val="004C0C8E"/>
    <w:rsid w:val="004C1273"/>
    <w:rsid w:val="004C3251"/>
    <w:rsid w:val="004C6200"/>
    <w:rsid w:val="004C67B2"/>
    <w:rsid w:val="004C69D1"/>
    <w:rsid w:val="004C7293"/>
    <w:rsid w:val="004C7875"/>
    <w:rsid w:val="004D1329"/>
    <w:rsid w:val="004D2B34"/>
    <w:rsid w:val="004D304F"/>
    <w:rsid w:val="004D3FA7"/>
    <w:rsid w:val="004D4FB3"/>
    <w:rsid w:val="004D6AD9"/>
    <w:rsid w:val="004D7BA3"/>
    <w:rsid w:val="004D7D42"/>
    <w:rsid w:val="004E28A0"/>
    <w:rsid w:val="004E2D22"/>
    <w:rsid w:val="004E3658"/>
    <w:rsid w:val="004E3F84"/>
    <w:rsid w:val="004E5B17"/>
    <w:rsid w:val="004E5F7E"/>
    <w:rsid w:val="004E74C0"/>
    <w:rsid w:val="004E7FAC"/>
    <w:rsid w:val="004F2ACD"/>
    <w:rsid w:val="004F324A"/>
    <w:rsid w:val="004F3DF2"/>
    <w:rsid w:val="004F5653"/>
    <w:rsid w:val="004F5E56"/>
    <w:rsid w:val="004F61CA"/>
    <w:rsid w:val="004F66CF"/>
    <w:rsid w:val="004F6759"/>
    <w:rsid w:val="004F68DD"/>
    <w:rsid w:val="00500026"/>
    <w:rsid w:val="00501758"/>
    <w:rsid w:val="005017D5"/>
    <w:rsid w:val="00501B29"/>
    <w:rsid w:val="0050262E"/>
    <w:rsid w:val="00505D05"/>
    <w:rsid w:val="00506566"/>
    <w:rsid w:val="00506D28"/>
    <w:rsid w:val="00506FD0"/>
    <w:rsid w:val="00507282"/>
    <w:rsid w:val="00507CBF"/>
    <w:rsid w:val="00510D8F"/>
    <w:rsid w:val="005115F8"/>
    <w:rsid w:val="0051194C"/>
    <w:rsid w:val="00512834"/>
    <w:rsid w:val="005150B0"/>
    <w:rsid w:val="005162DA"/>
    <w:rsid w:val="0052107A"/>
    <w:rsid w:val="00521280"/>
    <w:rsid w:val="005222BA"/>
    <w:rsid w:val="00522C79"/>
    <w:rsid w:val="00522CA0"/>
    <w:rsid w:val="00522EDF"/>
    <w:rsid w:val="00523250"/>
    <w:rsid w:val="005234A6"/>
    <w:rsid w:val="00523B80"/>
    <w:rsid w:val="00523E7B"/>
    <w:rsid w:val="00524904"/>
    <w:rsid w:val="00527AD2"/>
    <w:rsid w:val="0053107D"/>
    <w:rsid w:val="0053401C"/>
    <w:rsid w:val="00534AF6"/>
    <w:rsid w:val="00534C81"/>
    <w:rsid w:val="00535107"/>
    <w:rsid w:val="005367EE"/>
    <w:rsid w:val="00537003"/>
    <w:rsid w:val="00537D25"/>
    <w:rsid w:val="00540A29"/>
    <w:rsid w:val="0054163D"/>
    <w:rsid w:val="005424B3"/>
    <w:rsid w:val="00542B8A"/>
    <w:rsid w:val="0054422D"/>
    <w:rsid w:val="00545466"/>
    <w:rsid w:val="005505EA"/>
    <w:rsid w:val="005543FD"/>
    <w:rsid w:val="00555629"/>
    <w:rsid w:val="00556293"/>
    <w:rsid w:val="005603CE"/>
    <w:rsid w:val="0056086D"/>
    <w:rsid w:val="00562BE2"/>
    <w:rsid w:val="00564812"/>
    <w:rsid w:val="00564AF6"/>
    <w:rsid w:val="00565AC4"/>
    <w:rsid w:val="0056616D"/>
    <w:rsid w:val="0056668C"/>
    <w:rsid w:val="00567C0B"/>
    <w:rsid w:val="005701DA"/>
    <w:rsid w:val="00570E17"/>
    <w:rsid w:val="005726D8"/>
    <w:rsid w:val="0057324E"/>
    <w:rsid w:val="0057463A"/>
    <w:rsid w:val="00575DBC"/>
    <w:rsid w:val="0057691F"/>
    <w:rsid w:val="0057713E"/>
    <w:rsid w:val="00580E8E"/>
    <w:rsid w:val="0058216B"/>
    <w:rsid w:val="00583F0C"/>
    <w:rsid w:val="0058555A"/>
    <w:rsid w:val="00587663"/>
    <w:rsid w:val="00587854"/>
    <w:rsid w:val="005878EC"/>
    <w:rsid w:val="00587F84"/>
    <w:rsid w:val="00590171"/>
    <w:rsid w:val="00590A98"/>
    <w:rsid w:val="005913CE"/>
    <w:rsid w:val="005924FD"/>
    <w:rsid w:val="00592970"/>
    <w:rsid w:val="00592CE9"/>
    <w:rsid w:val="00594BAC"/>
    <w:rsid w:val="005968F0"/>
    <w:rsid w:val="00597345"/>
    <w:rsid w:val="005A02E3"/>
    <w:rsid w:val="005A32C0"/>
    <w:rsid w:val="005A6804"/>
    <w:rsid w:val="005A6D02"/>
    <w:rsid w:val="005A7AC5"/>
    <w:rsid w:val="005B1217"/>
    <w:rsid w:val="005B3FD8"/>
    <w:rsid w:val="005B4864"/>
    <w:rsid w:val="005B5FDD"/>
    <w:rsid w:val="005C09B7"/>
    <w:rsid w:val="005C12A8"/>
    <w:rsid w:val="005C1438"/>
    <w:rsid w:val="005C14FC"/>
    <w:rsid w:val="005C2285"/>
    <w:rsid w:val="005C2DC0"/>
    <w:rsid w:val="005C3907"/>
    <w:rsid w:val="005C3E1E"/>
    <w:rsid w:val="005C442B"/>
    <w:rsid w:val="005C445A"/>
    <w:rsid w:val="005C71F4"/>
    <w:rsid w:val="005C7489"/>
    <w:rsid w:val="005D1C3C"/>
    <w:rsid w:val="005D1FCE"/>
    <w:rsid w:val="005D2AD6"/>
    <w:rsid w:val="005D3839"/>
    <w:rsid w:val="005D5359"/>
    <w:rsid w:val="005D53B0"/>
    <w:rsid w:val="005D6FEE"/>
    <w:rsid w:val="005D711E"/>
    <w:rsid w:val="005E079F"/>
    <w:rsid w:val="005E0AD8"/>
    <w:rsid w:val="005E2456"/>
    <w:rsid w:val="005E3209"/>
    <w:rsid w:val="005E42BE"/>
    <w:rsid w:val="005E5C5E"/>
    <w:rsid w:val="005E5C96"/>
    <w:rsid w:val="005E69F4"/>
    <w:rsid w:val="005E6AF2"/>
    <w:rsid w:val="005E7160"/>
    <w:rsid w:val="005E7F40"/>
    <w:rsid w:val="005F080D"/>
    <w:rsid w:val="005F09A0"/>
    <w:rsid w:val="005F2B98"/>
    <w:rsid w:val="005F31FB"/>
    <w:rsid w:val="005F4289"/>
    <w:rsid w:val="005F50FE"/>
    <w:rsid w:val="005F52B8"/>
    <w:rsid w:val="005F59F6"/>
    <w:rsid w:val="005F7A37"/>
    <w:rsid w:val="005F7CBA"/>
    <w:rsid w:val="0060039D"/>
    <w:rsid w:val="0060148E"/>
    <w:rsid w:val="00601D40"/>
    <w:rsid w:val="00602521"/>
    <w:rsid w:val="00603EBC"/>
    <w:rsid w:val="006043EB"/>
    <w:rsid w:val="0060486E"/>
    <w:rsid w:val="00604CE4"/>
    <w:rsid w:val="00606888"/>
    <w:rsid w:val="006069C8"/>
    <w:rsid w:val="00607300"/>
    <w:rsid w:val="0060747A"/>
    <w:rsid w:val="006075C7"/>
    <w:rsid w:val="00611153"/>
    <w:rsid w:val="00613859"/>
    <w:rsid w:val="0061420F"/>
    <w:rsid w:val="00614C9E"/>
    <w:rsid w:val="00614CEB"/>
    <w:rsid w:val="0061553D"/>
    <w:rsid w:val="00615A64"/>
    <w:rsid w:val="00615F1E"/>
    <w:rsid w:val="00616D82"/>
    <w:rsid w:val="00620ECD"/>
    <w:rsid w:val="00622BF9"/>
    <w:rsid w:val="00624393"/>
    <w:rsid w:val="006244B1"/>
    <w:rsid w:val="00626463"/>
    <w:rsid w:val="00626FB2"/>
    <w:rsid w:val="00627C26"/>
    <w:rsid w:val="006303B8"/>
    <w:rsid w:val="00630433"/>
    <w:rsid w:val="00630B68"/>
    <w:rsid w:val="006316E8"/>
    <w:rsid w:val="006317F6"/>
    <w:rsid w:val="00631AB1"/>
    <w:rsid w:val="00631C04"/>
    <w:rsid w:val="0063282D"/>
    <w:rsid w:val="006330AE"/>
    <w:rsid w:val="0063409E"/>
    <w:rsid w:val="0063654F"/>
    <w:rsid w:val="006365C8"/>
    <w:rsid w:val="00636AE5"/>
    <w:rsid w:val="00636C95"/>
    <w:rsid w:val="00640215"/>
    <w:rsid w:val="006414D0"/>
    <w:rsid w:val="00643C65"/>
    <w:rsid w:val="00643DA5"/>
    <w:rsid w:val="006451C3"/>
    <w:rsid w:val="006466E7"/>
    <w:rsid w:val="00646EAC"/>
    <w:rsid w:val="00647452"/>
    <w:rsid w:val="00652DF1"/>
    <w:rsid w:val="006536E4"/>
    <w:rsid w:val="00653CD4"/>
    <w:rsid w:val="006540E3"/>
    <w:rsid w:val="0065522D"/>
    <w:rsid w:val="00655A12"/>
    <w:rsid w:val="00655DC4"/>
    <w:rsid w:val="0065758D"/>
    <w:rsid w:val="00660F47"/>
    <w:rsid w:val="006650FE"/>
    <w:rsid w:val="006655C4"/>
    <w:rsid w:val="00666EDD"/>
    <w:rsid w:val="0066786D"/>
    <w:rsid w:val="00667CC4"/>
    <w:rsid w:val="00670625"/>
    <w:rsid w:val="006709A7"/>
    <w:rsid w:val="00670E7B"/>
    <w:rsid w:val="00675995"/>
    <w:rsid w:val="00676309"/>
    <w:rsid w:val="006763AE"/>
    <w:rsid w:val="006801BA"/>
    <w:rsid w:val="006818C4"/>
    <w:rsid w:val="0068257C"/>
    <w:rsid w:val="00682DBA"/>
    <w:rsid w:val="00682F3A"/>
    <w:rsid w:val="00683A99"/>
    <w:rsid w:val="00687ACC"/>
    <w:rsid w:val="006924AD"/>
    <w:rsid w:val="00693793"/>
    <w:rsid w:val="00694092"/>
    <w:rsid w:val="006942A8"/>
    <w:rsid w:val="0069726C"/>
    <w:rsid w:val="00697E7F"/>
    <w:rsid w:val="006A017F"/>
    <w:rsid w:val="006A0CFD"/>
    <w:rsid w:val="006A0F8F"/>
    <w:rsid w:val="006A1227"/>
    <w:rsid w:val="006A1AB4"/>
    <w:rsid w:val="006A2024"/>
    <w:rsid w:val="006A26A3"/>
    <w:rsid w:val="006A3864"/>
    <w:rsid w:val="006A3CA0"/>
    <w:rsid w:val="006A5735"/>
    <w:rsid w:val="006A59F9"/>
    <w:rsid w:val="006A5B45"/>
    <w:rsid w:val="006A6449"/>
    <w:rsid w:val="006A728A"/>
    <w:rsid w:val="006A7AED"/>
    <w:rsid w:val="006A7C1D"/>
    <w:rsid w:val="006B1CD3"/>
    <w:rsid w:val="006B2669"/>
    <w:rsid w:val="006B3116"/>
    <w:rsid w:val="006B3540"/>
    <w:rsid w:val="006B3620"/>
    <w:rsid w:val="006B3905"/>
    <w:rsid w:val="006B3D8E"/>
    <w:rsid w:val="006B4DA1"/>
    <w:rsid w:val="006B4DEC"/>
    <w:rsid w:val="006B634B"/>
    <w:rsid w:val="006B64D5"/>
    <w:rsid w:val="006C01EA"/>
    <w:rsid w:val="006C0427"/>
    <w:rsid w:val="006C23DD"/>
    <w:rsid w:val="006C39CB"/>
    <w:rsid w:val="006C4F63"/>
    <w:rsid w:val="006C72D5"/>
    <w:rsid w:val="006C730D"/>
    <w:rsid w:val="006D0FA3"/>
    <w:rsid w:val="006D4504"/>
    <w:rsid w:val="006D5575"/>
    <w:rsid w:val="006D5E03"/>
    <w:rsid w:val="006D60C2"/>
    <w:rsid w:val="006D6814"/>
    <w:rsid w:val="006D6D89"/>
    <w:rsid w:val="006D73F5"/>
    <w:rsid w:val="006D764E"/>
    <w:rsid w:val="006D7730"/>
    <w:rsid w:val="006E0F6E"/>
    <w:rsid w:val="006E2DC2"/>
    <w:rsid w:val="006E3062"/>
    <w:rsid w:val="006E3D51"/>
    <w:rsid w:val="006E3DB3"/>
    <w:rsid w:val="006E5647"/>
    <w:rsid w:val="006E7A37"/>
    <w:rsid w:val="006E7F5E"/>
    <w:rsid w:val="006F0726"/>
    <w:rsid w:val="006F17C4"/>
    <w:rsid w:val="006F1A74"/>
    <w:rsid w:val="006F1D90"/>
    <w:rsid w:val="006F26AA"/>
    <w:rsid w:val="006F279C"/>
    <w:rsid w:val="006F2D97"/>
    <w:rsid w:val="006F423D"/>
    <w:rsid w:val="006F4510"/>
    <w:rsid w:val="006F47E9"/>
    <w:rsid w:val="006F5328"/>
    <w:rsid w:val="006F5663"/>
    <w:rsid w:val="006F6633"/>
    <w:rsid w:val="00700BC2"/>
    <w:rsid w:val="0070135F"/>
    <w:rsid w:val="0070174C"/>
    <w:rsid w:val="00701CCD"/>
    <w:rsid w:val="00701D31"/>
    <w:rsid w:val="00703C22"/>
    <w:rsid w:val="00704FF7"/>
    <w:rsid w:val="007051BB"/>
    <w:rsid w:val="0070560D"/>
    <w:rsid w:val="00705BE8"/>
    <w:rsid w:val="00707A7C"/>
    <w:rsid w:val="007119CE"/>
    <w:rsid w:val="00711CEC"/>
    <w:rsid w:val="0071369A"/>
    <w:rsid w:val="00714FAB"/>
    <w:rsid w:val="00715A41"/>
    <w:rsid w:val="0072032F"/>
    <w:rsid w:val="007236AB"/>
    <w:rsid w:val="00723B40"/>
    <w:rsid w:val="00723CD3"/>
    <w:rsid w:val="0072404B"/>
    <w:rsid w:val="007249A5"/>
    <w:rsid w:val="00727DE6"/>
    <w:rsid w:val="00727FCD"/>
    <w:rsid w:val="0073055A"/>
    <w:rsid w:val="007313BF"/>
    <w:rsid w:val="007315C0"/>
    <w:rsid w:val="00731685"/>
    <w:rsid w:val="00731923"/>
    <w:rsid w:val="0073253C"/>
    <w:rsid w:val="00732AED"/>
    <w:rsid w:val="007348EE"/>
    <w:rsid w:val="0073516E"/>
    <w:rsid w:val="00735BFF"/>
    <w:rsid w:val="007361D4"/>
    <w:rsid w:val="00736D03"/>
    <w:rsid w:val="00740D80"/>
    <w:rsid w:val="007417BA"/>
    <w:rsid w:val="00742AE5"/>
    <w:rsid w:val="0074387A"/>
    <w:rsid w:val="00744254"/>
    <w:rsid w:val="00750388"/>
    <w:rsid w:val="00751D19"/>
    <w:rsid w:val="00752B8C"/>
    <w:rsid w:val="007538AB"/>
    <w:rsid w:val="00753AE6"/>
    <w:rsid w:val="00754DDC"/>
    <w:rsid w:val="00754E38"/>
    <w:rsid w:val="007558E9"/>
    <w:rsid w:val="00756305"/>
    <w:rsid w:val="007578A4"/>
    <w:rsid w:val="00757E16"/>
    <w:rsid w:val="007606B0"/>
    <w:rsid w:val="00760D24"/>
    <w:rsid w:val="00762E0E"/>
    <w:rsid w:val="00763C47"/>
    <w:rsid w:val="00764C3A"/>
    <w:rsid w:val="00765190"/>
    <w:rsid w:val="0076525C"/>
    <w:rsid w:val="0076576C"/>
    <w:rsid w:val="00766EF0"/>
    <w:rsid w:val="00767E9C"/>
    <w:rsid w:val="00767EDC"/>
    <w:rsid w:val="00772963"/>
    <w:rsid w:val="007773E6"/>
    <w:rsid w:val="00781C38"/>
    <w:rsid w:val="00781CEF"/>
    <w:rsid w:val="00782C51"/>
    <w:rsid w:val="007840BD"/>
    <w:rsid w:val="0078441C"/>
    <w:rsid w:val="0078468D"/>
    <w:rsid w:val="00785ABE"/>
    <w:rsid w:val="00787C2E"/>
    <w:rsid w:val="00787F8B"/>
    <w:rsid w:val="00790886"/>
    <w:rsid w:val="0079106B"/>
    <w:rsid w:val="0079123F"/>
    <w:rsid w:val="0079225A"/>
    <w:rsid w:val="00792B12"/>
    <w:rsid w:val="007933D2"/>
    <w:rsid w:val="00795C05"/>
    <w:rsid w:val="00796786"/>
    <w:rsid w:val="0079720C"/>
    <w:rsid w:val="0079722E"/>
    <w:rsid w:val="0079726B"/>
    <w:rsid w:val="00797B42"/>
    <w:rsid w:val="007A5DB0"/>
    <w:rsid w:val="007A6661"/>
    <w:rsid w:val="007B0E7D"/>
    <w:rsid w:val="007B2D1F"/>
    <w:rsid w:val="007B2DC0"/>
    <w:rsid w:val="007B45B2"/>
    <w:rsid w:val="007B4894"/>
    <w:rsid w:val="007B4B4C"/>
    <w:rsid w:val="007B4DC4"/>
    <w:rsid w:val="007B5D12"/>
    <w:rsid w:val="007C00FB"/>
    <w:rsid w:val="007C40BA"/>
    <w:rsid w:val="007C4E01"/>
    <w:rsid w:val="007C5737"/>
    <w:rsid w:val="007C6CA1"/>
    <w:rsid w:val="007D02B5"/>
    <w:rsid w:val="007D0405"/>
    <w:rsid w:val="007D2790"/>
    <w:rsid w:val="007D2B0A"/>
    <w:rsid w:val="007D3436"/>
    <w:rsid w:val="007D42E6"/>
    <w:rsid w:val="007D4571"/>
    <w:rsid w:val="007D5B2E"/>
    <w:rsid w:val="007D7EE2"/>
    <w:rsid w:val="007E087C"/>
    <w:rsid w:val="007E1FE1"/>
    <w:rsid w:val="007E2207"/>
    <w:rsid w:val="007E234B"/>
    <w:rsid w:val="007E23E4"/>
    <w:rsid w:val="007E2581"/>
    <w:rsid w:val="007E3BD5"/>
    <w:rsid w:val="007E5A4E"/>
    <w:rsid w:val="007E7C51"/>
    <w:rsid w:val="007E7D74"/>
    <w:rsid w:val="007F0003"/>
    <w:rsid w:val="007F0F3E"/>
    <w:rsid w:val="007F26D5"/>
    <w:rsid w:val="007F2F8D"/>
    <w:rsid w:val="007F3CDF"/>
    <w:rsid w:val="007F4A9B"/>
    <w:rsid w:val="007F5738"/>
    <w:rsid w:val="007F6D81"/>
    <w:rsid w:val="007F7E55"/>
    <w:rsid w:val="008002D7"/>
    <w:rsid w:val="008019C3"/>
    <w:rsid w:val="00801E79"/>
    <w:rsid w:val="0080280B"/>
    <w:rsid w:val="008036D0"/>
    <w:rsid w:val="00803A46"/>
    <w:rsid w:val="008041E4"/>
    <w:rsid w:val="00804E2A"/>
    <w:rsid w:val="0080563D"/>
    <w:rsid w:val="00807579"/>
    <w:rsid w:val="008076AA"/>
    <w:rsid w:val="00810638"/>
    <w:rsid w:val="00810890"/>
    <w:rsid w:val="008137EF"/>
    <w:rsid w:val="00815D49"/>
    <w:rsid w:val="008161AF"/>
    <w:rsid w:val="0081787C"/>
    <w:rsid w:val="0082332B"/>
    <w:rsid w:val="00826D01"/>
    <w:rsid w:val="00827542"/>
    <w:rsid w:val="008275CD"/>
    <w:rsid w:val="00830A5E"/>
    <w:rsid w:val="00830E74"/>
    <w:rsid w:val="0083120B"/>
    <w:rsid w:val="00831770"/>
    <w:rsid w:val="00831C18"/>
    <w:rsid w:val="00832F01"/>
    <w:rsid w:val="00833187"/>
    <w:rsid w:val="008332BB"/>
    <w:rsid w:val="00833ACA"/>
    <w:rsid w:val="008348C0"/>
    <w:rsid w:val="00834992"/>
    <w:rsid w:val="00837960"/>
    <w:rsid w:val="008401D1"/>
    <w:rsid w:val="00840D76"/>
    <w:rsid w:val="00840FC0"/>
    <w:rsid w:val="00842060"/>
    <w:rsid w:val="00843DFD"/>
    <w:rsid w:val="00845B5B"/>
    <w:rsid w:val="008468A6"/>
    <w:rsid w:val="00846985"/>
    <w:rsid w:val="00846E13"/>
    <w:rsid w:val="00847B13"/>
    <w:rsid w:val="0085104F"/>
    <w:rsid w:val="00852C06"/>
    <w:rsid w:val="00853092"/>
    <w:rsid w:val="00856145"/>
    <w:rsid w:val="00856F8C"/>
    <w:rsid w:val="008570C9"/>
    <w:rsid w:val="0086066D"/>
    <w:rsid w:val="00861013"/>
    <w:rsid w:val="00862AA1"/>
    <w:rsid w:val="008652B3"/>
    <w:rsid w:val="00865C00"/>
    <w:rsid w:val="00866418"/>
    <w:rsid w:val="00867D22"/>
    <w:rsid w:val="00871EF2"/>
    <w:rsid w:val="008741BB"/>
    <w:rsid w:val="00875A0A"/>
    <w:rsid w:val="00875A28"/>
    <w:rsid w:val="00876938"/>
    <w:rsid w:val="008817B8"/>
    <w:rsid w:val="00881B9F"/>
    <w:rsid w:val="00883384"/>
    <w:rsid w:val="00883443"/>
    <w:rsid w:val="00884567"/>
    <w:rsid w:val="00884D6C"/>
    <w:rsid w:val="00884F80"/>
    <w:rsid w:val="00885E01"/>
    <w:rsid w:val="00887FF1"/>
    <w:rsid w:val="008907BD"/>
    <w:rsid w:val="00890DB5"/>
    <w:rsid w:val="008931CD"/>
    <w:rsid w:val="00893CEA"/>
    <w:rsid w:val="00894FBA"/>
    <w:rsid w:val="0089555B"/>
    <w:rsid w:val="00895DC4"/>
    <w:rsid w:val="00896338"/>
    <w:rsid w:val="00896DA1"/>
    <w:rsid w:val="008970F8"/>
    <w:rsid w:val="008A0E91"/>
    <w:rsid w:val="008A1907"/>
    <w:rsid w:val="008A21F6"/>
    <w:rsid w:val="008A31B3"/>
    <w:rsid w:val="008A320C"/>
    <w:rsid w:val="008B0223"/>
    <w:rsid w:val="008B0D9D"/>
    <w:rsid w:val="008B0EAB"/>
    <w:rsid w:val="008B15EC"/>
    <w:rsid w:val="008B1E37"/>
    <w:rsid w:val="008B2EDF"/>
    <w:rsid w:val="008B3783"/>
    <w:rsid w:val="008B49EA"/>
    <w:rsid w:val="008B4DF4"/>
    <w:rsid w:val="008B53DD"/>
    <w:rsid w:val="008B5F77"/>
    <w:rsid w:val="008B6B04"/>
    <w:rsid w:val="008B6E4C"/>
    <w:rsid w:val="008B79C9"/>
    <w:rsid w:val="008C0AD5"/>
    <w:rsid w:val="008C1148"/>
    <w:rsid w:val="008C36E7"/>
    <w:rsid w:val="008C5010"/>
    <w:rsid w:val="008C51F7"/>
    <w:rsid w:val="008C590B"/>
    <w:rsid w:val="008C6BDD"/>
    <w:rsid w:val="008D0516"/>
    <w:rsid w:val="008D170E"/>
    <w:rsid w:val="008D2BEB"/>
    <w:rsid w:val="008D5651"/>
    <w:rsid w:val="008D646E"/>
    <w:rsid w:val="008D6511"/>
    <w:rsid w:val="008E35A3"/>
    <w:rsid w:val="008E3D4E"/>
    <w:rsid w:val="008E53BA"/>
    <w:rsid w:val="008E732A"/>
    <w:rsid w:val="008E7B47"/>
    <w:rsid w:val="008F02AC"/>
    <w:rsid w:val="008F0A25"/>
    <w:rsid w:val="008F2D0A"/>
    <w:rsid w:val="008F4552"/>
    <w:rsid w:val="008F72A4"/>
    <w:rsid w:val="009003A0"/>
    <w:rsid w:val="009008C7"/>
    <w:rsid w:val="00900B03"/>
    <w:rsid w:val="00900E8B"/>
    <w:rsid w:val="00901950"/>
    <w:rsid w:val="009037FF"/>
    <w:rsid w:val="0090396E"/>
    <w:rsid w:val="00904A05"/>
    <w:rsid w:val="00905003"/>
    <w:rsid w:val="0090551A"/>
    <w:rsid w:val="00905CD9"/>
    <w:rsid w:val="00905F8F"/>
    <w:rsid w:val="0090685F"/>
    <w:rsid w:val="00906C28"/>
    <w:rsid w:val="00907276"/>
    <w:rsid w:val="0090775A"/>
    <w:rsid w:val="00907970"/>
    <w:rsid w:val="00907F96"/>
    <w:rsid w:val="0091105C"/>
    <w:rsid w:val="00911352"/>
    <w:rsid w:val="009124BD"/>
    <w:rsid w:val="00913019"/>
    <w:rsid w:val="00913A33"/>
    <w:rsid w:val="009149E5"/>
    <w:rsid w:val="009169C1"/>
    <w:rsid w:val="00917CFE"/>
    <w:rsid w:val="00920F63"/>
    <w:rsid w:val="00922C38"/>
    <w:rsid w:val="00923588"/>
    <w:rsid w:val="00926827"/>
    <w:rsid w:val="00927040"/>
    <w:rsid w:val="00927F44"/>
    <w:rsid w:val="009311F8"/>
    <w:rsid w:val="00931583"/>
    <w:rsid w:val="00932930"/>
    <w:rsid w:val="009343C0"/>
    <w:rsid w:val="00935FD0"/>
    <w:rsid w:val="00941A22"/>
    <w:rsid w:val="00942304"/>
    <w:rsid w:val="009432BF"/>
    <w:rsid w:val="0094489C"/>
    <w:rsid w:val="00944D3A"/>
    <w:rsid w:val="00946784"/>
    <w:rsid w:val="00946E5F"/>
    <w:rsid w:val="00950507"/>
    <w:rsid w:val="00951DD3"/>
    <w:rsid w:val="009549AF"/>
    <w:rsid w:val="00956332"/>
    <w:rsid w:val="0095760B"/>
    <w:rsid w:val="0096074A"/>
    <w:rsid w:val="00962489"/>
    <w:rsid w:val="00963029"/>
    <w:rsid w:val="00965720"/>
    <w:rsid w:val="00965BCB"/>
    <w:rsid w:val="0096686F"/>
    <w:rsid w:val="009669C8"/>
    <w:rsid w:val="00966A1C"/>
    <w:rsid w:val="00967522"/>
    <w:rsid w:val="00967B05"/>
    <w:rsid w:val="00970FED"/>
    <w:rsid w:val="0097157C"/>
    <w:rsid w:val="00972189"/>
    <w:rsid w:val="0097354D"/>
    <w:rsid w:val="009776C5"/>
    <w:rsid w:val="00981BA0"/>
    <w:rsid w:val="00981BCC"/>
    <w:rsid w:val="0098302B"/>
    <w:rsid w:val="009831D7"/>
    <w:rsid w:val="00983871"/>
    <w:rsid w:val="009844F7"/>
    <w:rsid w:val="00985D8E"/>
    <w:rsid w:val="009869BA"/>
    <w:rsid w:val="00986D7C"/>
    <w:rsid w:val="00987020"/>
    <w:rsid w:val="009910E5"/>
    <w:rsid w:val="00991D6B"/>
    <w:rsid w:val="00991DB9"/>
    <w:rsid w:val="00993063"/>
    <w:rsid w:val="0099349A"/>
    <w:rsid w:val="00993DB4"/>
    <w:rsid w:val="009957E6"/>
    <w:rsid w:val="00996405"/>
    <w:rsid w:val="009972A6"/>
    <w:rsid w:val="00997F25"/>
    <w:rsid w:val="009A0F34"/>
    <w:rsid w:val="009A1674"/>
    <w:rsid w:val="009A2625"/>
    <w:rsid w:val="009A4618"/>
    <w:rsid w:val="009A46C2"/>
    <w:rsid w:val="009A5604"/>
    <w:rsid w:val="009A5F51"/>
    <w:rsid w:val="009A63B0"/>
    <w:rsid w:val="009A6801"/>
    <w:rsid w:val="009B06A9"/>
    <w:rsid w:val="009B12D6"/>
    <w:rsid w:val="009B183F"/>
    <w:rsid w:val="009B1AB2"/>
    <w:rsid w:val="009B2D04"/>
    <w:rsid w:val="009B4986"/>
    <w:rsid w:val="009B50A3"/>
    <w:rsid w:val="009B50FD"/>
    <w:rsid w:val="009B65A2"/>
    <w:rsid w:val="009B7E3A"/>
    <w:rsid w:val="009B7E40"/>
    <w:rsid w:val="009C2F1F"/>
    <w:rsid w:val="009C2FAA"/>
    <w:rsid w:val="009C2FC7"/>
    <w:rsid w:val="009C2FD4"/>
    <w:rsid w:val="009C365A"/>
    <w:rsid w:val="009C4643"/>
    <w:rsid w:val="009C6E06"/>
    <w:rsid w:val="009C7982"/>
    <w:rsid w:val="009D0046"/>
    <w:rsid w:val="009D267E"/>
    <w:rsid w:val="009D2AF0"/>
    <w:rsid w:val="009D3441"/>
    <w:rsid w:val="009D39AB"/>
    <w:rsid w:val="009D4969"/>
    <w:rsid w:val="009D5EBC"/>
    <w:rsid w:val="009D621B"/>
    <w:rsid w:val="009D6279"/>
    <w:rsid w:val="009D6BBA"/>
    <w:rsid w:val="009D7280"/>
    <w:rsid w:val="009D7FA4"/>
    <w:rsid w:val="009E277E"/>
    <w:rsid w:val="009E3673"/>
    <w:rsid w:val="009E37AF"/>
    <w:rsid w:val="009E3C72"/>
    <w:rsid w:val="009E3F22"/>
    <w:rsid w:val="009E57CA"/>
    <w:rsid w:val="009E5C35"/>
    <w:rsid w:val="009E6007"/>
    <w:rsid w:val="009E73CC"/>
    <w:rsid w:val="009E751E"/>
    <w:rsid w:val="009F0DB1"/>
    <w:rsid w:val="009F2514"/>
    <w:rsid w:val="009F2824"/>
    <w:rsid w:val="009F2FA6"/>
    <w:rsid w:val="009F33DF"/>
    <w:rsid w:val="009F3F42"/>
    <w:rsid w:val="009F487D"/>
    <w:rsid w:val="009F4E67"/>
    <w:rsid w:val="009F546B"/>
    <w:rsid w:val="009F60A4"/>
    <w:rsid w:val="009F64FF"/>
    <w:rsid w:val="00A043AB"/>
    <w:rsid w:val="00A04A95"/>
    <w:rsid w:val="00A04C6F"/>
    <w:rsid w:val="00A05274"/>
    <w:rsid w:val="00A07082"/>
    <w:rsid w:val="00A11869"/>
    <w:rsid w:val="00A131E5"/>
    <w:rsid w:val="00A14448"/>
    <w:rsid w:val="00A2005F"/>
    <w:rsid w:val="00A20E14"/>
    <w:rsid w:val="00A217AC"/>
    <w:rsid w:val="00A21B2D"/>
    <w:rsid w:val="00A21C13"/>
    <w:rsid w:val="00A21E0A"/>
    <w:rsid w:val="00A21FEC"/>
    <w:rsid w:val="00A2285A"/>
    <w:rsid w:val="00A22F95"/>
    <w:rsid w:val="00A2334B"/>
    <w:rsid w:val="00A23A71"/>
    <w:rsid w:val="00A24EC4"/>
    <w:rsid w:val="00A24FEF"/>
    <w:rsid w:val="00A2516A"/>
    <w:rsid w:val="00A253EB"/>
    <w:rsid w:val="00A25DAF"/>
    <w:rsid w:val="00A25DCB"/>
    <w:rsid w:val="00A2655E"/>
    <w:rsid w:val="00A26630"/>
    <w:rsid w:val="00A27282"/>
    <w:rsid w:val="00A27D8C"/>
    <w:rsid w:val="00A30165"/>
    <w:rsid w:val="00A32D90"/>
    <w:rsid w:val="00A339FE"/>
    <w:rsid w:val="00A348A6"/>
    <w:rsid w:val="00A354B3"/>
    <w:rsid w:val="00A35B44"/>
    <w:rsid w:val="00A37510"/>
    <w:rsid w:val="00A37FDC"/>
    <w:rsid w:val="00A409A9"/>
    <w:rsid w:val="00A41301"/>
    <w:rsid w:val="00A41EA2"/>
    <w:rsid w:val="00A4230F"/>
    <w:rsid w:val="00A4251F"/>
    <w:rsid w:val="00A42861"/>
    <w:rsid w:val="00A43B06"/>
    <w:rsid w:val="00A45B56"/>
    <w:rsid w:val="00A45D08"/>
    <w:rsid w:val="00A45F04"/>
    <w:rsid w:val="00A46379"/>
    <w:rsid w:val="00A46ABD"/>
    <w:rsid w:val="00A51CE5"/>
    <w:rsid w:val="00A5280C"/>
    <w:rsid w:val="00A530EF"/>
    <w:rsid w:val="00A54911"/>
    <w:rsid w:val="00A54F56"/>
    <w:rsid w:val="00A551CA"/>
    <w:rsid w:val="00A577C3"/>
    <w:rsid w:val="00A57E85"/>
    <w:rsid w:val="00A6048D"/>
    <w:rsid w:val="00A6083D"/>
    <w:rsid w:val="00A61BB2"/>
    <w:rsid w:val="00A62932"/>
    <w:rsid w:val="00A64E6D"/>
    <w:rsid w:val="00A65004"/>
    <w:rsid w:val="00A65384"/>
    <w:rsid w:val="00A661BD"/>
    <w:rsid w:val="00A664AE"/>
    <w:rsid w:val="00A6732B"/>
    <w:rsid w:val="00A67965"/>
    <w:rsid w:val="00A67CF0"/>
    <w:rsid w:val="00A7139A"/>
    <w:rsid w:val="00A71B6E"/>
    <w:rsid w:val="00A72D80"/>
    <w:rsid w:val="00A75699"/>
    <w:rsid w:val="00A75A25"/>
    <w:rsid w:val="00A768DB"/>
    <w:rsid w:val="00A76946"/>
    <w:rsid w:val="00A77809"/>
    <w:rsid w:val="00A84549"/>
    <w:rsid w:val="00A8478D"/>
    <w:rsid w:val="00A85E66"/>
    <w:rsid w:val="00A869BC"/>
    <w:rsid w:val="00A87775"/>
    <w:rsid w:val="00A90278"/>
    <w:rsid w:val="00A92128"/>
    <w:rsid w:val="00A93D84"/>
    <w:rsid w:val="00A945DF"/>
    <w:rsid w:val="00A94EC7"/>
    <w:rsid w:val="00A9542E"/>
    <w:rsid w:val="00A95640"/>
    <w:rsid w:val="00A95A49"/>
    <w:rsid w:val="00A96333"/>
    <w:rsid w:val="00A9751F"/>
    <w:rsid w:val="00AA1C0B"/>
    <w:rsid w:val="00AA249D"/>
    <w:rsid w:val="00AA354A"/>
    <w:rsid w:val="00AA3985"/>
    <w:rsid w:val="00AA6B85"/>
    <w:rsid w:val="00AB12E5"/>
    <w:rsid w:val="00AB23EA"/>
    <w:rsid w:val="00AB5277"/>
    <w:rsid w:val="00AB527F"/>
    <w:rsid w:val="00AB55B2"/>
    <w:rsid w:val="00AB7550"/>
    <w:rsid w:val="00AB7E0B"/>
    <w:rsid w:val="00AB7FFD"/>
    <w:rsid w:val="00AC008F"/>
    <w:rsid w:val="00AC3074"/>
    <w:rsid w:val="00AC3111"/>
    <w:rsid w:val="00AC721D"/>
    <w:rsid w:val="00AC786C"/>
    <w:rsid w:val="00AD18E7"/>
    <w:rsid w:val="00AD2950"/>
    <w:rsid w:val="00AD2B46"/>
    <w:rsid w:val="00AD37DF"/>
    <w:rsid w:val="00AD56A6"/>
    <w:rsid w:val="00AD6AA0"/>
    <w:rsid w:val="00AD7000"/>
    <w:rsid w:val="00AE04F4"/>
    <w:rsid w:val="00AE0F63"/>
    <w:rsid w:val="00AE1045"/>
    <w:rsid w:val="00AE45FB"/>
    <w:rsid w:val="00AE4CBC"/>
    <w:rsid w:val="00AE5594"/>
    <w:rsid w:val="00AE5DD3"/>
    <w:rsid w:val="00AE5ED3"/>
    <w:rsid w:val="00AE6CCD"/>
    <w:rsid w:val="00AF18F5"/>
    <w:rsid w:val="00AF2AFF"/>
    <w:rsid w:val="00AF2CB0"/>
    <w:rsid w:val="00AF3832"/>
    <w:rsid w:val="00AF4B5D"/>
    <w:rsid w:val="00AF57A7"/>
    <w:rsid w:val="00AF71CF"/>
    <w:rsid w:val="00B01F38"/>
    <w:rsid w:val="00B02302"/>
    <w:rsid w:val="00B0236B"/>
    <w:rsid w:val="00B02DE5"/>
    <w:rsid w:val="00B057AD"/>
    <w:rsid w:val="00B064BA"/>
    <w:rsid w:val="00B113D8"/>
    <w:rsid w:val="00B118C5"/>
    <w:rsid w:val="00B12D28"/>
    <w:rsid w:val="00B132C7"/>
    <w:rsid w:val="00B13B4F"/>
    <w:rsid w:val="00B141C0"/>
    <w:rsid w:val="00B154CC"/>
    <w:rsid w:val="00B15A82"/>
    <w:rsid w:val="00B16085"/>
    <w:rsid w:val="00B166D9"/>
    <w:rsid w:val="00B17166"/>
    <w:rsid w:val="00B22600"/>
    <w:rsid w:val="00B22675"/>
    <w:rsid w:val="00B22EE4"/>
    <w:rsid w:val="00B234B1"/>
    <w:rsid w:val="00B23FB2"/>
    <w:rsid w:val="00B25BBA"/>
    <w:rsid w:val="00B260B4"/>
    <w:rsid w:val="00B265DF"/>
    <w:rsid w:val="00B3197A"/>
    <w:rsid w:val="00B338CE"/>
    <w:rsid w:val="00B35539"/>
    <w:rsid w:val="00B35541"/>
    <w:rsid w:val="00B3640C"/>
    <w:rsid w:val="00B37433"/>
    <w:rsid w:val="00B3770C"/>
    <w:rsid w:val="00B37A60"/>
    <w:rsid w:val="00B405AC"/>
    <w:rsid w:val="00B4218D"/>
    <w:rsid w:val="00B43BE0"/>
    <w:rsid w:val="00B441CE"/>
    <w:rsid w:val="00B44CEB"/>
    <w:rsid w:val="00B44FE6"/>
    <w:rsid w:val="00B460BC"/>
    <w:rsid w:val="00B46E67"/>
    <w:rsid w:val="00B479EF"/>
    <w:rsid w:val="00B47DBE"/>
    <w:rsid w:val="00B51FD7"/>
    <w:rsid w:val="00B53E5D"/>
    <w:rsid w:val="00B5459B"/>
    <w:rsid w:val="00B54E61"/>
    <w:rsid w:val="00B554E2"/>
    <w:rsid w:val="00B56136"/>
    <w:rsid w:val="00B60627"/>
    <w:rsid w:val="00B6155A"/>
    <w:rsid w:val="00B61A05"/>
    <w:rsid w:val="00B61FA8"/>
    <w:rsid w:val="00B6204F"/>
    <w:rsid w:val="00B620BC"/>
    <w:rsid w:val="00B62681"/>
    <w:rsid w:val="00B62CAD"/>
    <w:rsid w:val="00B62DDA"/>
    <w:rsid w:val="00B641B9"/>
    <w:rsid w:val="00B65A25"/>
    <w:rsid w:val="00B65AED"/>
    <w:rsid w:val="00B6639F"/>
    <w:rsid w:val="00B664D6"/>
    <w:rsid w:val="00B66D26"/>
    <w:rsid w:val="00B674C9"/>
    <w:rsid w:val="00B700E5"/>
    <w:rsid w:val="00B701DD"/>
    <w:rsid w:val="00B70461"/>
    <w:rsid w:val="00B739D7"/>
    <w:rsid w:val="00B73C4F"/>
    <w:rsid w:val="00B762F9"/>
    <w:rsid w:val="00B7765B"/>
    <w:rsid w:val="00B80760"/>
    <w:rsid w:val="00B81A76"/>
    <w:rsid w:val="00B8354E"/>
    <w:rsid w:val="00B83A43"/>
    <w:rsid w:val="00B8414C"/>
    <w:rsid w:val="00B841A5"/>
    <w:rsid w:val="00B84CBB"/>
    <w:rsid w:val="00B852EA"/>
    <w:rsid w:val="00B86F0C"/>
    <w:rsid w:val="00B875F1"/>
    <w:rsid w:val="00B90859"/>
    <w:rsid w:val="00B909A1"/>
    <w:rsid w:val="00B9267B"/>
    <w:rsid w:val="00B93EBD"/>
    <w:rsid w:val="00B94162"/>
    <w:rsid w:val="00B960FF"/>
    <w:rsid w:val="00B961CC"/>
    <w:rsid w:val="00B96D68"/>
    <w:rsid w:val="00BA08A5"/>
    <w:rsid w:val="00BA0B13"/>
    <w:rsid w:val="00BA1F7B"/>
    <w:rsid w:val="00BA2077"/>
    <w:rsid w:val="00BA219B"/>
    <w:rsid w:val="00BA2391"/>
    <w:rsid w:val="00BA4AED"/>
    <w:rsid w:val="00BA4FBB"/>
    <w:rsid w:val="00BA7A37"/>
    <w:rsid w:val="00BA7A47"/>
    <w:rsid w:val="00BB694E"/>
    <w:rsid w:val="00BB72C3"/>
    <w:rsid w:val="00BC03F1"/>
    <w:rsid w:val="00BC0ABE"/>
    <w:rsid w:val="00BC247F"/>
    <w:rsid w:val="00BC4EFF"/>
    <w:rsid w:val="00BC5065"/>
    <w:rsid w:val="00BC6F66"/>
    <w:rsid w:val="00BC7848"/>
    <w:rsid w:val="00BD0481"/>
    <w:rsid w:val="00BD0CB9"/>
    <w:rsid w:val="00BD1B9A"/>
    <w:rsid w:val="00BD1CDD"/>
    <w:rsid w:val="00BD1E82"/>
    <w:rsid w:val="00BD32D1"/>
    <w:rsid w:val="00BD38B3"/>
    <w:rsid w:val="00BD6511"/>
    <w:rsid w:val="00BD7D98"/>
    <w:rsid w:val="00BE2441"/>
    <w:rsid w:val="00BE24A9"/>
    <w:rsid w:val="00BE2A50"/>
    <w:rsid w:val="00BE4836"/>
    <w:rsid w:val="00BE49F3"/>
    <w:rsid w:val="00BE5174"/>
    <w:rsid w:val="00BE52F1"/>
    <w:rsid w:val="00BE5442"/>
    <w:rsid w:val="00BE5768"/>
    <w:rsid w:val="00BF0684"/>
    <w:rsid w:val="00BF0FB4"/>
    <w:rsid w:val="00BF142B"/>
    <w:rsid w:val="00BF2948"/>
    <w:rsid w:val="00BF33FC"/>
    <w:rsid w:val="00BF3630"/>
    <w:rsid w:val="00BF7E82"/>
    <w:rsid w:val="00C000EC"/>
    <w:rsid w:val="00C01D20"/>
    <w:rsid w:val="00C033A6"/>
    <w:rsid w:val="00C03D93"/>
    <w:rsid w:val="00C04D7B"/>
    <w:rsid w:val="00C04DB7"/>
    <w:rsid w:val="00C05AD6"/>
    <w:rsid w:val="00C06925"/>
    <w:rsid w:val="00C100F8"/>
    <w:rsid w:val="00C105EA"/>
    <w:rsid w:val="00C11028"/>
    <w:rsid w:val="00C1316C"/>
    <w:rsid w:val="00C14496"/>
    <w:rsid w:val="00C158E9"/>
    <w:rsid w:val="00C162D9"/>
    <w:rsid w:val="00C1717D"/>
    <w:rsid w:val="00C17D4F"/>
    <w:rsid w:val="00C21061"/>
    <w:rsid w:val="00C21484"/>
    <w:rsid w:val="00C21EF8"/>
    <w:rsid w:val="00C22394"/>
    <w:rsid w:val="00C22972"/>
    <w:rsid w:val="00C22981"/>
    <w:rsid w:val="00C22DAD"/>
    <w:rsid w:val="00C234E8"/>
    <w:rsid w:val="00C2379F"/>
    <w:rsid w:val="00C23E07"/>
    <w:rsid w:val="00C256EC"/>
    <w:rsid w:val="00C267E4"/>
    <w:rsid w:val="00C2681D"/>
    <w:rsid w:val="00C26D12"/>
    <w:rsid w:val="00C30981"/>
    <w:rsid w:val="00C310C8"/>
    <w:rsid w:val="00C31541"/>
    <w:rsid w:val="00C3210D"/>
    <w:rsid w:val="00C33812"/>
    <w:rsid w:val="00C33B1E"/>
    <w:rsid w:val="00C34967"/>
    <w:rsid w:val="00C356AE"/>
    <w:rsid w:val="00C3634D"/>
    <w:rsid w:val="00C369D1"/>
    <w:rsid w:val="00C37529"/>
    <w:rsid w:val="00C431D9"/>
    <w:rsid w:val="00C44051"/>
    <w:rsid w:val="00C457DF"/>
    <w:rsid w:val="00C466C7"/>
    <w:rsid w:val="00C47C35"/>
    <w:rsid w:val="00C52BD9"/>
    <w:rsid w:val="00C5353B"/>
    <w:rsid w:val="00C53819"/>
    <w:rsid w:val="00C53971"/>
    <w:rsid w:val="00C54E0B"/>
    <w:rsid w:val="00C554AA"/>
    <w:rsid w:val="00C55C82"/>
    <w:rsid w:val="00C571B9"/>
    <w:rsid w:val="00C57489"/>
    <w:rsid w:val="00C57DF0"/>
    <w:rsid w:val="00C632BF"/>
    <w:rsid w:val="00C637E0"/>
    <w:rsid w:val="00C641CF"/>
    <w:rsid w:val="00C6488D"/>
    <w:rsid w:val="00C66776"/>
    <w:rsid w:val="00C66B42"/>
    <w:rsid w:val="00C70021"/>
    <w:rsid w:val="00C7126C"/>
    <w:rsid w:val="00C732DF"/>
    <w:rsid w:val="00C73689"/>
    <w:rsid w:val="00C74DD8"/>
    <w:rsid w:val="00C75FCA"/>
    <w:rsid w:val="00C76D93"/>
    <w:rsid w:val="00C81063"/>
    <w:rsid w:val="00C815A3"/>
    <w:rsid w:val="00C81662"/>
    <w:rsid w:val="00C81686"/>
    <w:rsid w:val="00C83970"/>
    <w:rsid w:val="00C83F14"/>
    <w:rsid w:val="00C83F62"/>
    <w:rsid w:val="00C84520"/>
    <w:rsid w:val="00C84CD0"/>
    <w:rsid w:val="00C8556C"/>
    <w:rsid w:val="00C85C43"/>
    <w:rsid w:val="00C90032"/>
    <w:rsid w:val="00C90262"/>
    <w:rsid w:val="00C9251B"/>
    <w:rsid w:val="00C93BB8"/>
    <w:rsid w:val="00C93FF4"/>
    <w:rsid w:val="00C94A01"/>
    <w:rsid w:val="00C9537B"/>
    <w:rsid w:val="00C96A13"/>
    <w:rsid w:val="00CA10BA"/>
    <w:rsid w:val="00CA158A"/>
    <w:rsid w:val="00CA2623"/>
    <w:rsid w:val="00CA3AC0"/>
    <w:rsid w:val="00CA3FF2"/>
    <w:rsid w:val="00CA43BA"/>
    <w:rsid w:val="00CA4BD4"/>
    <w:rsid w:val="00CA5147"/>
    <w:rsid w:val="00CA5235"/>
    <w:rsid w:val="00CA67E3"/>
    <w:rsid w:val="00CA6E36"/>
    <w:rsid w:val="00CB0485"/>
    <w:rsid w:val="00CB15BB"/>
    <w:rsid w:val="00CB1E5C"/>
    <w:rsid w:val="00CB25A0"/>
    <w:rsid w:val="00CB2ACC"/>
    <w:rsid w:val="00CB332F"/>
    <w:rsid w:val="00CB5F20"/>
    <w:rsid w:val="00CB663E"/>
    <w:rsid w:val="00CB707F"/>
    <w:rsid w:val="00CB7272"/>
    <w:rsid w:val="00CB73A6"/>
    <w:rsid w:val="00CC1150"/>
    <w:rsid w:val="00CC263C"/>
    <w:rsid w:val="00CC2E9D"/>
    <w:rsid w:val="00CC2EC8"/>
    <w:rsid w:val="00CC2F17"/>
    <w:rsid w:val="00CC35F1"/>
    <w:rsid w:val="00CC4112"/>
    <w:rsid w:val="00CC4A1C"/>
    <w:rsid w:val="00CC5D97"/>
    <w:rsid w:val="00CC6743"/>
    <w:rsid w:val="00CC688D"/>
    <w:rsid w:val="00CC6D40"/>
    <w:rsid w:val="00CD059A"/>
    <w:rsid w:val="00CD0CDB"/>
    <w:rsid w:val="00CD2141"/>
    <w:rsid w:val="00CD344C"/>
    <w:rsid w:val="00CD4051"/>
    <w:rsid w:val="00CD41D1"/>
    <w:rsid w:val="00CD4BA6"/>
    <w:rsid w:val="00CD5AD8"/>
    <w:rsid w:val="00CE096A"/>
    <w:rsid w:val="00CE0ABF"/>
    <w:rsid w:val="00CE1FEE"/>
    <w:rsid w:val="00CE2A52"/>
    <w:rsid w:val="00CE3774"/>
    <w:rsid w:val="00CE5D76"/>
    <w:rsid w:val="00CE6F87"/>
    <w:rsid w:val="00CF05B3"/>
    <w:rsid w:val="00CF06DB"/>
    <w:rsid w:val="00CF07F6"/>
    <w:rsid w:val="00CF1229"/>
    <w:rsid w:val="00CF19C9"/>
    <w:rsid w:val="00CF29D2"/>
    <w:rsid w:val="00CF2AF0"/>
    <w:rsid w:val="00CF33C7"/>
    <w:rsid w:val="00CF45A0"/>
    <w:rsid w:val="00CF5916"/>
    <w:rsid w:val="00CF63C0"/>
    <w:rsid w:val="00D01EAC"/>
    <w:rsid w:val="00D02D40"/>
    <w:rsid w:val="00D03AB8"/>
    <w:rsid w:val="00D05637"/>
    <w:rsid w:val="00D064CC"/>
    <w:rsid w:val="00D104F6"/>
    <w:rsid w:val="00D13872"/>
    <w:rsid w:val="00D16FCF"/>
    <w:rsid w:val="00D171BB"/>
    <w:rsid w:val="00D208A1"/>
    <w:rsid w:val="00D237CF"/>
    <w:rsid w:val="00D23E0F"/>
    <w:rsid w:val="00D24BCF"/>
    <w:rsid w:val="00D252F6"/>
    <w:rsid w:val="00D2595F"/>
    <w:rsid w:val="00D2680B"/>
    <w:rsid w:val="00D27DBB"/>
    <w:rsid w:val="00D306D5"/>
    <w:rsid w:val="00D31060"/>
    <w:rsid w:val="00D311C8"/>
    <w:rsid w:val="00D31EF0"/>
    <w:rsid w:val="00D3382E"/>
    <w:rsid w:val="00D33EEA"/>
    <w:rsid w:val="00D346DA"/>
    <w:rsid w:val="00D34E96"/>
    <w:rsid w:val="00D34FEC"/>
    <w:rsid w:val="00D354DF"/>
    <w:rsid w:val="00D35C67"/>
    <w:rsid w:val="00D3727B"/>
    <w:rsid w:val="00D417A0"/>
    <w:rsid w:val="00D4301B"/>
    <w:rsid w:val="00D434FF"/>
    <w:rsid w:val="00D435E4"/>
    <w:rsid w:val="00D4411B"/>
    <w:rsid w:val="00D44CD4"/>
    <w:rsid w:val="00D44CF6"/>
    <w:rsid w:val="00D46738"/>
    <w:rsid w:val="00D46ADB"/>
    <w:rsid w:val="00D46CE8"/>
    <w:rsid w:val="00D4755A"/>
    <w:rsid w:val="00D502C1"/>
    <w:rsid w:val="00D50BE1"/>
    <w:rsid w:val="00D51BA3"/>
    <w:rsid w:val="00D51DD3"/>
    <w:rsid w:val="00D51DF3"/>
    <w:rsid w:val="00D52E26"/>
    <w:rsid w:val="00D52EC2"/>
    <w:rsid w:val="00D5540D"/>
    <w:rsid w:val="00D570E6"/>
    <w:rsid w:val="00D573BF"/>
    <w:rsid w:val="00D57D25"/>
    <w:rsid w:val="00D6536B"/>
    <w:rsid w:val="00D65457"/>
    <w:rsid w:val="00D65AAA"/>
    <w:rsid w:val="00D66B3D"/>
    <w:rsid w:val="00D66E50"/>
    <w:rsid w:val="00D66E5D"/>
    <w:rsid w:val="00D67184"/>
    <w:rsid w:val="00D671A1"/>
    <w:rsid w:val="00D6726D"/>
    <w:rsid w:val="00D672C4"/>
    <w:rsid w:val="00D67B5E"/>
    <w:rsid w:val="00D70491"/>
    <w:rsid w:val="00D70DEF"/>
    <w:rsid w:val="00D71847"/>
    <w:rsid w:val="00D750A7"/>
    <w:rsid w:val="00D76B81"/>
    <w:rsid w:val="00D7751A"/>
    <w:rsid w:val="00D77696"/>
    <w:rsid w:val="00D80843"/>
    <w:rsid w:val="00D82A0C"/>
    <w:rsid w:val="00D831BB"/>
    <w:rsid w:val="00D84EB1"/>
    <w:rsid w:val="00D856D9"/>
    <w:rsid w:val="00D85F9C"/>
    <w:rsid w:val="00D8786B"/>
    <w:rsid w:val="00D90696"/>
    <w:rsid w:val="00D908D5"/>
    <w:rsid w:val="00D91527"/>
    <w:rsid w:val="00D937A3"/>
    <w:rsid w:val="00DA0335"/>
    <w:rsid w:val="00DA19FF"/>
    <w:rsid w:val="00DA2B2C"/>
    <w:rsid w:val="00DA2E78"/>
    <w:rsid w:val="00DA3A82"/>
    <w:rsid w:val="00DA3C8C"/>
    <w:rsid w:val="00DA3FE1"/>
    <w:rsid w:val="00DA6C28"/>
    <w:rsid w:val="00DA7A1A"/>
    <w:rsid w:val="00DB1459"/>
    <w:rsid w:val="00DB1BD2"/>
    <w:rsid w:val="00DB3AEE"/>
    <w:rsid w:val="00DB497E"/>
    <w:rsid w:val="00DB53FA"/>
    <w:rsid w:val="00DB5CDB"/>
    <w:rsid w:val="00DB5D7F"/>
    <w:rsid w:val="00DB610D"/>
    <w:rsid w:val="00DB6746"/>
    <w:rsid w:val="00DB7A48"/>
    <w:rsid w:val="00DB7C33"/>
    <w:rsid w:val="00DB7DD5"/>
    <w:rsid w:val="00DC0C0A"/>
    <w:rsid w:val="00DC23DA"/>
    <w:rsid w:val="00DC370A"/>
    <w:rsid w:val="00DC395C"/>
    <w:rsid w:val="00DC3D6C"/>
    <w:rsid w:val="00DC4B3D"/>
    <w:rsid w:val="00DC5831"/>
    <w:rsid w:val="00DC660B"/>
    <w:rsid w:val="00DC758A"/>
    <w:rsid w:val="00DD02AC"/>
    <w:rsid w:val="00DD31F1"/>
    <w:rsid w:val="00DD5221"/>
    <w:rsid w:val="00DD5F83"/>
    <w:rsid w:val="00DD7D16"/>
    <w:rsid w:val="00DE1BD3"/>
    <w:rsid w:val="00DE1C2D"/>
    <w:rsid w:val="00DE3587"/>
    <w:rsid w:val="00DE57F1"/>
    <w:rsid w:val="00DE5AED"/>
    <w:rsid w:val="00DE68F8"/>
    <w:rsid w:val="00DE7F38"/>
    <w:rsid w:val="00DF0469"/>
    <w:rsid w:val="00DF0B47"/>
    <w:rsid w:val="00DF0D5D"/>
    <w:rsid w:val="00DF1406"/>
    <w:rsid w:val="00DF1BBF"/>
    <w:rsid w:val="00DF2B84"/>
    <w:rsid w:val="00DF5AA0"/>
    <w:rsid w:val="00E00315"/>
    <w:rsid w:val="00E02BDC"/>
    <w:rsid w:val="00E03C9B"/>
    <w:rsid w:val="00E03D91"/>
    <w:rsid w:val="00E062BC"/>
    <w:rsid w:val="00E067EC"/>
    <w:rsid w:val="00E069C2"/>
    <w:rsid w:val="00E06A1E"/>
    <w:rsid w:val="00E06DD8"/>
    <w:rsid w:val="00E07D5E"/>
    <w:rsid w:val="00E105B1"/>
    <w:rsid w:val="00E112B0"/>
    <w:rsid w:val="00E146AC"/>
    <w:rsid w:val="00E17D10"/>
    <w:rsid w:val="00E20870"/>
    <w:rsid w:val="00E21D87"/>
    <w:rsid w:val="00E223AF"/>
    <w:rsid w:val="00E22590"/>
    <w:rsid w:val="00E23D3B"/>
    <w:rsid w:val="00E2429F"/>
    <w:rsid w:val="00E25530"/>
    <w:rsid w:val="00E25A6D"/>
    <w:rsid w:val="00E27510"/>
    <w:rsid w:val="00E27643"/>
    <w:rsid w:val="00E27B1B"/>
    <w:rsid w:val="00E27B1D"/>
    <w:rsid w:val="00E30D03"/>
    <w:rsid w:val="00E30EBC"/>
    <w:rsid w:val="00E32D73"/>
    <w:rsid w:val="00E32EC1"/>
    <w:rsid w:val="00E33BE7"/>
    <w:rsid w:val="00E35147"/>
    <w:rsid w:val="00E35286"/>
    <w:rsid w:val="00E37D89"/>
    <w:rsid w:val="00E4337F"/>
    <w:rsid w:val="00E433A1"/>
    <w:rsid w:val="00E44586"/>
    <w:rsid w:val="00E4585A"/>
    <w:rsid w:val="00E46850"/>
    <w:rsid w:val="00E47CD9"/>
    <w:rsid w:val="00E47E22"/>
    <w:rsid w:val="00E47FF8"/>
    <w:rsid w:val="00E5098A"/>
    <w:rsid w:val="00E52241"/>
    <w:rsid w:val="00E52BF1"/>
    <w:rsid w:val="00E52E45"/>
    <w:rsid w:val="00E550E1"/>
    <w:rsid w:val="00E552DC"/>
    <w:rsid w:val="00E5636A"/>
    <w:rsid w:val="00E60214"/>
    <w:rsid w:val="00E61BD7"/>
    <w:rsid w:val="00E653D4"/>
    <w:rsid w:val="00E6552D"/>
    <w:rsid w:val="00E66547"/>
    <w:rsid w:val="00E667EB"/>
    <w:rsid w:val="00E7288F"/>
    <w:rsid w:val="00E7333C"/>
    <w:rsid w:val="00E74537"/>
    <w:rsid w:val="00E74FF3"/>
    <w:rsid w:val="00E76F90"/>
    <w:rsid w:val="00E819F0"/>
    <w:rsid w:val="00E83647"/>
    <w:rsid w:val="00E83AF5"/>
    <w:rsid w:val="00E8454E"/>
    <w:rsid w:val="00E84D33"/>
    <w:rsid w:val="00E85916"/>
    <w:rsid w:val="00E86623"/>
    <w:rsid w:val="00E91658"/>
    <w:rsid w:val="00E91D4C"/>
    <w:rsid w:val="00E92546"/>
    <w:rsid w:val="00E9565B"/>
    <w:rsid w:val="00E97A80"/>
    <w:rsid w:val="00E97E90"/>
    <w:rsid w:val="00EA024A"/>
    <w:rsid w:val="00EA0B4F"/>
    <w:rsid w:val="00EA2093"/>
    <w:rsid w:val="00EA2BAF"/>
    <w:rsid w:val="00EA2FB9"/>
    <w:rsid w:val="00EA3A41"/>
    <w:rsid w:val="00EA6029"/>
    <w:rsid w:val="00EA6C91"/>
    <w:rsid w:val="00EA755F"/>
    <w:rsid w:val="00EA7A11"/>
    <w:rsid w:val="00EA7C2F"/>
    <w:rsid w:val="00EB1641"/>
    <w:rsid w:val="00EB2740"/>
    <w:rsid w:val="00EB31AC"/>
    <w:rsid w:val="00EB353F"/>
    <w:rsid w:val="00EB4BA8"/>
    <w:rsid w:val="00EB66F9"/>
    <w:rsid w:val="00EC0B9D"/>
    <w:rsid w:val="00EC1634"/>
    <w:rsid w:val="00EC1A80"/>
    <w:rsid w:val="00EC2A0B"/>
    <w:rsid w:val="00EC34A7"/>
    <w:rsid w:val="00EC3960"/>
    <w:rsid w:val="00EC49D8"/>
    <w:rsid w:val="00EC5A7C"/>
    <w:rsid w:val="00EC609C"/>
    <w:rsid w:val="00EC7216"/>
    <w:rsid w:val="00EC7D94"/>
    <w:rsid w:val="00ED1AA4"/>
    <w:rsid w:val="00ED1E52"/>
    <w:rsid w:val="00ED2C7C"/>
    <w:rsid w:val="00ED3C99"/>
    <w:rsid w:val="00ED433D"/>
    <w:rsid w:val="00ED46A2"/>
    <w:rsid w:val="00ED4905"/>
    <w:rsid w:val="00ED5E16"/>
    <w:rsid w:val="00ED6EAA"/>
    <w:rsid w:val="00ED79C3"/>
    <w:rsid w:val="00EE0E54"/>
    <w:rsid w:val="00EE1341"/>
    <w:rsid w:val="00EE1514"/>
    <w:rsid w:val="00EE15F1"/>
    <w:rsid w:val="00EE2199"/>
    <w:rsid w:val="00EE2323"/>
    <w:rsid w:val="00EE248F"/>
    <w:rsid w:val="00EE2856"/>
    <w:rsid w:val="00EE41CD"/>
    <w:rsid w:val="00EE4495"/>
    <w:rsid w:val="00EE6150"/>
    <w:rsid w:val="00EE6280"/>
    <w:rsid w:val="00EE6A5C"/>
    <w:rsid w:val="00EE77A0"/>
    <w:rsid w:val="00EF06E9"/>
    <w:rsid w:val="00EF15BC"/>
    <w:rsid w:val="00EF188C"/>
    <w:rsid w:val="00EF1954"/>
    <w:rsid w:val="00EF21C1"/>
    <w:rsid w:val="00EF44E5"/>
    <w:rsid w:val="00EF51C7"/>
    <w:rsid w:val="00EF727A"/>
    <w:rsid w:val="00F03989"/>
    <w:rsid w:val="00F03CF9"/>
    <w:rsid w:val="00F03D51"/>
    <w:rsid w:val="00F04067"/>
    <w:rsid w:val="00F068A0"/>
    <w:rsid w:val="00F06BDB"/>
    <w:rsid w:val="00F102BB"/>
    <w:rsid w:val="00F104A4"/>
    <w:rsid w:val="00F1100B"/>
    <w:rsid w:val="00F1155B"/>
    <w:rsid w:val="00F11A51"/>
    <w:rsid w:val="00F13255"/>
    <w:rsid w:val="00F13362"/>
    <w:rsid w:val="00F165BD"/>
    <w:rsid w:val="00F21930"/>
    <w:rsid w:val="00F24251"/>
    <w:rsid w:val="00F25623"/>
    <w:rsid w:val="00F269DD"/>
    <w:rsid w:val="00F26F59"/>
    <w:rsid w:val="00F26FCA"/>
    <w:rsid w:val="00F27557"/>
    <w:rsid w:val="00F27F7D"/>
    <w:rsid w:val="00F300B2"/>
    <w:rsid w:val="00F310FA"/>
    <w:rsid w:val="00F3402C"/>
    <w:rsid w:val="00F35339"/>
    <w:rsid w:val="00F36157"/>
    <w:rsid w:val="00F362A9"/>
    <w:rsid w:val="00F36474"/>
    <w:rsid w:val="00F40CFE"/>
    <w:rsid w:val="00F437D1"/>
    <w:rsid w:val="00F4506B"/>
    <w:rsid w:val="00F478DB"/>
    <w:rsid w:val="00F50645"/>
    <w:rsid w:val="00F50AEB"/>
    <w:rsid w:val="00F50B24"/>
    <w:rsid w:val="00F53EE4"/>
    <w:rsid w:val="00F54EC8"/>
    <w:rsid w:val="00F56E0D"/>
    <w:rsid w:val="00F60FBA"/>
    <w:rsid w:val="00F63691"/>
    <w:rsid w:val="00F6417B"/>
    <w:rsid w:val="00F65D74"/>
    <w:rsid w:val="00F66767"/>
    <w:rsid w:val="00F66908"/>
    <w:rsid w:val="00F66D16"/>
    <w:rsid w:val="00F66E57"/>
    <w:rsid w:val="00F66F86"/>
    <w:rsid w:val="00F67099"/>
    <w:rsid w:val="00F67565"/>
    <w:rsid w:val="00F67BF0"/>
    <w:rsid w:val="00F67E78"/>
    <w:rsid w:val="00F70593"/>
    <w:rsid w:val="00F70648"/>
    <w:rsid w:val="00F729D4"/>
    <w:rsid w:val="00F7324D"/>
    <w:rsid w:val="00F73662"/>
    <w:rsid w:val="00F73A9D"/>
    <w:rsid w:val="00F751FC"/>
    <w:rsid w:val="00F774BA"/>
    <w:rsid w:val="00F80972"/>
    <w:rsid w:val="00F820CE"/>
    <w:rsid w:val="00F83991"/>
    <w:rsid w:val="00F84371"/>
    <w:rsid w:val="00F84A60"/>
    <w:rsid w:val="00F91ECD"/>
    <w:rsid w:val="00F928DC"/>
    <w:rsid w:val="00F92A98"/>
    <w:rsid w:val="00F94AB1"/>
    <w:rsid w:val="00F94CA0"/>
    <w:rsid w:val="00F94CF0"/>
    <w:rsid w:val="00F94D35"/>
    <w:rsid w:val="00F956AF"/>
    <w:rsid w:val="00F95EE5"/>
    <w:rsid w:val="00F96361"/>
    <w:rsid w:val="00F9709E"/>
    <w:rsid w:val="00FA0612"/>
    <w:rsid w:val="00FA12B1"/>
    <w:rsid w:val="00FA306A"/>
    <w:rsid w:val="00FA315C"/>
    <w:rsid w:val="00FA3750"/>
    <w:rsid w:val="00FA53B8"/>
    <w:rsid w:val="00FA57E0"/>
    <w:rsid w:val="00FB1E1B"/>
    <w:rsid w:val="00FB2280"/>
    <w:rsid w:val="00FB2B45"/>
    <w:rsid w:val="00FB2E5C"/>
    <w:rsid w:val="00FB35D3"/>
    <w:rsid w:val="00FB49A1"/>
    <w:rsid w:val="00FB5DD0"/>
    <w:rsid w:val="00FB5F44"/>
    <w:rsid w:val="00FB6424"/>
    <w:rsid w:val="00FB6BCB"/>
    <w:rsid w:val="00FB6F52"/>
    <w:rsid w:val="00FB7F07"/>
    <w:rsid w:val="00FC1320"/>
    <w:rsid w:val="00FC1A1A"/>
    <w:rsid w:val="00FC261F"/>
    <w:rsid w:val="00FC3870"/>
    <w:rsid w:val="00FC3A7F"/>
    <w:rsid w:val="00FC3B9C"/>
    <w:rsid w:val="00FC41F0"/>
    <w:rsid w:val="00FC58AD"/>
    <w:rsid w:val="00FC5F4C"/>
    <w:rsid w:val="00FC6723"/>
    <w:rsid w:val="00FC6C42"/>
    <w:rsid w:val="00FC759E"/>
    <w:rsid w:val="00FC7754"/>
    <w:rsid w:val="00FC779A"/>
    <w:rsid w:val="00FD00C3"/>
    <w:rsid w:val="00FD0784"/>
    <w:rsid w:val="00FD0954"/>
    <w:rsid w:val="00FD150E"/>
    <w:rsid w:val="00FD33E8"/>
    <w:rsid w:val="00FD5613"/>
    <w:rsid w:val="00FD569E"/>
    <w:rsid w:val="00FD56B5"/>
    <w:rsid w:val="00FD64AC"/>
    <w:rsid w:val="00FD6C82"/>
    <w:rsid w:val="00FD72CA"/>
    <w:rsid w:val="00FE0390"/>
    <w:rsid w:val="00FE1EE3"/>
    <w:rsid w:val="00FE2070"/>
    <w:rsid w:val="00FE20A7"/>
    <w:rsid w:val="00FE28A6"/>
    <w:rsid w:val="00FE466B"/>
    <w:rsid w:val="00FE58F6"/>
    <w:rsid w:val="00FE6276"/>
    <w:rsid w:val="00FE6554"/>
    <w:rsid w:val="00FE6B69"/>
    <w:rsid w:val="00FE6CC7"/>
    <w:rsid w:val="00FE6D93"/>
    <w:rsid w:val="00FF06C3"/>
    <w:rsid w:val="00FF0804"/>
    <w:rsid w:val="00FF202C"/>
    <w:rsid w:val="00FF20AC"/>
    <w:rsid w:val="00FF25EC"/>
    <w:rsid w:val="00FF2630"/>
    <w:rsid w:val="00FF3A7A"/>
    <w:rsid w:val="00FF3F7A"/>
    <w:rsid w:val="00FF4C31"/>
    <w:rsid w:val="00FF55DE"/>
    <w:rsid w:val="00FF7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1EA"/>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6C01EA"/>
    <w:pPr>
      <w:keepNext/>
      <w:tabs>
        <w:tab w:val="num" w:pos="0"/>
      </w:tabs>
      <w:jc w:val="both"/>
      <w:outlineLvl w:val="0"/>
    </w:pPr>
    <w:rPr>
      <w:b/>
      <w:sz w:val="24"/>
      <w:u w:val="single"/>
    </w:rPr>
  </w:style>
  <w:style w:type="paragraph" w:styleId="Nagwek2">
    <w:name w:val="heading 2"/>
    <w:basedOn w:val="Normalny"/>
    <w:next w:val="Normalny"/>
    <w:link w:val="Nagwek2Znak"/>
    <w:qFormat/>
    <w:rsid w:val="006C01EA"/>
    <w:pPr>
      <w:keepNext/>
      <w:tabs>
        <w:tab w:val="num" w:pos="0"/>
        <w:tab w:val="right" w:pos="4536"/>
        <w:tab w:val="right" w:pos="6804"/>
        <w:tab w:val="right" w:pos="8505"/>
      </w:tabs>
      <w:overflowPunct w:val="0"/>
      <w:autoSpaceDE w:val="0"/>
      <w:jc w:val="both"/>
      <w:textAlignment w:val="baseline"/>
      <w:outlineLvl w:val="1"/>
    </w:pPr>
    <w:rPr>
      <w:b/>
      <w:i/>
      <w:sz w:val="24"/>
    </w:rPr>
  </w:style>
  <w:style w:type="paragraph" w:styleId="Nagwek3">
    <w:name w:val="heading 3"/>
    <w:basedOn w:val="Normalny"/>
    <w:next w:val="Normalny"/>
    <w:link w:val="Nagwek3Znak"/>
    <w:qFormat/>
    <w:rsid w:val="006C01EA"/>
    <w:pPr>
      <w:keepNext/>
      <w:tabs>
        <w:tab w:val="num" w:pos="0"/>
        <w:tab w:val="right" w:pos="4536"/>
        <w:tab w:val="right" w:pos="6804"/>
        <w:tab w:val="right" w:pos="8505"/>
      </w:tabs>
      <w:overflowPunct w:val="0"/>
      <w:autoSpaceDE w:val="0"/>
      <w:ind w:left="360"/>
      <w:jc w:val="both"/>
      <w:textAlignment w:val="baseline"/>
      <w:outlineLvl w:val="2"/>
    </w:pPr>
    <w:rPr>
      <w:b/>
      <w:i/>
      <w:sz w:val="24"/>
    </w:rPr>
  </w:style>
  <w:style w:type="paragraph" w:styleId="Nagwek4">
    <w:name w:val="heading 4"/>
    <w:basedOn w:val="Normalny"/>
    <w:next w:val="Normalny"/>
    <w:link w:val="Nagwek4Znak"/>
    <w:qFormat/>
    <w:rsid w:val="006C01EA"/>
    <w:pPr>
      <w:keepNext/>
      <w:tabs>
        <w:tab w:val="num" w:pos="0"/>
        <w:tab w:val="right" w:pos="4536"/>
        <w:tab w:val="right" w:pos="6804"/>
        <w:tab w:val="right" w:pos="8505"/>
      </w:tabs>
      <w:overflowPunct w:val="0"/>
      <w:autoSpaceDE w:val="0"/>
      <w:ind w:left="360"/>
      <w:textAlignment w:val="baseline"/>
      <w:outlineLvl w:val="3"/>
    </w:pPr>
    <w:rPr>
      <w:b/>
      <w:i/>
      <w:sz w:val="24"/>
    </w:rPr>
  </w:style>
  <w:style w:type="paragraph" w:styleId="Nagwek5">
    <w:name w:val="heading 5"/>
    <w:basedOn w:val="Normalny"/>
    <w:next w:val="Normalny"/>
    <w:link w:val="Nagwek5Znak"/>
    <w:qFormat/>
    <w:rsid w:val="006C01EA"/>
    <w:pPr>
      <w:keepNext/>
      <w:tabs>
        <w:tab w:val="num" w:pos="0"/>
        <w:tab w:val="right" w:pos="4536"/>
        <w:tab w:val="right" w:pos="6804"/>
        <w:tab w:val="right" w:pos="8505"/>
      </w:tabs>
      <w:overflowPunct w:val="0"/>
      <w:autoSpaceDE w:val="0"/>
      <w:jc w:val="both"/>
      <w:textAlignment w:val="baseline"/>
      <w:outlineLvl w:val="4"/>
    </w:pPr>
    <w:rPr>
      <w:b/>
      <w:sz w:val="24"/>
    </w:rPr>
  </w:style>
  <w:style w:type="paragraph" w:styleId="Nagwek6">
    <w:name w:val="heading 6"/>
    <w:basedOn w:val="Normalny"/>
    <w:next w:val="Normalny"/>
    <w:link w:val="Nagwek6Znak"/>
    <w:qFormat/>
    <w:rsid w:val="006C01EA"/>
    <w:pPr>
      <w:keepNext/>
      <w:tabs>
        <w:tab w:val="num" w:pos="0"/>
        <w:tab w:val="right" w:pos="3402"/>
        <w:tab w:val="right" w:pos="5670"/>
        <w:tab w:val="right" w:pos="7938"/>
      </w:tabs>
      <w:outlineLvl w:val="5"/>
    </w:pPr>
    <w:rPr>
      <w:b/>
      <w:sz w:val="24"/>
    </w:rPr>
  </w:style>
  <w:style w:type="paragraph" w:styleId="Nagwek7">
    <w:name w:val="heading 7"/>
    <w:basedOn w:val="Normalny"/>
    <w:next w:val="Normalny"/>
    <w:link w:val="Nagwek7Znak"/>
    <w:qFormat/>
    <w:rsid w:val="006C01EA"/>
    <w:pPr>
      <w:keepNext/>
      <w:tabs>
        <w:tab w:val="num" w:pos="0"/>
        <w:tab w:val="right" w:pos="4536"/>
        <w:tab w:val="right" w:pos="6804"/>
        <w:tab w:val="right" w:pos="8505"/>
      </w:tabs>
      <w:jc w:val="both"/>
      <w:outlineLvl w:val="6"/>
    </w:pPr>
    <w:rPr>
      <w:rFonts w:ascii="Arial" w:hAnsi="Arial"/>
      <w:b/>
      <w:i/>
      <w:color w:val="800080"/>
      <w:sz w:val="22"/>
    </w:rPr>
  </w:style>
  <w:style w:type="paragraph" w:styleId="Nagwek8">
    <w:name w:val="heading 8"/>
    <w:basedOn w:val="Normalny"/>
    <w:next w:val="Normalny"/>
    <w:link w:val="Nagwek8Znak"/>
    <w:qFormat/>
    <w:rsid w:val="006C01EA"/>
    <w:pPr>
      <w:keepNext/>
      <w:tabs>
        <w:tab w:val="num" w:pos="0"/>
        <w:tab w:val="right" w:pos="4536"/>
        <w:tab w:val="right" w:pos="6804"/>
        <w:tab w:val="right" w:pos="8505"/>
      </w:tabs>
      <w:jc w:val="both"/>
      <w:outlineLvl w:val="7"/>
    </w:pPr>
    <w:rPr>
      <w:rFonts w:ascii="Arial" w:hAnsi="Arial"/>
      <w:b/>
      <w:i/>
      <w:sz w:val="22"/>
    </w:rPr>
  </w:style>
  <w:style w:type="paragraph" w:styleId="Nagwek9">
    <w:name w:val="heading 9"/>
    <w:basedOn w:val="Normalny"/>
    <w:next w:val="Normalny"/>
    <w:link w:val="Nagwek9Znak"/>
    <w:qFormat/>
    <w:rsid w:val="006C01EA"/>
    <w:pPr>
      <w:keepNext/>
      <w:tabs>
        <w:tab w:val="num" w:pos="0"/>
        <w:tab w:val="right" w:pos="4536"/>
        <w:tab w:val="right" w:pos="6804"/>
        <w:tab w:val="right" w:pos="8505"/>
      </w:tabs>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01EA"/>
    <w:rPr>
      <w:rFonts w:ascii="Times New Roman" w:eastAsia="Times New Roman" w:hAnsi="Times New Roman" w:cs="Times New Roman"/>
      <w:b/>
      <w:sz w:val="24"/>
      <w:szCs w:val="20"/>
      <w:u w:val="single"/>
      <w:lang w:eastAsia="ar-SA"/>
    </w:rPr>
  </w:style>
  <w:style w:type="character" w:customStyle="1" w:styleId="Nagwek2Znak">
    <w:name w:val="Nagłówek 2 Znak"/>
    <w:basedOn w:val="Domylnaczcionkaakapitu"/>
    <w:link w:val="Nagwek2"/>
    <w:rsid w:val="006C01EA"/>
    <w:rPr>
      <w:rFonts w:ascii="Times New Roman" w:eastAsia="Times New Roman" w:hAnsi="Times New Roman" w:cs="Times New Roman"/>
      <w:b/>
      <w:i/>
      <w:sz w:val="24"/>
      <w:szCs w:val="20"/>
      <w:lang w:eastAsia="ar-SA"/>
    </w:rPr>
  </w:style>
  <w:style w:type="character" w:customStyle="1" w:styleId="Nagwek3Znak">
    <w:name w:val="Nagłówek 3 Znak"/>
    <w:basedOn w:val="Domylnaczcionkaakapitu"/>
    <w:link w:val="Nagwek3"/>
    <w:rsid w:val="006C01EA"/>
    <w:rPr>
      <w:rFonts w:ascii="Times New Roman" w:eastAsia="Times New Roman" w:hAnsi="Times New Roman" w:cs="Times New Roman"/>
      <w:b/>
      <w:i/>
      <w:sz w:val="24"/>
      <w:szCs w:val="20"/>
      <w:lang w:eastAsia="ar-SA"/>
    </w:rPr>
  </w:style>
  <w:style w:type="character" w:customStyle="1" w:styleId="Nagwek4Znak">
    <w:name w:val="Nagłówek 4 Znak"/>
    <w:basedOn w:val="Domylnaczcionkaakapitu"/>
    <w:link w:val="Nagwek4"/>
    <w:rsid w:val="006C01EA"/>
    <w:rPr>
      <w:rFonts w:ascii="Times New Roman" w:eastAsia="Times New Roman" w:hAnsi="Times New Roman" w:cs="Times New Roman"/>
      <w:b/>
      <w:i/>
      <w:sz w:val="24"/>
      <w:szCs w:val="20"/>
      <w:lang w:eastAsia="ar-SA"/>
    </w:rPr>
  </w:style>
  <w:style w:type="character" w:customStyle="1" w:styleId="Nagwek5Znak">
    <w:name w:val="Nagłówek 5 Znak"/>
    <w:basedOn w:val="Domylnaczcionkaakapitu"/>
    <w:link w:val="Nagwek5"/>
    <w:rsid w:val="006C01EA"/>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6C01EA"/>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6C01EA"/>
    <w:rPr>
      <w:rFonts w:ascii="Arial" w:eastAsia="Times New Roman" w:hAnsi="Arial" w:cs="Times New Roman"/>
      <w:b/>
      <w:i/>
      <w:color w:val="800080"/>
      <w:szCs w:val="20"/>
      <w:lang w:eastAsia="ar-SA"/>
    </w:rPr>
  </w:style>
  <w:style w:type="character" w:customStyle="1" w:styleId="Nagwek8Znak">
    <w:name w:val="Nagłówek 8 Znak"/>
    <w:basedOn w:val="Domylnaczcionkaakapitu"/>
    <w:link w:val="Nagwek8"/>
    <w:rsid w:val="006C01EA"/>
    <w:rPr>
      <w:rFonts w:ascii="Arial" w:eastAsia="Times New Roman" w:hAnsi="Arial" w:cs="Times New Roman"/>
      <w:b/>
      <w:i/>
      <w:szCs w:val="20"/>
      <w:lang w:eastAsia="ar-SA"/>
    </w:rPr>
  </w:style>
  <w:style w:type="character" w:customStyle="1" w:styleId="Nagwek9Znak">
    <w:name w:val="Nagłówek 9 Znak"/>
    <w:basedOn w:val="Domylnaczcionkaakapitu"/>
    <w:link w:val="Nagwek9"/>
    <w:rsid w:val="006C01EA"/>
    <w:rPr>
      <w:rFonts w:ascii="Arial" w:eastAsia="Times New Roman" w:hAnsi="Arial" w:cs="Times New Roman"/>
      <w:b/>
      <w:szCs w:val="20"/>
      <w:lang w:eastAsia="ar-SA"/>
    </w:rPr>
  </w:style>
  <w:style w:type="character" w:customStyle="1" w:styleId="WW8Num2z0">
    <w:name w:val="WW8Num2z0"/>
    <w:rsid w:val="006C01EA"/>
    <w:rPr>
      <w:rFonts w:ascii="Symbol" w:hAnsi="Symbol"/>
    </w:rPr>
  </w:style>
  <w:style w:type="character" w:customStyle="1" w:styleId="WW8Num2z1">
    <w:name w:val="WW8Num2z1"/>
    <w:rsid w:val="006C01EA"/>
    <w:rPr>
      <w:rFonts w:ascii="Courier New" w:hAnsi="Courier New"/>
    </w:rPr>
  </w:style>
  <w:style w:type="character" w:customStyle="1" w:styleId="WW8Num2z2">
    <w:name w:val="WW8Num2z2"/>
    <w:rsid w:val="006C01EA"/>
    <w:rPr>
      <w:rFonts w:ascii="Wingdings" w:hAnsi="Wingdings"/>
    </w:rPr>
  </w:style>
  <w:style w:type="character" w:customStyle="1" w:styleId="WW8Num3z0">
    <w:name w:val="WW8Num3z0"/>
    <w:rsid w:val="006C01EA"/>
    <w:rPr>
      <w:rFonts w:ascii="Symbol" w:hAnsi="Symbol"/>
    </w:rPr>
  </w:style>
  <w:style w:type="character" w:customStyle="1" w:styleId="WW8Num4z0">
    <w:name w:val="WW8Num4z0"/>
    <w:rsid w:val="006C01EA"/>
    <w:rPr>
      <w:rFonts w:ascii="Symbol" w:hAnsi="Symbol"/>
    </w:rPr>
  </w:style>
  <w:style w:type="character" w:customStyle="1" w:styleId="WW8Num4z1">
    <w:name w:val="WW8Num4z1"/>
    <w:rsid w:val="006C01EA"/>
    <w:rPr>
      <w:rFonts w:ascii="Courier New" w:hAnsi="Courier New"/>
    </w:rPr>
  </w:style>
  <w:style w:type="character" w:customStyle="1" w:styleId="WW8Num4z2">
    <w:name w:val="WW8Num4z2"/>
    <w:rsid w:val="006C01EA"/>
    <w:rPr>
      <w:rFonts w:ascii="Wingdings" w:hAnsi="Wingdings"/>
    </w:rPr>
  </w:style>
  <w:style w:type="character" w:customStyle="1" w:styleId="WW8Num5z0">
    <w:name w:val="WW8Num5z0"/>
    <w:rsid w:val="006C01EA"/>
    <w:rPr>
      <w:rFonts w:ascii="Symbol" w:hAnsi="Symbol"/>
    </w:rPr>
  </w:style>
  <w:style w:type="character" w:customStyle="1" w:styleId="WW8Num5z1">
    <w:name w:val="WW8Num5z1"/>
    <w:rsid w:val="006C01EA"/>
    <w:rPr>
      <w:rFonts w:ascii="Courier New" w:hAnsi="Courier New"/>
    </w:rPr>
  </w:style>
  <w:style w:type="character" w:customStyle="1" w:styleId="WW8Num5z2">
    <w:name w:val="WW8Num5z2"/>
    <w:rsid w:val="006C01EA"/>
    <w:rPr>
      <w:rFonts w:ascii="Wingdings" w:hAnsi="Wingdings"/>
    </w:rPr>
  </w:style>
  <w:style w:type="character" w:customStyle="1" w:styleId="WW8Num6z0">
    <w:name w:val="WW8Num6z0"/>
    <w:rsid w:val="006C01EA"/>
    <w:rPr>
      <w:rFonts w:ascii="Symbol" w:hAnsi="Symbol"/>
    </w:rPr>
  </w:style>
  <w:style w:type="character" w:customStyle="1" w:styleId="WW8Num6z1">
    <w:name w:val="WW8Num6z1"/>
    <w:rsid w:val="006C01EA"/>
    <w:rPr>
      <w:rFonts w:ascii="Courier New" w:hAnsi="Courier New" w:cs="Courier New"/>
    </w:rPr>
  </w:style>
  <w:style w:type="character" w:customStyle="1" w:styleId="WW8Num6z4">
    <w:name w:val="WW8Num6z4"/>
    <w:rsid w:val="006C01EA"/>
    <w:rPr>
      <w:rFonts w:ascii="Courier New" w:hAnsi="Courier New"/>
    </w:rPr>
  </w:style>
  <w:style w:type="character" w:customStyle="1" w:styleId="WW8Num7z0">
    <w:name w:val="WW8Num7z0"/>
    <w:rsid w:val="006C01EA"/>
    <w:rPr>
      <w:rFonts w:ascii="Symbol" w:hAnsi="Symbol"/>
    </w:rPr>
  </w:style>
  <w:style w:type="character" w:customStyle="1" w:styleId="WW8Num8z0">
    <w:name w:val="WW8Num8z0"/>
    <w:rsid w:val="006C01EA"/>
    <w:rPr>
      <w:rFonts w:ascii="Times New Roman" w:eastAsia="Times New Roman" w:hAnsi="Times New Roman"/>
    </w:rPr>
  </w:style>
  <w:style w:type="character" w:customStyle="1" w:styleId="WW8Num9z0">
    <w:name w:val="WW8Num9z0"/>
    <w:rsid w:val="006C01EA"/>
    <w:rPr>
      <w:rFonts w:ascii="Times New Roman" w:hAnsi="Times New Roman"/>
    </w:rPr>
  </w:style>
  <w:style w:type="character" w:customStyle="1" w:styleId="WW8Num9z1">
    <w:name w:val="WW8Num9z1"/>
    <w:rsid w:val="006C01EA"/>
    <w:rPr>
      <w:rFonts w:ascii="Courier New" w:hAnsi="Courier New"/>
    </w:rPr>
  </w:style>
  <w:style w:type="character" w:customStyle="1" w:styleId="WW8Num9z2">
    <w:name w:val="WW8Num9z2"/>
    <w:rsid w:val="006C01EA"/>
    <w:rPr>
      <w:rFonts w:ascii="Wingdings" w:hAnsi="Wingdings"/>
    </w:rPr>
  </w:style>
  <w:style w:type="character" w:customStyle="1" w:styleId="WW8Num9z3">
    <w:name w:val="WW8Num9z3"/>
    <w:rsid w:val="006C01EA"/>
    <w:rPr>
      <w:rFonts w:ascii="Symbol" w:hAnsi="Symbol" w:cs="Times New Roman"/>
    </w:rPr>
  </w:style>
  <w:style w:type="character" w:customStyle="1" w:styleId="WW8Num10z0">
    <w:name w:val="WW8Num10z0"/>
    <w:rsid w:val="006C01EA"/>
    <w:rPr>
      <w:rFonts w:ascii="Symbol" w:hAnsi="Symbol"/>
    </w:rPr>
  </w:style>
  <w:style w:type="character" w:customStyle="1" w:styleId="WW8Num11z0">
    <w:name w:val="WW8Num11z0"/>
    <w:rsid w:val="006C01EA"/>
    <w:rPr>
      <w:rFonts w:ascii="Symbol" w:hAnsi="Symbol" w:cs="Times New Roman"/>
    </w:rPr>
  </w:style>
  <w:style w:type="character" w:customStyle="1" w:styleId="WW8Num11z1">
    <w:name w:val="WW8Num11z1"/>
    <w:rsid w:val="006C01EA"/>
    <w:rPr>
      <w:rFonts w:ascii="Courier New" w:hAnsi="Courier New" w:cs="Courier New"/>
    </w:rPr>
  </w:style>
  <w:style w:type="character" w:customStyle="1" w:styleId="WW8Num11z2">
    <w:name w:val="WW8Num11z2"/>
    <w:rsid w:val="006C01EA"/>
    <w:rPr>
      <w:rFonts w:ascii="Wingdings" w:hAnsi="Wingdings" w:cs="Times New Roman"/>
    </w:rPr>
  </w:style>
  <w:style w:type="character" w:customStyle="1" w:styleId="WW8Num12z0">
    <w:name w:val="WW8Num12z0"/>
    <w:rsid w:val="006C01EA"/>
    <w:rPr>
      <w:rFonts w:ascii="Symbol" w:hAnsi="Symbol"/>
    </w:rPr>
  </w:style>
  <w:style w:type="character" w:customStyle="1" w:styleId="WW8Num12z1">
    <w:name w:val="WW8Num12z1"/>
    <w:rsid w:val="006C01EA"/>
    <w:rPr>
      <w:rFonts w:ascii="Courier New" w:hAnsi="Courier New"/>
    </w:rPr>
  </w:style>
  <w:style w:type="character" w:customStyle="1" w:styleId="WW8Num12z2">
    <w:name w:val="WW8Num12z2"/>
    <w:rsid w:val="006C01EA"/>
    <w:rPr>
      <w:rFonts w:ascii="Wingdings" w:hAnsi="Wingdings"/>
    </w:rPr>
  </w:style>
  <w:style w:type="character" w:customStyle="1" w:styleId="WW8Num13z0">
    <w:name w:val="WW8Num13z0"/>
    <w:rsid w:val="006C01EA"/>
    <w:rPr>
      <w:rFonts w:ascii="Symbol" w:hAnsi="Symbol"/>
    </w:rPr>
  </w:style>
  <w:style w:type="character" w:customStyle="1" w:styleId="WW8Num14z0">
    <w:name w:val="WW8Num14z0"/>
    <w:rsid w:val="006C01EA"/>
    <w:rPr>
      <w:rFonts w:ascii="Symbol" w:hAnsi="Symbol"/>
    </w:rPr>
  </w:style>
  <w:style w:type="character" w:customStyle="1" w:styleId="WW8Num14z1">
    <w:name w:val="WW8Num14z1"/>
    <w:rsid w:val="006C01EA"/>
    <w:rPr>
      <w:rFonts w:ascii="Courier New" w:hAnsi="Courier New"/>
    </w:rPr>
  </w:style>
  <w:style w:type="character" w:customStyle="1" w:styleId="WW8Num14z2">
    <w:name w:val="WW8Num14z2"/>
    <w:rsid w:val="006C01EA"/>
    <w:rPr>
      <w:rFonts w:ascii="Wingdings" w:hAnsi="Wingdings"/>
    </w:rPr>
  </w:style>
  <w:style w:type="character" w:customStyle="1" w:styleId="WW8Num14z4">
    <w:name w:val="WW8Num14z4"/>
    <w:rsid w:val="006C01EA"/>
    <w:rPr>
      <w:rFonts w:ascii="Courier New" w:hAnsi="Courier New"/>
    </w:rPr>
  </w:style>
  <w:style w:type="character" w:customStyle="1" w:styleId="WW8Num15z0">
    <w:name w:val="WW8Num15z0"/>
    <w:rsid w:val="006C01EA"/>
    <w:rPr>
      <w:rFonts w:ascii="Symbol" w:hAnsi="Symbol"/>
    </w:rPr>
  </w:style>
  <w:style w:type="character" w:customStyle="1" w:styleId="WW8Num15z1">
    <w:name w:val="WW8Num15z1"/>
    <w:rsid w:val="006C01EA"/>
    <w:rPr>
      <w:rFonts w:ascii="Courier New" w:hAnsi="Courier New"/>
    </w:rPr>
  </w:style>
  <w:style w:type="character" w:customStyle="1" w:styleId="WW8Num15z2">
    <w:name w:val="WW8Num15z2"/>
    <w:rsid w:val="006C01EA"/>
    <w:rPr>
      <w:rFonts w:ascii="Wingdings" w:hAnsi="Wingdings"/>
    </w:rPr>
  </w:style>
  <w:style w:type="character" w:customStyle="1" w:styleId="WW8Num16z0">
    <w:name w:val="WW8Num16z0"/>
    <w:rsid w:val="006C01EA"/>
    <w:rPr>
      <w:rFonts w:ascii="Symbol" w:hAnsi="Symbol"/>
    </w:rPr>
  </w:style>
  <w:style w:type="character" w:customStyle="1" w:styleId="WW8Num16z1">
    <w:name w:val="WW8Num16z1"/>
    <w:rsid w:val="006C01EA"/>
    <w:rPr>
      <w:rFonts w:ascii="Courier New" w:hAnsi="Courier New"/>
    </w:rPr>
  </w:style>
  <w:style w:type="character" w:customStyle="1" w:styleId="WW8Num16z2">
    <w:name w:val="WW8Num16z2"/>
    <w:rsid w:val="006C01EA"/>
    <w:rPr>
      <w:rFonts w:ascii="Wingdings" w:hAnsi="Wingdings"/>
    </w:rPr>
  </w:style>
  <w:style w:type="character" w:customStyle="1" w:styleId="WW8Num16z4">
    <w:name w:val="WW8Num16z4"/>
    <w:rsid w:val="006C01EA"/>
    <w:rPr>
      <w:rFonts w:ascii="Courier New" w:hAnsi="Courier New"/>
    </w:rPr>
  </w:style>
  <w:style w:type="character" w:customStyle="1" w:styleId="WW8Num17z0">
    <w:name w:val="WW8Num17z0"/>
    <w:rsid w:val="006C01EA"/>
    <w:rPr>
      <w:rFonts w:ascii="Wingdings" w:hAnsi="Wingdings"/>
    </w:rPr>
  </w:style>
  <w:style w:type="character" w:customStyle="1" w:styleId="WW8Num17z1">
    <w:name w:val="WW8Num17z1"/>
    <w:rsid w:val="006C01EA"/>
    <w:rPr>
      <w:rFonts w:ascii="Symbol" w:hAnsi="Symbol"/>
    </w:rPr>
  </w:style>
  <w:style w:type="character" w:customStyle="1" w:styleId="WW8Num17z2">
    <w:name w:val="WW8Num17z2"/>
    <w:rsid w:val="006C01EA"/>
    <w:rPr>
      <w:rFonts w:ascii="Wingdings" w:hAnsi="Wingdings"/>
    </w:rPr>
  </w:style>
  <w:style w:type="character" w:customStyle="1" w:styleId="WW8Num18z0">
    <w:name w:val="WW8Num18z0"/>
    <w:rsid w:val="006C01EA"/>
    <w:rPr>
      <w:rFonts w:ascii="Times New Roman" w:hAnsi="Times New Roman" w:cs="Times New Roman"/>
    </w:rPr>
  </w:style>
  <w:style w:type="character" w:customStyle="1" w:styleId="WW8Num19z0">
    <w:name w:val="WW8Num19z0"/>
    <w:rsid w:val="006C01EA"/>
    <w:rPr>
      <w:rFonts w:ascii="Symbol" w:hAnsi="Symbol"/>
    </w:rPr>
  </w:style>
  <w:style w:type="character" w:customStyle="1" w:styleId="WW8Num19z1">
    <w:name w:val="WW8Num19z1"/>
    <w:rsid w:val="006C01EA"/>
    <w:rPr>
      <w:rFonts w:ascii="Courier New" w:hAnsi="Courier New"/>
    </w:rPr>
  </w:style>
  <w:style w:type="character" w:customStyle="1" w:styleId="WW8Num19z2">
    <w:name w:val="WW8Num19z2"/>
    <w:rsid w:val="006C01EA"/>
    <w:rPr>
      <w:rFonts w:ascii="Wingdings" w:hAnsi="Wingdings"/>
    </w:rPr>
  </w:style>
  <w:style w:type="character" w:customStyle="1" w:styleId="WW8Num20z0">
    <w:name w:val="WW8Num20z0"/>
    <w:rsid w:val="006C01EA"/>
    <w:rPr>
      <w:rFonts w:ascii="Symbol" w:hAnsi="Symbol"/>
    </w:rPr>
  </w:style>
  <w:style w:type="character" w:customStyle="1" w:styleId="WW8Num21z0">
    <w:name w:val="WW8Num21z0"/>
    <w:rsid w:val="006C01EA"/>
    <w:rPr>
      <w:rFonts w:ascii="Wingdings" w:hAnsi="Wingdings"/>
    </w:rPr>
  </w:style>
  <w:style w:type="character" w:customStyle="1" w:styleId="WW8Num21z1">
    <w:name w:val="WW8Num21z1"/>
    <w:rsid w:val="006C01EA"/>
    <w:rPr>
      <w:rFonts w:ascii="Courier New" w:hAnsi="Courier New"/>
    </w:rPr>
  </w:style>
  <w:style w:type="character" w:customStyle="1" w:styleId="WW8Num23z0">
    <w:name w:val="WW8Num23z0"/>
    <w:rsid w:val="006C01EA"/>
    <w:rPr>
      <w:rFonts w:ascii="Symbol" w:hAnsi="Symbol"/>
    </w:rPr>
  </w:style>
  <w:style w:type="character" w:customStyle="1" w:styleId="WW8Num24z0">
    <w:name w:val="WW8Num24z0"/>
    <w:rsid w:val="006C01EA"/>
    <w:rPr>
      <w:rFonts w:ascii="Times New Roman" w:eastAsia="Times New Roman" w:hAnsi="Times New Roman" w:cs="Times New Roman"/>
    </w:rPr>
  </w:style>
  <w:style w:type="character" w:customStyle="1" w:styleId="WW8Num25z0">
    <w:name w:val="WW8Num25z0"/>
    <w:rsid w:val="006C01EA"/>
    <w:rPr>
      <w:rFonts w:ascii="Symbol" w:hAnsi="Symbol"/>
    </w:rPr>
  </w:style>
  <w:style w:type="character" w:customStyle="1" w:styleId="WW8Num27z0">
    <w:name w:val="WW8Num27z0"/>
    <w:rsid w:val="006C01EA"/>
    <w:rPr>
      <w:rFonts w:ascii="Symbol" w:hAnsi="Symbol"/>
    </w:rPr>
  </w:style>
  <w:style w:type="character" w:customStyle="1" w:styleId="Absatz-Standardschriftart">
    <w:name w:val="Absatz-Standardschriftart"/>
    <w:rsid w:val="006C01EA"/>
  </w:style>
  <w:style w:type="character" w:customStyle="1" w:styleId="WW-Absatz-Standardschriftart">
    <w:name w:val="WW-Absatz-Standardschriftart"/>
    <w:rsid w:val="006C01EA"/>
  </w:style>
  <w:style w:type="character" w:customStyle="1" w:styleId="WW-Absatz-Standardschriftart1">
    <w:name w:val="WW-Absatz-Standardschriftart1"/>
    <w:rsid w:val="006C01EA"/>
  </w:style>
  <w:style w:type="character" w:customStyle="1" w:styleId="WW-Absatz-Standardschriftart11">
    <w:name w:val="WW-Absatz-Standardschriftart11"/>
    <w:rsid w:val="006C01EA"/>
  </w:style>
  <w:style w:type="character" w:customStyle="1" w:styleId="WW-Absatz-Standardschriftart111">
    <w:name w:val="WW-Absatz-Standardschriftart111"/>
    <w:rsid w:val="006C01EA"/>
  </w:style>
  <w:style w:type="character" w:customStyle="1" w:styleId="WW-Absatz-Standardschriftart1111">
    <w:name w:val="WW-Absatz-Standardschriftart1111"/>
    <w:rsid w:val="006C01EA"/>
  </w:style>
  <w:style w:type="character" w:customStyle="1" w:styleId="WW-Absatz-Standardschriftart11111">
    <w:name w:val="WW-Absatz-Standardschriftart11111"/>
    <w:rsid w:val="006C01EA"/>
  </w:style>
  <w:style w:type="character" w:customStyle="1" w:styleId="WW8Num3z1">
    <w:name w:val="WW8Num3z1"/>
    <w:rsid w:val="006C01EA"/>
    <w:rPr>
      <w:rFonts w:ascii="Courier New" w:hAnsi="Courier New"/>
    </w:rPr>
  </w:style>
  <w:style w:type="character" w:customStyle="1" w:styleId="WW8Num3z2">
    <w:name w:val="WW8Num3z2"/>
    <w:rsid w:val="006C01EA"/>
    <w:rPr>
      <w:rFonts w:ascii="Wingdings" w:hAnsi="Wingdings"/>
    </w:rPr>
  </w:style>
  <w:style w:type="character" w:customStyle="1" w:styleId="WW8Num6z2">
    <w:name w:val="WW8Num6z2"/>
    <w:rsid w:val="006C01EA"/>
    <w:rPr>
      <w:rFonts w:ascii="Wingdings" w:hAnsi="Wingdings" w:cs="Times New Roman"/>
    </w:rPr>
  </w:style>
  <w:style w:type="character" w:customStyle="1" w:styleId="WW8Num7z1">
    <w:name w:val="WW8Num7z1"/>
    <w:rsid w:val="006C01EA"/>
    <w:rPr>
      <w:rFonts w:ascii="Courier New" w:hAnsi="Courier New"/>
    </w:rPr>
  </w:style>
  <w:style w:type="character" w:customStyle="1" w:styleId="WW8Num7z4">
    <w:name w:val="WW8Num7z4"/>
    <w:rsid w:val="006C01EA"/>
    <w:rPr>
      <w:rFonts w:ascii="Courier New" w:hAnsi="Courier New"/>
    </w:rPr>
  </w:style>
  <w:style w:type="character" w:customStyle="1" w:styleId="WW8Num10z1">
    <w:name w:val="WW8Num10z1"/>
    <w:rsid w:val="006C01EA"/>
    <w:rPr>
      <w:rFonts w:ascii="Courier New" w:hAnsi="Courier New"/>
    </w:rPr>
  </w:style>
  <w:style w:type="character" w:customStyle="1" w:styleId="WW8Num10z2">
    <w:name w:val="WW8Num10z2"/>
    <w:rsid w:val="006C01EA"/>
    <w:rPr>
      <w:rFonts w:ascii="Wingdings" w:hAnsi="Wingdings"/>
    </w:rPr>
  </w:style>
  <w:style w:type="character" w:customStyle="1" w:styleId="WW8Num10z3">
    <w:name w:val="WW8Num10z3"/>
    <w:rsid w:val="006C01EA"/>
    <w:rPr>
      <w:rFonts w:ascii="Symbol" w:hAnsi="Symbol" w:cs="Times New Roman"/>
    </w:rPr>
  </w:style>
  <w:style w:type="character" w:customStyle="1" w:styleId="WW8Num13z1">
    <w:name w:val="WW8Num13z1"/>
    <w:rsid w:val="006C01EA"/>
    <w:rPr>
      <w:rFonts w:ascii="Courier New" w:hAnsi="Courier New"/>
    </w:rPr>
  </w:style>
  <w:style w:type="character" w:customStyle="1" w:styleId="WW8Num13z2">
    <w:name w:val="WW8Num13z2"/>
    <w:rsid w:val="006C01EA"/>
    <w:rPr>
      <w:rFonts w:ascii="Wingdings" w:hAnsi="Wingdings"/>
    </w:rPr>
  </w:style>
  <w:style w:type="character" w:customStyle="1" w:styleId="WW8Num15z4">
    <w:name w:val="WW8Num15z4"/>
    <w:rsid w:val="006C01EA"/>
    <w:rPr>
      <w:rFonts w:ascii="Courier New" w:hAnsi="Courier New"/>
    </w:rPr>
  </w:style>
  <w:style w:type="character" w:customStyle="1" w:styleId="WW8Num17z4">
    <w:name w:val="WW8Num17z4"/>
    <w:rsid w:val="006C01EA"/>
    <w:rPr>
      <w:rFonts w:ascii="Courier New" w:hAnsi="Courier New"/>
    </w:rPr>
  </w:style>
  <w:style w:type="character" w:customStyle="1" w:styleId="WW8Num18z1">
    <w:name w:val="WW8Num18z1"/>
    <w:rsid w:val="006C01EA"/>
    <w:rPr>
      <w:rFonts w:ascii="Symbol" w:hAnsi="Symbol"/>
    </w:rPr>
  </w:style>
  <w:style w:type="character" w:customStyle="1" w:styleId="WW8Num18z2">
    <w:name w:val="WW8Num18z2"/>
    <w:rsid w:val="006C01EA"/>
    <w:rPr>
      <w:rFonts w:ascii="Wingdings" w:hAnsi="Wingdings"/>
    </w:rPr>
  </w:style>
  <w:style w:type="character" w:customStyle="1" w:styleId="WW8Num20z1">
    <w:name w:val="WW8Num20z1"/>
    <w:rsid w:val="006C01EA"/>
    <w:rPr>
      <w:rFonts w:ascii="Symbol" w:hAnsi="Symbol"/>
    </w:rPr>
  </w:style>
  <w:style w:type="character" w:customStyle="1" w:styleId="WW8Num20z2">
    <w:name w:val="WW8Num20z2"/>
    <w:rsid w:val="006C01EA"/>
    <w:rPr>
      <w:rFonts w:ascii="Wingdings" w:hAnsi="Wingdings"/>
    </w:rPr>
  </w:style>
  <w:style w:type="character" w:customStyle="1" w:styleId="WW8Num22z0">
    <w:name w:val="WW8Num22z0"/>
    <w:rsid w:val="006C01EA"/>
    <w:rPr>
      <w:rFonts w:ascii="Times New Roman" w:eastAsia="Times New Roman" w:hAnsi="Times New Roman" w:cs="Times New Roman"/>
    </w:rPr>
  </w:style>
  <w:style w:type="character" w:customStyle="1" w:styleId="WW8Num22z1">
    <w:name w:val="WW8Num22z1"/>
    <w:rsid w:val="006C01EA"/>
    <w:rPr>
      <w:rFonts w:ascii="Courier New" w:hAnsi="Courier New"/>
    </w:rPr>
  </w:style>
  <w:style w:type="character" w:customStyle="1" w:styleId="WW8Num26z0">
    <w:name w:val="WW8Num26z0"/>
    <w:rsid w:val="006C01EA"/>
    <w:rPr>
      <w:rFonts w:ascii="Symbol" w:hAnsi="Symbol"/>
    </w:rPr>
  </w:style>
  <w:style w:type="character" w:customStyle="1" w:styleId="WW-Absatz-Standardschriftart111111">
    <w:name w:val="WW-Absatz-Standardschriftart111111"/>
    <w:rsid w:val="006C01EA"/>
  </w:style>
  <w:style w:type="character" w:customStyle="1" w:styleId="WW-Absatz-Standardschriftart1111111">
    <w:name w:val="WW-Absatz-Standardschriftart1111111"/>
    <w:rsid w:val="006C01EA"/>
  </w:style>
  <w:style w:type="character" w:customStyle="1" w:styleId="WW-Absatz-Standardschriftart11111111">
    <w:name w:val="WW-Absatz-Standardschriftart11111111"/>
    <w:rsid w:val="006C01EA"/>
  </w:style>
  <w:style w:type="character" w:customStyle="1" w:styleId="WW8Num28z0">
    <w:name w:val="WW8Num28z0"/>
    <w:rsid w:val="006C01EA"/>
    <w:rPr>
      <w:rFonts w:ascii="Times New Roman" w:eastAsia="Times New Roman" w:hAnsi="Times New Roman" w:cs="Times New Roman"/>
    </w:rPr>
  </w:style>
  <w:style w:type="character" w:customStyle="1" w:styleId="WW-Absatz-Standardschriftart111111111">
    <w:name w:val="WW-Absatz-Standardschriftart111111111"/>
    <w:rsid w:val="006C01EA"/>
  </w:style>
  <w:style w:type="character" w:customStyle="1" w:styleId="WW-Absatz-Standardschriftart1111111111">
    <w:name w:val="WW-Absatz-Standardschriftart1111111111"/>
    <w:rsid w:val="006C01EA"/>
  </w:style>
  <w:style w:type="character" w:customStyle="1" w:styleId="WW-Absatz-Standardschriftart11111111111">
    <w:name w:val="WW-Absatz-Standardschriftart11111111111"/>
    <w:rsid w:val="006C01EA"/>
  </w:style>
  <w:style w:type="character" w:customStyle="1" w:styleId="WW-Absatz-Standardschriftart111111111111">
    <w:name w:val="WW-Absatz-Standardschriftart111111111111"/>
    <w:rsid w:val="006C01EA"/>
  </w:style>
  <w:style w:type="character" w:customStyle="1" w:styleId="WW-Absatz-Standardschriftart1111111111111">
    <w:name w:val="WW-Absatz-Standardschriftart1111111111111"/>
    <w:rsid w:val="006C01EA"/>
  </w:style>
  <w:style w:type="character" w:customStyle="1" w:styleId="WW-Absatz-Standardschriftart11111111111111">
    <w:name w:val="WW-Absatz-Standardschriftart11111111111111"/>
    <w:rsid w:val="006C01EA"/>
  </w:style>
  <w:style w:type="character" w:customStyle="1" w:styleId="WW-Absatz-Standardschriftart111111111111111">
    <w:name w:val="WW-Absatz-Standardschriftart111111111111111"/>
    <w:rsid w:val="006C01EA"/>
  </w:style>
  <w:style w:type="character" w:customStyle="1" w:styleId="WW8Num11z3">
    <w:name w:val="WW8Num11z3"/>
    <w:rsid w:val="006C01EA"/>
    <w:rPr>
      <w:rFonts w:ascii="Symbol" w:hAnsi="Symbol" w:cs="Times New Roman"/>
    </w:rPr>
  </w:style>
  <w:style w:type="character" w:customStyle="1" w:styleId="WW8Num18z4">
    <w:name w:val="WW8Num18z4"/>
    <w:rsid w:val="006C01EA"/>
    <w:rPr>
      <w:rFonts w:ascii="Courier New" w:hAnsi="Courier New"/>
    </w:rPr>
  </w:style>
  <w:style w:type="character" w:customStyle="1" w:styleId="WW8Num21z2">
    <w:name w:val="WW8Num21z2"/>
    <w:rsid w:val="006C01EA"/>
    <w:rPr>
      <w:rFonts w:ascii="Wingdings" w:hAnsi="Wingdings"/>
    </w:rPr>
  </w:style>
  <w:style w:type="character" w:customStyle="1" w:styleId="WW8Num23z1">
    <w:name w:val="WW8Num23z1"/>
    <w:rsid w:val="006C01EA"/>
    <w:rPr>
      <w:rFonts w:ascii="Courier New" w:hAnsi="Courier New"/>
    </w:rPr>
  </w:style>
  <w:style w:type="character" w:customStyle="1" w:styleId="WW8Num29z0">
    <w:name w:val="WW8Num29z0"/>
    <w:rsid w:val="006C01EA"/>
    <w:rPr>
      <w:rFonts w:ascii="Wingdings" w:hAnsi="Wingdings"/>
      <w:sz w:val="16"/>
    </w:rPr>
  </w:style>
  <w:style w:type="character" w:customStyle="1" w:styleId="WW-Absatz-Standardschriftart1111111111111111">
    <w:name w:val="WW-Absatz-Standardschriftart1111111111111111"/>
    <w:rsid w:val="006C01EA"/>
  </w:style>
  <w:style w:type="character" w:customStyle="1" w:styleId="WW8Num12z4">
    <w:name w:val="WW8Num12z4"/>
    <w:rsid w:val="006C01EA"/>
    <w:rPr>
      <w:rFonts w:ascii="Courier New" w:hAnsi="Courier New"/>
    </w:rPr>
  </w:style>
  <w:style w:type="character" w:customStyle="1" w:styleId="WW8Num12z5">
    <w:name w:val="WW8Num12z5"/>
    <w:rsid w:val="006C01EA"/>
    <w:rPr>
      <w:rFonts w:ascii="Wingdings" w:hAnsi="Wingdings"/>
    </w:rPr>
  </w:style>
  <w:style w:type="character" w:customStyle="1" w:styleId="WW8Num30z0">
    <w:name w:val="WW8Num30z0"/>
    <w:rsid w:val="006C01EA"/>
    <w:rPr>
      <w:rFonts w:ascii="Symbol" w:hAnsi="Symbol"/>
    </w:rPr>
  </w:style>
  <w:style w:type="character" w:customStyle="1" w:styleId="WW-Absatz-Standardschriftart11111111111111111">
    <w:name w:val="WW-Absatz-Standardschriftart11111111111111111"/>
    <w:rsid w:val="006C01EA"/>
  </w:style>
  <w:style w:type="character" w:customStyle="1" w:styleId="WW-Absatz-Standardschriftart111111111111111111">
    <w:name w:val="WW-Absatz-Standardschriftart111111111111111111"/>
    <w:rsid w:val="006C01EA"/>
  </w:style>
  <w:style w:type="character" w:customStyle="1" w:styleId="WW8Num24z1">
    <w:name w:val="WW8Num24z1"/>
    <w:rsid w:val="006C01EA"/>
    <w:rPr>
      <w:rFonts w:ascii="Courier New" w:hAnsi="Courier New"/>
    </w:rPr>
  </w:style>
  <w:style w:type="character" w:customStyle="1" w:styleId="WW-Absatz-Standardschriftart1111111111111111111">
    <w:name w:val="WW-Absatz-Standardschriftart1111111111111111111"/>
    <w:rsid w:val="006C01EA"/>
  </w:style>
  <w:style w:type="character" w:customStyle="1" w:styleId="WW-Absatz-Standardschriftart11111111111111111111">
    <w:name w:val="WW-Absatz-Standardschriftart11111111111111111111"/>
    <w:rsid w:val="006C01EA"/>
  </w:style>
  <w:style w:type="character" w:customStyle="1" w:styleId="WW-Absatz-Standardschriftart111111111111111111111">
    <w:name w:val="WW-Absatz-Standardschriftart111111111111111111111"/>
    <w:rsid w:val="006C01EA"/>
  </w:style>
  <w:style w:type="character" w:customStyle="1" w:styleId="WW-Absatz-Standardschriftart1111111111111111111111">
    <w:name w:val="WW-Absatz-Standardschriftart1111111111111111111111"/>
    <w:rsid w:val="006C01EA"/>
  </w:style>
  <w:style w:type="character" w:customStyle="1" w:styleId="WW-Absatz-Standardschriftart11111111111111111111111">
    <w:name w:val="WW-Absatz-Standardschriftart11111111111111111111111"/>
    <w:rsid w:val="006C01EA"/>
  </w:style>
  <w:style w:type="character" w:customStyle="1" w:styleId="WW-Absatz-Standardschriftart111111111111111111111111">
    <w:name w:val="WW-Absatz-Standardschriftart111111111111111111111111"/>
    <w:rsid w:val="006C01EA"/>
  </w:style>
  <w:style w:type="character" w:customStyle="1" w:styleId="WW-Absatz-Standardschriftart1111111111111111111111111">
    <w:name w:val="WW-Absatz-Standardschriftart1111111111111111111111111"/>
    <w:rsid w:val="006C01EA"/>
  </w:style>
  <w:style w:type="character" w:customStyle="1" w:styleId="WW-Absatz-Standardschriftart11111111111111111111111111">
    <w:name w:val="WW-Absatz-Standardschriftart11111111111111111111111111"/>
    <w:rsid w:val="006C01EA"/>
  </w:style>
  <w:style w:type="character" w:customStyle="1" w:styleId="WW8Num13z4">
    <w:name w:val="WW8Num13z4"/>
    <w:rsid w:val="006C01EA"/>
    <w:rPr>
      <w:rFonts w:ascii="Courier New" w:hAnsi="Courier New"/>
    </w:rPr>
  </w:style>
  <w:style w:type="character" w:customStyle="1" w:styleId="WW8Num13z5">
    <w:name w:val="WW8Num13z5"/>
    <w:rsid w:val="006C01EA"/>
    <w:rPr>
      <w:rFonts w:ascii="Wingdings" w:hAnsi="Wingdings"/>
    </w:rPr>
  </w:style>
  <w:style w:type="character" w:customStyle="1" w:styleId="WW8Num19z4">
    <w:name w:val="WW8Num19z4"/>
    <w:rsid w:val="006C01EA"/>
    <w:rPr>
      <w:rFonts w:ascii="Courier New" w:hAnsi="Courier New"/>
    </w:rPr>
  </w:style>
  <w:style w:type="character" w:customStyle="1" w:styleId="WW8Num22z2">
    <w:name w:val="WW8Num22z2"/>
    <w:rsid w:val="006C01EA"/>
    <w:rPr>
      <w:rFonts w:ascii="Wingdings" w:hAnsi="Wingdings"/>
    </w:rPr>
  </w:style>
  <w:style w:type="character" w:customStyle="1" w:styleId="WW-Absatz-Standardschriftart111111111111111111111111111">
    <w:name w:val="WW-Absatz-Standardschriftart111111111111111111111111111"/>
    <w:rsid w:val="006C01EA"/>
  </w:style>
  <w:style w:type="character" w:customStyle="1" w:styleId="WW8Num14z5">
    <w:name w:val="WW8Num14z5"/>
    <w:rsid w:val="006C01EA"/>
    <w:rPr>
      <w:rFonts w:ascii="Wingdings" w:hAnsi="Wingdings"/>
    </w:rPr>
  </w:style>
  <w:style w:type="character" w:customStyle="1" w:styleId="WW8Num20z4">
    <w:name w:val="WW8Num20z4"/>
    <w:rsid w:val="006C01EA"/>
    <w:rPr>
      <w:rFonts w:ascii="Courier New" w:hAnsi="Courier New"/>
    </w:rPr>
  </w:style>
  <w:style w:type="character" w:customStyle="1" w:styleId="WW8Num23z2">
    <w:name w:val="WW8Num23z2"/>
    <w:rsid w:val="006C01EA"/>
    <w:rPr>
      <w:rFonts w:ascii="Wingdings" w:hAnsi="Wingdings"/>
    </w:rPr>
  </w:style>
  <w:style w:type="character" w:customStyle="1" w:styleId="WW8Num24z2">
    <w:name w:val="WW8Num24z2"/>
    <w:rsid w:val="006C01EA"/>
    <w:rPr>
      <w:rFonts w:ascii="Wingdings" w:hAnsi="Wingdings"/>
    </w:rPr>
  </w:style>
  <w:style w:type="character" w:customStyle="1" w:styleId="WW-Absatz-Standardschriftart1111111111111111111111111111">
    <w:name w:val="WW-Absatz-Standardschriftart1111111111111111111111111111"/>
    <w:rsid w:val="006C01EA"/>
  </w:style>
  <w:style w:type="character" w:customStyle="1" w:styleId="Domylnaczcionkaakapitu2">
    <w:name w:val="Domyślna czcionka akapitu2"/>
    <w:rsid w:val="006C01EA"/>
  </w:style>
  <w:style w:type="character" w:customStyle="1" w:styleId="WW-Absatz-Standardschriftart11111111111111111111111111111">
    <w:name w:val="WW-Absatz-Standardschriftart11111111111111111111111111111"/>
    <w:rsid w:val="006C01EA"/>
  </w:style>
  <w:style w:type="character" w:customStyle="1" w:styleId="WW-Absatz-Standardschriftart111111111111111111111111111111">
    <w:name w:val="WW-Absatz-Standardschriftart111111111111111111111111111111"/>
    <w:rsid w:val="006C01EA"/>
  </w:style>
  <w:style w:type="character" w:customStyle="1" w:styleId="WW8Num7z5">
    <w:name w:val="WW8Num7z5"/>
    <w:rsid w:val="006C01EA"/>
    <w:rPr>
      <w:rFonts w:ascii="Wingdings" w:hAnsi="Wingdings"/>
    </w:rPr>
  </w:style>
  <w:style w:type="character" w:customStyle="1" w:styleId="WW8Num25z1">
    <w:name w:val="WW8Num25z1"/>
    <w:rsid w:val="006C01EA"/>
    <w:rPr>
      <w:rFonts w:ascii="Courier New" w:hAnsi="Courier New"/>
    </w:rPr>
  </w:style>
  <w:style w:type="character" w:customStyle="1" w:styleId="WW8Num25z2">
    <w:name w:val="WW8Num25z2"/>
    <w:rsid w:val="006C01EA"/>
    <w:rPr>
      <w:rFonts w:ascii="Wingdings" w:hAnsi="Wingdings"/>
    </w:rPr>
  </w:style>
  <w:style w:type="character" w:customStyle="1" w:styleId="WW-Absatz-Standardschriftart1111111111111111111111111111111">
    <w:name w:val="WW-Absatz-Standardschriftart1111111111111111111111111111111"/>
    <w:rsid w:val="006C01EA"/>
  </w:style>
  <w:style w:type="character" w:customStyle="1" w:styleId="WW8Num6z3">
    <w:name w:val="WW8Num6z3"/>
    <w:rsid w:val="006C01EA"/>
    <w:rPr>
      <w:rFonts w:ascii="Symbol" w:hAnsi="Symbol" w:cs="Times New Roman"/>
    </w:rPr>
  </w:style>
  <w:style w:type="character" w:customStyle="1" w:styleId="WW8Num7z2">
    <w:name w:val="WW8Num7z2"/>
    <w:rsid w:val="006C01EA"/>
    <w:rPr>
      <w:rFonts w:ascii="Wingdings" w:hAnsi="Wingdings"/>
    </w:rPr>
  </w:style>
  <w:style w:type="character" w:customStyle="1" w:styleId="WW8Num8z1">
    <w:name w:val="WW8Num8z1"/>
    <w:rsid w:val="006C01EA"/>
    <w:rPr>
      <w:rFonts w:ascii="Courier New" w:hAnsi="Courier New"/>
    </w:rPr>
  </w:style>
  <w:style w:type="character" w:customStyle="1" w:styleId="WW8Num8z2">
    <w:name w:val="WW8Num8z2"/>
    <w:rsid w:val="006C01EA"/>
    <w:rPr>
      <w:rFonts w:ascii="Wingdings" w:hAnsi="Wingdings"/>
    </w:rPr>
  </w:style>
  <w:style w:type="character" w:customStyle="1" w:styleId="WW8Num8z3">
    <w:name w:val="WW8Num8z3"/>
    <w:rsid w:val="006C01EA"/>
    <w:rPr>
      <w:rFonts w:ascii="Symbol" w:hAnsi="Symbol"/>
    </w:rPr>
  </w:style>
  <w:style w:type="character" w:customStyle="1" w:styleId="WW8Num21z3">
    <w:name w:val="WW8Num21z3"/>
    <w:rsid w:val="006C01EA"/>
    <w:rPr>
      <w:rFonts w:ascii="Symbol" w:hAnsi="Symbol"/>
    </w:rPr>
  </w:style>
  <w:style w:type="character" w:customStyle="1" w:styleId="WW8Num22z3">
    <w:name w:val="WW8Num22z3"/>
    <w:rsid w:val="006C01EA"/>
    <w:rPr>
      <w:rFonts w:ascii="Symbol" w:hAnsi="Symbol"/>
    </w:rPr>
  </w:style>
  <w:style w:type="character" w:customStyle="1" w:styleId="WW8Num24z3">
    <w:name w:val="WW8Num24z3"/>
    <w:rsid w:val="006C01EA"/>
    <w:rPr>
      <w:rFonts w:ascii="Symbol" w:hAnsi="Symbol"/>
    </w:rPr>
  </w:style>
  <w:style w:type="character" w:customStyle="1" w:styleId="WW8Num26z1">
    <w:name w:val="WW8Num26z1"/>
    <w:rsid w:val="006C01EA"/>
    <w:rPr>
      <w:rFonts w:ascii="Courier New" w:hAnsi="Courier New"/>
    </w:rPr>
  </w:style>
  <w:style w:type="character" w:customStyle="1" w:styleId="WW8Num26z2">
    <w:name w:val="WW8Num26z2"/>
    <w:rsid w:val="006C01EA"/>
    <w:rPr>
      <w:rFonts w:ascii="Wingdings" w:hAnsi="Wingdings"/>
    </w:rPr>
  </w:style>
  <w:style w:type="character" w:customStyle="1" w:styleId="WW8Num28z1">
    <w:name w:val="WW8Num28z1"/>
    <w:rsid w:val="006C01EA"/>
    <w:rPr>
      <w:rFonts w:ascii="Courier New" w:hAnsi="Courier New"/>
    </w:rPr>
  </w:style>
  <w:style w:type="character" w:customStyle="1" w:styleId="WW8Num28z2">
    <w:name w:val="WW8Num28z2"/>
    <w:rsid w:val="006C01EA"/>
    <w:rPr>
      <w:rFonts w:ascii="Wingdings" w:hAnsi="Wingdings"/>
    </w:rPr>
  </w:style>
  <w:style w:type="character" w:customStyle="1" w:styleId="WW8Num28z3">
    <w:name w:val="WW8Num28z3"/>
    <w:rsid w:val="006C01EA"/>
    <w:rPr>
      <w:rFonts w:ascii="Symbol" w:hAnsi="Symbol"/>
    </w:rPr>
  </w:style>
  <w:style w:type="character" w:customStyle="1" w:styleId="WW8Num29z1">
    <w:name w:val="WW8Num29z1"/>
    <w:rsid w:val="006C01EA"/>
    <w:rPr>
      <w:rFonts w:ascii="Symbol" w:hAnsi="Symbol"/>
    </w:rPr>
  </w:style>
  <w:style w:type="character" w:customStyle="1" w:styleId="WW8Num29z4">
    <w:name w:val="WW8Num29z4"/>
    <w:rsid w:val="006C01EA"/>
    <w:rPr>
      <w:rFonts w:ascii="Courier New" w:hAnsi="Courier New"/>
    </w:rPr>
  </w:style>
  <w:style w:type="character" w:customStyle="1" w:styleId="WW8Num29z5">
    <w:name w:val="WW8Num29z5"/>
    <w:rsid w:val="006C01EA"/>
    <w:rPr>
      <w:rFonts w:ascii="Wingdings" w:hAnsi="Wingdings"/>
    </w:rPr>
  </w:style>
  <w:style w:type="character" w:customStyle="1" w:styleId="WW8Num31z0">
    <w:name w:val="WW8Num31z0"/>
    <w:rsid w:val="006C01EA"/>
    <w:rPr>
      <w:rFonts w:ascii="Symbol" w:hAnsi="Symbol"/>
    </w:rPr>
  </w:style>
  <w:style w:type="character" w:customStyle="1" w:styleId="WW8Num32z0">
    <w:name w:val="WW8Num32z0"/>
    <w:rsid w:val="006C01EA"/>
    <w:rPr>
      <w:rFonts w:ascii="Symbol" w:hAnsi="Symbol"/>
    </w:rPr>
  </w:style>
  <w:style w:type="character" w:customStyle="1" w:styleId="WW8Num32z1">
    <w:name w:val="WW8Num32z1"/>
    <w:rsid w:val="006C01EA"/>
    <w:rPr>
      <w:rFonts w:ascii="Courier New" w:hAnsi="Courier New"/>
    </w:rPr>
  </w:style>
  <w:style w:type="character" w:customStyle="1" w:styleId="WW8Num32z2">
    <w:name w:val="WW8Num32z2"/>
    <w:rsid w:val="006C01EA"/>
    <w:rPr>
      <w:rFonts w:ascii="Wingdings" w:hAnsi="Wingdings"/>
    </w:rPr>
  </w:style>
  <w:style w:type="character" w:customStyle="1" w:styleId="WW8Num34z0">
    <w:name w:val="WW8Num34z0"/>
    <w:rsid w:val="006C01EA"/>
    <w:rPr>
      <w:rFonts w:ascii="Symbol" w:hAnsi="Symbol"/>
    </w:rPr>
  </w:style>
  <w:style w:type="character" w:customStyle="1" w:styleId="WW8Num36z0">
    <w:name w:val="WW8Num36z0"/>
    <w:rsid w:val="006C01EA"/>
    <w:rPr>
      <w:rFonts w:ascii="Symbol" w:hAnsi="Symbol"/>
    </w:rPr>
  </w:style>
  <w:style w:type="character" w:customStyle="1" w:styleId="WW8Num36z1">
    <w:name w:val="WW8Num36z1"/>
    <w:rsid w:val="006C01EA"/>
    <w:rPr>
      <w:rFonts w:ascii="Courier New" w:hAnsi="Courier New"/>
    </w:rPr>
  </w:style>
  <w:style w:type="character" w:customStyle="1" w:styleId="WW8Num36z2">
    <w:name w:val="WW8Num36z2"/>
    <w:rsid w:val="006C01EA"/>
    <w:rPr>
      <w:rFonts w:ascii="Wingdings" w:hAnsi="Wingdings"/>
    </w:rPr>
  </w:style>
  <w:style w:type="character" w:customStyle="1" w:styleId="WW8Num40z0">
    <w:name w:val="WW8Num40z0"/>
    <w:rsid w:val="006C01EA"/>
    <w:rPr>
      <w:rFonts w:ascii="Symbol" w:hAnsi="Symbol"/>
    </w:rPr>
  </w:style>
  <w:style w:type="character" w:customStyle="1" w:styleId="WW8Num41z0">
    <w:name w:val="WW8Num41z0"/>
    <w:rsid w:val="006C01EA"/>
    <w:rPr>
      <w:rFonts w:ascii="Times New Roman" w:eastAsia="Times New Roman" w:hAnsi="Times New Roman" w:cs="Times New Roman"/>
    </w:rPr>
  </w:style>
  <w:style w:type="character" w:customStyle="1" w:styleId="WW8Num41z1">
    <w:name w:val="WW8Num41z1"/>
    <w:rsid w:val="006C01EA"/>
    <w:rPr>
      <w:rFonts w:ascii="Courier New" w:hAnsi="Courier New"/>
    </w:rPr>
  </w:style>
  <w:style w:type="character" w:customStyle="1" w:styleId="WW8Num41z2">
    <w:name w:val="WW8Num41z2"/>
    <w:rsid w:val="006C01EA"/>
    <w:rPr>
      <w:rFonts w:ascii="Wingdings" w:hAnsi="Wingdings"/>
    </w:rPr>
  </w:style>
  <w:style w:type="character" w:customStyle="1" w:styleId="WW8Num41z3">
    <w:name w:val="WW8Num41z3"/>
    <w:rsid w:val="006C01EA"/>
    <w:rPr>
      <w:rFonts w:ascii="Symbol" w:hAnsi="Symbol"/>
    </w:rPr>
  </w:style>
  <w:style w:type="character" w:customStyle="1" w:styleId="WW8Num42z0">
    <w:name w:val="WW8Num42z0"/>
    <w:rsid w:val="006C01EA"/>
    <w:rPr>
      <w:rFonts w:ascii="Times New Roman" w:hAnsi="Times New Roman"/>
    </w:rPr>
  </w:style>
  <w:style w:type="character" w:customStyle="1" w:styleId="WW8Num43z0">
    <w:name w:val="WW8Num43z0"/>
    <w:rsid w:val="006C01EA"/>
    <w:rPr>
      <w:rFonts w:ascii="Symbol" w:hAnsi="Symbol"/>
    </w:rPr>
  </w:style>
  <w:style w:type="character" w:customStyle="1" w:styleId="WW8Num43z1">
    <w:name w:val="WW8Num43z1"/>
    <w:rsid w:val="006C01EA"/>
    <w:rPr>
      <w:rFonts w:ascii="Courier New" w:hAnsi="Courier New"/>
    </w:rPr>
  </w:style>
  <w:style w:type="character" w:customStyle="1" w:styleId="WW8Num43z2">
    <w:name w:val="WW8Num43z2"/>
    <w:rsid w:val="006C01EA"/>
    <w:rPr>
      <w:rFonts w:ascii="Wingdings" w:hAnsi="Wingdings"/>
    </w:rPr>
  </w:style>
  <w:style w:type="character" w:customStyle="1" w:styleId="WW8Num44z0">
    <w:name w:val="WW8Num44z0"/>
    <w:rsid w:val="006C01EA"/>
    <w:rPr>
      <w:rFonts w:ascii="Wingdings" w:hAnsi="Wingdings"/>
    </w:rPr>
  </w:style>
  <w:style w:type="character" w:customStyle="1" w:styleId="WW8Num45z0">
    <w:name w:val="WW8Num45z0"/>
    <w:rsid w:val="006C01EA"/>
    <w:rPr>
      <w:rFonts w:ascii="Wingdings" w:hAnsi="Wingdings"/>
    </w:rPr>
  </w:style>
  <w:style w:type="character" w:customStyle="1" w:styleId="WW8Num45z1">
    <w:name w:val="WW8Num45z1"/>
    <w:rsid w:val="006C01EA"/>
    <w:rPr>
      <w:rFonts w:ascii="Courier New" w:hAnsi="Courier New"/>
    </w:rPr>
  </w:style>
  <w:style w:type="character" w:customStyle="1" w:styleId="WW8Num45z3">
    <w:name w:val="WW8Num45z3"/>
    <w:rsid w:val="006C01EA"/>
    <w:rPr>
      <w:rFonts w:ascii="Symbol" w:hAnsi="Symbol"/>
    </w:rPr>
  </w:style>
  <w:style w:type="character" w:customStyle="1" w:styleId="WW8Num46z0">
    <w:name w:val="WW8Num46z0"/>
    <w:rsid w:val="006C01EA"/>
    <w:rPr>
      <w:rFonts w:ascii="Symbol" w:hAnsi="Symbol"/>
    </w:rPr>
  </w:style>
  <w:style w:type="character" w:customStyle="1" w:styleId="WW8Num46z1">
    <w:name w:val="WW8Num46z1"/>
    <w:rsid w:val="006C01EA"/>
    <w:rPr>
      <w:rFonts w:ascii="Courier New" w:hAnsi="Courier New"/>
    </w:rPr>
  </w:style>
  <w:style w:type="character" w:customStyle="1" w:styleId="WW8Num46z2">
    <w:name w:val="WW8Num46z2"/>
    <w:rsid w:val="006C01EA"/>
    <w:rPr>
      <w:rFonts w:ascii="Wingdings" w:hAnsi="Wingdings"/>
    </w:rPr>
  </w:style>
  <w:style w:type="character" w:customStyle="1" w:styleId="WW8Num47z0">
    <w:name w:val="WW8Num47z0"/>
    <w:rsid w:val="006C01EA"/>
    <w:rPr>
      <w:rFonts w:ascii="Times New Roman" w:eastAsia="Times New Roman" w:hAnsi="Times New Roman"/>
    </w:rPr>
  </w:style>
  <w:style w:type="character" w:customStyle="1" w:styleId="WW8Num47z1">
    <w:name w:val="WW8Num47z1"/>
    <w:rsid w:val="006C01EA"/>
    <w:rPr>
      <w:rFonts w:ascii="Courier New" w:hAnsi="Courier New" w:cs="Courier New"/>
    </w:rPr>
  </w:style>
  <w:style w:type="character" w:customStyle="1" w:styleId="WW8Num47z2">
    <w:name w:val="WW8Num47z2"/>
    <w:rsid w:val="006C01EA"/>
    <w:rPr>
      <w:rFonts w:ascii="Wingdings" w:hAnsi="Wingdings" w:cs="Times New Roman"/>
    </w:rPr>
  </w:style>
  <w:style w:type="character" w:customStyle="1" w:styleId="WW8Num47z3">
    <w:name w:val="WW8Num47z3"/>
    <w:rsid w:val="006C01EA"/>
    <w:rPr>
      <w:rFonts w:ascii="Symbol" w:hAnsi="Symbol" w:cs="Times New Roman"/>
    </w:rPr>
  </w:style>
  <w:style w:type="character" w:customStyle="1" w:styleId="WW8Num49z0">
    <w:name w:val="WW8Num49z0"/>
    <w:rsid w:val="006C01EA"/>
    <w:rPr>
      <w:rFonts w:ascii="Symbol" w:hAnsi="Symbol"/>
    </w:rPr>
  </w:style>
  <w:style w:type="character" w:customStyle="1" w:styleId="WW8Num49z1">
    <w:name w:val="WW8Num49z1"/>
    <w:rsid w:val="006C01EA"/>
    <w:rPr>
      <w:rFonts w:ascii="Courier New" w:hAnsi="Courier New"/>
    </w:rPr>
  </w:style>
  <w:style w:type="character" w:customStyle="1" w:styleId="WW8Num49z2">
    <w:name w:val="WW8Num49z2"/>
    <w:rsid w:val="006C01EA"/>
    <w:rPr>
      <w:rFonts w:ascii="Wingdings" w:hAnsi="Wingdings"/>
    </w:rPr>
  </w:style>
  <w:style w:type="character" w:customStyle="1" w:styleId="WW8Num50z0">
    <w:name w:val="WW8Num50z0"/>
    <w:rsid w:val="006C01EA"/>
    <w:rPr>
      <w:rFonts w:ascii="Symbol" w:hAnsi="Symbol"/>
    </w:rPr>
  </w:style>
  <w:style w:type="character" w:customStyle="1" w:styleId="WW8Num50z1">
    <w:name w:val="WW8Num50z1"/>
    <w:rsid w:val="006C01EA"/>
    <w:rPr>
      <w:rFonts w:ascii="Courier New" w:hAnsi="Courier New"/>
    </w:rPr>
  </w:style>
  <w:style w:type="character" w:customStyle="1" w:styleId="WW8Num50z2">
    <w:name w:val="WW8Num50z2"/>
    <w:rsid w:val="006C01EA"/>
    <w:rPr>
      <w:rFonts w:ascii="Wingdings" w:hAnsi="Wingdings"/>
    </w:rPr>
  </w:style>
  <w:style w:type="character" w:customStyle="1" w:styleId="WW8Num52z1">
    <w:name w:val="WW8Num52z1"/>
    <w:rsid w:val="006C01EA"/>
    <w:rPr>
      <w:rFonts w:ascii="Times New Roman" w:eastAsia="Times New Roman" w:hAnsi="Times New Roman" w:cs="Times New Roman"/>
    </w:rPr>
  </w:style>
  <w:style w:type="character" w:customStyle="1" w:styleId="WW8Num54z0">
    <w:name w:val="WW8Num54z0"/>
    <w:rsid w:val="006C01EA"/>
    <w:rPr>
      <w:rFonts w:ascii="Symbol" w:hAnsi="Symbol"/>
    </w:rPr>
  </w:style>
  <w:style w:type="character" w:customStyle="1" w:styleId="WW8Num59z0">
    <w:name w:val="WW8Num59z0"/>
    <w:rsid w:val="006C01EA"/>
    <w:rPr>
      <w:rFonts w:ascii="Symbol" w:hAnsi="Symbol"/>
    </w:rPr>
  </w:style>
  <w:style w:type="character" w:customStyle="1" w:styleId="WW8Num59z1">
    <w:name w:val="WW8Num59z1"/>
    <w:rsid w:val="006C01EA"/>
    <w:rPr>
      <w:rFonts w:ascii="Courier New" w:hAnsi="Courier New"/>
    </w:rPr>
  </w:style>
  <w:style w:type="character" w:customStyle="1" w:styleId="WW8Num59z2">
    <w:name w:val="WW8Num59z2"/>
    <w:rsid w:val="006C01EA"/>
    <w:rPr>
      <w:rFonts w:ascii="Wingdings" w:hAnsi="Wingdings"/>
    </w:rPr>
  </w:style>
  <w:style w:type="character" w:customStyle="1" w:styleId="WW8Num60z0">
    <w:name w:val="WW8Num60z0"/>
    <w:rsid w:val="006C01EA"/>
    <w:rPr>
      <w:rFonts w:ascii="Symbol" w:hAnsi="Symbol"/>
    </w:rPr>
  </w:style>
  <w:style w:type="character" w:customStyle="1" w:styleId="WW8Num60z1">
    <w:name w:val="WW8Num60z1"/>
    <w:rsid w:val="006C01EA"/>
    <w:rPr>
      <w:rFonts w:ascii="Courier New" w:hAnsi="Courier New" w:cs="Courier New"/>
    </w:rPr>
  </w:style>
  <w:style w:type="character" w:customStyle="1" w:styleId="WW8Num60z2">
    <w:name w:val="WW8Num60z2"/>
    <w:rsid w:val="006C01EA"/>
    <w:rPr>
      <w:rFonts w:ascii="Wingdings" w:hAnsi="Wingdings"/>
    </w:rPr>
  </w:style>
  <w:style w:type="character" w:customStyle="1" w:styleId="WW8Num61z0">
    <w:name w:val="WW8Num61z0"/>
    <w:rsid w:val="006C01EA"/>
    <w:rPr>
      <w:rFonts w:ascii="Symbol" w:hAnsi="Symbol"/>
    </w:rPr>
  </w:style>
  <w:style w:type="character" w:customStyle="1" w:styleId="WW8Num61z4">
    <w:name w:val="WW8Num61z4"/>
    <w:rsid w:val="006C01EA"/>
    <w:rPr>
      <w:rFonts w:ascii="Courier New" w:hAnsi="Courier New"/>
    </w:rPr>
  </w:style>
  <w:style w:type="character" w:customStyle="1" w:styleId="WW8Num61z5">
    <w:name w:val="WW8Num61z5"/>
    <w:rsid w:val="006C01EA"/>
    <w:rPr>
      <w:rFonts w:ascii="Wingdings" w:hAnsi="Wingdings"/>
    </w:rPr>
  </w:style>
  <w:style w:type="character" w:customStyle="1" w:styleId="WW8Num62z0">
    <w:name w:val="WW8Num62z0"/>
    <w:rsid w:val="006C01EA"/>
    <w:rPr>
      <w:rFonts w:ascii="Symbol" w:hAnsi="Symbol"/>
    </w:rPr>
  </w:style>
  <w:style w:type="character" w:customStyle="1" w:styleId="WW8Num63z0">
    <w:name w:val="WW8Num63z0"/>
    <w:rsid w:val="006C01EA"/>
    <w:rPr>
      <w:rFonts w:ascii="Symbol" w:hAnsi="Symbol"/>
    </w:rPr>
  </w:style>
  <w:style w:type="character" w:customStyle="1" w:styleId="WW8Num64z0">
    <w:name w:val="WW8Num64z0"/>
    <w:rsid w:val="006C01EA"/>
    <w:rPr>
      <w:rFonts w:ascii="Symbol" w:hAnsi="Symbol"/>
    </w:rPr>
  </w:style>
  <w:style w:type="character" w:customStyle="1" w:styleId="WW8Num65z0">
    <w:name w:val="WW8Num65z0"/>
    <w:rsid w:val="006C01EA"/>
    <w:rPr>
      <w:rFonts w:ascii="Symbol" w:hAnsi="Symbol"/>
    </w:rPr>
  </w:style>
  <w:style w:type="character" w:customStyle="1" w:styleId="WW8Num65z1">
    <w:name w:val="WW8Num65z1"/>
    <w:rsid w:val="006C01EA"/>
    <w:rPr>
      <w:rFonts w:ascii="Courier New" w:hAnsi="Courier New"/>
    </w:rPr>
  </w:style>
  <w:style w:type="character" w:customStyle="1" w:styleId="WW8Num65z2">
    <w:name w:val="WW8Num65z2"/>
    <w:rsid w:val="006C01EA"/>
    <w:rPr>
      <w:rFonts w:ascii="Wingdings" w:hAnsi="Wingdings"/>
    </w:rPr>
  </w:style>
  <w:style w:type="character" w:customStyle="1" w:styleId="WW8Num66z0">
    <w:name w:val="WW8Num66z0"/>
    <w:rsid w:val="006C01EA"/>
    <w:rPr>
      <w:rFonts w:ascii="Symbol" w:hAnsi="Symbol"/>
    </w:rPr>
  </w:style>
  <w:style w:type="character" w:customStyle="1" w:styleId="WW8Num66z1">
    <w:name w:val="WW8Num66z1"/>
    <w:rsid w:val="006C01EA"/>
    <w:rPr>
      <w:rFonts w:ascii="Courier New" w:hAnsi="Courier New"/>
    </w:rPr>
  </w:style>
  <w:style w:type="character" w:customStyle="1" w:styleId="WW8Num66z2">
    <w:name w:val="WW8Num66z2"/>
    <w:rsid w:val="006C01EA"/>
    <w:rPr>
      <w:rFonts w:ascii="Wingdings" w:hAnsi="Wingdings"/>
    </w:rPr>
  </w:style>
  <w:style w:type="character" w:customStyle="1" w:styleId="WW8Num67z0">
    <w:name w:val="WW8Num67z0"/>
    <w:rsid w:val="006C01EA"/>
    <w:rPr>
      <w:rFonts w:ascii="Symbol" w:hAnsi="Symbol"/>
    </w:rPr>
  </w:style>
  <w:style w:type="character" w:customStyle="1" w:styleId="WW8Num68z0">
    <w:name w:val="WW8Num68z0"/>
    <w:rsid w:val="006C01EA"/>
    <w:rPr>
      <w:rFonts w:ascii="Symbol" w:hAnsi="Symbol"/>
    </w:rPr>
  </w:style>
  <w:style w:type="character" w:customStyle="1" w:styleId="WW8Num68z1">
    <w:name w:val="WW8Num68z1"/>
    <w:rsid w:val="006C01EA"/>
    <w:rPr>
      <w:rFonts w:ascii="Courier New" w:hAnsi="Courier New"/>
    </w:rPr>
  </w:style>
  <w:style w:type="character" w:customStyle="1" w:styleId="WW8Num68z2">
    <w:name w:val="WW8Num68z2"/>
    <w:rsid w:val="006C01EA"/>
    <w:rPr>
      <w:rFonts w:ascii="Wingdings" w:hAnsi="Wingdings"/>
    </w:rPr>
  </w:style>
  <w:style w:type="character" w:customStyle="1" w:styleId="WW8Num69z0">
    <w:name w:val="WW8Num69z0"/>
    <w:rsid w:val="006C01EA"/>
    <w:rPr>
      <w:rFonts w:ascii="Wingdings" w:hAnsi="Wingdings"/>
    </w:rPr>
  </w:style>
  <w:style w:type="character" w:customStyle="1" w:styleId="WW8Num69z1">
    <w:name w:val="WW8Num69z1"/>
    <w:rsid w:val="006C01EA"/>
    <w:rPr>
      <w:rFonts w:ascii="Courier New" w:hAnsi="Courier New"/>
    </w:rPr>
  </w:style>
  <w:style w:type="character" w:customStyle="1" w:styleId="WW8Num69z3">
    <w:name w:val="WW8Num69z3"/>
    <w:rsid w:val="006C01EA"/>
    <w:rPr>
      <w:rFonts w:ascii="Symbol" w:hAnsi="Symbol"/>
    </w:rPr>
  </w:style>
  <w:style w:type="character" w:customStyle="1" w:styleId="WW8Num70z0">
    <w:name w:val="WW8Num70z0"/>
    <w:rsid w:val="006C01EA"/>
    <w:rPr>
      <w:rFonts w:ascii="Symbol" w:hAnsi="Symbol"/>
    </w:rPr>
  </w:style>
  <w:style w:type="character" w:customStyle="1" w:styleId="WW8Num71z0">
    <w:name w:val="WW8Num71z0"/>
    <w:rsid w:val="006C01EA"/>
    <w:rPr>
      <w:rFonts w:ascii="Symbol" w:hAnsi="Symbol"/>
    </w:rPr>
  </w:style>
  <w:style w:type="character" w:customStyle="1" w:styleId="WW8Num71z1">
    <w:name w:val="WW8Num71z1"/>
    <w:rsid w:val="006C01EA"/>
    <w:rPr>
      <w:rFonts w:ascii="Courier New" w:hAnsi="Courier New"/>
    </w:rPr>
  </w:style>
  <w:style w:type="character" w:customStyle="1" w:styleId="WW8Num71z2">
    <w:name w:val="WW8Num71z2"/>
    <w:rsid w:val="006C01EA"/>
    <w:rPr>
      <w:rFonts w:ascii="Wingdings" w:hAnsi="Wingdings"/>
    </w:rPr>
  </w:style>
  <w:style w:type="character" w:customStyle="1" w:styleId="WW8Num72z0">
    <w:name w:val="WW8Num72z0"/>
    <w:rsid w:val="006C01EA"/>
    <w:rPr>
      <w:rFonts w:ascii="Times New Roman" w:eastAsia="Times New Roman" w:hAnsi="Times New Roman" w:cs="Times New Roman"/>
    </w:rPr>
  </w:style>
  <w:style w:type="character" w:customStyle="1" w:styleId="WW8Num72z1">
    <w:name w:val="WW8Num72z1"/>
    <w:rsid w:val="006C01EA"/>
    <w:rPr>
      <w:rFonts w:ascii="Symbol" w:hAnsi="Symbol"/>
    </w:rPr>
  </w:style>
  <w:style w:type="character" w:customStyle="1" w:styleId="WW8Num72z2">
    <w:name w:val="WW8Num72z2"/>
    <w:rsid w:val="006C01EA"/>
    <w:rPr>
      <w:rFonts w:ascii="Wingdings" w:hAnsi="Wingdings"/>
    </w:rPr>
  </w:style>
  <w:style w:type="character" w:customStyle="1" w:styleId="WW8Num72z4">
    <w:name w:val="WW8Num72z4"/>
    <w:rsid w:val="006C01EA"/>
    <w:rPr>
      <w:rFonts w:ascii="Courier New" w:hAnsi="Courier New"/>
    </w:rPr>
  </w:style>
  <w:style w:type="character" w:customStyle="1" w:styleId="WW8Num74z0">
    <w:name w:val="WW8Num74z0"/>
    <w:rsid w:val="006C01EA"/>
    <w:rPr>
      <w:rFonts w:ascii="Symbol" w:hAnsi="Symbol"/>
    </w:rPr>
  </w:style>
  <w:style w:type="character" w:customStyle="1" w:styleId="WW8Num74z1">
    <w:name w:val="WW8Num74z1"/>
    <w:rsid w:val="006C01EA"/>
    <w:rPr>
      <w:rFonts w:ascii="Courier New" w:hAnsi="Courier New"/>
    </w:rPr>
  </w:style>
  <w:style w:type="character" w:customStyle="1" w:styleId="WW8Num74z2">
    <w:name w:val="WW8Num74z2"/>
    <w:rsid w:val="006C01EA"/>
    <w:rPr>
      <w:rFonts w:ascii="Wingdings" w:hAnsi="Wingdings"/>
    </w:rPr>
  </w:style>
  <w:style w:type="character" w:customStyle="1" w:styleId="WW8Num76z0">
    <w:name w:val="WW8Num76z0"/>
    <w:rsid w:val="006C01EA"/>
    <w:rPr>
      <w:rFonts w:ascii="Times New Roman" w:eastAsia="Times New Roman" w:hAnsi="Times New Roman"/>
    </w:rPr>
  </w:style>
  <w:style w:type="character" w:customStyle="1" w:styleId="WW8Num76z1">
    <w:name w:val="WW8Num76z1"/>
    <w:rsid w:val="006C01EA"/>
    <w:rPr>
      <w:rFonts w:ascii="Symbol" w:hAnsi="Symbol"/>
    </w:rPr>
  </w:style>
  <w:style w:type="character" w:customStyle="1" w:styleId="WW8Num76z2">
    <w:name w:val="WW8Num76z2"/>
    <w:rsid w:val="006C01EA"/>
    <w:rPr>
      <w:rFonts w:ascii="Wingdings" w:hAnsi="Wingdings"/>
    </w:rPr>
  </w:style>
  <w:style w:type="character" w:customStyle="1" w:styleId="WW8Num76z4">
    <w:name w:val="WW8Num76z4"/>
    <w:rsid w:val="006C01EA"/>
    <w:rPr>
      <w:rFonts w:ascii="Courier New" w:hAnsi="Courier New"/>
    </w:rPr>
  </w:style>
  <w:style w:type="character" w:customStyle="1" w:styleId="WW8Num78z0">
    <w:name w:val="WW8Num78z0"/>
    <w:rsid w:val="006C01EA"/>
    <w:rPr>
      <w:rFonts w:ascii="Symbol" w:hAnsi="Symbol"/>
    </w:rPr>
  </w:style>
  <w:style w:type="character" w:customStyle="1" w:styleId="WW8Num78z1">
    <w:name w:val="WW8Num78z1"/>
    <w:rsid w:val="006C01EA"/>
    <w:rPr>
      <w:rFonts w:ascii="Courier New" w:hAnsi="Courier New"/>
    </w:rPr>
  </w:style>
  <w:style w:type="character" w:customStyle="1" w:styleId="WW8Num78z2">
    <w:name w:val="WW8Num78z2"/>
    <w:rsid w:val="006C01EA"/>
    <w:rPr>
      <w:rFonts w:ascii="Wingdings" w:hAnsi="Wingdings"/>
    </w:rPr>
  </w:style>
  <w:style w:type="character" w:customStyle="1" w:styleId="WW8Num79z0">
    <w:name w:val="WW8Num79z0"/>
    <w:rsid w:val="006C01EA"/>
    <w:rPr>
      <w:rFonts w:ascii="Times New Roman" w:eastAsia="Times New Roman" w:hAnsi="Times New Roman" w:cs="Times New Roman"/>
    </w:rPr>
  </w:style>
  <w:style w:type="character" w:customStyle="1" w:styleId="WW8Num79z1">
    <w:name w:val="WW8Num79z1"/>
    <w:rsid w:val="006C01EA"/>
    <w:rPr>
      <w:rFonts w:ascii="Courier New" w:hAnsi="Courier New"/>
    </w:rPr>
  </w:style>
  <w:style w:type="character" w:customStyle="1" w:styleId="WW8Num79z2">
    <w:name w:val="WW8Num79z2"/>
    <w:rsid w:val="006C01EA"/>
    <w:rPr>
      <w:rFonts w:ascii="Wingdings" w:hAnsi="Wingdings"/>
    </w:rPr>
  </w:style>
  <w:style w:type="character" w:customStyle="1" w:styleId="WW8Num79z3">
    <w:name w:val="WW8Num79z3"/>
    <w:rsid w:val="006C01EA"/>
    <w:rPr>
      <w:rFonts w:ascii="Symbol" w:hAnsi="Symbol"/>
    </w:rPr>
  </w:style>
  <w:style w:type="character" w:customStyle="1" w:styleId="WW8Num80z0">
    <w:name w:val="WW8Num80z0"/>
    <w:rsid w:val="006C01EA"/>
    <w:rPr>
      <w:rFonts w:ascii="Times New Roman" w:eastAsia="Times New Roman" w:hAnsi="Times New Roman"/>
    </w:rPr>
  </w:style>
  <w:style w:type="character" w:customStyle="1" w:styleId="WW8Num80z1">
    <w:name w:val="WW8Num80z1"/>
    <w:rsid w:val="006C01EA"/>
    <w:rPr>
      <w:rFonts w:ascii="Courier New" w:hAnsi="Courier New"/>
    </w:rPr>
  </w:style>
  <w:style w:type="character" w:customStyle="1" w:styleId="WW8Num80z2">
    <w:name w:val="WW8Num80z2"/>
    <w:rsid w:val="006C01EA"/>
    <w:rPr>
      <w:rFonts w:ascii="Wingdings" w:hAnsi="Wingdings"/>
    </w:rPr>
  </w:style>
  <w:style w:type="character" w:customStyle="1" w:styleId="WW8Num80z3">
    <w:name w:val="WW8Num80z3"/>
    <w:rsid w:val="006C01EA"/>
    <w:rPr>
      <w:rFonts w:ascii="Symbol" w:hAnsi="Symbol"/>
    </w:rPr>
  </w:style>
  <w:style w:type="character" w:customStyle="1" w:styleId="WW8Num82z1">
    <w:name w:val="WW8Num82z1"/>
    <w:rsid w:val="006C01EA"/>
    <w:rPr>
      <w:u w:val="none"/>
    </w:rPr>
  </w:style>
  <w:style w:type="character" w:customStyle="1" w:styleId="WW8Num82z2">
    <w:name w:val="WW8Num82z2"/>
    <w:rsid w:val="006C01EA"/>
    <w:rPr>
      <w:b/>
    </w:rPr>
  </w:style>
  <w:style w:type="character" w:customStyle="1" w:styleId="WW8Num83z0">
    <w:name w:val="WW8Num83z0"/>
    <w:rsid w:val="006C01EA"/>
    <w:rPr>
      <w:rFonts w:ascii="Symbol" w:hAnsi="Symbol"/>
    </w:rPr>
  </w:style>
  <w:style w:type="character" w:customStyle="1" w:styleId="WW8Num84z0">
    <w:name w:val="WW8Num84z0"/>
    <w:rsid w:val="006C01EA"/>
    <w:rPr>
      <w:rFonts w:ascii="Symbol" w:hAnsi="Symbol"/>
    </w:rPr>
  </w:style>
  <w:style w:type="character" w:customStyle="1" w:styleId="WW8Num84z1">
    <w:name w:val="WW8Num84z1"/>
    <w:rsid w:val="006C01EA"/>
    <w:rPr>
      <w:rFonts w:ascii="Courier New" w:hAnsi="Courier New"/>
    </w:rPr>
  </w:style>
  <w:style w:type="character" w:customStyle="1" w:styleId="WW8Num84z2">
    <w:name w:val="WW8Num84z2"/>
    <w:rsid w:val="006C01EA"/>
    <w:rPr>
      <w:rFonts w:ascii="Wingdings" w:hAnsi="Wingdings"/>
    </w:rPr>
  </w:style>
  <w:style w:type="character" w:customStyle="1" w:styleId="WW8Num85z0">
    <w:name w:val="WW8Num85z0"/>
    <w:rsid w:val="006C01EA"/>
    <w:rPr>
      <w:rFonts w:ascii="Symbol" w:hAnsi="Symbol"/>
    </w:rPr>
  </w:style>
  <w:style w:type="character" w:customStyle="1" w:styleId="WW8Num85z1">
    <w:name w:val="WW8Num85z1"/>
    <w:rsid w:val="006C01EA"/>
    <w:rPr>
      <w:rFonts w:ascii="Courier New" w:hAnsi="Courier New"/>
    </w:rPr>
  </w:style>
  <w:style w:type="character" w:customStyle="1" w:styleId="WW8Num85z2">
    <w:name w:val="WW8Num85z2"/>
    <w:rsid w:val="006C01EA"/>
    <w:rPr>
      <w:rFonts w:ascii="Wingdings" w:hAnsi="Wingdings"/>
    </w:rPr>
  </w:style>
  <w:style w:type="character" w:customStyle="1" w:styleId="WW8Num86z0">
    <w:name w:val="WW8Num86z0"/>
    <w:rsid w:val="006C01EA"/>
    <w:rPr>
      <w:rFonts w:ascii="Symbol" w:hAnsi="Symbol"/>
    </w:rPr>
  </w:style>
  <w:style w:type="character" w:customStyle="1" w:styleId="WW8Num86z1">
    <w:name w:val="WW8Num86z1"/>
    <w:rsid w:val="006C01EA"/>
    <w:rPr>
      <w:rFonts w:ascii="Courier New" w:hAnsi="Courier New"/>
    </w:rPr>
  </w:style>
  <w:style w:type="character" w:customStyle="1" w:styleId="WW8Num86z2">
    <w:name w:val="WW8Num86z2"/>
    <w:rsid w:val="006C01EA"/>
    <w:rPr>
      <w:rFonts w:ascii="Wingdings" w:hAnsi="Wingdings"/>
    </w:rPr>
  </w:style>
  <w:style w:type="character" w:customStyle="1" w:styleId="WW8Num87z0">
    <w:name w:val="WW8Num87z0"/>
    <w:rsid w:val="006C01EA"/>
    <w:rPr>
      <w:b/>
    </w:rPr>
  </w:style>
  <w:style w:type="character" w:customStyle="1" w:styleId="WW8Num89z0">
    <w:name w:val="WW8Num89z0"/>
    <w:rsid w:val="006C01EA"/>
    <w:rPr>
      <w:rFonts w:ascii="Symbol" w:hAnsi="Symbol"/>
    </w:rPr>
  </w:style>
  <w:style w:type="character" w:customStyle="1" w:styleId="WW8Num89z1">
    <w:name w:val="WW8Num89z1"/>
    <w:rsid w:val="006C01EA"/>
    <w:rPr>
      <w:rFonts w:ascii="Courier New" w:hAnsi="Courier New"/>
    </w:rPr>
  </w:style>
  <w:style w:type="character" w:customStyle="1" w:styleId="WW8Num89z2">
    <w:name w:val="WW8Num89z2"/>
    <w:rsid w:val="006C01EA"/>
    <w:rPr>
      <w:rFonts w:ascii="Wingdings" w:hAnsi="Wingdings"/>
    </w:rPr>
  </w:style>
  <w:style w:type="character" w:customStyle="1" w:styleId="WW8Num90z0">
    <w:name w:val="WW8Num90z0"/>
    <w:rsid w:val="006C01EA"/>
    <w:rPr>
      <w:rFonts w:ascii="Symbol" w:hAnsi="Symbol"/>
    </w:rPr>
  </w:style>
  <w:style w:type="character" w:customStyle="1" w:styleId="WW8Num90z1">
    <w:name w:val="WW8Num90z1"/>
    <w:rsid w:val="006C01EA"/>
    <w:rPr>
      <w:rFonts w:ascii="Courier New" w:hAnsi="Courier New"/>
    </w:rPr>
  </w:style>
  <w:style w:type="character" w:customStyle="1" w:styleId="WW8Num90z2">
    <w:name w:val="WW8Num90z2"/>
    <w:rsid w:val="006C01EA"/>
    <w:rPr>
      <w:rFonts w:ascii="Wingdings" w:hAnsi="Wingdings"/>
    </w:rPr>
  </w:style>
  <w:style w:type="character" w:customStyle="1" w:styleId="WW8Num91z0">
    <w:name w:val="WW8Num91z0"/>
    <w:rsid w:val="006C01EA"/>
    <w:rPr>
      <w:rFonts w:ascii="Symbol" w:hAnsi="Symbol"/>
    </w:rPr>
  </w:style>
  <w:style w:type="character" w:customStyle="1" w:styleId="WW8Num91z1">
    <w:name w:val="WW8Num91z1"/>
    <w:rsid w:val="006C01EA"/>
    <w:rPr>
      <w:rFonts w:ascii="Courier New" w:hAnsi="Courier New"/>
    </w:rPr>
  </w:style>
  <w:style w:type="character" w:customStyle="1" w:styleId="WW8Num91z2">
    <w:name w:val="WW8Num91z2"/>
    <w:rsid w:val="006C01EA"/>
    <w:rPr>
      <w:rFonts w:ascii="Wingdings" w:hAnsi="Wingdings"/>
    </w:rPr>
  </w:style>
  <w:style w:type="character" w:customStyle="1" w:styleId="WW8Num93z0">
    <w:name w:val="WW8Num93z0"/>
    <w:rsid w:val="006C01EA"/>
    <w:rPr>
      <w:rFonts w:ascii="Symbol" w:hAnsi="Symbol"/>
    </w:rPr>
  </w:style>
  <w:style w:type="character" w:customStyle="1" w:styleId="WW8Num93z1">
    <w:name w:val="WW8Num93z1"/>
    <w:rsid w:val="006C01EA"/>
    <w:rPr>
      <w:rFonts w:ascii="Courier New" w:hAnsi="Courier New"/>
    </w:rPr>
  </w:style>
  <w:style w:type="character" w:customStyle="1" w:styleId="WW8Num93z2">
    <w:name w:val="WW8Num93z2"/>
    <w:rsid w:val="006C01EA"/>
    <w:rPr>
      <w:rFonts w:ascii="Wingdings" w:hAnsi="Wingdings"/>
    </w:rPr>
  </w:style>
  <w:style w:type="character" w:customStyle="1" w:styleId="WW8Num94z0">
    <w:name w:val="WW8Num94z0"/>
    <w:rsid w:val="006C01EA"/>
    <w:rPr>
      <w:rFonts w:ascii="Symbol" w:hAnsi="Symbol"/>
    </w:rPr>
  </w:style>
  <w:style w:type="character" w:customStyle="1" w:styleId="WW8Num94z1">
    <w:name w:val="WW8Num94z1"/>
    <w:rsid w:val="006C01EA"/>
    <w:rPr>
      <w:rFonts w:ascii="Courier New" w:hAnsi="Courier New"/>
    </w:rPr>
  </w:style>
  <w:style w:type="character" w:customStyle="1" w:styleId="WW8Num94z2">
    <w:name w:val="WW8Num94z2"/>
    <w:rsid w:val="006C01EA"/>
    <w:rPr>
      <w:rFonts w:ascii="Wingdings" w:hAnsi="Wingdings"/>
    </w:rPr>
  </w:style>
  <w:style w:type="character" w:customStyle="1" w:styleId="WW8Num95z1">
    <w:name w:val="WW8Num95z1"/>
    <w:rsid w:val="006C01EA"/>
    <w:rPr>
      <w:rFonts w:ascii="Courier New" w:hAnsi="Courier New"/>
    </w:rPr>
  </w:style>
  <w:style w:type="character" w:customStyle="1" w:styleId="WW8Num95z2">
    <w:name w:val="WW8Num95z2"/>
    <w:rsid w:val="006C01EA"/>
    <w:rPr>
      <w:rFonts w:ascii="Wingdings" w:hAnsi="Wingdings"/>
    </w:rPr>
  </w:style>
  <w:style w:type="character" w:customStyle="1" w:styleId="WW8Num95z3">
    <w:name w:val="WW8Num95z3"/>
    <w:rsid w:val="006C01EA"/>
    <w:rPr>
      <w:rFonts w:ascii="Symbol" w:hAnsi="Symbol"/>
    </w:rPr>
  </w:style>
  <w:style w:type="character" w:customStyle="1" w:styleId="WW8Num96z0">
    <w:name w:val="WW8Num96z0"/>
    <w:rsid w:val="006C01EA"/>
    <w:rPr>
      <w:rFonts w:ascii="Times New Roman" w:eastAsia="Times New Roman" w:hAnsi="Times New Roman" w:cs="Times New Roman"/>
    </w:rPr>
  </w:style>
  <w:style w:type="character" w:customStyle="1" w:styleId="WW8Num96z1">
    <w:name w:val="WW8Num96z1"/>
    <w:rsid w:val="006C01EA"/>
    <w:rPr>
      <w:rFonts w:ascii="Courier New" w:hAnsi="Courier New"/>
    </w:rPr>
  </w:style>
  <w:style w:type="character" w:customStyle="1" w:styleId="WW8Num96z2">
    <w:name w:val="WW8Num96z2"/>
    <w:rsid w:val="006C01EA"/>
    <w:rPr>
      <w:rFonts w:ascii="Wingdings" w:hAnsi="Wingdings"/>
    </w:rPr>
  </w:style>
  <w:style w:type="character" w:customStyle="1" w:styleId="WW8Num96z3">
    <w:name w:val="WW8Num96z3"/>
    <w:rsid w:val="006C01EA"/>
    <w:rPr>
      <w:rFonts w:ascii="Symbol" w:hAnsi="Symbol"/>
    </w:rPr>
  </w:style>
  <w:style w:type="character" w:customStyle="1" w:styleId="WW8Num97z0">
    <w:name w:val="WW8Num97z0"/>
    <w:rsid w:val="006C01EA"/>
    <w:rPr>
      <w:rFonts w:ascii="Times New Roman" w:hAnsi="Times New Roman"/>
      <w:b w:val="0"/>
      <w:i w:val="0"/>
      <w:sz w:val="24"/>
      <w:u w:val="none"/>
    </w:rPr>
  </w:style>
  <w:style w:type="character" w:customStyle="1" w:styleId="WW8Num98z0">
    <w:name w:val="WW8Num98z0"/>
    <w:rsid w:val="006C01EA"/>
    <w:rPr>
      <w:rFonts w:ascii="Wingdings" w:hAnsi="Wingdings"/>
    </w:rPr>
  </w:style>
  <w:style w:type="character" w:customStyle="1" w:styleId="WW8Num98z1">
    <w:name w:val="WW8Num98z1"/>
    <w:rsid w:val="006C01EA"/>
    <w:rPr>
      <w:rFonts w:ascii="Courier New" w:hAnsi="Courier New"/>
    </w:rPr>
  </w:style>
  <w:style w:type="character" w:customStyle="1" w:styleId="WW8Num98z3">
    <w:name w:val="WW8Num98z3"/>
    <w:rsid w:val="006C01EA"/>
    <w:rPr>
      <w:rFonts w:ascii="Symbol" w:hAnsi="Symbol"/>
    </w:rPr>
  </w:style>
  <w:style w:type="character" w:customStyle="1" w:styleId="WW8Num99z0">
    <w:name w:val="WW8Num99z0"/>
    <w:rsid w:val="006C01EA"/>
    <w:rPr>
      <w:rFonts w:ascii="Symbol" w:hAnsi="Symbol"/>
    </w:rPr>
  </w:style>
  <w:style w:type="character" w:customStyle="1" w:styleId="WW8Num100z0">
    <w:name w:val="WW8Num100z0"/>
    <w:rsid w:val="006C01EA"/>
    <w:rPr>
      <w:b/>
    </w:rPr>
  </w:style>
  <w:style w:type="character" w:customStyle="1" w:styleId="WW8Num101z0">
    <w:name w:val="WW8Num101z0"/>
    <w:rsid w:val="006C01EA"/>
    <w:rPr>
      <w:rFonts w:ascii="Symbol" w:hAnsi="Symbol"/>
    </w:rPr>
  </w:style>
  <w:style w:type="character" w:customStyle="1" w:styleId="WW8Num102z0">
    <w:name w:val="WW8Num102z0"/>
    <w:rsid w:val="006C01EA"/>
    <w:rPr>
      <w:rFonts w:ascii="Symbol" w:hAnsi="Symbol"/>
    </w:rPr>
  </w:style>
  <w:style w:type="character" w:customStyle="1" w:styleId="WW8Num102z1">
    <w:name w:val="WW8Num102z1"/>
    <w:rsid w:val="006C01EA"/>
    <w:rPr>
      <w:rFonts w:ascii="Courier New" w:hAnsi="Courier New"/>
    </w:rPr>
  </w:style>
  <w:style w:type="character" w:customStyle="1" w:styleId="WW8Num102z2">
    <w:name w:val="WW8Num102z2"/>
    <w:rsid w:val="006C01EA"/>
    <w:rPr>
      <w:rFonts w:ascii="Wingdings" w:hAnsi="Wingdings"/>
    </w:rPr>
  </w:style>
  <w:style w:type="character" w:customStyle="1" w:styleId="WW8Num104z0">
    <w:name w:val="WW8Num104z0"/>
    <w:rsid w:val="006C01EA"/>
    <w:rPr>
      <w:b/>
    </w:rPr>
  </w:style>
  <w:style w:type="character" w:customStyle="1" w:styleId="WW8Num106z0">
    <w:name w:val="WW8Num106z0"/>
    <w:rsid w:val="006C01EA"/>
    <w:rPr>
      <w:rFonts w:ascii="Symbol" w:hAnsi="Symbol"/>
    </w:rPr>
  </w:style>
  <w:style w:type="character" w:customStyle="1" w:styleId="WW8Num106z1">
    <w:name w:val="WW8Num106z1"/>
    <w:rsid w:val="006C01EA"/>
    <w:rPr>
      <w:rFonts w:ascii="Courier New" w:hAnsi="Courier New"/>
    </w:rPr>
  </w:style>
  <w:style w:type="character" w:customStyle="1" w:styleId="WW8Num106z2">
    <w:name w:val="WW8Num106z2"/>
    <w:rsid w:val="006C01EA"/>
    <w:rPr>
      <w:rFonts w:ascii="Wingdings" w:hAnsi="Wingdings"/>
    </w:rPr>
  </w:style>
  <w:style w:type="character" w:customStyle="1" w:styleId="WW8Num107z0">
    <w:name w:val="WW8Num107z0"/>
    <w:rsid w:val="006C01EA"/>
    <w:rPr>
      <w:rFonts w:ascii="Symbol" w:hAnsi="Symbol"/>
    </w:rPr>
  </w:style>
  <w:style w:type="character" w:customStyle="1" w:styleId="WW8Num107z1">
    <w:name w:val="WW8Num107z1"/>
    <w:rsid w:val="006C01EA"/>
    <w:rPr>
      <w:rFonts w:ascii="Courier New" w:hAnsi="Courier New"/>
    </w:rPr>
  </w:style>
  <w:style w:type="character" w:customStyle="1" w:styleId="WW8Num107z2">
    <w:name w:val="WW8Num107z2"/>
    <w:rsid w:val="006C01EA"/>
    <w:rPr>
      <w:rFonts w:ascii="Wingdings" w:hAnsi="Wingdings"/>
    </w:rPr>
  </w:style>
  <w:style w:type="character" w:customStyle="1" w:styleId="WW8Num108z0">
    <w:name w:val="WW8Num108z0"/>
    <w:rsid w:val="006C01EA"/>
    <w:rPr>
      <w:rFonts w:ascii="Symbol" w:hAnsi="Symbol"/>
    </w:rPr>
  </w:style>
  <w:style w:type="character" w:customStyle="1" w:styleId="WW8Num108z1">
    <w:name w:val="WW8Num108z1"/>
    <w:rsid w:val="006C01EA"/>
    <w:rPr>
      <w:rFonts w:ascii="Courier New" w:hAnsi="Courier New"/>
    </w:rPr>
  </w:style>
  <w:style w:type="character" w:customStyle="1" w:styleId="WW8Num108z2">
    <w:name w:val="WW8Num108z2"/>
    <w:rsid w:val="006C01EA"/>
    <w:rPr>
      <w:rFonts w:ascii="Wingdings" w:hAnsi="Wingdings"/>
    </w:rPr>
  </w:style>
  <w:style w:type="character" w:customStyle="1" w:styleId="WW8Num110z0">
    <w:name w:val="WW8Num110z0"/>
    <w:rsid w:val="006C01EA"/>
    <w:rPr>
      <w:b/>
    </w:rPr>
  </w:style>
  <w:style w:type="character" w:customStyle="1" w:styleId="WW8Num111z0">
    <w:name w:val="WW8Num111z0"/>
    <w:rsid w:val="006C01EA"/>
    <w:rPr>
      <w:rFonts w:ascii="Symbol" w:hAnsi="Symbol"/>
    </w:rPr>
  </w:style>
  <w:style w:type="character" w:customStyle="1" w:styleId="WW8Num111z1">
    <w:name w:val="WW8Num111z1"/>
    <w:rsid w:val="006C01EA"/>
    <w:rPr>
      <w:rFonts w:ascii="Courier New" w:hAnsi="Courier New"/>
    </w:rPr>
  </w:style>
  <w:style w:type="character" w:customStyle="1" w:styleId="WW8Num111z2">
    <w:name w:val="WW8Num111z2"/>
    <w:rsid w:val="006C01EA"/>
    <w:rPr>
      <w:rFonts w:ascii="Wingdings" w:hAnsi="Wingdings"/>
    </w:rPr>
  </w:style>
  <w:style w:type="character" w:customStyle="1" w:styleId="WW8Num113z0">
    <w:name w:val="WW8Num113z0"/>
    <w:rsid w:val="006C01EA"/>
    <w:rPr>
      <w:rFonts w:ascii="Wingdings" w:hAnsi="Wingdings"/>
    </w:rPr>
  </w:style>
  <w:style w:type="character" w:customStyle="1" w:styleId="WW8Num113z1">
    <w:name w:val="WW8Num113z1"/>
    <w:rsid w:val="006C01EA"/>
    <w:rPr>
      <w:rFonts w:ascii="Courier New" w:hAnsi="Courier New"/>
    </w:rPr>
  </w:style>
  <w:style w:type="character" w:customStyle="1" w:styleId="WW8Num113z3">
    <w:name w:val="WW8Num113z3"/>
    <w:rsid w:val="006C01EA"/>
    <w:rPr>
      <w:rFonts w:ascii="Symbol" w:hAnsi="Symbol"/>
    </w:rPr>
  </w:style>
  <w:style w:type="character" w:customStyle="1" w:styleId="WW8Num114z0">
    <w:name w:val="WW8Num114z0"/>
    <w:rsid w:val="006C01EA"/>
    <w:rPr>
      <w:rFonts w:ascii="Symbol" w:hAnsi="Symbol"/>
    </w:rPr>
  </w:style>
  <w:style w:type="character" w:customStyle="1" w:styleId="WW8Num116z0">
    <w:name w:val="WW8Num116z0"/>
    <w:rsid w:val="006C01EA"/>
    <w:rPr>
      <w:rFonts w:ascii="Symbol" w:hAnsi="Symbol"/>
    </w:rPr>
  </w:style>
  <w:style w:type="character" w:customStyle="1" w:styleId="WW8Num116z1">
    <w:name w:val="WW8Num116z1"/>
    <w:rsid w:val="006C01EA"/>
    <w:rPr>
      <w:rFonts w:ascii="Wingdings" w:hAnsi="Wingdings"/>
      <w:sz w:val="20"/>
    </w:rPr>
  </w:style>
  <w:style w:type="character" w:customStyle="1" w:styleId="WW8Num116z2">
    <w:name w:val="WW8Num116z2"/>
    <w:rsid w:val="006C01EA"/>
    <w:rPr>
      <w:rFonts w:ascii="Wingdings" w:hAnsi="Wingdings"/>
    </w:rPr>
  </w:style>
  <w:style w:type="character" w:customStyle="1" w:styleId="WW8Num116z4">
    <w:name w:val="WW8Num116z4"/>
    <w:rsid w:val="006C01EA"/>
    <w:rPr>
      <w:rFonts w:ascii="Courier New" w:hAnsi="Courier New"/>
    </w:rPr>
  </w:style>
  <w:style w:type="character" w:customStyle="1" w:styleId="WW8NumSt2z0">
    <w:name w:val="WW8NumSt2z0"/>
    <w:rsid w:val="006C01EA"/>
    <w:rPr>
      <w:rFonts w:ascii="Symbol" w:hAnsi="Symbol"/>
    </w:rPr>
  </w:style>
  <w:style w:type="character" w:customStyle="1" w:styleId="WW8NumSt39z0">
    <w:name w:val="WW8NumSt39z0"/>
    <w:rsid w:val="006C01EA"/>
    <w:rPr>
      <w:rFonts w:ascii="Wingdings" w:hAnsi="Wingdings" w:cs="Times New Roman"/>
    </w:rPr>
  </w:style>
  <w:style w:type="character" w:customStyle="1" w:styleId="WW8NumSt85z0">
    <w:name w:val="WW8NumSt85z0"/>
    <w:rsid w:val="006C01EA"/>
    <w:rPr>
      <w:rFonts w:ascii="Wingdings" w:hAnsi="Wingdings" w:cs="Times New Roman"/>
    </w:rPr>
  </w:style>
  <w:style w:type="character" w:customStyle="1" w:styleId="WW8NumSt92z0">
    <w:name w:val="WW8NumSt92z0"/>
    <w:rsid w:val="006C01EA"/>
    <w:rPr>
      <w:rFonts w:ascii="Wingdings" w:hAnsi="Wingdings" w:cs="Times New Roman"/>
    </w:rPr>
  </w:style>
  <w:style w:type="character" w:customStyle="1" w:styleId="Domylnaczcionkaakapitu1">
    <w:name w:val="Domyślna czcionka akapitu1"/>
    <w:rsid w:val="006C01EA"/>
  </w:style>
  <w:style w:type="character" w:customStyle="1" w:styleId="Znakinumeracji">
    <w:name w:val="Znaki numeracji"/>
    <w:rsid w:val="006C01EA"/>
  </w:style>
  <w:style w:type="character" w:customStyle="1" w:styleId="Symbolewypunktowania">
    <w:name w:val="Symbole wypunktowania"/>
    <w:rsid w:val="006C01EA"/>
    <w:rPr>
      <w:rFonts w:ascii="StarSymbol" w:eastAsia="StarSymbol" w:hAnsi="StarSymbol" w:cs="StarSymbol"/>
      <w:sz w:val="18"/>
      <w:szCs w:val="18"/>
    </w:rPr>
  </w:style>
  <w:style w:type="character" w:customStyle="1" w:styleId="WW8Num34z1">
    <w:name w:val="WW8Num34z1"/>
    <w:rsid w:val="006C01EA"/>
    <w:rPr>
      <w:rFonts w:ascii="Times New Roman" w:eastAsia="Times New Roman" w:hAnsi="Times New Roman" w:cs="Times New Roman"/>
    </w:rPr>
  </w:style>
  <w:style w:type="paragraph" w:customStyle="1" w:styleId="Nagwek20">
    <w:name w:val="Nagłówek2"/>
    <w:basedOn w:val="Normalny"/>
    <w:next w:val="Tekstpodstawowy"/>
    <w:rsid w:val="006C01E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6C01EA"/>
    <w:pPr>
      <w:tabs>
        <w:tab w:val="right" w:pos="6804"/>
        <w:tab w:val="right" w:pos="7938"/>
      </w:tabs>
      <w:overflowPunct w:val="0"/>
      <w:autoSpaceDE w:val="0"/>
      <w:textAlignment w:val="baseline"/>
    </w:pPr>
    <w:rPr>
      <w:sz w:val="24"/>
    </w:rPr>
  </w:style>
  <w:style w:type="character" w:customStyle="1" w:styleId="TekstpodstawowyZnak">
    <w:name w:val="Tekst podstawowy Znak"/>
    <w:basedOn w:val="Domylnaczcionkaakapitu"/>
    <w:link w:val="Tekstpodstawowy"/>
    <w:semiHidden/>
    <w:rsid w:val="006C01EA"/>
    <w:rPr>
      <w:rFonts w:ascii="Times New Roman" w:eastAsia="Times New Roman" w:hAnsi="Times New Roman" w:cs="Times New Roman"/>
      <w:sz w:val="24"/>
      <w:szCs w:val="20"/>
      <w:lang w:eastAsia="ar-SA"/>
    </w:rPr>
  </w:style>
  <w:style w:type="paragraph" w:customStyle="1" w:styleId="Podpis2">
    <w:name w:val="Podpis2"/>
    <w:basedOn w:val="Normalny"/>
    <w:rsid w:val="006C01EA"/>
    <w:pPr>
      <w:suppressLineNumbers/>
      <w:spacing w:before="120" w:after="120"/>
    </w:pPr>
    <w:rPr>
      <w:rFonts w:cs="Tahoma"/>
      <w:i/>
      <w:iCs/>
      <w:sz w:val="24"/>
      <w:szCs w:val="24"/>
    </w:rPr>
  </w:style>
  <w:style w:type="paragraph" w:customStyle="1" w:styleId="Indeks">
    <w:name w:val="Indeks"/>
    <w:basedOn w:val="Normalny"/>
    <w:rsid w:val="006C01EA"/>
    <w:pPr>
      <w:suppressLineNumbers/>
    </w:pPr>
    <w:rPr>
      <w:rFonts w:cs="Tahoma"/>
    </w:rPr>
  </w:style>
  <w:style w:type="paragraph" w:customStyle="1" w:styleId="Nagwek10">
    <w:name w:val="Nagłówek1"/>
    <w:basedOn w:val="Normalny"/>
    <w:next w:val="Tekstpodstawowy"/>
    <w:rsid w:val="006C01EA"/>
    <w:pPr>
      <w:keepNext/>
      <w:spacing w:before="240" w:after="120"/>
    </w:pPr>
    <w:rPr>
      <w:rFonts w:ascii="Arial" w:eastAsia="Lucida Sans Unicode" w:hAnsi="Arial" w:cs="Tahoma"/>
      <w:sz w:val="28"/>
      <w:szCs w:val="28"/>
    </w:rPr>
  </w:style>
  <w:style w:type="paragraph" w:customStyle="1" w:styleId="Podpis1">
    <w:name w:val="Podpis1"/>
    <w:basedOn w:val="Normalny"/>
    <w:rsid w:val="006C01EA"/>
    <w:pPr>
      <w:suppressLineNumbers/>
      <w:spacing w:before="120" w:after="120"/>
    </w:pPr>
    <w:rPr>
      <w:rFonts w:cs="Tahoma"/>
      <w:i/>
      <w:iCs/>
      <w:sz w:val="24"/>
      <w:szCs w:val="24"/>
    </w:rPr>
  </w:style>
  <w:style w:type="character" w:customStyle="1" w:styleId="NagwekZnak">
    <w:name w:val="Nagłówek Znak"/>
    <w:basedOn w:val="Domylnaczcionkaakapitu"/>
    <w:link w:val="Nagwek"/>
    <w:semiHidden/>
    <w:rsid w:val="006C01EA"/>
    <w:rPr>
      <w:rFonts w:ascii="Times New Roman" w:eastAsia="Times New Roman" w:hAnsi="Times New Roman" w:cs="Times New Roman"/>
      <w:sz w:val="24"/>
      <w:szCs w:val="20"/>
      <w:lang w:eastAsia="ar-SA"/>
    </w:rPr>
  </w:style>
  <w:style w:type="paragraph" w:styleId="Nagwek">
    <w:name w:val="header"/>
    <w:basedOn w:val="Normalny"/>
    <w:link w:val="NagwekZnak"/>
    <w:semiHidden/>
    <w:rsid w:val="006C01EA"/>
    <w:pPr>
      <w:tabs>
        <w:tab w:val="center" w:pos="4536"/>
        <w:tab w:val="right" w:pos="9072"/>
      </w:tabs>
    </w:pPr>
    <w:rPr>
      <w:sz w:val="24"/>
    </w:rPr>
  </w:style>
  <w:style w:type="paragraph" w:customStyle="1" w:styleId="BodyText21">
    <w:name w:val="Body Text 21"/>
    <w:basedOn w:val="Normalny"/>
    <w:rsid w:val="006C01EA"/>
    <w:pPr>
      <w:jc w:val="both"/>
    </w:pPr>
    <w:rPr>
      <w:sz w:val="24"/>
    </w:rPr>
  </w:style>
  <w:style w:type="paragraph" w:customStyle="1" w:styleId="Tekstpodstawowy21">
    <w:name w:val="Tekst podstawowy 21"/>
    <w:basedOn w:val="Normalny"/>
    <w:rsid w:val="006C01EA"/>
    <w:pPr>
      <w:tabs>
        <w:tab w:val="right" w:pos="3402"/>
        <w:tab w:val="right" w:pos="5670"/>
        <w:tab w:val="right" w:pos="7938"/>
      </w:tabs>
      <w:overflowPunct w:val="0"/>
      <w:autoSpaceDE w:val="0"/>
      <w:jc w:val="both"/>
      <w:textAlignment w:val="baseline"/>
    </w:pPr>
    <w:rPr>
      <w:sz w:val="24"/>
    </w:rPr>
  </w:style>
  <w:style w:type="paragraph" w:customStyle="1" w:styleId="Tekstpodstawowy22">
    <w:name w:val="Tekst podstawowy 22"/>
    <w:basedOn w:val="Normalny"/>
    <w:rsid w:val="006C01EA"/>
    <w:pPr>
      <w:tabs>
        <w:tab w:val="right" w:pos="4536"/>
        <w:tab w:val="right" w:pos="6804"/>
        <w:tab w:val="right" w:pos="8505"/>
      </w:tabs>
      <w:overflowPunct w:val="0"/>
      <w:autoSpaceDE w:val="0"/>
      <w:ind w:left="360"/>
      <w:jc w:val="both"/>
      <w:textAlignment w:val="baseline"/>
    </w:pPr>
    <w:rPr>
      <w:sz w:val="24"/>
    </w:rPr>
  </w:style>
  <w:style w:type="paragraph" w:styleId="Stopka">
    <w:name w:val="footer"/>
    <w:basedOn w:val="Normalny"/>
    <w:link w:val="StopkaZnak"/>
    <w:semiHidden/>
    <w:rsid w:val="006C01EA"/>
    <w:pPr>
      <w:tabs>
        <w:tab w:val="center" w:pos="4536"/>
        <w:tab w:val="right" w:pos="9072"/>
      </w:tabs>
      <w:overflowPunct w:val="0"/>
      <w:autoSpaceDE w:val="0"/>
      <w:textAlignment w:val="baseline"/>
    </w:pPr>
  </w:style>
  <w:style w:type="character" w:customStyle="1" w:styleId="StopkaZnak">
    <w:name w:val="Stopka Znak"/>
    <w:basedOn w:val="Domylnaczcionkaakapitu"/>
    <w:link w:val="Stopka"/>
    <w:semiHidden/>
    <w:rsid w:val="006C01EA"/>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6C01EA"/>
    <w:pPr>
      <w:jc w:val="both"/>
    </w:pPr>
  </w:style>
  <w:style w:type="paragraph" w:styleId="Tytu">
    <w:name w:val="Title"/>
    <w:basedOn w:val="Normalny"/>
    <w:next w:val="Podtytu"/>
    <w:link w:val="TytuZnak"/>
    <w:qFormat/>
    <w:rsid w:val="006C01EA"/>
    <w:pPr>
      <w:jc w:val="center"/>
    </w:pPr>
    <w:rPr>
      <w:b/>
      <w:sz w:val="24"/>
    </w:rPr>
  </w:style>
  <w:style w:type="paragraph" w:styleId="Podtytu">
    <w:name w:val="Subtitle"/>
    <w:basedOn w:val="Nagwek10"/>
    <w:next w:val="Tekstpodstawowy"/>
    <w:link w:val="PodtytuZnak"/>
    <w:qFormat/>
    <w:rsid w:val="006C01EA"/>
    <w:pPr>
      <w:jc w:val="center"/>
    </w:pPr>
    <w:rPr>
      <w:i/>
      <w:iCs/>
    </w:rPr>
  </w:style>
  <w:style w:type="character" w:customStyle="1" w:styleId="PodtytuZnak">
    <w:name w:val="Podtytuł Znak"/>
    <w:basedOn w:val="Domylnaczcionkaakapitu"/>
    <w:link w:val="Podtytu"/>
    <w:rsid w:val="006C01EA"/>
    <w:rPr>
      <w:rFonts w:ascii="Arial" w:eastAsia="Lucida Sans Unicode" w:hAnsi="Arial" w:cs="Tahoma"/>
      <w:i/>
      <w:iCs/>
      <w:sz w:val="28"/>
      <w:szCs w:val="28"/>
      <w:lang w:eastAsia="ar-SA"/>
    </w:rPr>
  </w:style>
  <w:style w:type="character" w:customStyle="1" w:styleId="TytuZnak">
    <w:name w:val="Tytuł Znak"/>
    <w:basedOn w:val="Domylnaczcionkaakapitu"/>
    <w:link w:val="Tytu"/>
    <w:rsid w:val="006C01EA"/>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6C01EA"/>
    <w:pPr>
      <w:ind w:left="214" w:hanging="214"/>
    </w:pPr>
    <w:rPr>
      <w:sz w:val="24"/>
    </w:rPr>
  </w:style>
  <w:style w:type="character" w:customStyle="1" w:styleId="TekstpodstawowywcityZnak">
    <w:name w:val="Tekst podstawowy wcięty Znak"/>
    <w:basedOn w:val="Domylnaczcionkaakapitu"/>
    <w:link w:val="Tekstpodstawowywcity"/>
    <w:semiHidden/>
    <w:rsid w:val="006C01EA"/>
    <w:rPr>
      <w:rFonts w:ascii="Times New Roman" w:eastAsia="Times New Roman" w:hAnsi="Times New Roman" w:cs="Times New Roman"/>
      <w:color w:val="800080"/>
      <w:sz w:val="24"/>
      <w:szCs w:val="24"/>
      <w:lang w:eastAsia="ar-SA"/>
    </w:rPr>
  </w:style>
  <w:style w:type="paragraph" w:styleId="Tekstpodstawowywcity">
    <w:name w:val="Body Text Indent"/>
    <w:basedOn w:val="Normalny"/>
    <w:link w:val="TekstpodstawowywcityZnak"/>
    <w:semiHidden/>
    <w:rsid w:val="006C01EA"/>
    <w:pPr>
      <w:tabs>
        <w:tab w:val="right" w:pos="4536"/>
        <w:tab w:val="right" w:pos="6804"/>
        <w:tab w:val="right" w:pos="8505"/>
      </w:tabs>
      <w:ind w:left="360"/>
      <w:jc w:val="both"/>
    </w:pPr>
    <w:rPr>
      <w:color w:val="800080"/>
      <w:sz w:val="24"/>
      <w:szCs w:val="24"/>
    </w:rPr>
  </w:style>
  <w:style w:type="paragraph" w:customStyle="1" w:styleId="Tekstpodstawowywcity21">
    <w:name w:val="Tekst podstawowy wcięty 21"/>
    <w:basedOn w:val="Normalny"/>
    <w:rsid w:val="006C01EA"/>
    <w:pPr>
      <w:tabs>
        <w:tab w:val="left" w:pos="-142"/>
        <w:tab w:val="right" w:pos="4536"/>
        <w:tab w:val="right" w:pos="6804"/>
        <w:tab w:val="right" w:pos="8505"/>
      </w:tabs>
      <w:ind w:left="709" w:hanging="283"/>
      <w:jc w:val="both"/>
    </w:pPr>
    <w:rPr>
      <w:rFonts w:ascii="Arial" w:hAnsi="Arial"/>
      <w:sz w:val="22"/>
    </w:rPr>
  </w:style>
  <w:style w:type="paragraph" w:customStyle="1" w:styleId="Zawartotabeli">
    <w:name w:val="Zawartość tabeli"/>
    <w:basedOn w:val="Normalny"/>
    <w:rsid w:val="006C01EA"/>
    <w:pPr>
      <w:suppressLineNumbers/>
    </w:pPr>
  </w:style>
  <w:style w:type="paragraph" w:customStyle="1" w:styleId="Nagwektabeli">
    <w:name w:val="Nagłówek tabeli"/>
    <w:basedOn w:val="Zawartotabeli"/>
    <w:rsid w:val="006C01EA"/>
    <w:pPr>
      <w:jc w:val="center"/>
    </w:pPr>
    <w:rPr>
      <w:b/>
      <w:bCs/>
      <w:i/>
      <w:iCs/>
    </w:rPr>
  </w:style>
  <w:style w:type="paragraph" w:customStyle="1" w:styleId="Tekstpodstawowy32">
    <w:name w:val="Tekst podstawowy 32"/>
    <w:basedOn w:val="Normalny"/>
    <w:rsid w:val="006C01EA"/>
    <w:pPr>
      <w:jc w:val="both"/>
    </w:pPr>
  </w:style>
  <w:style w:type="character" w:customStyle="1" w:styleId="Tekstpodstawowywcity2Znak">
    <w:name w:val="Tekst podstawowy wcięty 2 Znak"/>
    <w:basedOn w:val="Domylnaczcionkaakapitu"/>
    <w:link w:val="Tekstpodstawowywcity2"/>
    <w:semiHidden/>
    <w:rsid w:val="006C01EA"/>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semiHidden/>
    <w:rsid w:val="006C01EA"/>
    <w:pPr>
      <w:tabs>
        <w:tab w:val="right" w:pos="4551"/>
        <w:tab w:val="right" w:pos="6819"/>
        <w:tab w:val="right" w:pos="8520"/>
      </w:tabs>
      <w:ind w:left="15"/>
      <w:jc w:val="both"/>
    </w:pPr>
    <w:rPr>
      <w:rFonts w:ascii="Arial" w:hAnsi="Arial"/>
      <w:color w:val="FF0000"/>
      <w:sz w:val="22"/>
    </w:rPr>
  </w:style>
  <w:style w:type="paragraph" w:styleId="Tekstpodstawowy2">
    <w:name w:val="Body Text 2"/>
    <w:basedOn w:val="Normalny"/>
    <w:link w:val="Tekstpodstawowy2Znak"/>
    <w:semiHidden/>
    <w:rsid w:val="006C01EA"/>
    <w:pPr>
      <w:tabs>
        <w:tab w:val="left" w:pos="2410"/>
        <w:tab w:val="right" w:pos="4536"/>
        <w:tab w:val="right" w:pos="6804"/>
        <w:tab w:val="right" w:pos="8505"/>
      </w:tabs>
      <w:jc w:val="both"/>
    </w:pPr>
    <w:rPr>
      <w:rFonts w:ascii="Arial" w:hAnsi="Arial"/>
      <w:i/>
      <w:color w:val="FF0000"/>
      <w:sz w:val="22"/>
    </w:rPr>
  </w:style>
  <w:style w:type="character" w:customStyle="1" w:styleId="Tekstpodstawowy2Znak">
    <w:name w:val="Tekst podstawowy 2 Znak"/>
    <w:basedOn w:val="Domylnaczcionkaakapitu"/>
    <w:link w:val="Tekstpodstawowy2"/>
    <w:semiHidden/>
    <w:rsid w:val="006C01EA"/>
    <w:rPr>
      <w:rFonts w:ascii="Arial" w:eastAsia="Times New Roman" w:hAnsi="Arial" w:cs="Times New Roman"/>
      <w:i/>
      <w:color w:val="FF0000"/>
      <w:szCs w:val="20"/>
      <w:lang w:eastAsia="ar-SA"/>
    </w:rPr>
  </w:style>
  <w:style w:type="paragraph" w:styleId="Tekstpodstawowy3">
    <w:name w:val="Body Text 3"/>
    <w:basedOn w:val="Normalny"/>
    <w:link w:val="Tekstpodstawowy3Znak"/>
    <w:semiHidden/>
    <w:rsid w:val="006C01EA"/>
    <w:pPr>
      <w:tabs>
        <w:tab w:val="left" w:pos="360"/>
        <w:tab w:val="right" w:pos="4176"/>
        <w:tab w:val="right" w:pos="6444"/>
        <w:tab w:val="right" w:pos="8145"/>
      </w:tabs>
    </w:pPr>
    <w:rPr>
      <w:rFonts w:ascii="Arial" w:hAnsi="Arial"/>
      <w:color w:val="FF0000"/>
      <w:sz w:val="22"/>
    </w:rPr>
  </w:style>
  <w:style w:type="character" w:customStyle="1" w:styleId="Tekstpodstawowy3Znak">
    <w:name w:val="Tekst podstawowy 3 Znak"/>
    <w:basedOn w:val="Domylnaczcionkaakapitu"/>
    <w:link w:val="Tekstpodstawowy3"/>
    <w:semiHidden/>
    <w:rsid w:val="006C01EA"/>
    <w:rPr>
      <w:rFonts w:ascii="Arial" w:eastAsia="Times New Roman" w:hAnsi="Arial" w:cs="Times New Roman"/>
      <w:color w:val="FF0000"/>
      <w:szCs w:val="20"/>
      <w:lang w:eastAsia="ar-SA"/>
    </w:rPr>
  </w:style>
  <w:style w:type="paragraph" w:styleId="Akapitzlist">
    <w:name w:val="List Paragraph"/>
    <w:basedOn w:val="Normalny"/>
    <w:uiPriority w:val="34"/>
    <w:qFormat/>
    <w:rsid w:val="006C01EA"/>
    <w:pPr>
      <w:ind w:left="708"/>
    </w:pPr>
  </w:style>
  <w:style w:type="character" w:customStyle="1" w:styleId="TekstkomentarzaZnak">
    <w:name w:val="Tekst komentarza Znak"/>
    <w:basedOn w:val="Domylnaczcionkaakapitu"/>
    <w:link w:val="Tekstkomentarza"/>
    <w:semiHidden/>
    <w:rsid w:val="006C01EA"/>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6C01EA"/>
  </w:style>
  <w:style w:type="character" w:customStyle="1" w:styleId="TematkomentarzaZnak">
    <w:name w:val="Temat komentarza Znak"/>
    <w:basedOn w:val="TekstkomentarzaZnak"/>
    <w:link w:val="Tematkomentarza"/>
    <w:semiHidden/>
    <w:rsid w:val="006C01EA"/>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semiHidden/>
    <w:rsid w:val="006C01EA"/>
    <w:rPr>
      <w:b/>
      <w:bCs/>
    </w:rPr>
  </w:style>
  <w:style w:type="character" w:customStyle="1" w:styleId="TekstdymkaZnak">
    <w:name w:val="Tekst dymka Znak"/>
    <w:basedOn w:val="Domylnaczcionkaakapitu"/>
    <w:link w:val="Tekstdymka"/>
    <w:semiHidden/>
    <w:rsid w:val="006C01EA"/>
    <w:rPr>
      <w:rFonts w:ascii="Tahoma" w:eastAsia="Times New Roman" w:hAnsi="Tahoma" w:cs="Tahoma"/>
      <w:sz w:val="16"/>
      <w:szCs w:val="16"/>
      <w:lang w:eastAsia="ar-SA"/>
    </w:rPr>
  </w:style>
  <w:style w:type="paragraph" w:styleId="Tekstdymka">
    <w:name w:val="Balloon Text"/>
    <w:basedOn w:val="Normalny"/>
    <w:link w:val="TekstdymkaZnak"/>
    <w:semiHidden/>
    <w:rsid w:val="006C01EA"/>
    <w:rPr>
      <w:rFonts w:ascii="Tahoma" w:hAnsi="Tahoma" w:cs="Tahoma"/>
      <w:sz w:val="16"/>
      <w:szCs w:val="16"/>
    </w:rPr>
  </w:style>
  <w:style w:type="table" w:styleId="Tabela-Siatka">
    <w:name w:val="Table Grid"/>
    <w:basedOn w:val="Standardowy"/>
    <w:uiPriority w:val="59"/>
    <w:rsid w:val="006C01EA"/>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przypisukocowegoZnak">
    <w:name w:val="Tekst przypisu końcowego Znak"/>
    <w:basedOn w:val="Domylnaczcionkaakapitu"/>
    <w:link w:val="Tekstprzypisukocowego"/>
    <w:uiPriority w:val="99"/>
    <w:semiHidden/>
    <w:rsid w:val="006A122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6A1227"/>
  </w:style>
  <w:style w:type="character" w:styleId="Odwoaniedokomentarza">
    <w:name w:val="annotation reference"/>
    <w:basedOn w:val="Domylnaczcionkaakapitu"/>
    <w:semiHidden/>
    <w:unhideWhenUsed/>
    <w:rsid w:val="005E7F40"/>
    <w:rPr>
      <w:sz w:val="16"/>
      <w:szCs w:val="16"/>
    </w:rPr>
  </w:style>
  <w:style w:type="character" w:styleId="Odwoanieprzypisukocowego">
    <w:name w:val="endnote reference"/>
    <w:basedOn w:val="Domylnaczcionkaakapitu"/>
    <w:uiPriority w:val="99"/>
    <w:semiHidden/>
    <w:unhideWhenUsed/>
    <w:rsid w:val="00FF06C3"/>
    <w:rPr>
      <w:vertAlign w:val="superscript"/>
    </w:rPr>
  </w:style>
  <w:style w:type="paragraph" w:customStyle="1" w:styleId="Default">
    <w:name w:val="Default"/>
    <w:rsid w:val="0089555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620BC"/>
    <w:rPr>
      <w:color w:val="0000FF" w:themeColor="hyperlink"/>
      <w:u w:val="single"/>
    </w:rPr>
  </w:style>
  <w:style w:type="table" w:customStyle="1" w:styleId="Tabela-Siatka1">
    <w:name w:val="Tabela - Siatka1"/>
    <w:basedOn w:val="Standardowy"/>
    <w:next w:val="Tabela-Siatka"/>
    <w:uiPriority w:val="59"/>
    <w:rsid w:val="00BE544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rsid w:val="00167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1EA"/>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6C01EA"/>
    <w:pPr>
      <w:keepNext/>
      <w:tabs>
        <w:tab w:val="num" w:pos="0"/>
      </w:tabs>
      <w:jc w:val="both"/>
      <w:outlineLvl w:val="0"/>
    </w:pPr>
    <w:rPr>
      <w:b/>
      <w:sz w:val="24"/>
      <w:u w:val="single"/>
    </w:rPr>
  </w:style>
  <w:style w:type="paragraph" w:styleId="Nagwek2">
    <w:name w:val="heading 2"/>
    <w:basedOn w:val="Normalny"/>
    <w:next w:val="Normalny"/>
    <w:link w:val="Nagwek2Znak"/>
    <w:qFormat/>
    <w:rsid w:val="006C01EA"/>
    <w:pPr>
      <w:keepNext/>
      <w:tabs>
        <w:tab w:val="num" w:pos="0"/>
        <w:tab w:val="right" w:pos="4536"/>
        <w:tab w:val="right" w:pos="6804"/>
        <w:tab w:val="right" w:pos="8505"/>
      </w:tabs>
      <w:overflowPunct w:val="0"/>
      <w:autoSpaceDE w:val="0"/>
      <w:jc w:val="both"/>
      <w:textAlignment w:val="baseline"/>
      <w:outlineLvl w:val="1"/>
    </w:pPr>
    <w:rPr>
      <w:b/>
      <w:i/>
      <w:sz w:val="24"/>
    </w:rPr>
  </w:style>
  <w:style w:type="paragraph" w:styleId="Nagwek3">
    <w:name w:val="heading 3"/>
    <w:basedOn w:val="Normalny"/>
    <w:next w:val="Normalny"/>
    <w:link w:val="Nagwek3Znak"/>
    <w:qFormat/>
    <w:rsid w:val="006C01EA"/>
    <w:pPr>
      <w:keepNext/>
      <w:tabs>
        <w:tab w:val="num" w:pos="0"/>
        <w:tab w:val="right" w:pos="4536"/>
        <w:tab w:val="right" w:pos="6804"/>
        <w:tab w:val="right" w:pos="8505"/>
      </w:tabs>
      <w:overflowPunct w:val="0"/>
      <w:autoSpaceDE w:val="0"/>
      <w:ind w:left="360"/>
      <w:jc w:val="both"/>
      <w:textAlignment w:val="baseline"/>
      <w:outlineLvl w:val="2"/>
    </w:pPr>
    <w:rPr>
      <w:b/>
      <w:i/>
      <w:sz w:val="24"/>
    </w:rPr>
  </w:style>
  <w:style w:type="paragraph" w:styleId="Nagwek4">
    <w:name w:val="heading 4"/>
    <w:basedOn w:val="Normalny"/>
    <w:next w:val="Normalny"/>
    <w:link w:val="Nagwek4Znak"/>
    <w:qFormat/>
    <w:rsid w:val="006C01EA"/>
    <w:pPr>
      <w:keepNext/>
      <w:tabs>
        <w:tab w:val="num" w:pos="0"/>
        <w:tab w:val="right" w:pos="4536"/>
        <w:tab w:val="right" w:pos="6804"/>
        <w:tab w:val="right" w:pos="8505"/>
      </w:tabs>
      <w:overflowPunct w:val="0"/>
      <w:autoSpaceDE w:val="0"/>
      <w:ind w:left="360"/>
      <w:textAlignment w:val="baseline"/>
      <w:outlineLvl w:val="3"/>
    </w:pPr>
    <w:rPr>
      <w:b/>
      <w:i/>
      <w:sz w:val="24"/>
    </w:rPr>
  </w:style>
  <w:style w:type="paragraph" w:styleId="Nagwek5">
    <w:name w:val="heading 5"/>
    <w:basedOn w:val="Normalny"/>
    <w:next w:val="Normalny"/>
    <w:link w:val="Nagwek5Znak"/>
    <w:qFormat/>
    <w:rsid w:val="006C01EA"/>
    <w:pPr>
      <w:keepNext/>
      <w:tabs>
        <w:tab w:val="num" w:pos="0"/>
        <w:tab w:val="right" w:pos="4536"/>
        <w:tab w:val="right" w:pos="6804"/>
        <w:tab w:val="right" w:pos="8505"/>
      </w:tabs>
      <w:overflowPunct w:val="0"/>
      <w:autoSpaceDE w:val="0"/>
      <w:jc w:val="both"/>
      <w:textAlignment w:val="baseline"/>
      <w:outlineLvl w:val="4"/>
    </w:pPr>
    <w:rPr>
      <w:b/>
      <w:sz w:val="24"/>
    </w:rPr>
  </w:style>
  <w:style w:type="paragraph" w:styleId="Nagwek6">
    <w:name w:val="heading 6"/>
    <w:basedOn w:val="Normalny"/>
    <w:next w:val="Normalny"/>
    <w:link w:val="Nagwek6Znak"/>
    <w:qFormat/>
    <w:rsid w:val="006C01EA"/>
    <w:pPr>
      <w:keepNext/>
      <w:tabs>
        <w:tab w:val="num" w:pos="0"/>
        <w:tab w:val="right" w:pos="3402"/>
        <w:tab w:val="right" w:pos="5670"/>
        <w:tab w:val="right" w:pos="7938"/>
      </w:tabs>
      <w:outlineLvl w:val="5"/>
    </w:pPr>
    <w:rPr>
      <w:b/>
      <w:sz w:val="24"/>
    </w:rPr>
  </w:style>
  <w:style w:type="paragraph" w:styleId="Nagwek7">
    <w:name w:val="heading 7"/>
    <w:basedOn w:val="Normalny"/>
    <w:next w:val="Normalny"/>
    <w:link w:val="Nagwek7Znak"/>
    <w:qFormat/>
    <w:rsid w:val="006C01EA"/>
    <w:pPr>
      <w:keepNext/>
      <w:tabs>
        <w:tab w:val="num" w:pos="0"/>
        <w:tab w:val="right" w:pos="4536"/>
        <w:tab w:val="right" w:pos="6804"/>
        <w:tab w:val="right" w:pos="8505"/>
      </w:tabs>
      <w:jc w:val="both"/>
      <w:outlineLvl w:val="6"/>
    </w:pPr>
    <w:rPr>
      <w:rFonts w:ascii="Arial" w:hAnsi="Arial"/>
      <w:b/>
      <w:i/>
      <w:color w:val="800080"/>
      <w:sz w:val="22"/>
    </w:rPr>
  </w:style>
  <w:style w:type="paragraph" w:styleId="Nagwek8">
    <w:name w:val="heading 8"/>
    <w:basedOn w:val="Normalny"/>
    <w:next w:val="Normalny"/>
    <w:link w:val="Nagwek8Znak"/>
    <w:qFormat/>
    <w:rsid w:val="006C01EA"/>
    <w:pPr>
      <w:keepNext/>
      <w:tabs>
        <w:tab w:val="num" w:pos="0"/>
        <w:tab w:val="right" w:pos="4536"/>
        <w:tab w:val="right" w:pos="6804"/>
        <w:tab w:val="right" w:pos="8505"/>
      </w:tabs>
      <w:jc w:val="both"/>
      <w:outlineLvl w:val="7"/>
    </w:pPr>
    <w:rPr>
      <w:rFonts w:ascii="Arial" w:hAnsi="Arial"/>
      <w:b/>
      <w:i/>
      <w:sz w:val="22"/>
    </w:rPr>
  </w:style>
  <w:style w:type="paragraph" w:styleId="Nagwek9">
    <w:name w:val="heading 9"/>
    <w:basedOn w:val="Normalny"/>
    <w:next w:val="Normalny"/>
    <w:link w:val="Nagwek9Znak"/>
    <w:qFormat/>
    <w:rsid w:val="006C01EA"/>
    <w:pPr>
      <w:keepNext/>
      <w:tabs>
        <w:tab w:val="num" w:pos="0"/>
        <w:tab w:val="right" w:pos="4536"/>
        <w:tab w:val="right" w:pos="6804"/>
        <w:tab w:val="right" w:pos="8505"/>
      </w:tabs>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01EA"/>
    <w:rPr>
      <w:rFonts w:ascii="Times New Roman" w:eastAsia="Times New Roman" w:hAnsi="Times New Roman" w:cs="Times New Roman"/>
      <w:b/>
      <w:sz w:val="24"/>
      <w:szCs w:val="20"/>
      <w:u w:val="single"/>
      <w:lang w:eastAsia="ar-SA"/>
    </w:rPr>
  </w:style>
  <w:style w:type="character" w:customStyle="1" w:styleId="Nagwek2Znak">
    <w:name w:val="Nagłówek 2 Znak"/>
    <w:basedOn w:val="Domylnaczcionkaakapitu"/>
    <w:link w:val="Nagwek2"/>
    <w:rsid w:val="006C01EA"/>
    <w:rPr>
      <w:rFonts w:ascii="Times New Roman" w:eastAsia="Times New Roman" w:hAnsi="Times New Roman" w:cs="Times New Roman"/>
      <w:b/>
      <w:i/>
      <w:sz w:val="24"/>
      <w:szCs w:val="20"/>
      <w:lang w:eastAsia="ar-SA"/>
    </w:rPr>
  </w:style>
  <w:style w:type="character" w:customStyle="1" w:styleId="Nagwek3Znak">
    <w:name w:val="Nagłówek 3 Znak"/>
    <w:basedOn w:val="Domylnaczcionkaakapitu"/>
    <w:link w:val="Nagwek3"/>
    <w:rsid w:val="006C01EA"/>
    <w:rPr>
      <w:rFonts w:ascii="Times New Roman" w:eastAsia="Times New Roman" w:hAnsi="Times New Roman" w:cs="Times New Roman"/>
      <w:b/>
      <w:i/>
      <w:sz w:val="24"/>
      <w:szCs w:val="20"/>
      <w:lang w:eastAsia="ar-SA"/>
    </w:rPr>
  </w:style>
  <w:style w:type="character" w:customStyle="1" w:styleId="Nagwek4Znak">
    <w:name w:val="Nagłówek 4 Znak"/>
    <w:basedOn w:val="Domylnaczcionkaakapitu"/>
    <w:link w:val="Nagwek4"/>
    <w:rsid w:val="006C01EA"/>
    <w:rPr>
      <w:rFonts w:ascii="Times New Roman" w:eastAsia="Times New Roman" w:hAnsi="Times New Roman" w:cs="Times New Roman"/>
      <w:b/>
      <w:i/>
      <w:sz w:val="24"/>
      <w:szCs w:val="20"/>
      <w:lang w:eastAsia="ar-SA"/>
    </w:rPr>
  </w:style>
  <w:style w:type="character" w:customStyle="1" w:styleId="Nagwek5Znak">
    <w:name w:val="Nagłówek 5 Znak"/>
    <w:basedOn w:val="Domylnaczcionkaakapitu"/>
    <w:link w:val="Nagwek5"/>
    <w:rsid w:val="006C01EA"/>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6C01EA"/>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6C01EA"/>
    <w:rPr>
      <w:rFonts w:ascii="Arial" w:eastAsia="Times New Roman" w:hAnsi="Arial" w:cs="Times New Roman"/>
      <w:b/>
      <w:i/>
      <w:color w:val="800080"/>
      <w:szCs w:val="20"/>
      <w:lang w:eastAsia="ar-SA"/>
    </w:rPr>
  </w:style>
  <w:style w:type="character" w:customStyle="1" w:styleId="Nagwek8Znak">
    <w:name w:val="Nagłówek 8 Znak"/>
    <w:basedOn w:val="Domylnaczcionkaakapitu"/>
    <w:link w:val="Nagwek8"/>
    <w:rsid w:val="006C01EA"/>
    <w:rPr>
      <w:rFonts w:ascii="Arial" w:eastAsia="Times New Roman" w:hAnsi="Arial" w:cs="Times New Roman"/>
      <w:b/>
      <w:i/>
      <w:szCs w:val="20"/>
      <w:lang w:eastAsia="ar-SA"/>
    </w:rPr>
  </w:style>
  <w:style w:type="character" w:customStyle="1" w:styleId="Nagwek9Znak">
    <w:name w:val="Nagłówek 9 Znak"/>
    <w:basedOn w:val="Domylnaczcionkaakapitu"/>
    <w:link w:val="Nagwek9"/>
    <w:rsid w:val="006C01EA"/>
    <w:rPr>
      <w:rFonts w:ascii="Arial" w:eastAsia="Times New Roman" w:hAnsi="Arial" w:cs="Times New Roman"/>
      <w:b/>
      <w:szCs w:val="20"/>
      <w:lang w:eastAsia="ar-SA"/>
    </w:rPr>
  </w:style>
  <w:style w:type="character" w:customStyle="1" w:styleId="WW8Num2z0">
    <w:name w:val="WW8Num2z0"/>
    <w:rsid w:val="006C01EA"/>
    <w:rPr>
      <w:rFonts w:ascii="Symbol" w:hAnsi="Symbol"/>
    </w:rPr>
  </w:style>
  <w:style w:type="character" w:customStyle="1" w:styleId="WW8Num2z1">
    <w:name w:val="WW8Num2z1"/>
    <w:rsid w:val="006C01EA"/>
    <w:rPr>
      <w:rFonts w:ascii="Courier New" w:hAnsi="Courier New"/>
    </w:rPr>
  </w:style>
  <w:style w:type="character" w:customStyle="1" w:styleId="WW8Num2z2">
    <w:name w:val="WW8Num2z2"/>
    <w:rsid w:val="006C01EA"/>
    <w:rPr>
      <w:rFonts w:ascii="Wingdings" w:hAnsi="Wingdings"/>
    </w:rPr>
  </w:style>
  <w:style w:type="character" w:customStyle="1" w:styleId="WW8Num3z0">
    <w:name w:val="WW8Num3z0"/>
    <w:rsid w:val="006C01EA"/>
    <w:rPr>
      <w:rFonts w:ascii="Symbol" w:hAnsi="Symbol"/>
    </w:rPr>
  </w:style>
  <w:style w:type="character" w:customStyle="1" w:styleId="WW8Num4z0">
    <w:name w:val="WW8Num4z0"/>
    <w:rsid w:val="006C01EA"/>
    <w:rPr>
      <w:rFonts w:ascii="Symbol" w:hAnsi="Symbol"/>
    </w:rPr>
  </w:style>
  <w:style w:type="character" w:customStyle="1" w:styleId="WW8Num4z1">
    <w:name w:val="WW8Num4z1"/>
    <w:rsid w:val="006C01EA"/>
    <w:rPr>
      <w:rFonts w:ascii="Courier New" w:hAnsi="Courier New"/>
    </w:rPr>
  </w:style>
  <w:style w:type="character" w:customStyle="1" w:styleId="WW8Num4z2">
    <w:name w:val="WW8Num4z2"/>
    <w:rsid w:val="006C01EA"/>
    <w:rPr>
      <w:rFonts w:ascii="Wingdings" w:hAnsi="Wingdings"/>
    </w:rPr>
  </w:style>
  <w:style w:type="character" w:customStyle="1" w:styleId="WW8Num5z0">
    <w:name w:val="WW8Num5z0"/>
    <w:rsid w:val="006C01EA"/>
    <w:rPr>
      <w:rFonts w:ascii="Symbol" w:hAnsi="Symbol"/>
    </w:rPr>
  </w:style>
  <w:style w:type="character" w:customStyle="1" w:styleId="WW8Num5z1">
    <w:name w:val="WW8Num5z1"/>
    <w:rsid w:val="006C01EA"/>
    <w:rPr>
      <w:rFonts w:ascii="Courier New" w:hAnsi="Courier New"/>
    </w:rPr>
  </w:style>
  <w:style w:type="character" w:customStyle="1" w:styleId="WW8Num5z2">
    <w:name w:val="WW8Num5z2"/>
    <w:rsid w:val="006C01EA"/>
    <w:rPr>
      <w:rFonts w:ascii="Wingdings" w:hAnsi="Wingdings"/>
    </w:rPr>
  </w:style>
  <w:style w:type="character" w:customStyle="1" w:styleId="WW8Num6z0">
    <w:name w:val="WW8Num6z0"/>
    <w:rsid w:val="006C01EA"/>
    <w:rPr>
      <w:rFonts w:ascii="Symbol" w:hAnsi="Symbol"/>
    </w:rPr>
  </w:style>
  <w:style w:type="character" w:customStyle="1" w:styleId="WW8Num6z1">
    <w:name w:val="WW8Num6z1"/>
    <w:rsid w:val="006C01EA"/>
    <w:rPr>
      <w:rFonts w:ascii="Courier New" w:hAnsi="Courier New" w:cs="Courier New"/>
    </w:rPr>
  </w:style>
  <w:style w:type="character" w:customStyle="1" w:styleId="WW8Num6z4">
    <w:name w:val="WW8Num6z4"/>
    <w:rsid w:val="006C01EA"/>
    <w:rPr>
      <w:rFonts w:ascii="Courier New" w:hAnsi="Courier New"/>
    </w:rPr>
  </w:style>
  <w:style w:type="character" w:customStyle="1" w:styleId="WW8Num7z0">
    <w:name w:val="WW8Num7z0"/>
    <w:rsid w:val="006C01EA"/>
    <w:rPr>
      <w:rFonts w:ascii="Symbol" w:hAnsi="Symbol"/>
    </w:rPr>
  </w:style>
  <w:style w:type="character" w:customStyle="1" w:styleId="WW8Num8z0">
    <w:name w:val="WW8Num8z0"/>
    <w:rsid w:val="006C01EA"/>
    <w:rPr>
      <w:rFonts w:ascii="Times New Roman" w:eastAsia="Times New Roman" w:hAnsi="Times New Roman"/>
    </w:rPr>
  </w:style>
  <w:style w:type="character" w:customStyle="1" w:styleId="WW8Num9z0">
    <w:name w:val="WW8Num9z0"/>
    <w:rsid w:val="006C01EA"/>
    <w:rPr>
      <w:rFonts w:ascii="Times New Roman" w:hAnsi="Times New Roman"/>
    </w:rPr>
  </w:style>
  <w:style w:type="character" w:customStyle="1" w:styleId="WW8Num9z1">
    <w:name w:val="WW8Num9z1"/>
    <w:rsid w:val="006C01EA"/>
    <w:rPr>
      <w:rFonts w:ascii="Courier New" w:hAnsi="Courier New"/>
    </w:rPr>
  </w:style>
  <w:style w:type="character" w:customStyle="1" w:styleId="WW8Num9z2">
    <w:name w:val="WW8Num9z2"/>
    <w:rsid w:val="006C01EA"/>
    <w:rPr>
      <w:rFonts w:ascii="Wingdings" w:hAnsi="Wingdings"/>
    </w:rPr>
  </w:style>
  <w:style w:type="character" w:customStyle="1" w:styleId="WW8Num9z3">
    <w:name w:val="WW8Num9z3"/>
    <w:rsid w:val="006C01EA"/>
    <w:rPr>
      <w:rFonts w:ascii="Symbol" w:hAnsi="Symbol" w:cs="Times New Roman"/>
    </w:rPr>
  </w:style>
  <w:style w:type="character" w:customStyle="1" w:styleId="WW8Num10z0">
    <w:name w:val="WW8Num10z0"/>
    <w:rsid w:val="006C01EA"/>
    <w:rPr>
      <w:rFonts w:ascii="Symbol" w:hAnsi="Symbol"/>
    </w:rPr>
  </w:style>
  <w:style w:type="character" w:customStyle="1" w:styleId="WW8Num11z0">
    <w:name w:val="WW8Num11z0"/>
    <w:rsid w:val="006C01EA"/>
    <w:rPr>
      <w:rFonts w:ascii="Symbol" w:hAnsi="Symbol" w:cs="Times New Roman"/>
    </w:rPr>
  </w:style>
  <w:style w:type="character" w:customStyle="1" w:styleId="WW8Num11z1">
    <w:name w:val="WW8Num11z1"/>
    <w:rsid w:val="006C01EA"/>
    <w:rPr>
      <w:rFonts w:ascii="Courier New" w:hAnsi="Courier New" w:cs="Courier New"/>
    </w:rPr>
  </w:style>
  <w:style w:type="character" w:customStyle="1" w:styleId="WW8Num11z2">
    <w:name w:val="WW8Num11z2"/>
    <w:rsid w:val="006C01EA"/>
    <w:rPr>
      <w:rFonts w:ascii="Wingdings" w:hAnsi="Wingdings" w:cs="Times New Roman"/>
    </w:rPr>
  </w:style>
  <w:style w:type="character" w:customStyle="1" w:styleId="WW8Num12z0">
    <w:name w:val="WW8Num12z0"/>
    <w:rsid w:val="006C01EA"/>
    <w:rPr>
      <w:rFonts w:ascii="Symbol" w:hAnsi="Symbol"/>
    </w:rPr>
  </w:style>
  <w:style w:type="character" w:customStyle="1" w:styleId="WW8Num12z1">
    <w:name w:val="WW8Num12z1"/>
    <w:rsid w:val="006C01EA"/>
    <w:rPr>
      <w:rFonts w:ascii="Courier New" w:hAnsi="Courier New"/>
    </w:rPr>
  </w:style>
  <w:style w:type="character" w:customStyle="1" w:styleId="WW8Num12z2">
    <w:name w:val="WW8Num12z2"/>
    <w:rsid w:val="006C01EA"/>
    <w:rPr>
      <w:rFonts w:ascii="Wingdings" w:hAnsi="Wingdings"/>
    </w:rPr>
  </w:style>
  <w:style w:type="character" w:customStyle="1" w:styleId="WW8Num13z0">
    <w:name w:val="WW8Num13z0"/>
    <w:rsid w:val="006C01EA"/>
    <w:rPr>
      <w:rFonts w:ascii="Symbol" w:hAnsi="Symbol"/>
    </w:rPr>
  </w:style>
  <w:style w:type="character" w:customStyle="1" w:styleId="WW8Num14z0">
    <w:name w:val="WW8Num14z0"/>
    <w:rsid w:val="006C01EA"/>
    <w:rPr>
      <w:rFonts w:ascii="Symbol" w:hAnsi="Symbol"/>
    </w:rPr>
  </w:style>
  <w:style w:type="character" w:customStyle="1" w:styleId="WW8Num14z1">
    <w:name w:val="WW8Num14z1"/>
    <w:rsid w:val="006C01EA"/>
    <w:rPr>
      <w:rFonts w:ascii="Courier New" w:hAnsi="Courier New"/>
    </w:rPr>
  </w:style>
  <w:style w:type="character" w:customStyle="1" w:styleId="WW8Num14z2">
    <w:name w:val="WW8Num14z2"/>
    <w:rsid w:val="006C01EA"/>
    <w:rPr>
      <w:rFonts w:ascii="Wingdings" w:hAnsi="Wingdings"/>
    </w:rPr>
  </w:style>
  <w:style w:type="character" w:customStyle="1" w:styleId="WW8Num14z4">
    <w:name w:val="WW8Num14z4"/>
    <w:rsid w:val="006C01EA"/>
    <w:rPr>
      <w:rFonts w:ascii="Courier New" w:hAnsi="Courier New"/>
    </w:rPr>
  </w:style>
  <w:style w:type="character" w:customStyle="1" w:styleId="WW8Num15z0">
    <w:name w:val="WW8Num15z0"/>
    <w:rsid w:val="006C01EA"/>
    <w:rPr>
      <w:rFonts w:ascii="Symbol" w:hAnsi="Symbol"/>
    </w:rPr>
  </w:style>
  <w:style w:type="character" w:customStyle="1" w:styleId="WW8Num15z1">
    <w:name w:val="WW8Num15z1"/>
    <w:rsid w:val="006C01EA"/>
    <w:rPr>
      <w:rFonts w:ascii="Courier New" w:hAnsi="Courier New"/>
    </w:rPr>
  </w:style>
  <w:style w:type="character" w:customStyle="1" w:styleId="WW8Num15z2">
    <w:name w:val="WW8Num15z2"/>
    <w:rsid w:val="006C01EA"/>
    <w:rPr>
      <w:rFonts w:ascii="Wingdings" w:hAnsi="Wingdings"/>
    </w:rPr>
  </w:style>
  <w:style w:type="character" w:customStyle="1" w:styleId="WW8Num16z0">
    <w:name w:val="WW8Num16z0"/>
    <w:rsid w:val="006C01EA"/>
    <w:rPr>
      <w:rFonts w:ascii="Symbol" w:hAnsi="Symbol"/>
    </w:rPr>
  </w:style>
  <w:style w:type="character" w:customStyle="1" w:styleId="WW8Num16z1">
    <w:name w:val="WW8Num16z1"/>
    <w:rsid w:val="006C01EA"/>
    <w:rPr>
      <w:rFonts w:ascii="Courier New" w:hAnsi="Courier New"/>
    </w:rPr>
  </w:style>
  <w:style w:type="character" w:customStyle="1" w:styleId="WW8Num16z2">
    <w:name w:val="WW8Num16z2"/>
    <w:rsid w:val="006C01EA"/>
    <w:rPr>
      <w:rFonts w:ascii="Wingdings" w:hAnsi="Wingdings"/>
    </w:rPr>
  </w:style>
  <w:style w:type="character" w:customStyle="1" w:styleId="WW8Num16z4">
    <w:name w:val="WW8Num16z4"/>
    <w:rsid w:val="006C01EA"/>
    <w:rPr>
      <w:rFonts w:ascii="Courier New" w:hAnsi="Courier New"/>
    </w:rPr>
  </w:style>
  <w:style w:type="character" w:customStyle="1" w:styleId="WW8Num17z0">
    <w:name w:val="WW8Num17z0"/>
    <w:rsid w:val="006C01EA"/>
    <w:rPr>
      <w:rFonts w:ascii="Wingdings" w:hAnsi="Wingdings"/>
    </w:rPr>
  </w:style>
  <w:style w:type="character" w:customStyle="1" w:styleId="WW8Num17z1">
    <w:name w:val="WW8Num17z1"/>
    <w:rsid w:val="006C01EA"/>
    <w:rPr>
      <w:rFonts w:ascii="Symbol" w:hAnsi="Symbol"/>
    </w:rPr>
  </w:style>
  <w:style w:type="character" w:customStyle="1" w:styleId="WW8Num17z2">
    <w:name w:val="WW8Num17z2"/>
    <w:rsid w:val="006C01EA"/>
    <w:rPr>
      <w:rFonts w:ascii="Wingdings" w:hAnsi="Wingdings"/>
    </w:rPr>
  </w:style>
  <w:style w:type="character" w:customStyle="1" w:styleId="WW8Num18z0">
    <w:name w:val="WW8Num18z0"/>
    <w:rsid w:val="006C01EA"/>
    <w:rPr>
      <w:rFonts w:ascii="Times New Roman" w:hAnsi="Times New Roman" w:cs="Times New Roman"/>
    </w:rPr>
  </w:style>
  <w:style w:type="character" w:customStyle="1" w:styleId="WW8Num19z0">
    <w:name w:val="WW8Num19z0"/>
    <w:rsid w:val="006C01EA"/>
    <w:rPr>
      <w:rFonts w:ascii="Symbol" w:hAnsi="Symbol"/>
    </w:rPr>
  </w:style>
  <w:style w:type="character" w:customStyle="1" w:styleId="WW8Num19z1">
    <w:name w:val="WW8Num19z1"/>
    <w:rsid w:val="006C01EA"/>
    <w:rPr>
      <w:rFonts w:ascii="Courier New" w:hAnsi="Courier New"/>
    </w:rPr>
  </w:style>
  <w:style w:type="character" w:customStyle="1" w:styleId="WW8Num19z2">
    <w:name w:val="WW8Num19z2"/>
    <w:rsid w:val="006C01EA"/>
    <w:rPr>
      <w:rFonts w:ascii="Wingdings" w:hAnsi="Wingdings"/>
    </w:rPr>
  </w:style>
  <w:style w:type="character" w:customStyle="1" w:styleId="WW8Num20z0">
    <w:name w:val="WW8Num20z0"/>
    <w:rsid w:val="006C01EA"/>
    <w:rPr>
      <w:rFonts w:ascii="Symbol" w:hAnsi="Symbol"/>
    </w:rPr>
  </w:style>
  <w:style w:type="character" w:customStyle="1" w:styleId="WW8Num21z0">
    <w:name w:val="WW8Num21z0"/>
    <w:rsid w:val="006C01EA"/>
    <w:rPr>
      <w:rFonts w:ascii="Wingdings" w:hAnsi="Wingdings"/>
    </w:rPr>
  </w:style>
  <w:style w:type="character" w:customStyle="1" w:styleId="WW8Num21z1">
    <w:name w:val="WW8Num21z1"/>
    <w:rsid w:val="006C01EA"/>
    <w:rPr>
      <w:rFonts w:ascii="Courier New" w:hAnsi="Courier New"/>
    </w:rPr>
  </w:style>
  <w:style w:type="character" w:customStyle="1" w:styleId="WW8Num23z0">
    <w:name w:val="WW8Num23z0"/>
    <w:rsid w:val="006C01EA"/>
    <w:rPr>
      <w:rFonts w:ascii="Symbol" w:hAnsi="Symbol"/>
    </w:rPr>
  </w:style>
  <w:style w:type="character" w:customStyle="1" w:styleId="WW8Num24z0">
    <w:name w:val="WW8Num24z0"/>
    <w:rsid w:val="006C01EA"/>
    <w:rPr>
      <w:rFonts w:ascii="Times New Roman" w:eastAsia="Times New Roman" w:hAnsi="Times New Roman" w:cs="Times New Roman"/>
    </w:rPr>
  </w:style>
  <w:style w:type="character" w:customStyle="1" w:styleId="WW8Num25z0">
    <w:name w:val="WW8Num25z0"/>
    <w:rsid w:val="006C01EA"/>
    <w:rPr>
      <w:rFonts w:ascii="Symbol" w:hAnsi="Symbol"/>
    </w:rPr>
  </w:style>
  <w:style w:type="character" w:customStyle="1" w:styleId="WW8Num27z0">
    <w:name w:val="WW8Num27z0"/>
    <w:rsid w:val="006C01EA"/>
    <w:rPr>
      <w:rFonts w:ascii="Symbol" w:hAnsi="Symbol"/>
    </w:rPr>
  </w:style>
  <w:style w:type="character" w:customStyle="1" w:styleId="Absatz-Standardschriftart">
    <w:name w:val="Absatz-Standardschriftart"/>
    <w:rsid w:val="006C01EA"/>
  </w:style>
  <w:style w:type="character" w:customStyle="1" w:styleId="WW-Absatz-Standardschriftart">
    <w:name w:val="WW-Absatz-Standardschriftart"/>
    <w:rsid w:val="006C01EA"/>
  </w:style>
  <w:style w:type="character" w:customStyle="1" w:styleId="WW-Absatz-Standardschriftart1">
    <w:name w:val="WW-Absatz-Standardschriftart1"/>
    <w:rsid w:val="006C01EA"/>
  </w:style>
  <w:style w:type="character" w:customStyle="1" w:styleId="WW-Absatz-Standardschriftart11">
    <w:name w:val="WW-Absatz-Standardschriftart11"/>
    <w:rsid w:val="006C01EA"/>
  </w:style>
  <w:style w:type="character" w:customStyle="1" w:styleId="WW-Absatz-Standardschriftart111">
    <w:name w:val="WW-Absatz-Standardschriftart111"/>
    <w:rsid w:val="006C01EA"/>
  </w:style>
  <w:style w:type="character" w:customStyle="1" w:styleId="WW-Absatz-Standardschriftart1111">
    <w:name w:val="WW-Absatz-Standardschriftart1111"/>
    <w:rsid w:val="006C01EA"/>
  </w:style>
  <w:style w:type="character" w:customStyle="1" w:styleId="WW-Absatz-Standardschriftart11111">
    <w:name w:val="WW-Absatz-Standardschriftart11111"/>
    <w:rsid w:val="006C01EA"/>
  </w:style>
  <w:style w:type="character" w:customStyle="1" w:styleId="WW8Num3z1">
    <w:name w:val="WW8Num3z1"/>
    <w:rsid w:val="006C01EA"/>
    <w:rPr>
      <w:rFonts w:ascii="Courier New" w:hAnsi="Courier New"/>
    </w:rPr>
  </w:style>
  <w:style w:type="character" w:customStyle="1" w:styleId="WW8Num3z2">
    <w:name w:val="WW8Num3z2"/>
    <w:rsid w:val="006C01EA"/>
    <w:rPr>
      <w:rFonts w:ascii="Wingdings" w:hAnsi="Wingdings"/>
    </w:rPr>
  </w:style>
  <w:style w:type="character" w:customStyle="1" w:styleId="WW8Num6z2">
    <w:name w:val="WW8Num6z2"/>
    <w:rsid w:val="006C01EA"/>
    <w:rPr>
      <w:rFonts w:ascii="Wingdings" w:hAnsi="Wingdings" w:cs="Times New Roman"/>
    </w:rPr>
  </w:style>
  <w:style w:type="character" w:customStyle="1" w:styleId="WW8Num7z1">
    <w:name w:val="WW8Num7z1"/>
    <w:rsid w:val="006C01EA"/>
    <w:rPr>
      <w:rFonts w:ascii="Courier New" w:hAnsi="Courier New"/>
    </w:rPr>
  </w:style>
  <w:style w:type="character" w:customStyle="1" w:styleId="WW8Num7z4">
    <w:name w:val="WW8Num7z4"/>
    <w:rsid w:val="006C01EA"/>
    <w:rPr>
      <w:rFonts w:ascii="Courier New" w:hAnsi="Courier New"/>
    </w:rPr>
  </w:style>
  <w:style w:type="character" w:customStyle="1" w:styleId="WW8Num10z1">
    <w:name w:val="WW8Num10z1"/>
    <w:rsid w:val="006C01EA"/>
    <w:rPr>
      <w:rFonts w:ascii="Courier New" w:hAnsi="Courier New"/>
    </w:rPr>
  </w:style>
  <w:style w:type="character" w:customStyle="1" w:styleId="WW8Num10z2">
    <w:name w:val="WW8Num10z2"/>
    <w:rsid w:val="006C01EA"/>
    <w:rPr>
      <w:rFonts w:ascii="Wingdings" w:hAnsi="Wingdings"/>
    </w:rPr>
  </w:style>
  <w:style w:type="character" w:customStyle="1" w:styleId="WW8Num10z3">
    <w:name w:val="WW8Num10z3"/>
    <w:rsid w:val="006C01EA"/>
    <w:rPr>
      <w:rFonts w:ascii="Symbol" w:hAnsi="Symbol" w:cs="Times New Roman"/>
    </w:rPr>
  </w:style>
  <w:style w:type="character" w:customStyle="1" w:styleId="WW8Num13z1">
    <w:name w:val="WW8Num13z1"/>
    <w:rsid w:val="006C01EA"/>
    <w:rPr>
      <w:rFonts w:ascii="Courier New" w:hAnsi="Courier New"/>
    </w:rPr>
  </w:style>
  <w:style w:type="character" w:customStyle="1" w:styleId="WW8Num13z2">
    <w:name w:val="WW8Num13z2"/>
    <w:rsid w:val="006C01EA"/>
    <w:rPr>
      <w:rFonts w:ascii="Wingdings" w:hAnsi="Wingdings"/>
    </w:rPr>
  </w:style>
  <w:style w:type="character" w:customStyle="1" w:styleId="WW8Num15z4">
    <w:name w:val="WW8Num15z4"/>
    <w:rsid w:val="006C01EA"/>
    <w:rPr>
      <w:rFonts w:ascii="Courier New" w:hAnsi="Courier New"/>
    </w:rPr>
  </w:style>
  <w:style w:type="character" w:customStyle="1" w:styleId="WW8Num17z4">
    <w:name w:val="WW8Num17z4"/>
    <w:rsid w:val="006C01EA"/>
    <w:rPr>
      <w:rFonts w:ascii="Courier New" w:hAnsi="Courier New"/>
    </w:rPr>
  </w:style>
  <w:style w:type="character" w:customStyle="1" w:styleId="WW8Num18z1">
    <w:name w:val="WW8Num18z1"/>
    <w:rsid w:val="006C01EA"/>
    <w:rPr>
      <w:rFonts w:ascii="Symbol" w:hAnsi="Symbol"/>
    </w:rPr>
  </w:style>
  <w:style w:type="character" w:customStyle="1" w:styleId="WW8Num18z2">
    <w:name w:val="WW8Num18z2"/>
    <w:rsid w:val="006C01EA"/>
    <w:rPr>
      <w:rFonts w:ascii="Wingdings" w:hAnsi="Wingdings"/>
    </w:rPr>
  </w:style>
  <w:style w:type="character" w:customStyle="1" w:styleId="WW8Num20z1">
    <w:name w:val="WW8Num20z1"/>
    <w:rsid w:val="006C01EA"/>
    <w:rPr>
      <w:rFonts w:ascii="Symbol" w:hAnsi="Symbol"/>
    </w:rPr>
  </w:style>
  <w:style w:type="character" w:customStyle="1" w:styleId="WW8Num20z2">
    <w:name w:val="WW8Num20z2"/>
    <w:rsid w:val="006C01EA"/>
    <w:rPr>
      <w:rFonts w:ascii="Wingdings" w:hAnsi="Wingdings"/>
    </w:rPr>
  </w:style>
  <w:style w:type="character" w:customStyle="1" w:styleId="WW8Num22z0">
    <w:name w:val="WW8Num22z0"/>
    <w:rsid w:val="006C01EA"/>
    <w:rPr>
      <w:rFonts w:ascii="Times New Roman" w:eastAsia="Times New Roman" w:hAnsi="Times New Roman" w:cs="Times New Roman"/>
    </w:rPr>
  </w:style>
  <w:style w:type="character" w:customStyle="1" w:styleId="WW8Num22z1">
    <w:name w:val="WW8Num22z1"/>
    <w:rsid w:val="006C01EA"/>
    <w:rPr>
      <w:rFonts w:ascii="Courier New" w:hAnsi="Courier New"/>
    </w:rPr>
  </w:style>
  <w:style w:type="character" w:customStyle="1" w:styleId="WW8Num26z0">
    <w:name w:val="WW8Num26z0"/>
    <w:rsid w:val="006C01EA"/>
    <w:rPr>
      <w:rFonts w:ascii="Symbol" w:hAnsi="Symbol"/>
    </w:rPr>
  </w:style>
  <w:style w:type="character" w:customStyle="1" w:styleId="WW-Absatz-Standardschriftart111111">
    <w:name w:val="WW-Absatz-Standardschriftart111111"/>
    <w:rsid w:val="006C01EA"/>
  </w:style>
  <w:style w:type="character" w:customStyle="1" w:styleId="WW-Absatz-Standardschriftart1111111">
    <w:name w:val="WW-Absatz-Standardschriftart1111111"/>
    <w:rsid w:val="006C01EA"/>
  </w:style>
  <w:style w:type="character" w:customStyle="1" w:styleId="WW-Absatz-Standardschriftart11111111">
    <w:name w:val="WW-Absatz-Standardschriftart11111111"/>
    <w:rsid w:val="006C01EA"/>
  </w:style>
  <w:style w:type="character" w:customStyle="1" w:styleId="WW8Num28z0">
    <w:name w:val="WW8Num28z0"/>
    <w:rsid w:val="006C01EA"/>
    <w:rPr>
      <w:rFonts w:ascii="Times New Roman" w:eastAsia="Times New Roman" w:hAnsi="Times New Roman" w:cs="Times New Roman"/>
    </w:rPr>
  </w:style>
  <w:style w:type="character" w:customStyle="1" w:styleId="WW-Absatz-Standardschriftart111111111">
    <w:name w:val="WW-Absatz-Standardschriftart111111111"/>
    <w:rsid w:val="006C01EA"/>
  </w:style>
  <w:style w:type="character" w:customStyle="1" w:styleId="WW-Absatz-Standardschriftart1111111111">
    <w:name w:val="WW-Absatz-Standardschriftart1111111111"/>
    <w:rsid w:val="006C01EA"/>
  </w:style>
  <w:style w:type="character" w:customStyle="1" w:styleId="WW-Absatz-Standardschriftart11111111111">
    <w:name w:val="WW-Absatz-Standardschriftart11111111111"/>
    <w:rsid w:val="006C01EA"/>
  </w:style>
  <w:style w:type="character" w:customStyle="1" w:styleId="WW-Absatz-Standardschriftart111111111111">
    <w:name w:val="WW-Absatz-Standardschriftart111111111111"/>
    <w:rsid w:val="006C01EA"/>
  </w:style>
  <w:style w:type="character" w:customStyle="1" w:styleId="WW-Absatz-Standardschriftart1111111111111">
    <w:name w:val="WW-Absatz-Standardschriftart1111111111111"/>
    <w:rsid w:val="006C01EA"/>
  </w:style>
  <w:style w:type="character" w:customStyle="1" w:styleId="WW-Absatz-Standardschriftart11111111111111">
    <w:name w:val="WW-Absatz-Standardschriftart11111111111111"/>
    <w:rsid w:val="006C01EA"/>
  </w:style>
  <w:style w:type="character" w:customStyle="1" w:styleId="WW-Absatz-Standardschriftart111111111111111">
    <w:name w:val="WW-Absatz-Standardschriftart111111111111111"/>
    <w:rsid w:val="006C01EA"/>
  </w:style>
  <w:style w:type="character" w:customStyle="1" w:styleId="WW8Num11z3">
    <w:name w:val="WW8Num11z3"/>
    <w:rsid w:val="006C01EA"/>
    <w:rPr>
      <w:rFonts w:ascii="Symbol" w:hAnsi="Symbol" w:cs="Times New Roman"/>
    </w:rPr>
  </w:style>
  <w:style w:type="character" w:customStyle="1" w:styleId="WW8Num18z4">
    <w:name w:val="WW8Num18z4"/>
    <w:rsid w:val="006C01EA"/>
    <w:rPr>
      <w:rFonts w:ascii="Courier New" w:hAnsi="Courier New"/>
    </w:rPr>
  </w:style>
  <w:style w:type="character" w:customStyle="1" w:styleId="WW8Num21z2">
    <w:name w:val="WW8Num21z2"/>
    <w:rsid w:val="006C01EA"/>
    <w:rPr>
      <w:rFonts w:ascii="Wingdings" w:hAnsi="Wingdings"/>
    </w:rPr>
  </w:style>
  <w:style w:type="character" w:customStyle="1" w:styleId="WW8Num23z1">
    <w:name w:val="WW8Num23z1"/>
    <w:rsid w:val="006C01EA"/>
    <w:rPr>
      <w:rFonts w:ascii="Courier New" w:hAnsi="Courier New"/>
    </w:rPr>
  </w:style>
  <w:style w:type="character" w:customStyle="1" w:styleId="WW8Num29z0">
    <w:name w:val="WW8Num29z0"/>
    <w:rsid w:val="006C01EA"/>
    <w:rPr>
      <w:rFonts w:ascii="Wingdings" w:hAnsi="Wingdings"/>
      <w:sz w:val="16"/>
    </w:rPr>
  </w:style>
  <w:style w:type="character" w:customStyle="1" w:styleId="WW-Absatz-Standardschriftart1111111111111111">
    <w:name w:val="WW-Absatz-Standardschriftart1111111111111111"/>
    <w:rsid w:val="006C01EA"/>
  </w:style>
  <w:style w:type="character" w:customStyle="1" w:styleId="WW8Num12z4">
    <w:name w:val="WW8Num12z4"/>
    <w:rsid w:val="006C01EA"/>
    <w:rPr>
      <w:rFonts w:ascii="Courier New" w:hAnsi="Courier New"/>
    </w:rPr>
  </w:style>
  <w:style w:type="character" w:customStyle="1" w:styleId="WW8Num12z5">
    <w:name w:val="WW8Num12z5"/>
    <w:rsid w:val="006C01EA"/>
    <w:rPr>
      <w:rFonts w:ascii="Wingdings" w:hAnsi="Wingdings"/>
    </w:rPr>
  </w:style>
  <w:style w:type="character" w:customStyle="1" w:styleId="WW8Num30z0">
    <w:name w:val="WW8Num30z0"/>
    <w:rsid w:val="006C01EA"/>
    <w:rPr>
      <w:rFonts w:ascii="Symbol" w:hAnsi="Symbol"/>
    </w:rPr>
  </w:style>
  <w:style w:type="character" w:customStyle="1" w:styleId="WW-Absatz-Standardschriftart11111111111111111">
    <w:name w:val="WW-Absatz-Standardschriftart11111111111111111"/>
    <w:rsid w:val="006C01EA"/>
  </w:style>
  <w:style w:type="character" w:customStyle="1" w:styleId="WW-Absatz-Standardschriftart111111111111111111">
    <w:name w:val="WW-Absatz-Standardschriftart111111111111111111"/>
    <w:rsid w:val="006C01EA"/>
  </w:style>
  <w:style w:type="character" w:customStyle="1" w:styleId="WW8Num24z1">
    <w:name w:val="WW8Num24z1"/>
    <w:rsid w:val="006C01EA"/>
    <w:rPr>
      <w:rFonts w:ascii="Courier New" w:hAnsi="Courier New"/>
    </w:rPr>
  </w:style>
  <w:style w:type="character" w:customStyle="1" w:styleId="WW-Absatz-Standardschriftart1111111111111111111">
    <w:name w:val="WW-Absatz-Standardschriftart1111111111111111111"/>
    <w:rsid w:val="006C01EA"/>
  </w:style>
  <w:style w:type="character" w:customStyle="1" w:styleId="WW-Absatz-Standardschriftart11111111111111111111">
    <w:name w:val="WW-Absatz-Standardschriftart11111111111111111111"/>
    <w:rsid w:val="006C01EA"/>
  </w:style>
  <w:style w:type="character" w:customStyle="1" w:styleId="WW-Absatz-Standardschriftart111111111111111111111">
    <w:name w:val="WW-Absatz-Standardschriftart111111111111111111111"/>
    <w:rsid w:val="006C01EA"/>
  </w:style>
  <w:style w:type="character" w:customStyle="1" w:styleId="WW-Absatz-Standardschriftart1111111111111111111111">
    <w:name w:val="WW-Absatz-Standardschriftart1111111111111111111111"/>
    <w:rsid w:val="006C01EA"/>
  </w:style>
  <w:style w:type="character" w:customStyle="1" w:styleId="WW-Absatz-Standardschriftart11111111111111111111111">
    <w:name w:val="WW-Absatz-Standardschriftart11111111111111111111111"/>
    <w:rsid w:val="006C01EA"/>
  </w:style>
  <w:style w:type="character" w:customStyle="1" w:styleId="WW-Absatz-Standardschriftart111111111111111111111111">
    <w:name w:val="WW-Absatz-Standardschriftart111111111111111111111111"/>
    <w:rsid w:val="006C01EA"/>
  </w:style>
  <w:style w:type="character" w:customStyle="1" w:styleId="WW-Absatz-Standardschriftart1111111111111111111111111">
    <w:name w:val="WW-Absatz-Standardschriftart1111111111111111111111111"/>
    <w:rsid w:val="006C01EA"/>
  </w:style>
  <w:style w:type="character" w:customStyle="1" w:styleId="WW-Absatz-Standardschriftart11111111111111111111111111">
    <w:name w:val="WW-Absatz-Standardschriftart11111111111111111111111111"/>
    <w:rsid w:val="006C01EA"/>
  </w:style>
  <w:style w:type="character" w:customStyle="1" w:styleId="WW8Num13z4">
    <w:name w:val="WW8Num13z4"/>
    <w:rsid w:val="006C01EA"/>
    <w:rPr>
      <w:rFonts w:ascii="Courier New" w:hAnsi="Courier New"/>
    </w:rPr>
  </w:style>
  <w:style w:type="character" w:customStyle="1" w:styleId="WW8Num13z5">
    <w:name w:val="WW8Num13z5"/>
    <w:rsid w:val="006C01EA"/>
    <w:rPr>
      <w:rFonts w:ascii="Wingdings" w:hAnsi="Wingdings"/>
    </w:rPr>
  </w:style>
  <w:style w:type="character" w:customStyle="1" w:styleId="WW8Num19z4">
    <w:name w:val="WW8Num19z4"/>
    <w:rsid w:val="006C01EA"/>
    <w:rPr>
      <w:rFonts w:ascii="Courier New" w:hAnsi="Courier New"/>
    </w:rPr>
  </w:style>
  <w:style w:type="character" w:customStyle="1" w:styleId="WW8Num22z2">
    <w:name w:val="WW8Num22z2"/>
    <w:rsid w:val="006C01EA"/>
    <w:rPr>
      <w:rFonts w:ascii="Wingdings" w:hAnsi="Wingdings"/>
    </w:rPr>
  </w:style>
  <w:style w:type="character" w:customStyle="1" w:styleId="WW-Absatz-Standardschriftart111111111111111111111111111">
    <w:name w:val="WW-Absatz-Standardschriftart111111111111111111111111111"/>
    <w:rsid w:val="006C01EA"/>
  </w:style>
  <w:style w:type="character" w:customStyle="1" w:styleId="WW8Num14z5">
    <w:name w:val="WW8Num14z5"/>
    <w:rsid w:val="006C01EA"/>
    <w:rPr>
      <w:rFonts w:ascii="Wingdings" w:hAnsi="Wingdings"/>
    </w:rPr>
  </w:style>
  <w:style w:type="character" w:customStyle="1" w:styleId="WW8Num20z4">
    <w:name w:val="WW8Num20z4"/>
    <w:rsid w:val="006C01EA"/>
    <w:rPr>
      <w:rFonts w:ascii="Courier New" w:hAnsi="Courier New"/>
    </w:rPr>
  </w:style>
  <w:style w:type="character" w:customStyle="1" w:styleId="WW8Num23z2">
    <w:name w:val="WW8Num23z2"/>
    <w:rsid w:val="006C01EA"/>
    <w:rPr>
      <w:rFonts w:ascii="Wingdings" w:hAnsi="Wingdings"/>
    </w:rPr>
  </w:style>
  <w:style w:type="character" w:customStyle="1" w:styleId="WW8Num24z2">
    <w:name w:val="WW8Num24z2"/>
    <w:rsid w:val="006C01EA"/>
    <w:rPr>
      <w:rFonts w:ascii="Wingdings" w:hAnsi="Wingdings"/>
    </w:rPr>
  </w:style>
  <w:style w:type="character" w:customStyle="1" w:styleId="WW-Absatz-Standardschriftart1111111111111111111111111111">
    <w:name w:val="WW-Absatz-Standardschriftart1111111111111111111111111111"/>
    <w:rsid w:val="006C01EA"/>
  </w:style>
  <w:style w:type="character" w:customStyle="1" w:styleId="Domylnaczcionkaakapitu2">
    <w:name w:val="Domyślna czcionka akapitu2"/>
    <w:rsid w:val="006C01EA"/>
  </w:style>
  <w:style w:type="character" w:customStyle="1" w:styleId="WW-Absatz-Standardschriftart11111111111111111111111111111">
    <w:name w:val="WW-Absatz-Standardschriftart11111111111111111111111111111"/>
    <w:rsid w:val="006C01EA"/>
  </w:style>
  <w:style w:type="character" w:customStyle="1" w:styleId="WW-Absatz-Standardschriftart111111111111111111111111111111">
    <w:name w:val="WW-Absatz-Standardschriftart111111111111111111111111111111"/>
    <w:rsid w:val="006C01EA"/>
  </w:style>
  <w:style w:type="character" w:customStyle="1" w:styleId="WW8Num7z5">
    <w:name w:val="WW8Num7z5"/>
    <w:rsid w:val="006C01EA"/>
    <w:rPr>
      <w:rFonts w:ascii="Wingdings" w:hAnsi="Wingdings"/>
    </w:rPr>
  </w:style>
  <w:style w:type="character" w:customStyle="1" w:styleId="WW8Num25z1">
    <w:name w:val="WW8Num25z1"/>
    <w:rsid w:val="006C01EA"/>
    <w:rPr>
      <w:rFonts w:ascii="Courier New" w:hAnsi="Courier New"/>
    </w:rPr>
  </w:style>
  <w:style w:type="character" w:customStyle="1" w:styleId="WW8Num25z2">
    <w:name w:val="WW8Num25z2"/>
    <w:rsid w:val="006C01EA"/>
    <w:rPr>
      <w:rFonts w:ascii="Wingdings" w:hAnsi="Wingdings"/>
    </w:rPr>
  </w:style>
  <w:style w:type="character" w:customStyle="1" w:styleId="WW-Absatz-Standardschriftart1111111111111111111111111111111">
    <w:name w:val="WW-Absatz-Standardschriftart1111111111111111111111111111111"/>
    <w:rsid w:val="006C01EA"/>
  </w:style>
  <w:style w:type="character" w:customStyle="1" w:styleId="WW8Num6z3">
    <w:name w:val="WW8Num6z3"/>
    <w:rsid w:val="006C01EA"/>
    <w:rPr>
      <w:rFonts w:ascii="Symbol" w:hAnsi="Symbol" w:cs="Times New Roman"/>
    </w:rPr>
  </w:style>
  <w:style w:type="character" w:customStyle="1" w:styleId="WW8Num7z2">
    <w:name w:val="WW8Num7z2"/>
    <w:rsid w:val="006C01EA"/>
    <w:rPr>
      <w:rFonts w:ascii="Wingdings" w:hAnsi="Wingdings"/>
    </w:rPr>
  </w:style>
  <w:style w:type="character" w:customStyle="1" w:styleId="WW8Num8z1">
    <w:name w:val="WW8Num8z1"/>
    <w:rsid w:val="006C01EA"/>
    <w:rPr>
      <w:rFonts w:ascii="Courier New" w:hAnsi="Courier New"/>
    </w:rPr>
  </w:style>
  <w:style w:type="character" w:customStyle="1" w:styleId="WW8Num8z2">
    <w:name w:val="WW8Num8z2"/>
    <w:rsid w:val="006C01EA"/>
    <w:rPr>
      <w:rFonts w:ascii="Wingdings" w:hAnsi="Wingdings"/>
    </w:rPr>
  </w:style>
  <w:style w:type="character" w:customStyle="1" w:styleId="WW8Num8z3">
    <w:name w:val="WW8Num8z3"/>
    <w:rsid w:val="006C01EA"/>
    <w:rPr>
      <w:rFonts w:ascii="Symbol" w:hAnsi="Symbol"/>
    </w:rPr>
  </w:style>
  <w:style w:type="character" w:customStyle="1" w:styleId="WW8Num21z3">
    <w:name w:val="WW8Num21z3"/>
    <w:rsid w:val="006C01EA"/>
    <w:rPr>
      <w:rFonts w:ascii="Symbol" w:hAnsi="Symbol"/>
    </w:rPr>
  </w:style>
  <w:style w:type="character" w:customStyle="1" w:styleId="WW8Num22z3">
    <w:name w:val="WW8Num22z3"/>
    <w:rsid w:val="006C01EA"/>
    <w:rPr>
      <w:rFonts w:ascii="Symbol" w:hAnsi="Symbol"/>
    </w:rPr>
  </w:style>
  <w:style w:type="character" w:customStyle="1" w:styleId="WW8Num24z3">
    <w:name w:val="WW8Num24z3"/>
    <w:rsid w:val="006C01EA"/>
    <w:rPr>
      <w:rFonts w:ascii="Symbol" w:hAnsi="Symbol"/>
    </w:rPr>
  </w:style>
  <w:style w:type="character" w:customStyle="1" w:styleId="WW8Num26z1">
    <w:name w:val="WW8Num26z1"/>
    <w:rsid w:val="006C01EA"/>
    <w:rPr>
      <w:rFonts w:ascii="Courier New" w:hAnsi="Courier New"/>
    </w:rPr>
  </w:style>
  <w:style w:type="character" w:customStyle="1" w:styleId="WW8Num26z2">
    <w:name w:val="WW8Num26z2"/>
    <w:rsid w:val="006C01EA"/>
    <w:rPr>
      <w:rFonts w:ascii="Wingdings" w:hAnsi="Wingdings"/>
    </w:rPr>
  </w:style>
  <w:style w:type="character" w:customStyle="1" w:styleId="WW8Num28z1">
    <w:name w:val="WW8Num28z1"/>
    <w:rsid w:val="006C01EA"/>
    <w:rPr>
      <w:rFonts w:ascii="Courier New" w:hAnsi="Courier New"/>
    </w:rPr>
  </w:style>
  <w:style w:type="character" w:customStyle="1" w:styleId="WW8Num28z2">
    <w:name w:val="WW8Num28z2"/>
    <w:rsid w:val="006C01EA"/>
    <w:rPr>
      <w:rFonts w:ascii="Wingdings" w:hAnsi="Wingdings"/>
    </w:rPr>
  </w:style>
  <w:style w:type="character" w:customStyle="1" w:styleId="WW8Num28z3">
    <w:name w:val="WW8Num28z3"/>
    <w:rsid w:val="006C01EA"/>
    <w:rPr>
      <w:rFonts w:ascii="Symbol" w:hAnsi="Symbol"/>
    </w:rPr>
  </w:style>
  <w:style w:type="character" w:customStyle="1" w:styleId="WW8Num29z1">
    <w:name w:val="WW8Num29z1"/>
    <w:rsid w:val="006C01EA"/>
    <w:rPr>
      <w:rFonts w:ascii="Symbol" w:hAnsi="Symbol"/>
    </w:rPr>
  </w:style>
  <w:style w:type="character" w:customStyle="1" w:styleId="WW8Num29z4">
    <w:name w:val="WW8Num29z4"/>
    <w:rsid w:val="006C01EA"/>
    <w:rPr>
      <w:rFonts w:ascii="Courier New" w:hAnsi="Courier New"/>
    </w:rPr>
  </w:style>
  <w:style w:type="character" w:customStyle="1" w:styleId="WW8Num29z5">
    <w:name w:val="WW8Num29z5"/>
    <w:rsid w:val="006C01EA"/>
    <w:rPr>
      <w:rFonts w:ascii="Wingdings" w:hAnsi="Wingdings"/>
    </w:rPr>
  </w:style>
  <w:style w:type="character" w:customStyle="1" w:styleId="WW8Num31z0">
    <w:name w:val="WW8Num31z0"/>
    <w:rsid w:val="006C01EA"/>
    <w:rPr>
      <w:rFonts w:ascii="Symbol" w:hAnsi="Symbol"/>
    </w:rPr>
  </w:style>
  <w:style w:type="character" w:customStyle="1" w:styleId="WW8Num32z0">
    <w:name w:val="WW8Num32z0"/>
    <w:rsid w:val="006C01EA"/>
    <w:rPr>
      <w:rFonts w:ascii="Symbol" w:hAnsi="Symbol"/>
    </w:rPr>
  </w:style>
  <w:style w:type="character" w:customStyle="1" w:styleId="WW8Num32z1">
    <w:name w:val="WW8Num32z1"/>
    <w:rsid w:val="006C01EA"/>
    <w:rPr>
      <w:rFonts w:ascii="Courier New" w:hAnsi="Courier New"/>
    </w:rPr>
  </w:style>
  <w:style w:type="character" w:customStyle="1" w:styleId="WW8Num32z2">
    <w:name w:val="WW8Num32z2"/>
    <w:rsid w:val="006C01EA"/>
    <w:rPr>
      <w:rFonts w:ascii="Wingdings" w:hAnsi="Wingdings"/>
    </w:rPr>
  </w:style>
  <w:style w:type="character" w:customStyle="1" w:styleId="WW8Num34z0">
    <w:name w:val="WW8Num34z0"/>
    <w:rsid w:val="006C01EA"/>
    <w:rPr>
      <w:rFonts w:ascii="Symbol" w:hAnsi="Symbol"/>
    </w:rPr>
  </w:style>
  <w:style w:type="character" w:customStyle="1" w:styleId="WW8Num36z0">
    <w:name w:val="WW8Num36z0"/>
    <w:rsid w:val="006C01EA"/>
    <w:rPr>
      <w:rFonts w:ascii="Symbol" w:hAnsi="Symbol"/>
    </w:rPr>
  </w:style>
  <w:style w:type="character" w:customStyle="1" w:styleId="WW8Num36z1">
    <w:name w:val="WW8Num36z1"/>
    <w:rsid w:val="006C01EA"/>
    <w:rPr>
      <w:rFonts w:ascii="Courier New" w:hAnsi="Courier New"/>
    </w:rPr>
  </w:style>
  <w:style w:type="character" w:customStyle="1" w:styleId="WW8Num36z2">
    <w:name w:val="WW8Num36z2"/>
    <w:rsid w:val="006C01EA"/>
    <w:rPr>
      <w:rFonts w:ascii="Wingdings" w:hAnsi="Wingdings"/>
    </w:rPr>
  </w:style>
  <w:style w:type="character" w:customStyle="1" w:styleId="WW8Num40z0">
    <w:name w:val="WW8Num40z0"/>
    <w:rsid w:val="006C01EA"/>
    <w:rPr>
      <w:rFonts w:ascii="Symbol" w:hAnsi="Symbol"/>
    </w:rPr>
  </w:style>
  <w:style w:type="character" w:customStyle="1" w:styleId="WW8Num41z0">
    <w:name w:val="WW8Num41z0"/>
    <w:rsid w:val="006C01EA"/>
    <w:rPr>
      <w:rFonts w:ascii="Times New Roman" w:eastAsia="Times New Roman" w:hAnsi="Times New Roman" w:cs="Times New Roman"/>
    </w:rPr>
  </w:style>
  <w:style w:type="character" w:customStyle="1" w:styleId="WW8Num41z1">
    <w:name w:val="WW8Num41z1"/>
    <w:rsid w:val="006C01EA"/>
    <w:rPr>
      <w:rFonts w:ascii="Courier New" w:hAnsi="Courier New"/>
    </w:rPr>
  </w:style>
  <w:style w:type="character" w:customStyle="1" w:styleId="WW8Num41z2">
    <w:name w:val="WW8Num41z2"/>
    <w:rsid w:val="006C01EA"/>
    <w:rPr>
      <w:rFonts w:ascii="Wingdings" w:hAnsi="Wingdings"/>
    </w:rPr>
  </w:style>
  <w:style w:type="character" w:customStyle="1" w:styleId="WW8Num41z3">
    <w:name w:val="WW8Num41z3"/>
    <w:rsid w:val="006C01EA"/>
    <w:rPr>
      <w:rFonts w:ascii="Symbol" w:hAnsi="Symbol"/>
    </w:rPr>
  </w:style>
  <w:style w:type="character" w:customStyle="1" w:styleId="WW8Num42z0">
    <w:name w:val="WW8Num42z0"/>
    <w:rsid w:val="006C01EA"/>
    <w:rPr>
      <w:rFonts w:ascii="Times New Roman" w:hAnsi="Times New Roman"/>
    </w:rPr>
  </w:style>
  <w:style w:type="character" w:customStyle="1" w:styleId="WW8Num43z0">
    <w:name w:val="WW8Num43z0"/>
    <w:rsid w:val="006C01EA"/>
    <w:rPr>
      <w:rFonts w:ascii="Symbol" w:hAnsi="Symbol"/>
    </w:rPr>
  </w:style>
  <w:style w:type="character" w:customStyle="1" w:styleId="WW8Num43z1">
    <w:name w:val="WW8Num43z1"/>
    <w:rsid w:val="006C01EA"/>
    <w:rPr>
      <w:rFonts w:ascii="Courier New" w:hAnsi="Courier New"/>
    </w:rPr>
  </w:style>
  <w:style w:type="character" w:customStyle="1" w:styleId="WW8Num43z2">
    <w:name w:val="WW8Num43z2"/>
    <w:rsid w:val="006C01EA"/>
    <w:rPr>
      <w:rFonts w:ascii="Wingdings" w:hAnsi="Wingdings"/>
    </w:rPr>
  </w:style>
  <w:style w:type="character" w:customStyle="1" w:styleId="WW8Num44z0">
    <w:name w:val="WW8Num44z0"/>
    <w:rsid w:val="006C01EA"/>
    <w:rPr>
      <w:rFonts w:ascii="Wingdings" w:hAnsi="Wingdings"/>
    </w:rPr>
  </w:style>
  <w:style w:type="character" w:customStyle="1" w:styleId="WW8Num45z0">
    <w:name w:val="WW8Num45z0"/>
    <w:rsid w:val="006C01EA"/>
    <w:rPr>
      <w:rFonts w:ascii="Wingdings" w:hAnsi="Wingdings"/>
    </w:rPr>
  </w:style>
  <w:style w:type="character" w:customStyle="1" w:styleId="WW8Num45z1">
    <w:name w:val="WW8Num45z1"/>
    <w:rsid w:val="006C01EA"/>
    <w:rPr>
      <w:rFonts w:ascii="Courier New" w:hAnsi="Courier New"/>
    </w:rPr>
  </w:style>
  <w:style w:type="character" w:customStyle="1" w:styleId="WW8Num45z3">
    <w:name w:val="WW8Num45z3"/>
    <w:rsid w:val="006C01EA"/>
    <w:rPr>
      <w:rFonts w:ascii="Symbol" w:hAnsi="Symbol"/>
    </w:rPr>
  </w:style>
  <w:style w:type="character" w:customStyle="1" w:styleId="WW8Num46z0">
    <w:name w:val="WW8Num46z0"/>
    <w:rsid w:val="006C01EA"/>
    <w:rPr>
      <w:rFonts w:ascii="Symbol" w:hAnsi="Symbol"/>
    </w:rPr>
  </w:style>
  <w:style w:type="character" w:customStyle="1" w:styleId="WW8Num46z1">
    <w:name w:val="WW8Num46z1"/>
    <w:rsid w:val="006C01EA"/>
    <w:rPr>
      <w:rFonts w:ascii="Courier New" w:hAnsi="Courier New"/>
    </w:rPr>
  </w:style>
  <w:style w:type="character" w:customStyle="1" w:styleId="WW8Num46z2">
    <w:name w:val="WW8Num46z2"/>
    <w:rsid w:val="006C01EA"/>
    <w:rPr>
      <w:rFonts w:ascii="Wingdings" w:hAnsi="Wingdings"/>
    </w:rPr>
  </w:style>
  <w:style w:type="character" w:customStyle="1" w:styleId="WW8Num47z0">
    <w:name w:val="WW8Num47z0"/>
    <w:rsid w:val="006C01EA"/>
    <w:rPr>
      <w:rFonts w:ascii="Times New Roman" w:eastAsia="Times New Roman" w:hAnsi="Times New Roman"/>
    </w:rPr>
  </w:style>
  <w:style w:type="character" w:customStyle="1" w:styleId="WW8Num47z1">
    <w:name w:val="WW8Num47z1"/>
    <w:rsid w:val="006C01EA"/>
    <w:rPr>
      <w:rFonts w:ascii="Courier New" w:hAnsi="Courier New" w:cs="Courier New"/>
    </w:rPr>
  </w:style>
  <w:style w:type="character" w:customStyle="1" w:styleId="WW8Num47z2">
    <w:name w:val="WW8Num47z2"/>
    <w:rsid w:val="006C01EA"/>
    <w:rPr>
      <w:rFonts w:ascii="Wingdings" w:hAnsi="Wingdings" w:cs="Times New Roman"/>
    </w:rPr>
  </w:style>
  <w:style w:type="character" w:customStyle="1" w:styleId="WW8Num47z3">
    <w:name w:val="WW8Num47z3"/>
    <w:rsid w:val="006C01EA"/>
    <w:rPr>
      <w:rFonts w:ascii="Symbol" w:hAnsi="Symbol" w:cs="Times New Roman"/>
    </w:rPr>
  </w:style>
  <w:style w:type="character" w:customStyle="1" w:styleId="WW8Num49z0">
    <w:name w:val="WW8Num49z0"/>
    <w:rsid w:val="006C01EA"/>
    <w:rPr>
      <w:rFonts w:ascii="Symbol" w:hAnsi="Symbol"/>
    </w:rPr>
  </w:style>
  <w:style w:type="character" w:customStyle="1" w:styleId="WW8Num49z1">
    <w:name w:val="WW8Num49z1"/>
    <w:rsid w:val="006C01EA"/>
    <w:rPr>
      <w:rFonts w:ascii="Courier New" w:hAnsi="Courier New"/>
    </w:rPr>
  </w:style>
  <w:style w:type="character" w:customStyle="1" w:styleId="WW8Num49z2">
    <w:name w:val="WW8Num49z2"/>
    <w:rsid w:val="006C01EA"/>
    <w:rPr>
      <w:rFonts w:ascii="Wingdings" w:hAnsi="Wingdings"/>
    </w:rPr>
  </w:style>
  <w:style w:type="character" w:customStyle="1" w:styleId="WW8Num50z0">
    <w:name w:val="WW8Num50z0"/>
    <w:rsid w:val="006C01EA"/>
    <w:rPr>
      <w:rFonts w:ascii="Symbol" w:hAnsi="Symbol"/>
    </w:rPr>
  </w:style>
  <w:style w:type="character" w:customStyle="1" w:styleId="WW8Num50z1">
    <w:name w:val="WW8Num50z1"/>
    <w:rsid w:val="006C01EA"/>
    <w:rPr>
      <w:rFonts w:ascii="Courier New" w:hAnsi="Courier New"/>
    </w:rPr>
  </w:style>
  <w:style w:type="character" w:customStyle="1" w:styleId="WW8Num50z2">
    <w:name w:val="WW8Num50z2"/>
    <w:rsid w:val="006C01EA"/>
    <w:rPr>
      <w:rFonts w:ascii="Wingdings" w:hAnsi="Wingdings"/>
    </w:rPr>
  </w:style>
  <w:style w:type="character" w:customStyle="1" w:styleId="WW8Num52z1">
    <w:name w:val="WW8Num52z1"/>
    <w:rsid w:val="006C01EA"/>
    <w:rPr>
      <w:rFonts w:ascii="Times New Roman" w:eastAsia="Times New Roman" w:hAnsi="Times New Roman" w:cs="Times New Roman"/>
    </w:rPr>
  </w:style>
  <w:style w:type="character" w:customStyle="1" w:styleId="WW8Num54z0">
    <w:name w:val="WW8Num54z0"/>
    <w:rsid w:val="006C01EA"/>
    <w:rPr>
      <w:rFonts w:ascii="Symbol" w:hAnsi="Symbol"/>
    </w:rPr>
  </w:style>
  <w:style w:type="character" w:customStyle="1" w:styleId="WW8Num59z0">
    <w:name w:val="WW8Num59z0"/>
    <w:rsid w:val="006C01EA"/>
    <w:rPr>
      <w:rFonts w:ascii="Symbol" w:hAnsi="Symbol"/>
    </w:rPr>
  </w:style>
  <w:style w:type="character" w:customStyle="1" w:styleId="WW8Num59z1">
    <w:name w:val="WW8Num59z1"/>
    <w:rsid w:val="006C01EA"/>
    <w:rPr>
      <w:rFonts w:ascii="Courier New" w:hAnsi="Courier New"/>
    </w:rPr>
  </w:style>
  <w:style w:type="character" w:customStyle="1" w:styleId="WW8Num59z2">
    <w:name w:val="WW8Num59z2"/>
    <w:rsid w:val="006C01EA"/>
    <w:rPr>
      <w:rFonts w:ascii="Wingdings" w:hAnsi="Wingdings"/>
    </w:rPr>
  </w:style>
  <w:style w:type="character" w:customStyle="1" w:styleId="WW8Num60z0">
    <w:name w:val="WW8Num60z0"/>
    <w:rsid w:val="006C01EA"/>
    <w:rPr>
      <w:rFonts w:ascii="Symbol" w:hAnsi="Symbol"/>
    </w:rPr>
  </w:style>
  <w:style w:type="character" w:customStyle="1" w:styleId="WW8Num60z1">
    <w:name w:val="WW8Num60z1"/>
    <w:rsid w:val="006C01EA"/>
    <w:rPr>
      <w:rFonts w:ascii="Courier New" w:hAnsi="Courier New" w:cs="Courier New"/>
    </w:rPr>
  </w:style>
  <w:style w:type="character" w:customStyle="1" w:styleId="WW8Num60z2">
    <w:name w:val="WW8Num60z2"/>
    <w:rsid w:val="006C01EA"/>
    <w:rPr>
      <w:rFonts w:ascii="Wingdings" w:hAnsi="Wingdings"/>
    </w:rPr>
  </w:style>
  <w:style w:type="character" w:customStyle="1" w:styleId="WW8Num61z0">
    <w:name w:val="WW8Num61z0"/>
    <w:rsid w:val="006C01EA"/>
    <w:rPr>
      <w:rFonts w:ascii="Symbol" w:hAnsi="Symbol"/>
    </w:rPr>
  </w:style>
  <w:style w:type="character" w:customStyle="1" w:styleId="WW8Num61z4">
    <w:name w:val="WW8Num61z4"/>
    <w:rsid w:val="006C01EA"/>
    <w:rPr>
      <w:rFonts w:ascii="Courier New" w:hAnsi="Courier New"/>
    </w:rPr>
  </w:style>
  <w:style w:type="character" w:customStyle="1" w:styleId="WW8Num61z5">
    <w:name w:val="WW8Num61z5"/>
    <w:rsid w:val="006C01EA"/>
    <w:rPr>
      <w:rFonts w:ascii="Wingdings" w:hAnsi="Wingdings"/>
    </w:rPr>
  </w:style>
  <w:style w:type="character" w:customStyle="1" w:styleId="WW8Num62z0">
    <w:name w:val="WW8Num62z0"/>
    <w:rsid w:val="006C01EA"/>
    <w:rPr>
      <w:rFonts w:ascii="Symbol" w:hAnsi="Symbol"/>
    </w:rPr>
  </w:style>
  <w:style w:type="character" w:customStyle="1" w:styleId="WW8Num63z0">
    <w:name w:val="WW8Num63z0"/>
    <w:rsid w:val="006C01EA"/>
    <w:rPr>
      <w:rFonts w:ascii="Symbol" w:hAnsi="Symbol"/>
    </w:rPr>
  </w:style>
  <w:style w:type="character" w:customStyle="1" w:styleId="WW8Num64z0">
    <w:name w:val="WW8Num64z0"/>
    <w:rsid w:val="006C01EA"/>
    <w:rPr>
      <w:rFonts w:ascii="Symbol" w:hAnsi="Symbol"/>
    </w:rPr>
  </w:style>
  <w:style w:type="character" w:customStyle="1" w:styleId="WW8Num65z0">
    <w:name w:val="WW8Num65z0"/>
    <w:rsid w:val="006C01EA"/>
    <w:rPr>
      <w:rFonts w:ascii="Symbol" w:hAnsi="Symbol"/>
    </w:rPr>
  </w:style>
  <w:style w:type="character" w:customStyle="1" w:styleId="WW8Num65z1">
    <w:name w:val="WW8Num65z1"/>
    <w:rsid w:val="006C01EA"/>
    <w:rPr>
      <w:rFonts w:ascii="Courier New" w:hAnsi="Courier New"/>
    </w:rPr>
  </w:style>
  <w:style w:type="character" w:customStyle="1" w:styleId="WW8Num65z2">
    <w:name w:val="WW8Num65z2"/>
    <w:rsid w:val="006C01EA"/>
    <w:rPr>
      <w:rFonts w:ascii="Wingdings" w:hAnsi="Wingdings"/>
    </w:rPr>
  </w:style>
  <w:style w:type="character" w:customStyle="1" w:styleId="WW8Num66z0">
    <w:name w:val="WW8Num66z0"/>
    <w:rsid w:val="006C01EA"/>
    <w:rPr>
      <w:rFonts w:ascii="Symbol" w:hAnsi="Symbol"/>
    </w:rPr>
  </w:style>
  <w:style w:type="character" w:customStyle="1" w:styleId="WW8Num66z1">
    <w:name w:val="WW8Num66z1"/>
    <w:rsid w:val="006C01EA"/>
    <w:rPr>
      <w:rFonts w:ascii="Courier New" w:hAnsi="Courier New"/>
    </w:rPr>
  </w:style>
  <w:style w:type="character" w:customStyle="1" w:styleId="WW8Num66z2">
    <w:name w:val="WW8Num66z2"/>
    <w:rsid w:val="006C01EA"/>
    <w:rPr>
      <w:rFonts w:ascii="Wingdings" w:hAnsi="Wingdings"/>
    </w:rPr>
  </w:style>
  <w:style w:type="character" w:customStyle="1" w:styleId="WW8Num67z0">
    <w:name w:val="WW8Num67z0"/>
    <w:rsid w:val="006C01EA"/>
    <w:rPr>
      <w:rFonts w:ascii="Symbol" w:hAnsi="Symbol"/>
    </w:rPr>
  </w:style>
  <w:style w:type="character" w:customStyle="1" w:styleId="WW8Num68z0">
    <w:name w:val="WW8Num68z0"/>
    <w:rsid w:val="006C01EA"/>
    <w:rPr>
      <w:rFonts w:ascii="Symbol" w:hAnsi="Symbol"/>
    </w:rPr>
  </w:style>
  <w:style w:type="character" w:customStyle="1" w:styleId="WW8Num68z1">
    <w:name w:val="WW8Num68z1"/>
    <w:rsid w:val="006C01EA"/>
    <w:rPr>
      <w:rFonts w:ascii="Courier New" w:hAnsi="Courier New"/>
    </w:rPr>
  </w:style>
  <w:style w:type="character" w:customStyle="1" w:styleId="WW8Num68z2">
    <w:name w:val="WW8Num68z2"/>
    <w:rsid w:val="006C01EA"/>
    <w:rPr>
      <w:rFonts w:ascii="Wingdings" w:hAnsi="Wingdings"/>
    </w:rPr>
  </w:style>
  <w:style w:type="character" w:customStyle="1" w:styleId="WW8Num69z0">
    <w:name w:val="WW8Num69z0"/>
    <w:rsid w:val="006C01EA"/>
    <w:rPr>
      <w:rFonts w:ascii="Wingdings" w:hAnsi="Wingdings"/>
    </w:rPr>
  </w:style>
  <w:style w:type="character" w:customStyle="1" w:styleId="WW8Num69z1">
    <w:name w:val="WW8Num69z1"/>
    <w:rsid w:val="006C01EA"/>
    <w:rPr>
      <w:rFonts w:ascii="Courier New" w:hAnsi="Courier New"/>
    </w:rPr>
  </w:style>
  <w:style w:type="character" w:customStyle="1" w:styleId="WW8Num69z3">
    <w:name w:val="WW8Num69z3"/>
    <w:rsid w:val="006C01EA"/>
    <w:rPr>
      <w:rFonts w:ascii="Symbol" w:hAnsi="Symbol"/>
    </w:rPr>
  </w:style>
  <w:style w:type="character" w:customStyle="1" w:styleId="WW8Num70z0">
    <w:name w:val="WW8Num70z0"/>
    <w:rsid w:val="006C01EA"/>
    <w:rPr>
      <w:rFonts w:ascii="Symbol" w:hAnsi="Symbol"/>
    </w:rPr>
  </w:style>
  <w:style w:type="character" w:customStyle="1" w:styleId="WW8Num71z0">
    <w:name w:val="WW8Num71z0"/>
    <w:rsid w:val="006C01EA"/>
    <w:rPr>
      <w:rFonts w:ascii="Symbol" w:hAnsi="Symbol"/>
    </w:rPr>
  </w:style>
  <w:style w:type="character" w:customStyle="1" w:styleId="WW8Num71z1">
    <w:name w:val="WW8Num71z1"/>
    <w:rsid w:val="006C01EA"/>
    <w:rPr>
      <w:rFonts w:ascii="Courier New" w:hAnsi="Courier New"/>
    </w:rPr>
  </w:style>
  <w:style w:type="character" w:customStyle="1" w:styleId="WW8Num71z2">
    <w:name w:val="WW8Num71z2"/>
    <w:rsid w:val="006C01EA"/>
    <w:rPr>
      <w:rFonts w:ascii="Wingdings" w:hAnsi="Wingdings"/>
    </w:rPr>
  </w:style>
  <w:style w:type="character" w:customStyle="1" w:styleId="WW8Num72z0">
    <w:name w:val="WW8Num72z0"/>
    <w:rsid w:val="006C01EA"/>
    <w:rPr>
      <w:rFonts w:ascii="Times New Roman" w:eastAsia="Times New Roman" w:hAnsi="Times New Roman" w:cs="Times New Roman"/>
    </w:rPr>
  </w:style>
  <w:style w:type="character" w:customStyle="1" w:styleId="WW8Num72z1">
    <w:name w:val="WW8Num72z1"/>
    <w:rsid w:val="006C01EA"/>
    <w:rPr>
      <w:rFonts w:ascii="Symbol" w:hAnsi="Symbol"/>
    </w:rPr>
  </w:style>
  <w:style w:type="character" w:customStyle="1" w:styleId="WW8Num72z2">
    <w:name w:val="WW8Num72z2"/>
    <w:rsid w:val="006C01EA"/>
    <w:rPr>
      <w:rFonts w:ascii="Wingdings" w:hAnsi="Wingdings"/>
    </w:rPr>
  </w:style>
  <w:style w:type="character" w:customStyle="1" w:styleId="WW8Num72z4">
    <w:name w:val="WW8Num72z4"/>
    <w:rsid w:val="006C01EA"/>
    <w:rPr>
      <w:rFonts w:ascii="Courier New" w:hAnsi="Courier New"/>
    </w:rPr>
  </w:style>
  <w:style w:type="character" w:customStyle="1" w:styleId="WW8Num74z0">
    <w:name w:val="WW8Num74z0"/>
    <w:rsid w:val="006C01EA"/>
    <w:rPr>
      <w:rFonts w:ascii="Symbol" w:hAnsi="Symbol"/>
    </w:rPr>
  </w:style>
  <w:style w:type="character" w:customStyle="1" w:styleId="WW8Num74z1">
    <w:name w:val="WW8Num74z1"/>
    <w:rsid w:val="006C01EA"/>
    <w:rPr>
      <w:rFonts w:ascii="Courier New" w:hAnsi="Courier New"/>
    </w:rPr>
  </w:style>
  <w:style w:type="character" w:customStyle="1" w:styleId="WW8Num74z2">
    <w:name w:val="WW8Num74z2"/>
    <w:rsid w:val="006C01EA"/>
    <w:rPr>
      <w:rFonts w:ascii="Wingdings" w:hAnsi="Wingdings"/>
    </w:rPr>
  </w:style>
  <w:style w:type="character" w:customStyle="1" w:styleId="WW8Num76z0">
    <w:name w:val="WW8Num76z0"/>
    <w:rsid w:val="006C01EA"/>
    <w:rPr>
      <w:rFonts w:ascii="Times New Roman" w:eastAsia="Times New Roman" w:hAnsi="Times New Roman"/>
    </w:rPr>
  </w:style>
  <w:style w:type="character" w:customStyle="1" w:styleId="WW8Num76z1">
    <w:name w:val="WW8Num76z1"/>
    <w:rsid w:val="006C01EA"/>
    <w:rPr>
      <w:rFonts w:ascii="Symbol" w:hAnsi="Symbol"/>
    </w:rPr>
  </w:style>
  <w:style w:type="character" w:customStyle="1" w:styleId="WW8Num76z2">
    <w:name w:val="WW8Num76z2"/>
    <w:rsid w:val="006C01EA"/>
    <w:rPr>
      <w:rFonts w:ascii="Wingdings" w:hAnsi="Wingdings"/>
    </w:rPr>
  </w:style>
  <w:style w:type="character" w:customStyle="1" w:styleId="WW8Num76z4">
    <w:name w:val="WW8Num76z4"/>
    <w:rsid w:val="006C01EA"/>
    <w:rPr>
      <w:rFonts w:ascii="Courier New" w:hAnsi="Courier New"/>
    </w:rPr>
  </w:style>
  <w:style w:type="character" w:customStyle="1" w:styleId="WW8Num78z0">
    <w:name w:val="WW8Num78z0"/>
    <w:rsid w:val="006C01EA"/>
    <w:rPr>
      <w:rFonts w:ascii="Symbol" w:hAnsi="Symbol"/>
    </w:rPr>
  </w:style>
  <w:style w:type="character" w:customStyle="1" w:styleId="WW8Num78z1">
    <w:name w:val="WW8Num78z1"/>
    <w:rsid w:val="006C01EA"/>
    <w:rPr>
      <w:rFonts w:ascii="Courier New" w:hAnsi="Courier New"/>
    </w:rPr>
  </w:style>
  <w:style w:type="character" w:customStyle="1" w:styleId="WW8Num78z2">
    <w:name w:val="WW8Num78z2"/>
    <w:rsid w:val="006C01EA"/>
    <w:rPr>
      <w:rFonts w:ascii="Wingdings" w:hAnsi="Wingdings"/>
    </w:rPr>
  </w:style>
  <w:style w:type="character" w:customStyle="1" w:styleId="WW8Num79z0">
    <w:name w:val="WW8Num79z0"/>
    <w:rsid w:val="006C01EA"/>
    <w:rPr>
      <w:rFonts w:ascii="Times New Roman" w:eastAsia="Times New Roman" w:hAnsi="Times New Roman" w:cs="Times New Roman"/>
    </w:rPr>
  </w:style>
  <w:style w:type="character" w:customStyle="1" w:styleId="WW8Num79z1">
    <w:name w:val="WW8Num79z1"/>
    <w:rsid w:val="006C01EA"/>
    <w:rPr>
      <w:rFonts w:ascii="Courier New" w:hAnsi="Courier New"/>
    </w:rPr>
  </w:style>
  <w:style w:type="character" w:customStyle="1" w:styleId="WW8Num79z2">
    <w:name w:val="WW8Num79z2"/>
    <w:rsid w:val="006C01EA"/>
    <w:rPr>
      <w:rFonts w:ascii="Wingdings" w:hAnsi="Wingdings"/>
    </w:rPr>
  </w:style>
  <w:style w:type="character" w:customStyle="1" w:styleId="WW8Num79z3">
    <w:name w:val="WW8Num79z3"/>
    <w:rsid w:val="006C01EA"/>
    <w:rPr>
      <w:rFonts w:ascii="Symbol" w:hAnsi="Symbol"/>
    </w:rPr>
  </w:style>
  <w:style w:type="character" w:customStyle="1" w:styleId="WW8Num80z0">
    <w:name w:val="WW8Num80z0"/>
    <w:rsid w:val="006C01EA"/>
    <w:rPr>
      <w:rFonts w:ascii="Times New Roman" w:eastAsia="Times New Roman" w:hAnsi="Times New Roman"/>
    </w:rPr>
  </w:style>
  <w:style w:type="character" w:customStyle="1" w:styleId="WW8Num80z1">
    <w:name w:val="WW8Num80z1"/>
    <w:rsid w:val="006C01EA"/>
    <w:rPr>
      <w:rFonts w:ascii="Courier New" w:hAnsi="Courier New"/>
    </w:rPr>
  </w:style>
  <w:style w:type="character" w:customStyle="1" w:styleId="WW8Num80z2">
    <w:name w:val="WW8Num80z2"/>
    <w:rsid w:val="006C01EA"/>
    <w:rPr>
      <w:rFonts w:ascii="Wingdings" w:hAnsi="Wingdings"/>
    </w:rPr>
  </w:style>
  <w:style w:type="character" w:customStyle="1" w:styleId="WW8Num80z3">
    <w:name w:val="WW8Num80z3"/>
    <w:rsid w:val="006C01EA"/>
    <w:rPr>
      <w:rFonts w:ascii="Symbol" w:hAnsi="Symbol"/>
    </w:rPr>
  </w:style>
  <w:style w:type="character" w:customStyle="1" w:styleId="WW8Num82z1">
    <w:name w:val="WW8Num82z1"/>
    <w:rsid w:val="006C01EA"/>
    <w:rPr>
      <w:u w:val="none"/>
    </w:rPr>
  </w:style>
  <w:style w:type="character" w:customStyle="1" w:styleId="WW8Num82z2">
    <w:name w:val="WW8Num82z2"/>
    <w:rsid w:val="006C01EA"/>
    <w:rPr>
      <w:b/>
    </w:rPr>
  </w:style>
  <w:style w:type="character" w:customStyle="1" w:styleId="WW8Num83z0">
    <w:name w:val="WW8Num83z0"/>
    <w:rsid w:val="006C01EA"/>
    <w:rPr>
      <w:rFonts w:ascii="Symbol" w:hAnsi="Symbol"/>
    </w:rPr>
  </w:style>
  <w:style w:type="character" w:customStyle="1" w:styleId="WW8Num84z0">
    <w:name w:val="WW8Num84z0"/>
    <w:rsid w:val="006C01EA"/>
    <w:rPr>
      <w:rFonts w:ascii="Symbol" w:hAnsi="Symbol"/>
    </w:rPr>
  </w:style>
  <w:style w:type="character" w:customStyle="1" w:styleId="WW8Num84z1">
    <w:name w:val="WW8Num84z1"/>
    <w:rsid w:val="006C01EA"/>
    <w:rPr>
      <w:rFonts w:ascii="Courier New" w:hAnsi="Courier New"/>
    </w:rPr>
  </w:style>
  <w:style w:type="character" w:customStyle="1" w:styleId="WW8Num84z2">
    <w:name w:val="WW8Num84z2"/>
    <w:rsid w:val="006C01EA"/>
    <w:rPr>
      <w:rFonts w:ascii="Wingdings" w:hAnsi="Wingdings"/>
    </w:rPr>
  </w:style>
  <w:style w:type="character" w:customStyle="1" w:styleId="WW8Num85z0">
    <w:name w:val="WW8Num85z0"/>
    <w:rsid w:val="006C01EA"/>
    <w:rPr>
      <w:rFonts w:ascii="Symbol" w:hAnsi="Symbol"/>
    </w:rPr>
  </w:style>
  <w:style w:type="character" w:customStyle="1" w:styleId="WW8Num85z1">
    <w:name w:val="WW8Num85z1"/>
    <w:rsid w:val="006C01EA"/>
    <w:rPr>
      <w:rFonts w:ascii="Courier New" w:hAnsi="Courier New"/>
    </w:rPr>
  </w:style>
  <w:style w:type="character" w:customStyle="1" w:styleId="WW8Num85z2">
    <w:name w:val="WW8Num85z2"/>
    <w:rsid w:val="006C01EA"/>
    <w:rPr>
      <w:rFonts w:ascii="Wingdings" w:hAnsi="Wingdings"/>
    </w:rPr>
  </w:style>
  <w:style w:type="character" w:customStyle="1" w:styleId="WW8Num86z0">
    <w:name w:val="WW8Num86z0"/>
    <w:rsid w:val="006C01EA"/>
    <w:rPr>
      <w:rFonts w:ascii="Symbol" w:hAnsi="Symbol"/>
    </w:rPr>
  </w:style>
  <w:style w:type="character" w:customStyle="1" w:styleId="WW8Num86z1">
    <w:name w:val="WW8Num86z1"/>
    <w:rsid w:val="006C01EA"/>
    <w:rPr>
      <w:rFonts w:ascii="Courier New" w:hAnsi="Courier New"/>
    </w:rPr>
  </w:style>
  <w:style w:type="character" w:customStyle="1" w:styleId="WW8Num86z2">
    <w:name w:val="WW8Num86z2"/>
    <w:rsid w:val="006C01EA"/>
    <w:rPr>
      <w:rFonts w:ascii="Wingdings" w:hAnsi="Wingdings"/>
    </w:rPr>
  </w:style>
  <w:style w:type="character" w:customStyle="1" w:styleId="WW8Num87z0">
    <w:name w:val="WW8Num87z0"/>
    <w:rsid w:val="006C01EA"/>
    <w:rPr>
      <w:b/>
    </w:rPr>
  </w:style>
  <w:style w:type="character" w:customStyle="1" w:styleId="WW8Num89z0">
    <w:name w:val="WW8Num89z0"/>
    <w:rsid w:val="006C01EA"/>
    <w:rPr>
      <w:rFonts w:ascii="Symbol" w:hAnsi="Symbol"/>
    </w:rPr>
  </w:style>
  <w:style w:type="character" w:customStyle="1" w:styleId="WW8Num89z1">
    <w:name w:val="WW8Num89z1"/>
    <w:rsid w:val="006C01EA"/>
    <w:rPr>
      <w:rFonts w:ascii="Courier New" w:hAnsi="Courier New"/>
    </w:rPr>
  </w:style>
  <w:style w:type="character" w:customStyle="1" w:styleId="WW8Num89z2">
    <w:name w:val="WW8Num89z2"/>
    <w:rsid w:val="006C01EA"/>
    <w:rPr>
      <w:rFonts w:ascii="Wingdings" w:hAnsi="Wingdings"/>
    </w:rPr>
  </w:style>
  <w:style w:type="character" w:customStyle="1" w:styleId="WW8Num90z0">
    <w:name w:val="WW8Num90z0"/>
    <w:rsid w:val="006C01EA"/>
    <w:rPr>
      <w:rFonts w:ascii="Symbol" w:hAnsi="Symbol"/>
    </w:rPr>
  </w:style>
  <w:style w:type="character" w:customStyle="1" w:styleId="WW8Num90z1">
    <w:name w:val="WW8Num90z1"/>
    <w:rsid w:val="006C01EA"/>
    <w:rPr>
      <w:rFonts w:ascii="Courier New" w:hAnsi="Courier New"/>
    </w:rPr>
  </w:style>
  <w:style w:type="character" w:customStyle="1" w:styleId="WW8Num90z2">
    <w:name w:val="WW8Num90z2"/>
    <w:rsid w:val="006C01EA"/>
    <w:rPr>
      <w:rFonts w:ascii="Wingdings" w:hAnsi="Wingdings"/>
    </w:rPr>
  </w:style>
  <w:style w:type="character" w:customStyle="1" w:styleId="WW8Num91z0">
    <w:name w:val="WW8Num91z0"/>
    <w:rsid w:val="006C01EA"/>
    <w:rPr>
      <w:rFonts w:ascii="Symbol" w:hAnsi="Symbol"/>
    </w:rPr>
  </w:style>
  <w:style w:type="character" w:customStyle="1" w:styleId="WW8Num91z1">
    <w:name w:val="WW8Num91z1"/>
    <w:rsid w:val="006C01EA"/>
    <w:rPr>
      <w:rFonts w:ascii="Courier New" w:hAnsi="Courier New"/>
    </w:rPr>
  </w:style>
  <w:style w:type="character" w:customStyle="1" w:styleId="WW8Num91z2">
    <w:name w:val="WW8Num91z2"/>
    <w:rsid w:val="006C01EA"/>
    <w:rPr>
      <w:rFonts w:ascii="Wingdings" w:hAnsi="Wingdings"/>
    </w:rPr>
  </w:style>
  <w:style w:type="character" w:customStyle="1" w:styleId="WW8Num93z0">
    <w:name w:val="WW8Num93z0"/>
    <w:rsid w:val="006C01EA"/>
    <w:rPr>
      <w:rFonts w:ascii="Symbol" w:hAnsi="Symbol"/>
    </w:rPr>
  </w:style>
  <w:style w:type="character" w:customStyle="1" w:styleId="WW8Num93z1">
    <w:name w:val="WW8Num93z1"/>
    <w:rsid w:val="006C01EA"/>
    <w:rPr>
      <w:rFonts w:ascii="Courier New" w:hAnsi="Courier New"/>
    </w:rPr>
  </w:style>
  <w:style w:type="character" w:customStyle="1" w:styleId="WW8Num93z2">
    <w:name w:val="WW8Num93z2"/>
    <w:rsid w:val="006C01EA"/>
    <w:rPr>
      <w:rFonts w:ascii="Wingdings" w:hAnsi="Wingdings"/>
    </w:rPr>
  </w:style>
  <w:style w:type="character" w:customStyle="1" w:styleId="WW8Num94z0">
    <w:name w:val="WW8Num94z0"/>
    <w:rsid w:val="006C01EA"/>
    <w:rPr>
      <w:rFonts w:ascii="Symbol" w:hAnsi="Symbol"/>
    </w:rPr>
  </w:style>
  <w:style w:type="character" w:customStyle="1" w:styleId="WW8Num94z1">
    <w:name w:val="WW8Num94z1"/>
    <w:rsid w:val="006C01EA"/>
    <w:rPr>
      <w:rFonts w:ascii="Courier New" w:hAnsi="Courier New"/>
    </w:rPr>
  </w:style>
  <w:style w:type="character" w:customStyle="1" w:styleId="WW8Num94z2">
    <w:name w:val="WW8Num94z2"/>
    <w:rsid w:val="006C01EA"/>
    <w:rPr>
      <w:rFonts w:ascii="Wingdings" w:hAnsi="Wingdings"/>
    </w:rPr>
  </w:style>
  <w:style w:type="character" w:customStyle="1" w:styleId="WW8Num95z1">
    <w:name w:val="WW8Num95z1"/>
    <w:rsid w:val="006C01EA"/>
    <w:rPr>
      <w:rFonts w:ascii="Courier New" w:hAnsi="Courier New"/>
    </w:rPr>
  </w:style>
  <w:style w:type="character" w:customStyle="1" w:styleId="WW8Num95z2">
    <w:name w:val="WW8Num95z2"/>
    <w:rsid w:val="006C01EA"/>
    <w:rPr>
      <w:rFonts w:ascii="Wingdings" w:hAnsi="Wingdings"/>
    </w:rPr>
  </w:style>
  <w:style w:type="character" w:customStyle="1" w:styleId="WW8Num95z3">
    <w:name w:val="WW8Num95z3"/>
    <w:rsid w:val="006C01EA"/>
    <w:rPr>
      <w:rFonts w:ascii="Symbol" w:hAnsi="Symbol"/>
    </w:rPr>
  </w:style>
  <w:style w:type="character" w:customStyle="1" w:styleId="WW8Num96z0">
    <w:name w:val="WW8Num96z0"/>
    <w:rsid w:val="006C01EA"/>
    <w:rPr>
      <w:rFonts w:ascii="Times New Roman" w:eastAsia="Times New Roman" w:hAnsi="Times New Roman" w:cs="Times New Roman"/>
    </w:rPr>
  </w:style>
  <w:style w:type="character" w:customStyle="1" w:styleId="WW8Num96z1">
    <w:name w:val="WW8Num96z1"/>
    <w:rsid w:val="006C01EA"/>
    <w:rPr>
      <w:rFonts w:ascii="Courier New" w:hAnsi="Courier New"/>
    </w:rPr>
  </w:style>
  <w:style w:type="character" w:customStyle="1" w:styleId="WW8Num96z2">
    <w:name w:val="WW8Num96z2"/>
    <w:rsid w:val="006C01EA"/>
    <w:rPr>
      <w:rFonts w:ascii="Wingdings" w:hAnsi="Wingdings"/>
    </w:rPr>
  </w:style>
  <w:style w:type="character" w:customStyle="1" w:styleId="WW8Num96z3">
    <w:name w:val="WW8Num96z3"/>
    <w:rsid w:val="006C01EA"/>
    <w:rPr>
      <w:rFonts w:ascii="Symbol" w:hAnsi="Symbol"/>
    </w:rPr>
  </w:style>
  <w:style w:type="character" w:customStyle="1" w:styleId="WW8Num97z0">
    <w:name w:val="WW8Num97z0"/>
    <w:rsid w:val="006C01EA"/>
    <w:rPr>
      <w:rFonts w:ascii="Times New Roman" w:hAnsi="Times New Roman"/>
      <w:b w:val="0"/>
      <w:i w:val="0"/>
      <w:sz w:val="24"/>
      <w:u w:val="none"/>
    </w:rPr>
  </w:style>
  <w:style w:type="character" w:customStyle="1" w:styleId="WW8Num98z0">
    <w:name w:val="WW8Num98z0"/>
    <w:rsid w:val="006C01EA"/>
    <w:rPr>
      <w:rFonts w:ascii="Wingdings" w:hAnsi="Wingdings"/>
    </w:rPr>
  </w:style>
  <w:style w:type="character" w:customStyle="1" w:styleId="WW8Num98z1">
    <w:name w:val="WW8Num98z1"/>
    <w:rsid w:val="006C01EA"/>
    <w:rPr>
      <w:rFonts w:ascii="Courier New" w:hAnsi="Courier New"/>
    </w:rPr>
  </w:style>
  <w:style w:type="character" w:customStyle="1" w:styleId="WW8Num98z3">
    <w:name w:val="WW8Num98z3"/>
    <w:rsid w:val="006C01EA"/>
    <w:rPr>
      <w:rFonts w:ascii="Symbol" w:hAnsi="Symbol"/>
    </w:rPr>
  </w:style>
  <w:style w:type="character" w:customStyle="1" w:styleId="WW8Num99z0">
    <w:name w:val="WW8Num99z0"/>
    <w:rsid w:val="006C01EA"/>
    <w:rPr>
      <w:rFonts w:ascii="Symbol" w:hAnsi="Symbol"/>
    </w:rPr>
  </w:style>
  <w:style w:type="character" w:customStyle="1" w:styleId="WW8Num100z0">
    <w:name w:val="WW8Num100z0"/>
    <w:rsid w:val="006C01EA"/>
    <w:rPr>
      <w:b/>
    </w:rPr>
  </w:style>
  <w:style w:type="character" w:customStyle="1" w:styleId="WW8Num101z0">
    <w:name w:val="WW8Num101z0"/>
    <w:rsid w:val="006C01EA"/>
    <w:rPr>
      <w:rFonts w:ascii="Symbol" w:hAnsi="Symbol"/>
    </w:rPr>
  </w:style>
  <w:style w:type="character" w:customStyle="1" w:styleId="WW8Num102z0">
    <w:name w:val="WW8Num102z0"/>
    <w:rsid w:val="006C01EA"/>
    <w:rPr>
      <w:rFonts w:ascii="Symbol" w:hAnsi="Symbol"/>
    </w:rPr>
  </w:style>
  <w:style w:type="character" w:customStyle="1" w:styleId="WW8Num102z1">
    <w:name w:val="WW8Num102z1"/>
    <w:rsid w:val="006C01EA"/>
    <w:rPr>
      <w:rFonts w:ascii="Courier New" w:hAnsi="Courier New"/>
    </w:rPr>
  </w:style>
  <w:style w:type="character" w:customStyle="1" w:styleId="WW8Num102z2">
    <w:name w:val="WW8Num102z2"/>
    <w:rsid w:val="006C01EA"/>
    <w:rPr>
      <w:rFonts w:ascii="Wingdings" w:hAnsi="Wingdings"/>
    </w:rPr>
  </w:style>
  <w:style w:type="character" w:customStyle="1" w:styleId="WW8Num104z0">
    <w:name w:val="WW8Num104z0"/>
    <w:rsid w:val="006C01EA"/>
    <w:rPr>
      <w:b/>
    </w:rPr>
  </w:style>
  <w:style w:type="character" w:customStyle="1" w:styleId="WW8Num106z0">
    <w:name w:val="WW8Num106z0"/>
    <w:rsid w:val="006C01EA"/>
    <w:rPr>
      <w:rFonts w:ascii="Symbol" w:hAnsi="Symbol"/>
    </w:rPr>
  </w:style>
  <w:style w:type="character" w:customStyle="1" w:styleId="WW8Num106z1">
    <w:name w:val="WW8Num106z1"/>
    <w:rsid w:val="006C01EA"/>
    <w:rPr>
      <w:rFonts w:ascii="Courier New" w:hAnsi="Courier New"/>
    </w:rPr>
  </w:style>
  <w:style w:type="character" w:customStyle="1" w:styleId="WW8Num106z2">
    <w:name w:val="WW8Num106z2"/>
    <w:rsid w:val="006C01EA"/>
    <w:rPr>
      <w:rFonts w:ascii="Wingdings" w:hAnsi="Wingdings"/>
    </w:rPr>
  </w:style>
  <w:style w:type="character" w:customStyle="1" w:styleId="WW8Num107z0">
    <w:name w:val="WW8Num107z0"/>
    <w:rsid w:val="006C01EA"/>
    <w:rPr>
      <w:rFonts w:ascii="Symbol" w:hAnsi="Symbol"/>
    </w:rPr>
  </w:style>
  <w:style w:type="character" w:customStyle="1" w:styleId="WW8Num107z1">
    <w:name w:val="WW8Num107z1"/>
    <w:rsid w:val="006C01EA"/>
    <w:rPr>
      <w:rFonts w:ascii="Courier New" w:hAnsi="Courier New"/>
    </w:rPr>
  </w:style>
  <w:style w:type="character" w:customStyle="1" w:styleId="WW8Num107z2">
    <w:name w:val="WW8Num107z2"/>
    <w:rsid w:val="006C01EA"/>
    <w:rPr>
      <w:rFonts w:ascii="Wingdings" w:hAnsi="Wingdings"/>
    </w:rPr>
  </w:style>
  <w:style w:type="character" w:customStyle="1" w:styleId="WW8Num108z0">
    <w:name w:val="WW8Num108z0"/>
    <w:rsid w:val="006C01EA"/>
    <w:rPr>
      <w:rFonts w:ascii="Symbol" w:hAnsi="Symbol"/>
    </w:rPr>
  </w:style>
  <w:style w:type="character" w:customStyle="1" w:styleId="WW8Num108z1">
    <w:name w:val="WW8Num108z1"/>
    <w:rsid w:val="006C01EA"/>
    <w:rPr>
      <w:rFonts w:ascii="Courier New" w:hAnsi="Courier New"/>
    </w:rPr>
  </w:style>
  <w:style w:type="character" w:customStyle="1" w:styleId="WW8Num108z2">
    <w:name w:val="WW8Num108z2"/>
    <w:rsid w:val="006C01EA"/>
    <w:rPr>
      <w:rFonts w:ascii="Wingdings" w:hAnsi="Wingdings"/>
    </w:rPr>
  </w:style>
  <w:style w:type="character" w:customStyle="1" w:styleId="WW8Num110z0">
    <w:name w:val="WW8Num110z0"/>
    <w:rsid w:val="006C01EA"/>
    <w:rPr>
      <w:b/>
    </w:rPr>
  </w:style>
  <w:style w:type="character" w:customStyle="1" w:styleId="WW8Num111z0">
    <w:name w:val="WW8Num111z0"/>
    <w:rsid w:val="006C01EA"/>
    <w:rPr>
      <w:rFonts w:ascii="Symbol" w:hAnsi="Symbol"/>
    </w:rPr>
  </w:style>
  <w:style w:type="character" w:customStyle="1" w:styleId="WW8Num111z1">
    <w:name w:val="WW8Num111z1"/>
    <w:rsid w:val="006C01EA"/>
    <w:rPr>
      <w:rFonts w:ascii="Courier New" w:hAnsi="Courier New"/>
    </w:rPr>
  </w:style>
  <w:style w:type="character" w:customStyle="1" w:styleId="WW8Num111z2">
    <w:name w:val="WW8Num111z2"/>
    <w:rsid w:val="006C01EA"/>
    <w:rPr>
      <w:rFonts w:ascii="Wingdings" w:hAnsi="Wingdings"/>
    </w:rPr>
  </w:style>
  <w:style w:type="character" w:customStyle="1" w:styleId="WW8Num113z0">
    <w:name w:val="WW8Num113z0"/>
    <w:rsid w:val="006C01EA"/>
    <w:rPr>
      <w:rFonts w:ascii="Wingdings" w:hAnsi="Wingdings"/>
    </w:rPr>
  </w:style>
  <w:style w:type="character" w:customStyle="1" w:styleId="WW8Num113z1">
    <w:name w:val="WW8Num113z1"/>
    <w:rsid w:val="006C01EA"/>
    <w:rPr>
      <w:rFonts w:ascii="Courier New" w:hAnsi="Courier New"/>
    </w:rPr>
  </w:style>
  <w:style w:type="character" w:customStyle="1" w:styleId="WW8Num113z3">
    <w:name w:val="WW8Num113z3"/>
    <w:rsid w:val="006C01EA"/>
    <w:rPr>
      <w:rFonts w:ascii="Symbol" w:hAnsi="Symbol"/>
    </w:rPr>
  </w:style>
  <w:style w:type="character" w:customStyle="1" w:styleId="WW8Num114z0">
    <w:name w:val="WW8Num114z0"/>
    <w:rsid w:val="006C01EA"/>
    <w:rPr>
      <w:rFonts w:ascii="Symbol" w:hAnsi="Symbol"/>
    </w:rPr>
  </w:style>
  <w:style w:type="character" w:customStyle="1" w:styleId="WW8Num116z0">
    <w:name w:val="WW8Num116z0"/>
    <w:rsid w:val="006C01EA"/>
    <w:rPr>
      <w:rFonts w:ascii="Symbol" w:hAnsi="Symbol"/>
    </w:rPr>
  </w:style>
  <w:style w:type="character" w:customStyle="1" w:styleId="WW8Num116z1">
    <w:name w:val="WW8Num116z1"/>
    <w:rsid w:val="006C01EA"/>
    <w:rPr>
      <w:rFonts w:ascii="Wingdings" w:hAnsi="Wingdings"/>
      <w:sz w:val="20"/>
    </w:rPr>
  </w:style>
  <w:style w:type="character" w:customStyle="1" w:styleId="WW8Num116z2">
    <w:name w:val="WW8Num116z2"/>
    <w:rsid w:val="006C01EA"/>
    <w:rPr>
      <w:rFonts w:ascii="Wingdings" w:hAnsi="Wingdings"/>
    </w:rPr>
  </w:style>
  <w:style w:type="character" w:customStyle="1" w:styleId="WW8Num116z4">
    <w:name w:val="WW8Num116z4"/>
    <w:rsid w:val="006C01EA"/>
    <w:rPr>
      <w:rFonts w:ascii="Courier New" w:hAnsi="Courier New"/>
    </w:rPr>
  </w:style>
  <w:style w:type="character" w:customStyle="1" w:styleId="WW8NumSt2z0">
    <w:name w:val="WW8NumSt2z0"/>
    <w:rsid w:val="006C01EA"/>
    <w:rPr>
      <w:rFonts w:ascii="Symbol" w:hAnsi="Symbol"/>
    </w:rPr>
  </w:style>
  <w:style w:type="character" w:customStyle="1" w:styleId="WW8NumSt39z0">
    <w:name w:val="WW8NumSt39z0"/>
    <w:rsid w:val="006C01EA"/>
    <w:rPr>
      <w:rFonts w:ascii="Wingdings" w:hAnsi="Wingdings" w:cs="Times New Roman"/>
    </w:rPr>
  </w:style>
  <w:style w:type="character" w:customStyle="1" w:styleId="WW8NumSt85z0">
    <w:name w:val="WW8NumSt85z0"/>
    <w:rsid w:val="006C01EA"/>
    <w:rPr>
      <w:rFonts w:ascii="Wingdings" w:hAnsi="Wingdings" w:cs="Times New Roman"/>
    </w:rPr>
  </w:style>
  <w:style w:type="character" w:customStyle="1" w:styleId="WW8NumSt92z0">
    <w:name w:val="WW8NumSt92z0"/>
    <w:rsid w:val="006C01EA"/>
    <w:rPr>
      <w:rFonts w:ascii="Wingdings" w:hAnsi="Wingdings" w:cs="Times New Roman"/>
    </w:rPr>
  </w:style>
  <w:style w:type="character" w:customStyle="1" w:styleId="Domylnaczcionkaakapitu1">
    <w:name w:val="Domyślna czcionka akapitu1"/>
    <w:rsid w:val="006C01EA"/>
  </w:style>
  <w:style w:type="character" w:customStyle="1" w:styleId="Znakinumeracji">
    <w:name w:val="Znaki numeracji"/>
    <w:rsid w:val="006C01EA"/>
  </w:style>
  <w:style w:type="character" w:customStyle="1" w:styleId="Symbolewypunktowania">
    <w:name w:val="Symbole wypunktowania"/>
    <w:rsid w:val="006C01EA"/>
    <w:rPr>
      <w:rFonts w:ascii="StarSymbol" w:eastAsia="StarSymbol" w:hAnsi="StarSymbol" w:cs="StarSymbol"/>
      <w:sz w:val="18"/>
      <w:szCs w:val="18"/>
    </w:rPr>
  </w:style>
  <w:style w:type="character" w:customStyle="1" w:styleId="WW8Num34z1">
    <w:name w:val="WW8Num34z1"/>
    <w:rsid w:val="006C01EA"/>
    <w:rPr>
      <w:rFonts w:ascii="Times New Roman" w:eastAsia="Times New Roman" w:hAnsi="Times New Roman" w:cs="Times New Roman"/>
    </w:rPr>
  </w:style>
  <w:style w:type="paragraph" w:customStyle="1" w:styleId="Nagwek20">
    <w:name w:val="Nagłówek2"/>
    <w:basedOn w:val="Normalny"/>
    <w:next w:val="Tekstpodstawowy"/>
    <w:rsid w:val="006C01E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6C01EA"/>
    <w:pPr>
      <w:tabs>
        <w:tab w:val="right" w:pos="6804"/>
        <w:tab w:val="right" w:pos="7938"/>
      </w:tabs>
      <w:overflowPunct w:val="0"/>
      <w:autoSpaceDE w:val="0"/>
      <w:textAlignment w:val="baseline"/>
    </w:pPr>
    <w:rPr>
      <w:sz w:val="24"/>
    </w:rPr>
  </w:style>
  <w:style w:type="character" w:customStyle="1" w:styleId="TekstpodstawowyZnak">
    <w:name w:val="Tekst podstawowy Znak"/>
    <w:basedOn w:val="Domylnaczcionkaakapitu"/>
    <w:link w:val="Tekstpodstawowy"/>
    <w:semiHidden/>
    <w:rsid w:val="006C01EA"/>
    <w:rPr>
      <w:rFonts w:ascii="Times New Roman" w:eastAsia="Times New Roman" w:hAnsi="Times New Roman" w:cs="Times New Roman"/>
      <w:sz w:val="24"/>
      <w:szCs w:val="20"/>
      <w:lang w:eastAsia="ar-SA"/>
    </w:rPr>
  </w:style>
  <w:style w:type="paragraph" w:customStyle="1" w:styleId="Podpis2">
    <w:name w:val="Podpis2"/>
    <w:basedOn w:val="Normalny"/>
    <w:rsid w:val="006C01EA"/>
    <w:pPr>
      <w:suppressLineNumbers/>
      <w:spacing w:before="120" w:after="120"/>
    </w:pPr>
    <w:rPr>
      <w:rFonts w:cs="Tahoma"/>
      <w:i/>
      <w:iCs/>
      <w:sz w:val="24"/>
      <w:szCs w:val="24"/>
    </w:rPr>
  </w:style>
  <w:style w:type="paragraph" w:customStyle="1" w:styleId="Indeks">
    <w:name w:val="Indeks"/>
    <w:basedOn w:val="Normalny"/>
    <w:rsid w:val="006C01EA"/>
    <w:pPr>
      <w:suppressLineNumbers/>
    </w:pPr>
    <w:rPr>
      <w:rFonts w:cs="Tahoma"/>
    </w:rPr>
  </w:style>
  <w:style w:type="paragraph" w:customStyle="1" w:styleId="Nagwek10">
    <w:name w:val="Nagłówek1"/>
    <w:basedOn w:val="Normalny"/>
    <w:next w:val="Tekstpodstawowy"/>
    <w:rsid w:val="006C01EA"/>
    <w:pPr>
      <w:keepNext/>
      <w:spacing w:before="240" w:after="120"/>
    </w:pPr>
    <w:rPr>
      <w:rFonts w:ascii="Arial" w:eastAsia="Lucida Sans Unicode" w:hAnsi="Arial" w:cs="Tahoma"/>
      <w:sz w:val="28"/>
      <w:szCs w:val="28"/>
    </w:rPr>
  </w:style>
  <w:style w:type="paragraph" w:customStyle="1" w:styleId="Podpis1">
    <w:name w:val="Podpis1"/>
    <w:basedOn w:val="Normalny"/>
    <w:rsid w:val="006C01EA"/>
    <w:pPr>
      <w:suppressLineNumbers/>
      <w:spacing w:before="120" w:after="120"/>
    </w:pPr>
    <w:rPr>
      <w:rFonts w:cs="Tahoma"/>
      <w:i/>
      <w:iCs/>
      <w:sz w:val="24"/>
      <w:szCs w:val="24"/>
    </w:rPr>
  </w:style>
  <w:style w:type="character" w:customStyle="1" w:styleId="NagwekZnak">
    <w:name w:val="Nagłówek Znak"/>
    <w:basedOn w:val="Domylnaczcionkaakapitu"/>
    <w:link w:val="Nagwek"/>
    <w:semiHidden/>
    <w:rsid w:val="006C01EA"/>
    <w:rPr>
      <w:rFonts w:ascii="Times New Roman" w:eastAsia="Times New Roman" w:hAnsi="Times New Roman" w:cs="Times New Roman"/>
      <w:sz w:val="24"/>
      <w:szCs w:val="20"/>
      <w:lang w:eastAsia="ar-SA"/>
    </w:rPr>
  </w:style>
  <w:style w:type="paragraph" w:styleId="Nagwek">
    <w:name w:val="header"/>
    <w:basedOn w:val="Normalny"/>
    <w:link w:val="NagwekZnak"/>
    <w:semiHidden/>
    <w:rsid w:val="006C01EA"/>
    <w:pPr>
      <w:tabs>
        <w:tab w:val="center" w:pos="4536"/>
        <w:tab w:val="right" w:pos="9072"/>
      </w:tabs>
    </w:pPr>
    <w:rPr>
      <w:sz w:val="24"/>
    </w:rPr>
  </w:style>
  <w:style w:type="paragraph" w:customStyle="1" w:styleId="BodyText21">
    <w:name w:val="Body Text 21"/>
    <w:basedOn w:val="Normalny"/>
    <w:rsid w:val="006C01EA"/>
    <w:pPr>
      <w:jc w:val="both"/>
    </w:pPr>
    <w:rPr>
      <w:sz w:val="24"/>
    </w:rPr>
  </w:style>
  <w:style w:type="paragraph" w:customStyle="1" w:styleId="Tekstpodstawowy21">
    <w:name w:val="Tekst podstawowy 21"/>
    <w:basedOn w:val="Normalny"/>
    <w:rsid w:val="006C01EA"/>
    <w:pPr>
      <w:tabs>
        <w:tab w:val="right" w:pos="3402"/>
        <w:tab w:val="right" w:pos="5670"/>
        <w:tab w:val="right" w:pos="7938"/>
      </w:tabs>
      <w:overflowPunct w:val="0"/>
      <w:autoSpaceDE w:val="0"/>
      <w:jc w:val="both"/>
      <w:textAlignment w:val="baseline"/>
    </w:pPr>
    <w:rPr>
      <w:sz w:val="24"/>
    </w:rPr>
  </w:style>
  <w:style w:type="paragraph" w:customStyle="1" w:styleId="Tekstpodstawowy22">
    <w:name w:val="Tekst podstawowy 22"/>
    <w:basedOn w:val="Normalny"/>
    <w:rsid w:val="006C01EA"/>
    <w:pPr>
      <w:tabs>
        <w:tab w:val="right" w:pos="4536"/>
        <w:tab w:val="right" w:pos="6804"/>
        <w:tab w:val="right" w:pos="8505"/>
      </w:tabs>
      <w:overflowPunct w:val="0"/>
      <w:autoSpaceDE w:val="0"/>
      <w:ind w:left="360"/>
      <w:jc w:val="both"/>
      <w:textAlignment w:val="baseline"/>
    </w:pPr>
    <w:rPr>
      <w:sz w:val="24"/>
    </w:rPr>
  </w:style>
  <w:style w:type="paragraph" w:styleId="Stopka">
    <w:name w:val="footer"/>
    <w:basedOn w:val="Normalny"/>
    <w:link w:val="StopkaZnak"/>
    <w:semiHidden/>
    <w:rsid w:val="006C01EA"/>
    <w:pPr>
      <w:tabs>
        <w:tab w:val="center" w:pos="4536"/>
        <w:tab w:val="right" w:pos="9072"/>
      </w:tabs>
      <w:overflowPunct w:val="0"/>
      <w:autoSpaceDE w:val="0"/>
      <w:textAlignment w:val="baseline"/>
    </w:pPr>
  </w:style>
  <w:style w:type="character" w:customStyle="1" w:styleId="StopkaZnak">
    <w:name w:val="Stopka Znak"/>
    <w:basedOn w:val="Domylnaczcionkaakapitu"/>
    <w:link w:val="Stopka"/>
    <w:semiHidden/>
    <w:rsid w:val="006C01EA"/>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6C01EA"/>
    <w:pPr>
      <w:jc w:val="both"/>
    </w:pPr>
  </w:style>
  <w:style w:type="paragraph" w:styleId="Tytu">
    <w:name w:val="Title"/>
    <w:basedOn w:val="Normalny"/>
    <w:next w:val="Podtytu"/>
    <w:link w:val="TytuZnak"/>
    <w:qFormat/>
    <w:rsid w:val="006C01EA"/>
    <w:pPr>
      <w:jc w:val="center"/>
    </w:pPr>
    <w:rPr>
      <w:b/>
      <w:sz w:val="24"/>
    </w:rPr>
  </w:style>
  <w:style w:type="paragraph" w:styleId="Podtytu">
    <w:name w:val="Subtitle"/>
    <w:basedOn w:val="Nagwek10"/>
    <w:next w:val="Tekstpodstawowy"/>
    <w:link w:val="PodtytuZnak"/>
    <w:qFormat/>
    <w:rsid w:val="006C01EA"/>
    <w:pPr>
      <w:jc w:val="center"/>
    </w:pPr>
    <w:rPr>
      <w:i/>
      <w:iCs/>
    </w:rPr>
  </w:style>
  <w:style w:type="character" w:customStyle="1" w:styleId="PodtytuZnak">
    <w:name w:val="Podtytuł Znak"/>
    <w:basedOn w:val="Domylnaczcionkaakapitu"/>
    <w:link w:val="Podtytu"/>
    <w:rsid w:val="006C01EA"/>
    <w:rPr>
      <w:rFonts w:ascii="Arial" w:eastAsia="Lucida Sans Unicode" w:hAnsi="Arial" w:cs="Tahoma"/>
      <w:i/>
      <w:iCs/>
      <w:sz w:val="28"/>
      <w:szCs w:val="28"/>
      <w:lang w:eastAsia="ar-SA"/>
    </w:rPr>
  </w:style>
  <w:style w:type="character" w:customStyle="1" w:styleId="TytuZnak">
    <w:name w:val="Tytuł Znak"/>
    <w:basedOn w:val="Domylnaczcionkaakapitu"/>
    <w:link w:val="Tytu"/>
    <w:rsid w:val="006C01EA"/>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6C01EA"/>
    <w:pPr>
      <w:ind w:left="214" w:hanging="214"/>
    </w:pPr>
    <w:rPr>
      <w:sz w:val="24"/>
    </w:rPr>
  </w:style>
  <w:style w:type="character" w:customStyle="1" w:styleId="TekstpodstawowywcityZnak">
    <w:name w:val="Tekst podstawowy wcięty Znak"/>
    <w:basedOn w:val="Domylnaczcionkaakapitu"/>
    <w:link w:val="Tekstpodstawowywcity"/>
    <w:semiHidden/>
    <w:rsid w:val="006C01EA"/>
    <w:rPr>
      <w:rFonts w:ascii="Times New Roman" w:eastAsia="Times New Roman" w:hAnsi="Times New Roman" w:cs="Times New Roman"/>
      <w:color w:val="800080"/>
      <w:sz w:val="24"/>
      <w:szCs w:val="24"/>
      <w:lang w:eastAsia="ar-SA"/>
    </w:rPr>
  </w:style>
  <w:style w:type="paragraph" w:styleId="Tekstpodstawowywcity">
    <w:name w:val="Body Text Indent"/>
    <w:basedOn w:val="Normalny"/>
    <w:link w:val="TekstpodstawowywcityZnak"/>
    <w:semiHidden/>
    <w:rsid w:val="006C01EA"/>
    <w:pPr>
      <w:tabs>
        <w:tab w:val="right" w:pos="4536"/>
        <w:tab w:val="right" w:pos="6804"/>
        <w:tab w:val="right" w:pos="8505"/>
      </w:tabs>
      <w:ind w:left="360"/>
      <w:jc w:val="both"/>
    </w:pPr>
    <w:rPr>
      <w:color w:val="800080"/>
      <w:sz w:val="24"/>
      <w:szCs w:val="24"/>
    </w:rPr>
  </w:style>
  <w:style w:type="paragraph" w:customStyle="1" w:styleId="Tekstpodstawowywcity21">
    <w:name w:val="Tekst podstawowy wcięty 21"/>
    <w:basedOn w:val="Normalny"/>
    <w:rsid w:val="006C01EA"/>
    <w:pPr>
      <w:tabs>
        <w:tab w:val="left" w:pos="-142"/>
        <w:tab w:val="right" w:pos="4536"/>
        <w:tab w:val="right" w:pos="6804"/>
        <w:tab w:val="right" w:pos="8505"/>
      </w:tabs>
      <w:ind w:left="709" w:hanging="283"/>
      <w:jc w:val="both"/>
    </w:pPr>
    <w:rPr>
      <w:rFonts w:ascii="Arial" w:hAnsi="Arial"/>
      <w:sz w:val="22"/>
    </w:rPr>
  </w:style>
  <w:style w:type="paragraph" w:customStyle="1" w:styleId="Zawartotabeli">
    <w:name w:val="Zawartość tabeli"/>
    <w:basedOn w:val="Normalny"/>
    <w:rsid w:val="006C01EA"/>
    <w:pPr>
      <w:suppressLineNumbers/>
    </w:pPr>
  </w:style>
  <w:style w:type="paragraph" w:customStyle="1" w:styleId="Nagwektabeli">
    <w:name w:val="Nagłówek tabeli"/>
    <w:basedOn w:val="Zawartotabeli"/>
    <w:rsid w:val="006C01EA"/>
    <w:pPr>
      <w:jc w:val="center"/>
    </w:pPr>
    <w:rPr>
      <w:b/>
      <w:bCs/>
      <w:i/>
      <w:iCs/>
    </w:rPr>
  </w:style>
  <w:style w:type="paragraph" w:customStyle="1" w:styleId="Tekstpodstawowy32">
    <w:name w:val="Tekst podstawowy 32"/>
    <w:basedOn w:val="Normalny"/>
    <w:rsid w:val="006C01EA"/>
    <w:pPr>
      <w:jc w:val="both"/>
    </w:pPr>
  </w:style>
  <w:style w:type="character" w:customStyle="1" w:styleId="Tekstpodstawowywcity2Znak">
    <w:name w:val="Tekst podstawowy wcięty 2 Znak"/>
    <w:basedOn w:val="Domylnaczcionkaakapitu"/>
    <w:link w:val="Tekstpodstawowywcity2"/>
    <w:semiHidden/>
    <w:rsid w:val="006C01EA"/>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semiHidden/>
    <w:rsid w:val="006C01EA"/>
    <w:pPr>
      <w:tabs>
        <w:tab w:val="right" w:pos="4551"/>
        <w:tab w:val="right" w:pos="6819"/>
        <w:tab w:val="right" w:pos="8520"/>
      </w:tabs>
      <w:ind w:left="15"/>
      <w:jc w:val="both"/>
    </w:pPr>
    <w:rPr>
      <w:rFonts w:ascii="Arial" w:hAnsi="Arial"/>
      <w:color w:val="FF0000"/>
      <w:sz w:val="22"/>
    </w:rPr>
  </w:style>
  <w:style w:type="paragraph" w:styleId="Tekstpodstawowy2">
    <w:name w:val="Body Text 2"/>
    <w:basedOn w:val="Normalny"/>
    <w:link w:val="Tekstpodstawowy2Znak"/>
    <w:semiHidden/>
    <w:rsid w:val="006C01EA"/>
    <w:pPr>
      <w:tabs>
        <w:tab w:val="left" w:pos="2410"/>
        <w:tab w:val="right" w:pos="4536"/>
        <w:tab w:val="right" w:pos="6804"/>
        <w:tab w:val="right" w:pos="8505"/>
      </w:tabs>
      <w:jc w:val="both"/>
    </w:pPr>
    <w:rPr>
      <w:rFonts w:ascii="Arial" w:hAnsi="Arial"/>
      <w:i/>
      <w:color w:val="FF0000"/>
      <w:sz w:val="22"/>
    </w:rPr>
  </w:style>
  <w:style w:type="character" w:customStyle="1" w:styleId="Tekstpodstawowy2Znak">
    <w:name w:val="Tekst podstawowy 2 Znak"/>
    <w:basedOn w:val="Domylnaczcionkaakapitu"/>
    <w:link w:val="Tekstpodstawowy2"/>
    <w:semiHidden/>
    <w:rsid w:val="006C01EA"/>
    <w:rPr>
      <w:rFonts w:ascii="Arial" w:eastAsia="Times New Roman" w:hAnsi="Arial" w:cs="Times New Roman"/>
      <w:i/>
      <w:color w:val="FF0000"/>
      <w:szCs w:val="20"/>
      <w:lang w:eastAsia="ar-SA"/>
    </w:rPr>
  </w:style>
  <w:style w:type="paragraph" w:styleId="Tekstpodstawowy3">
    <w:name w:val="Body Text 3"/>
    <w:basedOn w:val="Normalny"/>
    <w:link w:val="Tekstpodstawowy3Znak"/>
    <w:semiHidden/>
    <w:rsid w:val="006C01EA"/>
    <w:pPr>
      <w:tabs>
        <w:tab w:val="left" w:pos="360"/>
        <w:tab w:val="right" w:pos="4176"/>
        <w:tab w:val="right" w:pos="6444"/>
        <w:tab w:val="right" w:pos="8145"/>
      </w:tabs>
    </w:pPr>
    <w:rPr>
      <w:rFonts w:ascii="Arial" w:hAnsi="Arial"/>
      <w:color w:val="FF0000"/>
      <w:sz w:val="22"/>
    </w:rPr>
  </w:style>
  <w:style w:type="character" w:customStyle="1" w:styleId="Tekstpodstawowy3Znak">
    <w:name w:val="Tekst podstawowy 3 Znak"/>
    <w:basedOn w:val="Domylnaczcionkaakapitu"/>
    <w:link w:val="Tekstpodstawowy3"/>
    <w:semiHidden/>
    <w:rsid w:val="006C01EA"/>
    <w:rPr>
      <w:rFonts w:ascii="Arial" w:eastAsia="Times New Roman" w:hAnsi="Arial" w:cs="Times New Roman"/>
      <w:color w:val="FF0000"/>
      <w:szCs w:val="20"/>
      <w:lang w:eastAsia="ar-SA"/>
    </w:rPr>
  </w:style>
  <w:style w:type="paragraph" w:styleId="Akapitzlist">
    <w:name w:val="List Paragraph"/>
    <w:basedOn w:val="Normalny"/>
    <w:uiPriority w:val="34"/>
    <w:qFormat/>
    <w:rsid w:val="006C01EA"/>
    <w:pPr>
      <w:ind w:left="708"/>
    </w:pPr>
  </w:style>
  <w:style w:type="character" w:customStyle="1" w:styleId="TekstkomentarzaZnak">
    <w:name w:val="Tekst komentarza Znak"/>
    <w:basedOn w:val="Domylnaczcionkaakapitu"/>
    <w:link w:val="Tekstkomentarza"/>
    <w:semiHidden/>
    <w:rsid w:val="006C01EA"/>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6C01EA"/>
  </w:style>
  <w:style w:type="character" w:customStyle="1" w:styleId="TematkomentarzaZnak">
    <w:name w:val="Temat komentarza Znak"/>
    <w:basedOn w:val="TekstkomentarzaZnak"/>
    <w:link w:val="Tematkomentarza"/>
    <w:semiHidden/>
    <w:rsid w:val="006C01EA"/>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semiHidden/>
    <w:rsid w:val="006C01EA"/>
    <w:rPr>
      <w:b/>
      <w:bCs/>
    </w:rPr>
  </w:style>
  <w:style w:type="character" w:customStyle="1" w:styleId="TekstdymkaZnak">
    <w:name w:val="Tekst dymka Znak"/>
    <w:basedOn w:val="Domylnaczcionkaakapitu"/>
    <w:link w:val="Tekstdymka"/>
    <w:semiHidden/>
    <w:rsid w:val="006C01EA"/>
    <w:rPr>
      <w:rFonts w:ascii="Tahoma" w:eastAsia="Times New Roman" w:hAnsi="Tahoma" w:cs="Tahoma"/>
      <w:sz w:val="16"/>
      <w:szCs w:val="16"/>
      <w:lang w:eastAsia="ar-SA"/>
    </w:rPr>
  </w:style>
  <w:style w:type="paragraph" w:styleId="Tekstdymka">
    <w:name w:val="Balloon Text"/>
    <w:basedOn w:val="Normalny"/>
    <w:link w:val="TekstdymkaZnak"/>
    <w:semiHidden/>
    <w:rsid w:val="006C01EA"/>
    <w:rPr>
      <w:rFonts w:ascii="Tahoma" w:hAnsi="Tahoma" w:cs="Tahoma"/>
      <w:sz w:val="16"/>
      <w:szCs w:val="16"/>
    </w:rPr>
  </w:style>
  <w:style w:type="table" w:styleId="Tabela-Siatka">
    <w:name w:val="Table Grid"/>
    <w:basedOn w:val="Standardowy"/>
    <w:uiPriority w:val="59"/>
    <w:rsid w:val="006C01EA"/>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przypisukocowegoZnak">
    <w:name w:val="Tekst przypisu końcowego Znak"/>
    <w:basedOn w:val="Domylnaczcionkaakapitu"/>
    <w:link w:val="Tekstprzypisukocowego"/>
    <w:uiPriority w:val="99"/>
    <w:semiHidden/>
    <w:rsid w:val="006A122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6A1227"/>
  </w:style>
  <w:style w:type="character" w:styleId="Odwoaniedokomentarza">
    <w:name w:val="annotation reference"/>
    <w:basedOn w:val="Domylnaczcionkaakapitu"/>
    <w:semiHidden/>
    <w:unhideWhenUsed/>
    <w:rsid w:val="005E7F40"/>
    <w:rPr>
      <w:sz w:val="16"/>
      <w:szCs w:val="16"/>
    </w:rPr>
  </w:style>
  <w:style w:type="character" w:styleId="Odwoanieprzypisukocowego">
    <w:name w:val="endnote reference"/>
    <w:basedOn w:val="Domylnaczcionkaakapitu"/>
    <w:uiPriority w:val="99"/>
    <w:semiHidden/>
    <w:unhideWhenUsed/>
    <w:rsid w:val="00FF06C3"/>
    <w:rPr>
      <w:vertAlign w:val="superscript"/>
    </w:rPr>
  </w:style>
  <w:style w:type="paragraph" w:customStyle="1" w:styleId="Default">
    <w:name w:val="Default"/>
    <w:rsid w:val="0089555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620BC"/>
    <w:rPr>
      <w:color w:val="0000FF" w:themeColor="hyperlink"/>
      <w:u w:val="single"/>
    </w:rPr>
  </w:style>
  <w:style w:type="table" w:customStyle="1" w:styleId="Tabela-Siatka1">
    <w:name w:val="Tabela - Siatka1"/>
    <w:basedOn w:val="Standardowy"/>
    <w:next w:val="Tabela-Siatka"/>
    <w:uiPriority w:val="59"/>
    <w:rsid w:val="00BE544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rsid w:val="0016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137">
      <w:bodyDiv w:val="1"/>
      <w:marLeft w:val="0"/>
      <w:marRight w:val="0"/>
      <w:marTop w:val="0"/>
      <w:marBottom w:val="0"/>
      <w:divBdr>
        <w:top w:val="none" w:sz="0" w:space="0" w:color="auto"/>
        <w:left w:val="none" w:sz="0" w:space="0" w:color="auto"/>
        <w:bottom w:val="none" w:sz="0" w:space="0" w:color="auto"/>
        <w:right w:val="none" w:sz="0" w:space="0" w:color="auto"/>
      </w:divBdr>
    </w:div>
    <w:div w:id="16515811">
      <w:bodyDiv w:val="1"/>
      <w:marLeft w:val="0"/>
      <w:marRight w:val="0"/>
      <w:marTop w:val="0"/>
      <w:marBottom w:val="0"/>
      <w:divBdr>
        <w:top w:val="none" w:sz="0" w:space="0" w:color="auto"/>
        <w:left w:val="none" w:sz="0" w:space="0" w:color="auto"/>
        <w:bottom w:val="none" w:sz="0" w:space="0" w:color="auto"/>
        <w:right w:val="none" w:sz="0" w:space="0" w:color="auto"/>
      </w:divBdr>
    </w:div>
    <w:div w:id="28452896">
      <w:bodyDiv w:val="1"/>
      <w:marLeft w:val="0"/>
      <w:marRight w:val="0"/>
      <w:marTop w:val="0"/>
      <w:marBottom w:val="0"/>
      <w:divBdr>
        <w:top w:val="none" w:sz="0" w:space="0" w:color="auto"/>
        <w:left w:val="none" w:sz="0" w:space="0" w:color="auto"/>
        <w:bottom w:val="none" w:sz="0" w:space="0" w:color="auto"/>
        <w:right w:val="none" w:sz="0" w:space="0" w:color="auto"/>
      </w:divBdr>
    </w:div>
    <w:div w:id="40056311">
      <w:bodyDiv w:val="1"/>
      <w:marLeft w:val="0"/>
      <w:marRight w:val="0"/>
      <w:marTop w:val="0"/>
      <w:marBottom w:val="0"/>
      <w:divBdr>
        <w:top w:val="none" w:sz="0" w:space="0" w:color="auto"/>
        <w:left w:val="none" w:sz="0" w:space="0" w:color="auto"/>
        <w:bottom w:val="none" w:sz="0" w:space="0" w:color="auto"/>
        <w:right w:val="none" w:sz="0" w:space="0" w:color="auto"/>
      </w:divBdr>
    </w:div>
    <w:div w:id="59713609">
      <w:bodyDiv w:val="1"/>
      <w:marLeft w:val="0"/>
      <w:marRight w:val="0"/>
      <w:marTop w:val="0"/>
      <w:marBottom w:val="0"/>
      <w:divBdr>
        <w:top w:val="none" w:sz="0" w:space="0" w:color="auto"/>
        <w:left w:val="none" w:sz="0" w:space="0" w:color="auto"/>
        <w:bottom w:val="none" w:sz="0" w:space="0" w:color="auto"/>
        <w:right w:val="none" w:sz="0" w:space="0" w:color="auto"/>
      </w:divBdr>
    </w:div>
    <w:div w:id="63450388">
      <w:bodyDiv w:val="1"/>
      <w:marLeft w:val="0"/>
      <w:marRight w:val="0"/>
      <w:marTop w:val="0"/>
      <w:marBottom w:val="0"/>
      <w:divBdr>
        <w:top w:val="none" w:sz="0" w:space="0" w:color="auto"/>
        <w:left w:val="none" w:sz="0" w:space="0" w:color="auto"/>
        <w:bottom w:val="none" w:sz="0" w:space="0" w:color="auto"/>
        <w:right w:val="none" w:sz="0" w:space="0" w:color="auto"/>
      </w:divBdr>
    </w:div>
    <w:div w:id="65079325">
      <w:bodyDiv w:val="1"/>
      <w:marLeft w:val="0"/>
      <w:marRight w:val="0"/>
      <w:marTop w:val="0"/>
      <w:marBottom w:val="0"/>
      <w:divBdr>
        <w:top w:val="none" w:sz="0" w:space="0" w:color="auto"/>
        <w:left w:val="none" w:sz="0" w:space="0" w:color="auto"/>
        <w:bottom w:val="none" w:sz="0" w:space="0" w:color="auto"/>
        <w:right w:val="none" w:sz="0" w:space="0" w:color="auto"/>
      </w:divBdr>
    </w:div>
    <w:div w:id="72052968">
      <w:bodyDiv w:val="1"/>
      <w:marLeft w:val="0"/>
      <w:marRight w:val="0"/>
      <w:marTop w:val="0"/>
      <w:marBottom w:val="0"/>
      <w:divBdr>
        <w:top w:val="none" w:sz="0" w:space="0" w:color="auto"/>
        <w:left w:val="none" w:sz="0" w:space="0" w:color="auto"/>
        <w:bottom w:val="none" w:sz="0" w:space="0" w:color="auto"/>
        <w:right w:val="none" w:sz="0" w:space="0" w:color="auto"/>
      </w:divBdr>
    </w:div>
    <w:div w:id="161628124">
      <w:bodyDiv w:val="1"/>
      <w:marLeft w:val="0"/>
      <w:marRight w:val="0"/>
      <w:marTop w:val="0"/>
      <w:marBottom w:val="0"/>
      <w:divBdr>
        <w:top w:val="none" w:sz="0" w:space="0" w:color="auto"/>
        <w:left w:val="none" w:sz="0" w:space="0" w:color="auto"/>
        <w:bottom w:val="none" w:sz="0" w:space="0" w:color="auto"/>
        <w:right w:val="none" w:sz="0" w:space="0" w:color="auto"/>
      </w:divBdr>
    </w:div>
    <w:div w:id="254479817">
      <w:bodyDiv w:val="1"/>
      <w:marLeft w:val="0"/>
      <w:marRight w:val="0"/>
      <w:marTop w:val="0"/>
      <w:marBottom w:val="0"/>
      <w:divBdr>
        <w:top w:val="none" w:sz="0" w:space="0" w:color="auto"/>
        <w:left w:val="none" w:sz="0" w:space="0" w:color="auto"/>
        <w:bottom w:val="none" w:sz="0" w:space="0" w:color="auto"/>
        <w:right w:val="none" w:sz="0" w:space="0" w:color="auto"/>
      </w:divBdr>
    </w:div>
    <w:div w:id="256134585">
      <w:bodyDiv w:val="1"/>
      <w:marLeft w:val="0"/>
      <w:marRight w:val="0"/>
      <w:marTop w:val="0"/>
      <w:marBottom w:val="0"/>
      <w:divBdr>
        <w:top w:val="none" w:sz="0" w:space="0" w:color="auto"/>
        <w:left w:val="none" w:sz="0" w:space="0" w:color="auto"/>
        <w:bottom w:val="none" w:sz="0" w:space="0" w:color="auto"/>
        <w:right w:val="none" w:sz="0" w:space="0" w:color="auto"/>
      </w:divBdr>
    </w:div>
    <w:div w:id="282344284">
      <w:bodyDiv w:val="1"/>
      <w:marLeft w:val="0"/>
      <w:marRight w:val="0"/>
      <w:marTop w:val="0"/>
      <w:marBottom w:val="0"/>
      <w:divBdr>
        <w:top w:val="none" w:sz="0" w:space="0" w:color="auto"/>
        <w:left w:val="none" w:sz="0" w:space="0" w:color="auto"/>
        <w:bottom w:val="none" w:sz="0" w:space="0" w:color="auto"/>
        <w:right w:val="none" w:sz="0" w:space="0" w:color="auto"/>
      </w:divBdr>
    </w:div>
    <w:div w:id="317617469">
      <w:bodyDiv w:val="1"/>
      <w:marLeft w:val="0"/>
      <w:marRight w:val="0"/>
      <w:marTop w:val="0"/>
      <w:marBottom w:val="0"/>
      <w:divBdr>
        <w:top w:val="none" w:sz="0" w:space="0" w:color="auto"/>
        <w:left w:val="none" w:sz="0" w:space="0" w:color="auto"/>
        <w:bottom w:val="none" w:sz="0" w:space="0" w:color="auto"/>
        <w:right w:val="none" w:sz="0" w:space="0" w:color="auto"/>
      </w:divBdr>
    </w:div>
    <w:div w:id="325211077">
      <w:bodyDiv w:val="1"/>
      <w:marLeft w:val="0"/>
      <w:marRight w:val="0"/>
      <w:marTop w:val="0"/>
      <w:marBottom w:val="0"/>
      <w:divBdr>
        <w:top w:val="none" w:sz="0" w:space="0" w:color="auto"/>
        <w:left w:val="none" w:sz="0" w:space="0" w:color="auto"/>
        <w:bottom w:val="none" w:sz="0" w:space="0" w:color="auto"/>
        <w:right w:val="none" w:sz="0" w:space="0" w:color="auto"/>
      </w:divBdr>
    </w:div>
    <w:div w:id="325977969">
      <w:bodyDiv w:val="1"/>
      <w:marLeft w:val="0"/>
      <w:marRight w:val="0"/>
      <w:marTop w:val="0"/>
      <w:marBottom w:val="0"/>
      <w:divBdr>
        <w:top w:val="none" w:sz="0" w:space="0" w:color="auto"/>
        <w:left w:val="none" w:sz="0" w:space="0" w:color="auto"/>
        <w:bottom w:val="none" w:sz="0" w:space="0" w:color="auto"/>
        <w:right w:val="none" w:sz="0" w:space="0" w:color="auto"/>
      </w:divBdr>
    </w:div>
    <w:div w:id="391084015">
      <w:bodyDiv w:val="1"/>
      <w:marLeft w:val="0"/>
      <w:marRight w:val="0"/>
      <w:marTop w:val="0"/>
      <w:marBottom w:val="0"/>
      <w:divBdr>
        <w:top w:val="none" w:sz="0" w:space="0" w:color="auto"/>
        <w:left w:val="none" w:sz="0" w:space="0" w:color="auto"/>
        <w:bottom w:val="none" w:sz="0" w:space="0" w:color="auto"/>
        <w:right w:val="none" w:sz="0" w:space="0" w:color="auto"/>
      </w:divBdr>
    </w:div>
    <w:div w:id="422844288">
      <w:bodyDiv w:val="1"/>
      <w:marLeft w:val="0"/>
      <w:marRight w:val="0"/>
      <w:marTop w:val="0"/>
      <w:marBottom w:val="0"/>
      <w:divBdr>
        <w:top w:val="none" w:sz="0" w:space="0" w:color="auto"/>
        <w:left w:val="none" w:sz="0" w:space="0" w:color="auto"/>
        <w:bottom w:val="none" w:sz="0" w:space="0" w:color="auto"/>
        <w:right w:val="none" w:sz="0" w:space="0" w:color="auto"/>
      </w:divBdr>
    </w:div>
    <w:div w:id="525604544">
      <w:bodyDiv w:val="1"/>
      <w:marLeft w:val="0"/>
      <w:marRight w:val="0"/>
      <w:marTop w:val="0"/>
      <w:marBottom w:val="0"/>
      <w:divBdr>
        <w:top w:val="none" w:sz="0" w:space="0" w:color="auto"/>
        <w:left w:val="none" w:sz="0" w:space="0" w:color="auto"/>
        <w:bottom w:val="none" w:sz="0" w:space="0" w:color="auto"/>
        <w:right w:val="none" w:sz="0" w:space="0" w:color="auto"/>
      </w:divBdr>
    </w:div>
    <w:div w:id="584000929">
      <w:bodyDiv w:val="1"/>
      <w:marLeft w:val="0"/>
      <w:marRight w:val="0"/>
      <w:marTop w:val="0"/>
      <w:marBottom w:val="0"/>
      <w:divBdr>
        <w:top w:val="none" w:sz="0" w:space="0" w:color="auto"/>
        <w:left w:val="none" w:sz="0" w:space="0" w:color="auto"/>
        <w:bottom w:val="none" w:sz="0" w:space="0" w:color="auto"/>
        <w:right w:val="none" w:sz="0" w:space="0" w:color="auto"/>
      </w:divBdr>
    </w:div>
    <w:div w:id="603729151">
      <w:bodyDiv w:val="1"/>
      <w:marLeft w:val="0"/>
      <w:marRight w:val="0"/>
      <w:marTop w:val="0"/>
      <w:marBottom w:val="0"/>
      <w:divBdr>
        <w:top w:val="none" w:sz="0" w:space="0" w:color="auto"/>
        <w:left w:val="none" w:sz="0" w:space="0" w:color="auto"/>
        <w:bottom w:val="none" w:sz="0" w:space="0" w:color="auto"/>
        <w:right w:val="none" w:sz="0" w:space="0" w:color="auto"/>
      </w:divBdr>
    </w:div>
    <w:div w:id="621377780">
      <w:bodyDiv w:val="1"/>
      <w:marLeft w:val="0"/>
      <w:marRight w:val="0"/>
      <w:marTop w:val="0"/>
      <w:marBottom w:val="0"/>
      <w:divBdr>
        <w:top w:val="none" w:sz="0" w:space="0" w:color="auto"/>
        <w:left w:val="none" w:sz="0" w:space="0" w:color="auto"/>
        <w:bottom w:val="none" w:sz="0" w:space="0" w:color="auto"/>
        <w:right w:val="none" w:sz="0" w:space="0" w:color="auto"/>
      </w:divBdr>
    </w:div>
    <w:div w:id="657342994">
      <w:bodyDiv w:val="1"/>
      <w:marLeft w:val="0"/>
      <w:marRight w:val="0"/>
      <w:marTop w:val="0"/>
      <w:marBottom w:val="0"/>
      <w:divBdr>
        <w:top w:val="none" w:sz="0" w:space="0" w:color="auto"/>
        <w:left w:val="none" w:sz="0" w:space="0" w:color="auto"/>
        <w:bottom w:val="none" w:sz="0" w:space="0" w:color="auto"/>
        <w:right w:val="none" w:sz="0" w:space="0" w:color="auto"/>
      </w:divBdr>
    </w:div>
    <w:div w:id="667631039">
      <w:bodyDiv w:val="1"/>
      <w:marLeft w:val="0"/>
      <w:marRight w:val="0"/>
      <w:marTop w:val="0"/>
      <w:marBottom w:val="0"/>
      <w:divBdr>
        <w:top w:val="none" w:sz="0" w:space="0" w:color="auto"/>
        <w:left w:val="none" w:sz="0" w:space="0" w:color="auto"/>
        <w:bottom w:val="none" w:sz="0" w:space="0" w:color="auto"/>
        <w:right w:val="none" w:sz="0" w:space="0" w:color="auto"/>
      </w:divBdr>
    </w:div>
    <w:div w:id="668025604">
      <w:bodyDiv w:val="1"/>
      <w:marLeft w:val="0"/>
      <w:marRight w:val="0"/>
      <w:marTop w:val="0"/>
      <w:marBottom w:val="0"/>
      <w:divBdr>
        <w:top w:val="none" w:sz="0" w:space="0" w:color="auto"/>
        <w:left w:val="none" w:sz="0" w:space="0" w:color="auto"/>
        <w:bottom w:val="none" w:sz="0" w:space="0" w:color="auto"/>
        <w:right w:val="none" w:sz="0" w:space="0" w:color="auto"/>
      </w:divBdr>
    </w:div>
    <w:div w:id="669018200">
      <w:bodyDiv w:val="1"/>
      <w:marLeft w:val="0"/>
      <w:marRight w:val="0"/>
      <w:marTop w:val="0"/>
      <w:marBottom w:val="0"/>
      <w:divBdr>
        <w:top w:val="none" w:sz="0" w:space="0" w:color="auto"/>
        <w:left w:val="none" w:sz="0" w:space="0" w:color="auto"/>
        <w:bottom w:val="none" w:sz="0" w:space="0" w:color="auto"/>
        <w:right w:val="none" w:sz="0" w:space="0" w:color="auto"/>
      </w:divBdr>
    </w:div>
    <w:div w:id="693186656">
      <w:bodyDiv w:val="1"/>
      <w:marLeft w:val="0"/>
      <w:marRight w:val="0"/>
      <w:marTop w:val="0"/>
      <w:marBottom w:val="0"/>
      <w:divBdr>
        <w:top w:val="none" w:sz="0" w:space="0" w:color="auto"/>
        <w:left w:val="none" w:sz="0" w:space="0" w:color="auto"/>
        <w:bottom w:val="none" w:sz="0" w:space="0" w:color="auto"/>
        <w:right w:val="none" w:sz="0" w:space="0" w:color="auto"/>
      </w:divBdr>
    </w:div>
    <w:div w:id="702218965">
      <w:bodyDiv w:val="1"/>
      <w:marLeft w:val="0"/>
      <w:marRight w:val="0"/>
      <w:marTop w:val="0"/>
      <w:marBottom w:val="0"/>
      <w:divBdr>
        <w:top w:val="none" w:sz="0" w:space="0" w:color="auto"/>
        <w:left w:val="none" w:sz="0" w:space="0" w:color="auto"/>
        <w:bottom w:val="none" w:sz="0" w:space="0" w:color="auto"/>
        <w:right w:val="none" w:sz="0" w:space="0" w:color="auto"/>
      </w:divBdr>
    </w:div>
    <w:div w:id="711539835">
      <w:bodyDiv w:val="1"/>
      <w:marLeft w:val="0"/>
      <w:marRight w:val="0"/>
      <w:marTop w:val="0"/>
      <w:marBottom w:val="0"/>
      <w:divBdr>
        <w:top w:val="none" w:sz="0" w:space="0" w:color="auto"/>
        <w:left w:val="none" w:sz="0" w:space="0" w:color="auto"/>
        <w:bottom w:val="none" w:sz="0" w:space="0" w:color="auto"/>
        <w:right w:val="none" w:sz="0" w:space="0" w:color="auto"/>
      </w:divBdr>
    </w:div>
    <w:div w:id="872427315">
      <w:bodyDiv w:val="1"/>
      <w:marLeft w:val="0"/>
      <w:marRight w:val="0"/>
      <w:marTop w:val="0"/>
      <w:marBottom w:val="0"/>
      <w:divBdr>
        <w:top w:val="none" w:sz="0" w:space="0" w:color="auto"/>
        <w:left w:val="none" w:sz="0" w:space="0" w:color="auto"/>
        <w:bottom w:val="none" w:sz="0" w:space="0" w:color="auto"/>
        <w:right w:val="none" w:sz="0" w:space="0" w:color="auto"/>
      </w:divBdr>
    </w:div>
    <w:div w:id="873074278">
      <w:bodyDiv w:val="1"/>
      <w:marLeft w:val="0"/>
      <w:marRight w:val="0"/>
      <w:marTop w:val="0"/>
      <w:marBottom w:val="0"/>
      <w:divBdr>
        <w:top w:val="none" w:sz="0" w:space="0" w:color="auto"/>
        <w:left w:val="none" w:sz="0" w:space="0" w:color="auto"/>
        <w:bottom w:val="none" w:sz="0" w:space="0" w:color="auto"/>
        <w:right w:val="none" w:sz="0" w:space="0" w:color="auto"/>
      </w:divBdr>
    </w:div>
    <w:div w:id="901136453">
      <w:bodyDiv w:val="1"/>
      <w:marLeft w:val="0"/>
      <w:marRight w:val="0"/>
      <w:marTop w:val="0"/>
      <w:marBottom w:val="0"/>
      <w:divBdr>
        <w:top w:val="none" w:sz="0" w:space="0" w:color="auto"/>
        <w:left w:val="none" w:sz="0" w:space="0" w:color="auto"/>
        <w:bottom w:val="none" w:sz="0" w:space="0" w:color="auto"/>
        <w:right w:val="none" w:sz="0" w:space="0" w:color="auto"/>
      </w:divBdr>
    </w:div>
    <w:div w:id="985548888">
      <w:bodyDiv w:val="1"/>
      <w:marLeft w:val="0"/>
      <w:marRight w:val="0"/>
      <w:marTop w:val="0"/>
      <w:marBottom w:val="0"/>
      <w:divBdr>
        <w:top w:val="none" w:sz="0" w:space="0" w:color="auto"/>
        <w:left w:val="none" w:sz="0" w:space="0" w:color="auto"/>
        <w:bottom w:val="none" w:sz="0" w:space="0" w:color="auto"/>
        <w:right w:val="none" w:sz="0" w:space="0" w:color="auto"/>
      </w:divBdr>
    </w:div>
    <w:div w:id="992375655">
      <w:bodyDiv w:val="1"/>
      <w:marLeft w:val="0"/>
      <w:marRight w:val="0"/>
      <w:marTop w:val="0"/>
      <w:marBottom w:val="0"/>
      <w:divBdr>
        <w:top w:val="none" w:sz="0" w:space="0" w:color="auto"/>
        <w:left w:val="none" w:sz="0" w:space="0" w:color="auto"/>
        <w:bottom w:val="none" w:sz="0" w:space="0" w:color="auto"/>
        <w:right w:val="none" w:sz="0" w:space="0" w:color="auto"/>
      </w:divBdr>
    </w:div>
    <w:div w:id="1013726056">
      <w:bodyDiv w:val="1"/>
      <w:marLeft w:val="0"/>
      <w:marRight w:val="0"/>
      <w:marTop w:val="0"/>
      <w:marBottom w:val="0"/>
      <w:divBdr>
        <w:top w:val="none" w:sz="0" w:space="0" w:color="auto"/>
        <w:left w:val="none" w:sz="0" w:space="0" w:color="auto"/>
        <w:bottom w:val="none" w:sz="0" w:space="0" w:color="auto"/>
        <w:right w:val="none" w:sz="0" w:space="0" w:color="auto"/>
      </w:divBdr>
    </w:div>
    <w:div w:id="1021277718">
      <w:bodyDiv w:val="1"/>
      <w:marLeft w:val="0"/>
      <w:marRight w:val="0"/>
      <w:marTop w:val="0"/>
      <w:marBottom w:val="0"/>
      <w:divBdr>
        <w:top w:val="none" w:sz="0" w:space="0" w:color="auto"/>
        <w:left w:val="none" w:sz="0" w:space="0" w:color="auto"/>
        <w:bottom w:val="none" w:sz="0" w:space="0" w:color="auto"/>
        <w:right w:val="none" w:sz="0" w:space="0" w:color="auto"/>
      </w:divBdr>
    </w:div>
    <w:div w:id="1032262762">
      <w:bodyDiv w:val="1"/>
      <w:marLeft w:val="0"/>
      <w:marRight w:val="0"/>
      <w:marTop w:val="0"/>
      <w:marBottom w:val="0"/>
      <w:divBdr>
        <w:top w:val="none" w:sz="0" w:space="0" w:color="auto"/>
        <w:left w:val="none" w:sz="0" w:space="0" w:color="auto"/>
        <w:bottom w:val="none" w:sz="0" w:space="0" w:color="auto"/>
        <w:right w:val="none" w:sz="0" w:space="0" w:color="auto"/>
      </w:divBdr>
    </w:div>
    <w:div w:id="1035273107">
      <w:bodyDiv w:val="1"/>
      <w:marLeft w:val="0"/>
      <w:marRight w:val="0"/>
      <w:marTop w:val="0"/>
      <w:marBottom w:val="0"/>
      <w:divBdr>
        <w:top w:val="none" w:sz="0" w:space="0" w:color="auto"/>
        <w:left w:val="none" w:sz="0" w:space="0" w:color="auto"/>
        <w:bottom w:val="none" w:sz="0" w:space="0" w:color="auto"/>
        <w:right w:val="none" w:sz="0" w:space="0" w:color="auto"/>
      </w:divBdr>
    </w:div>
    <w:div w:id="1056007358">
      <w:bodyDiv w:val="1"/>
      <w:marLeft w:val="0"/>
      <w:marRight w:val="0"/>
      <w:marTop w:val="0"/>
      <w:marBottom w:val="0"/>
      <w:divBdr>
        <w:top w:val="none" w:sz="0" w:space="0" w:color="auto"/>
        <w:left w:val="none" w:sz="0" w:space="0" w:color="auto"/>
        <w:bottom w:val="none" w:sz="0" w:space="0" w:color="auto"/>
        <w:right w:val="none" w:sz="0" w:space="0" w:color="auto"/>
      </w:divBdr>
    </w:div>
    <w:div w:id="1076904882">
      <w:bodyDiv w:val="1"/>
      <w:marLeft w:val="0"/>
      <w:marRight w:val="0"/>
      <w:marTop w:val="0"/>
      <w:marBottom w:val="0"/>
      <w:divBdr>
        <w:top w:val="none" w:sz="0" w:space="0" w:color="auto"/>
        <w:left w:val="none" w:sz="0" w:space="0" w:color="auto"/>
        <w:bottom w:val="none" w:sz="0" w:space="0" w:color="auto"/>
        <w:right w:val="none" w:sz="0" w:space="0" w:color="auto"/>
      </w:divBdr>
    </w:div>
    <w:div w:id="1084036424">
      <w:bodyDiv w:val="1"/>
      <w:marLeft w:val="0"/>
      <w:marRight w:val="0"/>
      <w:marTop w:val="0"/>
      <w:marBottom w:val="0"/>
      <w:divBdr>
        <w:top w:val="none" w:sz="0" w:space="0" w:color="auto"/>
        <w:left w:val="none" w:sz="0" w:space="0" w:color="auto"/>
        <w:bottom w:val="none" w:sz="0" w:space="0" w:color="auto"/>
        <w:right w:val="none" w:sz="0" w:space="0" w:color="auto"/>
      </w:divBdr>
    </w:div>
    <w:div w:id="1182431832">
      <w:bodyDiv w:val="1"/>
      <w:marLeft w:val="0"/>
      <w:marRight w:val="0"/>
      <w:marTop w:val="0"/>
      <w:marBottom w:val="0"/>
      <w:divBdr>
        <w:top w:val="none" w:sz="0" w:space="0" w:color="auto"/>
        <w:left w:val="none" w:sz="0" w:space="0" w:color="auto"/>
        <w:bottom w:val="none" w:sz="0" w:space="0" w:color="auto"/>
        <w:right w:val="none" w:sz="0" w:space="0" w:color="auto"/>
      </w:divBdr>
    </w:div>
    <w:div w:id="1196238890">
      <w:bodyDiv w:val="1"/>
      <w:marLeft w:val="0"/>
      <w:marRight w:val="0"/>
      <w:marTop w:val="0"/>
      <w:marBottom w:val="0"/>
      <w:divBdr>
        <w:top w:val="none" w:sz="0" w:space="0" w:color="auto"/>
        <w:left w:val="none" w:sz="0" w:space="0" w:color="auto"/>
        <w:bottom w:val="none" w:sz="0" w:space="0" w:color="auto"/>
        <w:right w:val="none" w:sz="0" w:space="0" w:color="auto"/>
      </w:divBdr>
    </w:div>
    <w:div w:id="1264844857">
      <w:bodyDiv w:val="1"/>
      <w:marLeft w:val="0"/>
      <w:marRight w:val="0"/>
      <w:marTop w:val="0"/>
      <w:marBottom w:val="0"/>
      <w:divBdr>
        <w:top w:val="none" w:sz="0" w:space="0" w:color="auto"/>
        <w:left w:val="none" w:sz="0" w:space="0" w:color="auto"/>
        <w:bottom w:val="none" w:sz="0" w:space="0" w:color="auto"/>
        <w:right w:val="none" w:sz="0" w:space="0" w:color="auto"/>
      </w:divBdr>
    </w:div>
    <w:div w:id="1340037413">
      <w:bodyDiv w:val="1"/>
      <w:marLeft w:val="0"/>
      <w:marRight w:val="0"/>
      <w:marTop w:val="0"/>
      <w:marBottom w:val="0"/>
      <w:divBdr>
        <w:top w:val="none" w:sz="0" w:space="0" w:color="auto"/>
        <w:left w:val="none" w:sz="0" w:space="0" w:color="auto"/>
        <w:bottom w:val="none" w:sz="0" w:space="0" w:color="auto"/>
        <w:right w:val="none" w:sz="0" w:space="0" w:color="auto"/>
      </w:divBdr>
    </w:div>
    <w:div w:id="1342397303">
      <w:bodyDiv w:val="1"/>
      <w:marLeft w:val="0"/>
      <w:marRight w:val="0"/>
      <w:marTop w:val="0"/>
      <w:marBottom w:val="0"/>
      <w:divBdr>
        <w:top w:val="none" w:sz="0" w:space="0" w:color="auto"/>
        <w:left w:val="none" w:sz="0" w:space="0" w:color="auto"/>
        <w:bottom w:val="none" w:sz="0" w:space="0" w:color="auto"/>
        <w:right w:val="none" w:sz="0" w:space="0" w:color="auto"/>
      </w:divBdr>
    </w:div>
    <w:div w:id="1363900844">
      <w:bodyDiv w:val="1"/>
      <w:marLeft w:val="0"/>
      <w:marRight w:val="0"/>
      <w:marTop w:val="0"/>
      <w:marBottom w:val="0"/>
      <w:divBdr>
        <w:top w:val="none" w:sz="0" w:space="0" w:color="auto"/>
        <w:left w:val="none" w:sz="0" w:space="0" w:color="auto"/>
        <w:bottom w:val="none" w:sz="0" w:space="0" w:color="auto"/>
        <w:right w:val="none" w:sz="0" w:space="0" w:color="auto"/>
      </w:divBdr>
    </w:div>
    <w:div w:id="1368019404">
      <w:bodyDiv w:val="1"/>
      <w:marLeft w:val="0"/>
      <w:marRight w:val="0"/>
      <w:marTop w:val="0"/>
      <w:marBottom w:val="0"/>
      <w:divBdr>
        <w:top w:val="none" w:sz="0" w:space="0" w:color="auto"/>
        <w:left w:val="none" w:sz="0" w:space="0" w:color="auto"/>
        <w:bottom w:val="none" w:sz="0" w:space="0" w:color="auto"/>
        <w:right w:val="none" w:sz="0" w:space="0" w:color="auto"/>
      </w:divBdr>
    </w:div>
    <w:div w:id="1383671783">
      <w:bodyDiv w:val="1"/>
      <w:marLeft w:val="0"/>
      <w:marRight w:val="0"/>
      <w:marTop w:val="0"/>
      <w:marBottom w:val="0"/>
      <w:divBdr>
        <w:top w:val="none" w:sz="0" w:space="0" w:color="auto"/>
        <w:left w:val="none" w:sz="0" w:space="0" w:color="auto"/>
        <w:bottom w:val="none" w:sz="0" w:space="0" w:color="auto"/>
        <w:right w:val="none" w:sz="0" w:space="0" w:color="auto"/>
      </w:divBdr>
    </w:div>
    <w:div w:id="1401752653">
      <w:bodyDiv w:val="1"/>
      <w:marLeft w:val="0"/>
      <w:marRight w:val="0"/>
      <w:marTop w:val="0"/>
      <w:marBottom w:val="0"/>
      <w:divBdr>
        <w:top w:val="none" w:sz="0" w:space="0" w:color="auto"/>
        <w:left w:val="none" w:sz="0" w:space="0" w:color="auto"/>
        <w:bottom w:val="none" w:sz="0" w:space="0" w:color="auto"/>
        <w:right w:val="none" w:sz="0" w:space="0" w:color="auto"/>
      </w:divBdr>
    </w:div>
    <w:div w:id="1417508576">
      <w:bodyDiv w:val="1"/>
      <w:marLeft w:val="0"/>
      <w:marRight w:val="0"/>
      <w:marTop w:val="0"/>
      <w:marBottom w:val="0"/>
      <w:divBdr>
        <w:top w:val="none" w:sz="0" w:space="0" w:color="auto"/>
        <w:left w:val="none" w:sz="0" w:space="0" w:color="auto"/>
        <w:bottom w:val="none" w:sz="0" w:space="0" w:color="auto"/>
        <w:right w:val="none" w:sz="0" w:space="0" w:color="auto"/>
      </w:divBdr>
    </w:div>
    <w:div w:id="1428112468">
      <w:bodyDiv w:val="1"/>
      <w:marLeft w:val="0"/>
      <w:marRight w:val="0"/>
      <w:marTop w:val="0"/>
      <w:marBottom w:val="0"/>
      <w:divBdr>
        <w:top w:val="none" w:sz="0" w:space="0" w:color="auto"/>
        <w:left w:val="none" w:sz="0" w:space="0" w:color="auto"/>
        <w:bottom w:val="none" w:sz="0" w:space="0" w:color="auto"/>
        <w:right w:val="none" w:sz="0" w:space="0" w:color="auto"/>
      </w:divBdr>
    </w:div>
    <w:div w:id="1466506712">
      <w:bodyDiv w:val="1"/>
      <w:marLeft w:val="0"/>
      <w:marRight w:val="0"/>
      <w:marTop w:val="0"/>
      <w:marBottom w:val="0"/>
      <w:divBdr>
        <w:top w:val="none" w:sz="0" w:space="0" w:color="auto"/>
        <w:left w:val="none" w:sz="0" w:space="0" w:color="auto"/>
        <w:bottom w:val="none" w:sz="0" w:space="0" w:color="auto"/>
        <w:right w:val="none" w:sz="0" w:space="0" w:color="auto"/>
      </w:divBdr>
    </w:div>
    <w:div w:id="1488590438">
      <w:bodyDiv w:val="1"/>
      <w:marLeft w:val="0"/>
      <w:marRight w:val="0"/>
      <w:marTop w:val="0"/>
      <w:marBottom w:val="0"/>
      <w:divBdr>
        <w:top w:val="none" w:sz="0" w:space="0" w:color="auto"/>
        <w:left w:val="none" w:sz="0" w:space="0" w:color="auto"/>
        <w:bottom w:val="none" w:sz="0" w:space="0" w:color="auto"/>
        <w:right w:val="none" w:sz="0" w:space="0" w:color="auto"/>
      </w:divBdr>
    </w:div>
    <w:div w:id="1489401605">
      <w:bodyDiv w:val="1"/>
      <w:marLeft w:val="0"/>
      <w:marRight w:val="0"/>
      <w:marTop w:val="0"/>
      <w:marBottom w:val="0"/>
      <w:divBdr>
        <w:top w:val="none" w:sz="0" w:space="0" w:color="auto"/>
        <w:left w:val="none" w:sz="0" w:space="0" w:color="auto"/>
        <w:bottom w:val="none" w:sz="0" w:space="0" w:color="auto"/>
        <w:right w:val="none" w:sz="0" w:space="0" w:color="auto"/>
      </w:divBdr>
    </w:div>
    <w:div w:id="1502428450">
      <w:bodyDiv w:val="1"/>
      <w:marLeft w:val="0"/>
      <w:marRight w:val="0"/>
      <w:marTop w:val="0"/>
      <w:marBottom w:val="0"/>
      <w:divBdr>
        <w:top w:val="none" w:sz="0" w:space="0" w:color="auto"/>
        <w:left w:val="none" w:sz="0" w:space="0" w:color="auto"/>
        <w:bottom w:val="none" w:sz="0" w:space="0" w:color="auto"/>
        <w:right w:val="none" w:sz="0" w:space="0" w:color="auto"/>
      </w:divBdr>
    </w:div>
    <w:div w:id="1515538708">
      <w:bodyDiv w:val="1"/>
      <w:marLeft w:val="0"/>
      <w:marRight w:val="0"/>
      <w:marTop w:val="0"/>
      <w:marBottom w:val="0"/>
      <w:divBdr>
        <w:top w:val="none" w:sz="0" w:space="0" w:color="auto"/>
        <w:left w:val="none" w:sz="0" w:space="0" w:color="auto"/>
        <w:bottom w:val="none" w:sz="0" w:space="0" w:color="auto"/>
        <w:right w:val="none" w:sz="0" w:space="0" w:color="auto"/>
      </w:divBdr>
    </w:div>
    <w:div w:id="1516723322">
      <w:bodyDiv w:val="1"/>
      <w:marLeft w:val="0"/>
      <w:marRight w:val="0"/>
      <w:marTop w:val="0"/>
      <w:marBottom w:val="0"/>
      <w:divBdr>
        <w:top w:val="none" w:sz="0" w:space="0" w:color="auto"/>
        <w:left w:val="none" w:sz="0" w:space="0" w:color="auto"/>
        <w:bottom w:val="none" w:sz="0" w:space="0" w:color="auto"/>
        <w:right w:val="none" w:sz="0" w:space="0" w:color="auto"/>
      </w:divBdr>
    </w:div>
    <w:div w:id="1563755013">
      <w:bodyDiv w:val="1"/>
      <w:marLeft w:val="0"/>
      <w:marRight w:val="0"/>
      <w:marTop w:val="0"/>
      <w:marBottom w:val="0"/>
      <w:divBdr>
        <w:top w:val="none" w:sz="0" w:space="0" w:color="auto"/>
        <w:left w:val="none" w:sz="0" w:space="0" w:color="auto"/>
        <w:bottom w:val="none" w:sz="0" w:space="0" w:color="auto"/>
        <w:right w:val="none" w:sz="0" w:space="0" w:color="auto"/>
      </w:divBdr>
    </w:div>
    <w:div w:id="1567448018">
      <w:bodyDiv w:val="1"/>
      <w:marLeft w:val="0"/>
      <w:marRight w:val="0"/>
      <w:marTop w:val="0"/>
      <w:marBottom w:val="0"/>
      <w:divBdr>
        <w:top w:val="none" w:sz="0" w:space="0" w:color="auto"/>
        <w:left w:val="none" w:sz="0" w:space="0" w:color="auto"/>
        <w:bottom w:val="none" w:sz="0" w:space="0" w:color="auto"/>
        <w:right w:val="none" w:sz="0" w:space="0" w:color="auto"/>
      </w:divBdr>
    </w:div>
    <w:div w:id="1604260957">
      <w:bodyDiv w:val="1"/>
      <w:marLeft w:val="0"/>
      <w:marRight w:val="0"/>
      <w:marTop w:val="0"/>
      <w:marBottom w:val="0"/>
      <w:divBdr>
        <w:top w:val="none" w:sz="0" w:space="0" w:color="auto"/>
        <w:left w:val="none" w:sz="0" w:space="0" w:color="auto"/>
        <w:bottom w:val="none" w:sz="0" w:space="0" w:color="auto"/>
        <w:right w:val="none" w:sz="0" w:space="0" w:color="auto"/>
      </w:divBdr>
    </w:div>
    <w:div w:id="1712806303">
      <w:bodyDiv w:val="1"/>
      <w:marLeft w:val="0"/>
      <w:marRight w:val="0"/>
      <w:marTop w:val="0"/>
      <w:marBottom w:val="0"/>
      <w:divBdr>
        <w:top w:val="none" w:sz="0" w:space="0" w:color="auto"/>
        <w:left w:val="none" w:sz="0" w:space="0" w:color="auto"/>
        <w:bottom w:val="none" w:sz="0" w:space="0" w:color="auto"/>
        <w:right w:val="none" w:sz="0" w:space="0" w:color="auto"/>
      </w:divBdr>
    </w:div>
    <w:div w:id="1766153167">
      <w:bodyDiv w:val="1"/>
      <w:marLeft w:val="0"/>
      <w:marRight w:val="0"/>
      <w:marTop w:val="0"/>
      <w:marBottom w:val="0"/>
      <w:divBdr>
        <w:top w:val="none" w:sz="0" w:space="0" w:color="auto"/>
        <w:left w:val="none" w:sz="0" w:space="0" w:color="auto"/>
        <w:bottom w:val="none" w:sz="0" w:space="0" w:color="auto"/>
        <w:right w:val="none" w:sz="0" w:space="0" w:color="auto"/>
      </w:divBdr>
    </w:div>
    <w:div w:id="1840608736">
      <w:bodyDiv w:val="1"/>
      <w:marLeft w:val="0"/>
      <w:marRight w:val="0"/>
      <w:marTop w:val="0"/>
      <w:marBottom w:val="0"/>
      <w:divBdr>
        <w:top w:val="none" w:sz="0" w:space="0" w:color="auto"/>
        <w:left w:val="none" w:sz="0" w:space="0" w:color="auto"/>
        <w:bottom w:val="none" w:sz="0" w:space="0" w:color="auto"/>
        <w:right w:val="none" w:sz="0" w:space="0" w:color="auto"/>
      </w:divBdr>
    </w:div>
    <w:div w:id="1841768403">
      <w:bodyDiv w:val="1"/>
      <w:marLeft w:val="0"/>
      <w:marRight w:val="0"/>
      <w:marTop w:val="0"/>
      <w:marBottom w:val="0"/>
      <w:divBdr>
        <w:top w:val="none" w:sz="0" w:space="0" w:color="auto"/>
        <w:left w:val="none" w:sz="0" w:space="0" w:color="auto"/>
        <w:bottom w:val="none" w:sz="0" w:space="0" w:color="auto"/>
        <w:right w:val="none" w:sz="0" w:space="0" w:color="auto"/>
      </w:divBdr>
    </w:div>
    <w:div w:id="1846020668">
      <w:bodyDiv w:val="1"/>
      <w:marLeft w:val="0"/>
      <w:marRight w:val="0"/>
      <w:marTop w:val="0"/>
      <w:marBottom w:val="0"/>
      <w:divBdr>
        <w:top w:val="none" w:sz="0" w:space="0" w:color="auto"/>
        <w:left w:val="none" w:sz="0" w:space="0" w:color="auto"/>
        <w:bottom w:val="none" w:sz="0" w:space="0" w:color="auto"/>
        <w:right w:val="none" w:sz="0" w:space="0" w:color="auto"/>
      </w:divBdr>
    </w:div>
    <w:div w:id="1862426564">
      <w:bodyDiv w:val="1"/>
      <w:marLeft w:val="0"/>
      <w:marRight w:val="0"/>
      <w:marTop w:val="0"/>
      <w:marBottom w:val="0"/>
      <w:divBdr>
        <w:top w:val="none" w:sz="0" w:space="0" w:color="auto"/>
        <w:left w:val="none" w:sz="0" w:space="0" w:color="auto"/>
        <w:bottom w:val="none" w:sz="0" w:space="0" w:color="auto"/>
        <w:right w:val="none" w:sz="0" w:space="0" w:color="auto"/>
      </w:divBdr>
    </w:div>
    <w:div w:id="1863939030">
      <w:bodyDiv w:val="1"/>
      <w:marLeft w:val="0"/>
      <w:marRight w:val="0"/>
      <w:marTop w:val="0"/>
      <w:marBottom w:val="0"/>
      <w:divBdr>
        <w:top w:val="none" w:sz="0" w:space="0" w:color="auto"/>
        <w:left w:val="none" w:sz="0" w:space="0" w:color="auto"/>
        <w:bottom w:val="none" w:sz="0" w:space="0" w:color="auto"/>
        <w:right w:val="none" w:sz="0" w:space="0" w:color="auto"/>
      </w:divBdr>
    </w:div>
    <w:div w:id="1907254714">
      <w:bodyDiv w:val="1"/>
      <w:marLeft w:val="0"/>
      <w:marRight w:val="0"/>
      <w:marTop w:val="0"/>
      <w:marBottom w:val="0"/>
      <w:divBdr>
        <w:top w:val="none" w:sz="0" w:space="0" w:color="auto"/>
        <w:left w:val="none" w:sz="0" w:space="0" w:color="auto"/>
        <w:bottom w:val="none" w:sz="0" w:space="0" w:color="auto"/>
        <w:right w:val="none" w:sz="0" w:space="0" w:color="auto"/>
      </w:divBdr>
    </w:div>
    <w:div w:id="1984191502">
      <w:bodyDiv w:val="1"/>
      <w:marLeft w:val="0"/>
      <w:marRight w:val="0"/>
      <w:marTop w:val="0"/>
      <w:marBottom w:val="0"/>
      <w:divBdr>
        <w:top w:val="none" w:sz="0" w:space="0" w:color="auto"/>
        <w:left w:val="none" w:sz="0" w:space="0" w:color="auto"/>
        <w:bottom w:val="none" w:sz="0" w:space="0" w:color="auto"/>
        <w:right w:val="none" w:sz="0" w:space="0" w:color="auto"/>
      </w:divBdr>
    </w:div>
    <w:div w:id="1988703340">
      <w:bodyDiv w:val="1"/>
      <w:marLeft w:val="0"/>
      <w:marRight w:val="0"/>
      <w:marTop w:val="0"/>
      <w:marBottom w:val="0"/>
      <w:divBdr>
        <w:top w:val="none" w:sz="0" w:space="0" w:color="auto"/>
        <w:left w:val="none" w:sz="0" w:space="0" w:color="auto"/>
        <w:bottom w:val="none" w:sz="0" w:space="0" w:color="auto"/>
        <w:right w:val="none" w:sz="0" w:space="0" w:color="auto"/>
      </w:divBdr>
    </w:div>
    <w:div w:id="1992711060">
      <w:bodyDiv w:val="1"/>
      <w:marLeft w:val="0"/>
      <w:marRight w:val="0"/>
      <w:marTop w:val="0"/>
      <w:marBottom w:val="0"/>
      <w:divBdr>
        <w:top w:val="none" w:sz="0" w:space="0" w:color="auto"/>
        <w:left w:val="none" w:sz="0" w:space="0" w:color="auto"/>
        <w:bottom w:val="none" w:sz="0" w:space="0" w:color="auto"/>
        <w:right w:val="none" w:sz="0" w:space="0" w:color="auto"/>
      </w:divBdr>
    </w:div>
    <w:div w:id="2004117033">
      <w:bodyDiv w:val="1"/>
      <w:marLeft w:val="0"/>
      <w:marRight w:val="0"/>
      <w:marTop w:val="0"/>
      <w:marBottom w:val="0"/>
      <w:divBdr>
        <w:top w:val="none" w:sz="0" w:space="0" w:color="auto"/>
        <w:left w:val="none" w:sz="0" w:space="0" w:color="auto"/>
        <w:bottom w:val="none" w:sz="0" w:space="0" w:color="auto"/>
        <w:right w:val="none" w:sz="0" w:space="0" w:color="auto"/>
      </w:divBdr>
    </w:div>
    <w:div w:id="2026707110">
      <w:bodyDiv w:val="1"/>
      <w:marLeft w:val="0"/>
      <w:marRight w:val="0"/>
      <w:marTop w:val="0"/>
      <w:marBottom w:val="0"/>
      <w:divBdr>
        <w:top w:val="none" w:sz="0" w:space="0" w:color="auto"/>
        <w:left w:val="none" w:sz="0" w:space="0" w:color="auto"/>
        <w:bottom w:val="none" w:sz="0" w:space="0" w:color="auto"/>
        <w:right w:val="none" w:sz="0" w:space="0" w:color="auto"/>
      </w:divBdr>
    </w:div>
    <w:div w:id="2062434173">
      <w:bodyDiv w:val="1"/>
      <w:marLeft w:val="0"/>
      <w:marRight w:val="0"/>
      <w:marTop w:val="0"/>
      <w:marBottom w:val="0"/>
      <w:divBdr>
        <w:top w:val="none" w:sz="0" w:space="0" w:color="auto"/>
        <w:left w:val="none" w:sz="0" w:space="0" w:color="auto"/>
        <w:bottom w:val="none" w:sz="0" w:space="0" w:color="auto"/>
        <w:right w:val="none" w:sz="0" w:space="0" w:color="auto"/>
      </w:divBdr>
    </w:div>
    <w:div w:id="210777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336D-F776-4082-88EA-4F1E39E3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73</Pages>
  <Words>26231</Words>
  <Characters>157390</Characters>
  <Application>Microsoft Office Word</Application>
  <DocSecurity>0</DocSecurity>
  <Lines>1311</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Bartosik Anna</dc:creator>
  <cp:keywords/>
  <dc:description/>
  <cp:lastModifiedBy>Joanna Bruzik</cp:lastModifiedBy>
  <cp:revision>7</cp:revision>
  <cp:lastPrinted>2018-08-30T09:33:00Z</cp:lastPrinted>
  <dcterms:created xsi:type="dcterms:W3CDTF">2018-08-01T05:56:00Z</dcterms:created>
  <dcterms:modified xsi:type="dcterms:W3CDTF">2018-08-30T09:33:00Z</dcterms:modified>
</cp:coreProperties>
</file>