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3023A0" w:rsidRDefault="003023A0" w:rsidP="003023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B021DC">
        <w:rPr>
          <w:rFonts w:ascii="Times New Roman" w:eastAsia="Times New Roman" w:hAnsi="Times New Roman" w:cs="Times New Roman"/>
          <w:bCs/>
          <w:i/>
          <w:lang w:eastAsia="ar-SA"/>
        </w:rPr>
        <w:t>7</w:t>
      </w: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B021DC" w:rsidRDefault="00710F38" w:rsidP="00B0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A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384CCA" w:rsidRPr="00384CCA">
        <w:rPr>
          <w:rFonts w:ascii="Times New Roman" w:eastAsia="Times New Roman" w:hAnsi="Times New Roman" w:cs="Times New Roman"/>
          <w:b/>
          <w:lang w:eastAsia="pl-PL"/>
        </w:rPr>
        <w:t>.4.</w:t>
      </w:r>
      <w:r w:rsidRPr="00384CCA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przynależności do tej samej grupy kapitałowej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B021DC" w:rsidRPr="00B021DC" w:rsidRDefault="00710F38" w:rsidP="00B021D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 w:rsidRPr="00B021DC">
        <w:rPr>
          <w:rFonts w:cs="Arial"/>
          <w:sz w:val="22"/>
          <w:szCs w:val="22"/>
        </w:rPr>
        <w:t>Ubiegając się o udzielenie zamówienia pn.</w:t>
      </w:r>
    </w:p>
    <w:p w:rsidR="00B021DC" w:rsidRPr="00B021DC" w:rsidRDefault="00B021DC" w:rsidP="00B021DC">
      <w:pPr>
        <w:pStyle w:val="Akapitzlist"/>
        <w:widowControl w:val="0"/>
        <w:spacing w:line="360" w:lineRule="auto"/>
        <w:ind w:left="0"/>
        <w:textAlignment w:val="baseline"/>
        <w:rPr>
          <w:color w:val="000000"/>
          <w:sz w:val="22"/>
          <w:szCs w:val="22"/>
        </w:rPr>
      </w:pPr>
      <w:r w:rsidRPr="00B021DC">
        <w:rPr>
          <w:sz w:val="22"/>
          <w:szCs w:val="22"/>
        </w:rPr>
        <w:t>„</w:t>
      </w:r>
      <w:r w:rsidRPr="00B021DC">
        <w:rPr>
          <w:color w:val="000000"/>
          <w:sz w:val="22"/>
          <w:szCs w:val="22"/>
        </w:rPr>
        <w:t>Opracowanie dokumentacji projektowej na przebudowę ciągu komunikacyjnego ulic:</w:t>
      </w:r>
    </w:p>
    <w:p w:rsidR="00B021DC" w:rsidRPr="00B021DC" w:rsidRDefault="00B021DC" w:rsidP="00B021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 xml:space="preserve">- Łaska (od ul. </w:t>
      </w:r>
      <w:proofErr w:type="spellStart"/>
      <w:r w:rsidRPr="00B021DC">
        <w:rPr>
          <w:rFonts w:ascii="Times New Roman" w:hAnsi="Times New Roman" w:cs="Times New Roman"/>
          <w:color w:val="000000"/>
        </w:rPr>
        <w:t>Orione</w:t>
      </w:r>
      <w:proofErr w:type="spellEnd"/>
      <w:r w:rsidRPr="00B021DC">
        <w:rPr>
          <w:rFonts w:ascii="Times New Roman" w:hAnsi="Times New Roman" w:cs="Times New Roman"/>
          <w:color w:val="000000"/>
        </w:rPr>
        <w:t xml:space="preserve"> do ul. Łódzkiej – drogi wojewódzkiej),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Świerkowej (od ul. Łaskiej do ul. Jodłowej),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Jodłowej (od ul. Świerkowej do ul. Staszica),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Staszica (od ul. Jodłowej do ul. Spółdzielczej),</w:t>
      </w:r>
    </w:p>
    <w:p w:rsidR="003023A0" w:rsidRPr="00B021DC" w:rsidRDefault="00B021DC" w:rsidP="00B021DC">
      <w:pPr>
        <w:pStyle w:val="Standard"/>
        <w:spacing w:line="360" w:lineRule="auto"/>
        <w:rPr>
          <w:rFonts w:eastAsia="Times New Roman" w:cs="Times New Roman"/>
          <w:sz w:val="22"/>
          <w:szCs w:val="22"/>
          <w:lang w:eastAsia="ar-SA"/>
        </w:rPr>
      </w:pPr>
      <w:r w:rsidRPr="00B021DC">
        <w:rPr>
          <w:rFonts w:cs="Times New Roman"/>
          <w:sz w:val="22"/>
          <w:szCs w:val="22"/>
        </w:rPr>
        <w:t>- Spółdzielczej (od ul. Karsznickiej do ul. Leśmiana)”</w:t>
      </w:r>
      <w:r w:rsidR="00710F38" w:rsidRPr="00B021DC">
        <w:rPr>
          <w:rFonts w:cs="Times New Roman"/>
          <w:i/>
          <w:sz w:val="22"/>
          <w:szCs w:val="22"/>
        </w:rPr>
        <w:t>,</w:t>
      </w:r>
      <w:r w:rsidR="00710F38" w:rsidRPr="00B021DC">
        <w:rPr>
          <w:rFonts w:cs="Times New Roman"/>
          <w:sz w:val="22"/>
          <w:szCs w:val="22"/>
        </w:rPr>
        <w:t xml:space="preserve"> </w:t>
      </w:r>
    </w:p>
    <w:p w:rsidR="003023A0" w:rsidRPr="003023A0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Oświadczam*, że </w:t>
      </w:r>
      <w:r w:rsidRPr="003023A0">
        <w:rPr>
          <w:rFonts w:ascii="Times New Roman" w:eastAsia="Times New Roman" w:hAnsi="Times New Roman" w:cs="Times New Roman"/>
          <w:lang w:eastAsia="pl-PL"/>
        </w:rPr>
        <w:t xml:space="preserve">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3023A0" w:rsidRDefault="003023A0" w:rsidP="00302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3023A0" w:rsidRDefault="003023A0" w:rsidP="003023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Oświadczam*, że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768B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637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niepotrzebne skreślić, </w:t>
      </w:r>
    </w:p>
    <w:p w:rsidR="003023A0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zgodnie z art. 24 ust. 11 Pzp wraz ze złożeniem oświadczenia o treści określonej w pkt 1 </w:t>
      </w:r>
      <w:r w:rsidR="00D528B7"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ykonawca może przedstawić dowody, że powiązania z innym wykonawcą nie prowadzą do zakłócenia konkurencji w postępowaniu o udzielenie zamówienia.</w:t>
      </w:r>
    </w:p>
    <w:p w:rsidR="007D55EA" w:rsidRDefault="007D55EA"/>
    <w:sectPr w:rsidR="007D55EA" w:rsidSect="00762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D8" w:rsidRDefault="00391FD8">
      <w:pPr>
        <w:spacing w:after="0" w:line="240" w:lineRule="auto"/>
      </w:pPr>
      <w:r>
        <w:separator/>
      </w:r>
    </w:p>
  </w:endnote>
  <w:endnote w:type="continuationSeparator" w:id="0">
    <w:p w:rsidR="00391FD8" w:rsidRDefault="0039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A8422F">
    <w:pPr>
      <w:pStyle w:val="Stopka"/>
      <w:jc w:val="center"/>
    </w:pPr>
    <w:r>
      <w:fldChar w:fldCharType="begin"/>
    </w:r>
    <w:r w:rsidR="003023A0">
      <w:instrText xml:space="preserve"> PAGE   \* MERGEFORMAT </w:instrText>
    </w:r>
    <w:r>
      <w:fldChar w:fldCharType="separate"/>
    </w:r>
    <w:r w:rsidR="0063768B">
      <w:rPr>
        <w:noProof/>
      </w:rPr>
      <w:t>1</w:t>
    </w:r>
    <w:r>
      <w:fldChar w:fldCharType="end"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D8" w:rsidRDefault="00391FD8">
      <w:pPr>
        <w:spacing w:after="0" w:line="240" w:lineRule="auto"/>
      </w:pPr>
      <w:r>
        <w:separator/>
      </w:r>
    </w:p>
  </w:footnote>
  <w:footnote w:type="continuationSeparator" w:id="0">
    <w:p w:rsidR="00391FD8" w:rsidRDefault="0039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A0"/>
    <w:rsid w:val="00125AE4"/>
    <w:rsid w:val="001B2F16"/>
    <w:rsid w:val="003023A0"/>
    <w:rsid w:val="0036454E"/>
    <w:rsid w:val="00384CCA"/>
    <w:rsid w:val="00391FD8"/>
    <w:rsid w:val="004D58DF"/>
    <w:rsid w:val="0063768B"/>
    <w:rsid w:val="006E5CBA"/>
    <w:rsid w:val="00710F38"/>
    <w:rsid w:val="007A15B0"/>
    <w:rsid w:val="007D55EA"/>
    <w:rsid w:val="00A8422F"/>
    <w:rsid w:val="00B021DC"/>
    <w:rsid w:val="00D528B7"/>
    <w:rsid w:val="00EF736B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021D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8</cp:revision>
  <dcterms:created xsi:type="dcterms:W3CDTF">2017-03-16T12:29:00Z</dcterms:created>
  <dcterms:modified xsi:type="dcterms:W3CDTF">2017-03-20T13:23:00Z</dcterms:modified>
</cp:coreProperties>
</file>